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5524" w:rsidRPr="006B2C57" w:rsidRDefault="007D5524" w:rsidP="007D5524">
      <w:pPr>
        <w:spacing w:after="0" w:line="240" w:lineRule="auto"/>
        <w:ind w:firstLine="709"/>
        <w:jc w:val="right"/>
        <w:rPr>
          <w:rFonts w:ascii="Times New Roman" w:eastAsia="Times New Roman" w:hAnsi="Times New Roman" w:cs="Times New Roman"/>
          <w:i/>
          <w:sz w:val="24"/>
          <w:szCs w:val="24"/>
          <w:lang w:eastAsia="ru-RU"/>
        </w:rPr>
      </w:pPr>
      <w:r w:rsidRPr="006B2C57">
        <w:rPr>
          <w:rFonts w:ascii="Times New Roman" w:eastAsia="Times New Roman" w:hAnsi="Times New Roman" w:cs="Times New Roman"/>
          <w:i/>
          <w:sz w:val="24"/>
          <w:szCs w:val="24"/>
          <w:lang w:eastAsia="ru-RU"/>
        </w:rPr>
        <w:t>Приложение</w:t>
      </w:r>
    </w:p>
    <w:p w:rsidR="007D5524" w:rsidRPr="006B2C57" w:rsidRDefault="007D5524" w:rsidP="007D5524">
      <w:pPr>
        <w:spacing w:after="0" w:line="240" w:lineRule="auto"/>
        <w:ind w:firstLine="709"/>
        <w:jc w:val="center"/>
        <w:rPr>
          <w:rFonts w:ascii="Times New Roman" w:eastAsia="Times New Roman" w:hAnsi="Times New Roman" w:cs="Times New Roman"/>
          <w:b/>
          <w:sz w:val="24"/>
          <w:szCs w:val="24"/>
          <w:lang w:eastAsia="ru-RU"/>
        </w:rPr>
      </w:pPr>
      <w:r w:rsidRPr="006B2C57">
        <w:rPr>
          <w:rFonts w:ascii="Times New Roman" w:eastAsia="Times New Roman" w:hAnsi="Times New Roman" w:cs="Times New Roman"/>
          <w:b/>
          <w:sz w:val="24"/>
          <w:szCs w:val="24"/>
          <w:lang w:eastAsia="ru-RU"/>
        </w:rPr>
        <w:t xml:space="preserve">Отчёт об исполнении государственной программы </w:t>
      </w:r>
      <w:r w:rsidR="00A70D25" w:rsidRPr="006B2C57">
        <w:rPr>
          <w:rFonts w:ascii="Times New Roman" w:eastAsia="Times New Roman" w:hAnsi="Times New Roman" w:cs="Times New Roman"/>
          <w:b/>
          <w:sz w:val="24"/>
          <w:szCs w:val="24"/>
          <w:lang w:eastAsia="ru-RU"/>
        </w:rPr>
        <w:t xml:space="preserve">по итогам </w:t>
      </w:r>
      <w:r w:rsidRPr="006C4DD7">
        <w:rPr>
          <w:rFonts w:ascii="Times New Roman" w:eastAsia="Times New Roman" w:hAnsi="Times New Roman" w:cs="Times New Roman"/>
          <w:b/>
          <w:sz w:val="24"/>
          <w:szCs w:val="24"/>
          <w:lang w:eastAsia="ru-RU"/>
        </w:rPr>
        <w:t>20</w:t>
      </w:r>
      <w:r w:rsidR="00A70D25" w:rsidRPr="006C4DD7">
        <w:rPr>
          <w:rFonts w:ascii="Times New Roman" w:eastAsia="Times New Roman" w:hAnsi="Times New Roman" w:cs="Times New Roman"/>
          <w:b/>
          <w:sz w:val="24"/>
          <w:szCs w:val="24"/>
          <w:u w:val="single"/>
          <w:lang w:eastAsia="ru-RU"/>
        </w:rPr>
        <w:t>20</w:t>
      </w:r>
      <w:r w:rsidRPr="006C4DD7">
        <w:rPr>
          <w:rFonts w:ascii="Times New Roman" w:eastAsia="Times New Roman" w:hAnsi="Times New Roman" w:cs="Times New Roman"/>
          <w:b/>
          <w:sz w:val="24"/>
          <w:szCs w:val="24"/>
          <w:lang w:eastAsia="ru-RU"/>
        </w:rPr>
        <w:t xml:space="preserve"> год</w:t>
      </w:r>
    </w:p>
    <w:p w:rsidR="007D5524" w:rsidRPr="006B2C57" w:rsidRDefault="007D5524" w:rsidP="007D5524">
      <w:pPr>
        <w:spacing w:after="0" w:line="240" w:lineRule="auto"/>
        <w:jc w:val="center"/>
        <w:rPr>
          <w:rFonts w:ascii="Times New Roman" w:eastAsia="Times New Roman" w:hAnsi="Times New Roman" w:cs="Times New Roman"/>
          <w:sz w:val="24"/>
          <w:szCs w:val="24"/>
          <w:u w:val="single"/>
          <w:lang w:eastAsia="ru-RU"/>
        </w:rPr>
      </w:pPr>
      <w:r w:rsidRPr="006B2C57">
        <w:rPr>
          <w:rFonts w:ascii="Times New Roman" w:eastAsia="Times New Roman" w:hAnsi="Times New Roman" w:cs="Times New Roman"/>
          <w:sz w:val="24"/>
          <w:szCs w:val="24"/>
          <w:u w:val="single"/>
          <w:lang w:eastAsia="ru-RU"/>
        </w:rPr>
        <w:t xml:space="preserve">Государственная программа Ульяновской области «Развитие здравоохранения в Ульяновской области» </w:t>
      </w:r>
    </w:p>
    <w:p w:rsidR="007D5524" w:rsidRPr="006B2C57" w:rsidRDefault="007D5524" w:rsidP="007D5524">
      <w:pPr>
        <w:spacing w:after="0" w:line="240" w:lineRule="auto"/>
        <w:ind w:firstLine="709"/>
        <w:jc w:val="center"/>
        <w:rPr>
          <w:rFonts w:ascii="Times New Roman" w:eastAsia="Times New Roman" w:hAnsi="Times New Roman" w:cs="Times New Roman"/>
          <w:sz w:val="24"/>
          <w:szCs w:val="24"/>
          <w:lang w:eastAsia="ru-RU"/>
        </w:rPr>
      </w:pPr>
      <w:r w:rsidRPr="006B2C57">
        <w:rPr>
          <w:rFonts w:ascii="Times New Roman" w:eastAsia="Times New Roman" w:hAnsi="Times New Roman" w:cs="Times New Roman"/>
          <w:sz w:val="24"/>
          <w:szCs w:val="24"/>
          <w:lang w:eastAsia="ru-RU"/>
        </w:rPr>
        <w:t>(наименование государственной программы)</w:t>
      </w:r>
    </w:p>
    <w:p w:rsidR="007D5524" w:rsidRPr="006B2C57" w:rsidRDefault="007D5524" w:rsidP="007D5524">
      <w:pPr>
        <w:spacing w:after="0" w:line="240" w:lineRule="auto"/>
        <w:ind w:firstLine="709"/>
        <w:jc w:val="center"/>
        <w:rPr>
          <w:rFonts w:ascii="Times New Roman" w:eastAsia="Times New Roman" w:hAnsi="Times New Roman" w:cs="Times New Roman"/>
          <w:sz w:val="8"/>
          <w:szCs w:val="8"/>
          <w:lang w:eastAsia="ru-RU"/>
        </w:rPr>
      </w:pPr>
    </w:p>
    <w:p w:rsidR="00EF42A1" w:rsidRDefault="000D4372" w:rsidP="000D4372">
      <w:pPr>
        <w:spacing w:after="0" w:line="240" w:lineRule="auto"/>
        <w:ind w:left="-426" w:firstLine="709"/>
        <w:contextualSpacing/>
        <w:jc w:val="center"/>
        <w:rPr>
          <w:rFonts w:ascii="Times New Roman" w:eastAsia="Calibri" w:hAnsi="Times New Roman" w:cs="Times New Roman"/>
          <w:sz w:val="24"/>
          <w:szCs w:val="24"/>
          <w:u w:val="single"/>
        </w:rPr>
      </w:pPr>
      <w:r w:rsidRPr="00A533AD">
        <w:rPr>
          <w:rFonts w:ascii="Times New Roman" w:eastAsia="Calibri" w:hAnsi="Times New Roman" w:cs="Times New Roman"/>
          <w:b/>
          <w:sz w:val="24"/>
          <w:szCs w:val="24"/>
        </w:rPr>
        <w:t>1.</w:t>
      </w:r>
      <w:r w:rsidRPr="006B2C57">
        <w:rPr>
          <w:rFonts w:ascii="Times New Roman" w:eastAsia="Calibri" w:hAnsi="Times New Roman" w:cs="Times New Roman"/>
          <w:b/>
          <w:sz w:val="24"/>
          <w:szCs w:val="24"/>
        </w:rPr>
        <w:t xml:space="preserve"> </w:t>
      </w:r>
      <w:r w:rsidRPr="006B2C57">
        <w:rPr>
          <w:rFonts w:ascii="Times New Roman" w:eastAsia="Calibri" w:hAnsi="Times New Roman" w:cs="Times New Roman"/>
          <w:sz w:val="24"/>
          <w:szCs w:val="24"/>
          <w:u w:val="single"/>
        </w:rPr>
        <w:t xml:space="preserve">Аналитическая записка, содержащая сведения об основных результатах реализации государственной программы за отчетный период, </w:t>
      </w:r>
    </w:p>
    <w:p w:rsidR="000D4372" w:rsidRPr="006B2C57" w:rsidRDefault="000D4372" w:rsidP="000D4372">
      <w:pPr>
        <w:spacing w:after="0" w:line="240" w:lineRule="auto"/>
        <w:ind w:left="-426" w:firstLine="709"/>
        <w:contextualSpacing/>
        <w:jc w:val="center"/>
        <w:rPr>
          <w:rFonts w:ascii="Times New Roman" w:eastAsia="Calibri" w:hAnsi="Times New Roman" w:cs="Times New Roman"/>
          <w:sz w:val="24"/>
          <w:szCs w:val="24"/>
          <w:u w:val="single"/>
        </w:rPr>
      </w:pPr>
      <w:r w:rsidRPr="006B2C57">
        <w:rPr>
          <w:rFonts w:ascii="Times New Roman" w:eastAsia="Calibri" w:hAnsi="Times New Roman" w:cs="Times New Roman"/>
          <w:sz w:val="24"/>
          <w:szCs w:val="24"/>
          <w:u w:val="single"/>
        </w:rPr>
        <w:t>в том числе сведения об использовании бюджетных ассигнований государственной программы</w:t>
      </w:r>
    </w:p>
    <w:p w:rsidR="00FF64D7" w:rsidRPr="006B2C57" w:rsidRDefault="00FF64D7" w:rsidP="00FF64D7">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Государственной программой предусмотрена реализация основных направлений в сфере здравоохранения, направленных на обеспечение доступности медицинской помощи и повышение эффективности медицинских услуг, объемы, виды и качество которых должны соответствовать уровню и структуре заболеваемости и потребностям населения Ульяновской области, передовым достижениям медицинской науки, это:</w:t>
      </w:r>
    </w:p>
    <w:p w:rsidR="00FF64D7" w:rsidRPr="006B2C57" w:rsidRDefault="00FF64D7" w:rsidP="00FF64D7">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1. Совершенствование организации оказания медицинской помощи, в том числе детскому населению:</w:t>
      </w:r>
    </w:p>
    <w:p w:rsidR="00FF64D7" w:rsidRPr="006B2C57" w:rsidRDefault="00FF64D7" w:rsidP="00FF64D7">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развитие материально-технической базы учреждений здравоохранения;</w:t>
      </w:r>
    </w:p>
    <w:p w:rsidR="00FF64D7" w:rsidRPr="006B2C57" w:rsidRDefault="00FF64D7" w:rsidP="00FF64D7">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внедрение стандарта «Новая модель медицинской организации, оказывающей первичную медико-санитарную помощь»;</w:t>
      </w:r>
    </w:p>
    <w:p w:rsidR="00FF64D7" w:rsidRPr="006B2C57" w:rsidRDefault="00FF64D7" w:rsidP="00FF64D7">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совершенствование кадровой политики.</w:t>
      </w:r>
    </w:p>
    <w:p w:rsidR="00FF64D7" w:rsidRPr="006B2C57" w:rsidRDefault="00FF64D7" w:rsidP="00FF64D7">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2. Информатизация здравоохранения (подготовка к переходу на полный электронный документооборот).</w:t>
      </w:r>
    </w:p>
    <w:p w:rsidR="00FF64D7" w:rsidRPr="006B2C57" w:rsidRDefault="00FF64D7" w:rsidP="00FF64D7">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3. Совершенствование обеспечения лекарственными препаратами и медицинскими изделиями. </w:t>
      </w:r>
    </w:p>
    <w:p w:rsidR="00FF64D7" w:rsidRPr="006B2C57" w:rsidRDefault="00FF64D7" w:rsidP="00FF64D7">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4. Модернизация системы профилактики.</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u w:val="single"/>
        </w:rPr>
        <w:t>На реализацию мероприятий государственной программы Ульяновской области «Развитие здравоохранения в Ульяновской области»</w:t>
      </w:r>
      <w:r w:rsidRPr="006B2C57">
        <w:rPr>
          <w:rFonts w:ascii="Times New Roman" w:eastAsia="Calibri" w:hAnsi="Times New Roman" w:cs="Times New Roman"/>
          <w:sz w:val="24"/>
          <w:szCs w:val="24"/>
        </w:rPr>
        <w:t xml:space="preserve"> </w:t>
      </w:r>
      <w:r w:rsidRPr="006B2C57">
        <w:rPr>
          <w:rFonts w:ascii="Times New Roman" w:eastAsia="Calibri" w:hAnsi="Times New Roman" w:cs="Times New Roman"/>
          <w:sz w:val="24"/>
          <w:szCs w:val="24"/>
        </w:rPr>
        <w:br/>
        <w:t xml:space="preserve">в 2020 году направлены бюджетные ассигнования в размере </w:t>
      </w:r>
      <w:r w:rsidR="00466299" w:rsidRPr="00466299">
        <w:rPr>
          <w:rFonts w:ascii="Times New Roman" w:eastAsia="Calibri" w:hAnsi="Times New Roman" w:cs="Times New Roman"/>
          <w:sz w:val="24"/>
          <w:szCs w:val="24"/>
        </w:rPr>
        <w:t>14374723,60</w:t>
      </w:r>
      <w:r w:rsidRPr="006B2C57">
        <w:rPr>
          <w:rFonts w:ascii="Times New Roman" w:eastAsia="Calibri" w:hAnsi="Times New Roman" w:cs="Times New Roman"/>
          <w:sz w:val="24"/>
          <w:szCs w:val="24"/>
        </w:rPr>
        <w:t xml:space="preserve"> тыс. рублей, в том числе:</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1) ассигнований областного бюджета в размере </w:t>
      </w:r>
      <w:r w:rsidR="00466299" w:rsidRPr="00466299">
        <w:rPr>
          <w:rFonts w:ascii="Times New Roman" w:eastAsia="Calibri" w:hAnsi="Times New Roman" w:cs="Times New Roman"/>
          <w:sz w:val="24"/>
          <w:szCs w:val="24"/>
        </w:rPr>
        <w:t>10993124,80</w:t>
      </w:r>
      <w:r w:rsidRPr="006B2C57">
        <w:rPr>
          <w:rFonts w:ascii="Times New Roman" w:eastAsia="Calibri" w:hAnsi="Times New Roman" w:cs="Times New Roman"/>
          <w:sz w:val="24"/>
          <w:szCs w:val="24"/>
        </w:rPr>
        <w:t xml:space="preserve"> тыс. рублей;</w:t>
      </w:r>
    </w:p>
    <w:p w:rsidR="000D4372"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2) ассигнований федерального бюджета в размере </w:t>
      </w:r>
      <w:r w:rsidR="00466299" w:rsidRPr="00466299">
        <w:rPr>
          <w:rFonts w:ascii="Times New Roman" w:eastAsia="Calibri" w:hAnsi="Times New Roman" w:cs="Times New Roman"/>
          <w:sz w:val="24"/>
          <w:szCs w:val="24"/>
        </w:rPr>
        <w:t>3381598,80</w:t>
      </w:r>
      <w:r w:rsidR="00466299">
        <w:rPr>
          <w:rFonts w:ascii="Times New Roman" w:eastAsia="Calibri" w:hAnsi="Times New Roman" w:cs="Times New Roman"/>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Средства распределены по мероприятиям в соответствии с законом об областн</w:t>
      </w:r>
      <w:r w:rsidR="00694581" w:rsidRPr="006B2C57">
        <w:rPr>
          <w:rFonts w:ascii="Times New Roman" w:eastAsia="Calibri" w:hAnsi="Times New Roman" w:cs="Times New Roman"/>
          <w:sz w:val="24"/>
          <w:szCs w:val="24"/>
        </w:rPr>
        <w:t>о</w:t>
      </w:r>
      <w:r w:rsidRPr="006B2C57">
        <w:rPr>
          <w:rFonts w:ascii="Times New Roman" w:eastAsia="Calibri" w:hAnsi="Times New Roman" w:cs="Times New Roman"/>
          <w:sz w:val="24"/>
          <w:szCs w:val="24"/>
        </w:rPr>
        <w:t>м бюджет</w:t>
      </w:r>
      <w:r w:rsidR="00694581" w:rsidRPr="006B2C57">
        <w:rPr>
          <w:rFonts w:ascii="Times New Roman" w:eastAsia="Calibri" w:hAnsi="Times New Roman" w:cs="Times New Roman"/>
          <w:sz w:val="24"/>
          <w:szCs w:val="24"/>
        </w:rPr>
        <w:t>е</w:t>
      </w:r>
      <w:r w:rsidRPr="006B2C57">
        <w:rPr>
          <w:rFonts w:ascii="Times New Roman" w:eastAsia="Calibri" w:hAnsi="Times New Roman" w:cs="Times New Roman"/>
          <w:sz w:val="24"/>
          <w:szCs w:val="24"/>
        </w:rPr>
        <w:t xml:space="preserve"> Ульяновской области, из них:</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1. на Министерство здравоохранения УО предусмотрены бюджетные ассигнования бюджета в размере </w:t>
      </w:r>
      <w:r w:rsidR="006C4DD7">
        <w:rPr>
          <w:rFonts w:ascii="Times New Roman" w:eastAsia="Calibri" w:hAnsi="Times New Roman" w:cs="Times New Roman"/>
          <w:i/>
          <w:sz w:val="24"/>
          <w:szCs w:val="24"/>
        </w:rPr>
        <w:t>14113489,31</w:t>
      </w:r>
      <w:r w:rsidRPr="006B2C57">
        <w:rPr>
          <w:rFonts w:ascii="Times New Roman" w:eastAsia="Calibri" w:hAnsi="Times New Roman" w:cs="Times New Roman"/>
          <w:i/>
          <w:sz w:val="24"/>
          <w:szCs w:val="24"/>
        </w:rPr>
        <w:t xml:space="preserve"> тыс. рублей, в том числе:</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ассигнования областного бюджета – </w:t>
      </w:r>
      <w:r w:rsidR="006C4DD7">
        <w:rPr>
          <w:rFonts w:ascii="Times New Roman" w:eastAsia="Calibri" w:hAnsi="Times New Roman" w:cs="Times New Roman"/>
          <w:i/>
          <w:sz w:val="24"/>
          <w:szCs w:val="24"/>
        </w:rPr>
        <w:t>10744939,31</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ассигнования федерального бюджета – </w:t>
      </w:r>
      <w:r w:rsidR="006C4DD7">
        <w:rPr>
          <w:rFonts w:ascii="Times New Roman" w:eastAsia="Calibri" w:hAnsi="Times New Roman" w:cs="Times New Roman"/>
          <w:i/>
          <w:sz w:val="24"/>
          <w:szCs w:val="24"/>
        </w:rPr>
        <w:t>3368550,00</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2. на Министерство строительства и архитектуры УО предусмотрены средства из областного бюджета в размере </w:t>
      </w:r>
      <w:r w:rsidR="00206027">
        <w:rPr>
          <w:rFonts w:ascii="Times New Roman" w:eastAsia="Calibri" w:hAnsi="Times New Roman" w:cs="Times New Roman"/>
          <w:i/>
          <w:sz w:val="24"/>
          <w:szCs w:val="24"/>
        </w:rPr>
        <w:t xml:space="preserve">261234,29 </w:t>
      </w:r>
      <w:r w:rsidRPr="006B2C57">
        <w:rPr>
          <w:rFonts w:ascii="Times New Roman" w:eastAsia="Calibri" w:hAnsi="Times New Roman" w:cs="Times New Roman"/>
          <w:i/>
          <w:sz w:val="24"/>
          <w:szCs w:val="24"/>
        </w:rPr>
        <w:t>тыс. рублей, в том числе:</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ассигнования областного бюджета – </w:t>
      </w:r>
      <w:r w:rsidR="007F4914">
        <w:rPr>
          <w:rFonts w:ascii="Times New Roman" w:eastAsia="Calibri" w:hAnsi="Times New Roman" w:cs="Times New Roman"/>
          <w:i/>
          <w:sz w:val="24"/>
          <w:szCs w:val="24"/>
        </w:rPr>
        <w:t>248185,49</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i/>
          <w:sz w:val="24"/>
          <w:szCs w:val="24"/>
        </w:rPr>
        <w:t>ассигнования федерального бюджета – 13048,80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b/>
          <w:sz w:val="24"/>
          <w:szCs w:val="24"/>
          <w:u w:val="single"/>
        </w:rPr>
        <w:t>На 01.</w:t>
      </w:r>
      <w:r w:rsidR="00B50EEA">
        <w:rPr>
          <w:rFonts w:ascii="Times New Roman" w:eastAsia="Calibri" w:hAnsi="Times New Roman" w:cs="Times New Roman"/>
          <w:b/>
          <w:sz w:val="24"/>
          <w:szCs w:val="24"/>
          <w:u w:val="single"/>
        </w:rPr>
        <w:t>01</w:t>
      </w:r>
      <w:r w:rsidRPr="006B2C57">
        <w:rPr>
          <w:rFonts w:ascii="Times New Roman" w:eastAsia="Calibri" w:hAnsi="Times New Roman" w:cs="Times New Roman"/>
          <w:b/>
          <w:sz w:val="24"/>
          <w:szCs w:val="24"/>
          <w:u w:val="single"/>
        </w:rPr>
        <w:t>.202</w:t>
      </w:r>
      <w:r w:rsidR="00B50EEA">
        <w:rPr>
          <w:rFonts w:ascii="Times New Roman" w:eastAsia="Calibri" w:hAnsi="Times New Roman" w:cs="Times New Roman"/>
          <w:b/>
          <w:sz w:val="24"/>
          <w:szCs w:val="24"/>
          <w:u w:val="single"/>
        </w:rPr>
        <w:t>1</w:t>
      </w:r>
      <w:r w:rsidRPr="006B2C57">
        <w:rPr>
          <w:rFonts w:ascii="Times New Roman" w:eastAsia="Calibri" w:hAnsi="Times New Roman" w:cs="Times New Roman"/>
          <w:sz w:val="24"/>
          <w:szCs w:val="24"/>
          <w:u w:val="single"/>
        </w:rPr>
        <w:t xml:space="preserve"> освоено </w:t>
      </w:r>
      <w:r w:rsidR="007F4914">
        <w:rPr>
          <w:rFonts w:ascii="Times New Roman" w:eastAsia="Calibri" w:hAnsi="Times New Roman" w:cs="Times New Roman"/>
          <w:sz w:val="24"/>
          <w:szCs w:val="24"/>
          <w:u w:val="single"/>
        </w:rPr>
        <w:t>14116853,90</w:t>
      </w:r>
      <w:r w:rsidRPr="006B2C57">
        <w:rPr>
          <w:rFonts w:ascii="Times New Roman" w:eastAsia="Calibri" w:hAnsi="Times New Roman" w:cs="Times New Roman"/>
          <w:sz w:val="24"/>
          <w:szCs w:val="24"/>
          <w:u w:val="single"/>
        </w:rPr>
        <w:t xml:space="preserve"> тыс. рублей</w:t>
      </w:r>
      <w:r w:rsidRPr="006B2C57">
        <w:rPr>
          <w:rFonts w:ascii="Times New Roman" w:eastAsia="Calibri" w:hAnsi="Times New Roman" w:cs="Times New Roman"/>
          <w:sz w:val="24"/>
          <w:szCs w:val="24"/>
        </w:rPr>
        <w:t xml:space="preserve">, что составляет </w:t>
      </w:r>
      <w:r w:rsidR="007F4914">
        <w:rPr>
          <w:rFonts w:ascii="Times New Roman" w:eastAsia="Calibri" w:hAnsi="Times New Roman" w:cs="Times New Roman"/>
          <w:sz w:val="24"/>
          <w:szCs w:val="24"/>
        </w:rPr>
        <w:t>98</w:t>
      </w:r>
      <w:r w:rsidRPr="00215AA2">
        <w:rPr>
          <w:rFonts w:ascii="Times New Roman" w:eastAsia="Calibri" w:hAnsi="Times New Roman" w:cs="Times New Roman"/>
          <w:sz w:val="24"/>
          <w:szCs w:val="24"/>
        </w:rPr>
        <w:t>%</w:t>
      </w:r>
      <w:r w:rsidRPr="006B2C57">
        <w:rPr>
          <w:rFonts w:ascii="Times New Roman" w:eastAsia="Calibri" w:hAnsi="Times New Roman" w:cs="Times New Roman"/>
          <w:sz w:val="24"/>
          <w:szCs w:val="24"/>
        </w:rPr>
        <w:t xml:space="preserve"> от плана, в том числе:</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1) ассигнований областного бюджета – </w:t>
      </w:r>
      <w:r w:rsidR="007F4914">
        <w:rPr>
          <w:rFonts w:ascii="Times New Roman" w:eastAsia="Calibri" w:hAnsi="Times New Roman" w:cs="Times New Roman"/>
          <w:sz w:val="24"/>
          <w:szCs w:val="24"/>
        </w:rPr>
        <w:t>10891828,49</w:t>
      </w:r>
      <w:r w:rsidRPr="006B2C57">
        <w:rPr>
          <w:rFonts w:ascii="Times New Roman" w:eastAsia="Calibri" w:hAnsi="Times New Roman" w:cs="Times New Roman"/>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2) ассигнований федерального бюджета – </w:t>
      </w:r>
      <w:r w:rsidR="007F4914">
        <w:rPr>
          <w:rFonts w:ascii="Times New Roman" w:eastAsia="Calibri" w:hAnsi="Times New Roman" w:cs="Times New Roman"/>
          <w:sz w:val="24"/>
          <w:szCs w:val="24"/>
        </w:rPr>
        <w:t>3225025,41</w:t>
      </w:r>
      <w:r w:rsidRPr="006B2C57">
        <w:rPr>
          <w:rFonts w:ascii="Times New Roman" w:eastAsia="Calibri" w:hAnsi="Times New Roman" w:cs="Times New Roman"/>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Из них:</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1. Министерством здравоохранения УО освоено </w:t>
      </w:r>
      <w:r w:rsidR="00102B29">
        <w:rPr>
          <w:rFonts w:ascii="Times New Roman" w:eastAsia="Calibri" w:hAnsi="Times New Roman" w:cs="Times New Roman"/>
          <w:i/>
          <w:sz w:val="24"/>
          <w:szCs w:val="24"/>
        </w:rPr>
        <w:t>13890719,47</w:t>
      </w:r>
      <w:r w:rsidRPr="006B2C57">
        <w:rPr>
          <w:rFonts w:ascii="Times New Roman" w:eastAsia="Calibri" w:hAnsi="Times New Roman" w:cs="Times New Roman"/>
          <w:i/>
          <w:sz w:val="24"/>
          <w:szCs w:val="24"/>
        </w:rPr>
        <w:t xml:space="preserve"> тыс. рублей (освоение составляет </w:t>
      </w:r>
      <w:r w:rsidR="00102B29">
        <w:rPr>
          <w:rFonts w:ascii="Times New Roman" w:eastAsia="Calibri" w:hAnsi="Times New Roman" w:cs="Times New Roman"/>
          <w:i/>
          <w:sz w:val="24"/>
          <w:szCs w:val="24"/>
        </w:rPr>
        <w:t>98</w:t>
      </w:r>
      <w:r w:rsidRPr="00FA2AF6">
        <w:rPr>
          <w:rFonts w:ascii="Times New Roman" w:eastAsia="Calibri" w:hAnsi="Times New Roman" w:cs="Times New Roman"/>
          <w:i/>
          <w:sz w:val="24"/>
          <w:szCs w:val="24"/>
        </w:rPr>
        <w:t>%</w:t>
      </w:r>
      <w:r w:rsidRPr="006B2C57">
        <w:rPr>
          <w:rFonts w:ascii="Times New Roman" w:eastAsia="Calibri" w:hAnsi="Times New Roman" w:cs="Times New Roman"/>
          <w:i/>
          <w:sz w:val="24"/>
          <w:szCs w:val="24"/>
        </w:rPr>
        <w:t xml:space="preserve"> от плана), в том числе:</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ассигнования областного бюджета – </w:t>
      </w:r>
      <w:r w:rsidR="00102B29">
        <w:rPr>
          <w:rFonts w:ascii="Times New Roman" w:eastAsia="Calibri" w:hAnsi="Times New Roman" w:cs="Times New Roman"/>
          <w:i/>
          <w:sz w:val="24"/>
          <w:szCs w:val="24"/>
        </w:rPr>
        <w:t>10678742,86</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ассигнования федерального бюджета – </w:t>
      </w:r>
      <w:r w:rsidR="00102B29">
        <w:rPr>
          <w:rFonts w:ascii="Times New Roman" w:eastAsia="Calibri" w:hAnsi="Times New Roman" w:cs="Times New Roman"/>
          <w:i/>
          <w:sz w:val="24"/>
          <w:szCs w:val="24"/>
        </w:rPr>
        <w:t>3211976,61</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2. Министерством строительства и архитектуры УО освоено </w:t>
      </w:r>
      <w:r w:rsidR="00C9201F">
        <w:rPr>
          <w:rFonts w:ascii="Times New Roman" w:eastAsia="Calibri" w:hAnsi="Times New Roman" w:cs="Times New Roman"/>
          <w:i/>
          <w:sz w:val="24"/>
          <w:szCs w:val="24"/>
        </w:rPr>
        <w:t>226134,43</w:t>
      </w:r>
      <w:r w:rsidRPr="006B2C57">
        <w:rPr>
          <w:rFonts w:ascii="Times New Roman" w:eastAsia="Calibri" w:hAnsi="Times New Roman" w:cs="Times New Roman"/>
          <w:i/>
          <w:sz w:val="24"/>
          <w:szCs w:val="24"/>
        </w:rPr>
        <w:t xml:space="preserve"> тыс. рублей, что составляет </w:t>
      </w:r>
      <w:r w:rsidR="00C9201F">
        <w:rPr>
          <w:rFonts w:ascii="Times New Roman" w:eastAsia="Calibri" w:hAnsi="Times New Roman" w:cs="Times New Roman"/>
          <w:i/>
          <w:sz w:val="24"/>
          <w:szCs w:val="24"/>
        </w:rPr>
        <w:t>86</w:t>
      </w:r>
      <w:r w:rsidRPr="00FA2AF6">
        <w:rPr>
          <w:rFonts w:ascii="Times New Roman" w:eastAsia="Calibri" w:hAnsi="Times New Roman" w:cs="Times New Roman"/>
          <w:i/>
          <w:sz w:val="24"/>
          <w:szCs w:val="24"/>
        </w:rPr>
        <w:t>% от</w:t>
      </w:r>
      <w:r w:rsidRPr="006B2C57">
        <w:rPr>
          <w:rFonts w:ascii="Times New Roman" w:eastAsia="Calibri" w:hAnsi="Times New Roman" w:cs="Times New Roman"/>
          <w:i/>
          <w:sz w:val="24"/>
          <w:szCs w:val="24"/>
        </w:rPr>
        <w:t xml:space="preserve"> плана, в том числе:</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lastRenderedPageBreak/>
        <w:t xml:space="preserve">ассигнования областного бюджета – </w:t>
      </w:r>
      <w:r w:rsidR="00C9201F">
        <w:rPr>
          <w:rFonts w:ascii="Times New Roman" w:eastAsia="Calibri" w:hAnsi="Times New Roman" w:cs="Times New Roman"/>
          <w:i/>
          <w:sz w:val="24"/>
          <w:szCs w:val="24"/>
        </w:rPr>
        <w:t>213085,63</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ассигнования федерального бюджета – </w:t>
      </w:r>
      <w:r w:rsidR="00C9201F">
        <w:rPr>
          <w:rFonts w:ascii="Times New Roman" w:eastAsia="Calibri" w:hAnsi="Times New Roman" w:cs="Times New Roman"/>
          <w:i/>
          <w:sz w:val="24"/>
          <w:szCs w:val="24"/>
        </w:rPr>
        <w:t>13048,80</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b/>
          <w:sz w:val="24"/>
          <w:szCs w:val="24"/>
        </w:rPr>
      </w:pPr>
      <w:proofErr w:type="gramStart"/>
      <w:r w:rsidRPr="006B2C57">
        <w:rPr>
          <w:rFonts w:ascii="Times New Roman" w:eastAsia="Calibri" w:hAnsi="Times New Roman" w:cs="Times New Roman"/>
          <w:b/>
          <w:sz w:val="24"/>
          <w:szCs w:val="24"/>
          <w:lang w:val="en-US"/>
        </w:rPr>
        <w:t>I</w:t>
      </w:r>
      <w:r w:rsidRPr="006B2C57">
        <w:rPr>
          <w:rFonts w:ascii="Times New Roman" w:eastAsia="Calibri" w:hAnsi="Times New Roman" w:cs="Times New Roman"/>
          <w:b/>
          <w:sz w:val="24"/>
          <w:szCs w:val="24"/>
        </w:rPr>
        <w:t>. Профилактика заболеваний и формирование здорового образа жизни.</w:t>
      </w:r>
      <w:proofErr w:type="gramEnd"/>
      <w:r w:rsidRPr="006B2C57">
        <w:rPr>
          <w:rFonts w:ascii="Times New Roman" w:eastAsia="Calibri" w:hAnsi="Times New Roman" w:cs="Times New Roman"/>
          <w:b/>
          <w:sz w:val="24"/>
          <w:szCs w:val="24"/>
        </w:rPr>
        <w:t xml:space="preserve"> Развитие первичной медико-санитарной помощи.</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В 2020 году на профилактику заболеваний и формирование здорового образа жизни, а также на развитие первичной медико-санитарной помощи предусмотрены средства в размере </w:t>
      </w:r>
      <w:r w:rsidR="00B50EEA" w:rsidRPr="00B50EEA">
        <w:rPr>
          <w:rFonts w:ascii="Times New Roman" w:eastAsia="Calibri" w:hAnsi="Times New Roman" w:cs="Times New Roman"/>
          <w:sz w:val="24"/>
          <w:szCs w:val="24"/>
        </w:rPr>
        <w:t>2483580,45</w:t>
      </w:r>
      <w:r w:rsidRPr="006B2C57">
        <w:rPr>
          <w:rFonts w:ascii="Times New Roman" w:eastAsia="Calibri" w:hAnsi="Times New Roman" w:cs="Times New Roman"/>
          <w:sz w:val="24"/>
          <w:szCs w:val="24"/>
        </w:rPr>
        <w:t xml:space="preserve"> тыс. рублей, в том числе:</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областной бюджет – </w:t>
      </w:r>
      <w:r w:rsidR="00B50EEA" w:rsidRPr="00B50EEA">
        <w:rPr>
          <w:rFonts w:ascii="Times New Roman" w:eastAsia="Calibri" w:hAnsi="Times New Roman" w:cs="Times New Roman"/>
          <w:sz w:val="24"/>
          <w:szCs w:val="24"/>
        </w:rPr>
        <w:t>14</w:t>
      </w:r>
      <w:r w:rsidR="00304F57">
        <w:rPr>
          <w:rFonts w:ascii="Times New Roman" w:eastAsia="Calibri" w:hAnsi="Times New Roman" w:cs="Times New Roman"/>
          <w:sz w:val="24"/>
          <w:szCs w:val="24"/>
        </w:rPr>
        <w:t>0</w:t>
      </w:r>
      <w:r w:rsidR="00B50EEA" w:rsidRPr="00B50EEA">
        <w:rPr>
          <w:rFonts w:ascii="Times New Roman" w:eastAsia="Calibri" w:hAnsi="Times New Roman" w:cs="Times New Roman"/>
          <w:sz w:val="24"/>
          <w:szCs w:val="24"/>
        </w:rPr>
        <w:t>8645,75</w:t>
      </w:r>
      <w:r w:rsidRPr="006B2C57">
        <w:rPr>
          <w:rFonts w:ascii="Times New Roman" w:eastAsia="Calibri" w:hAnsi="Times New Roman" w:cs="Times New Roman"/>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федеральный бюджет – </w:t>
      </w:r>
      <w:r w:rsidR="00B50EEA" w:rsidRPr="00B50EEA">
        <w:rPr>
          <w:rFonts w:ascii="Times New Roman" w:eastAsia="Calibri" w:hAnsi="Times New Roman" w:cs="Times New Roman"/>
          <w:sz w:val="24"/>
          <w:szCs w:val="24"/>
        </w:rPr>
        <w:t>1074934,70</w:t>
      </w:r>
      <w:r w:rsidRPr="006B2C57">
        <w:rPr>
          <w:rFonts w:ascii="Times New Roman" w:eastAsia="Calibri" w:hAnsi="Times New Roman" w:cs="Times New Roman"/>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*на Министерство здравоохранения УО – </w:t>
      </w:r>
      <w:r w:rsidR="000B41ED">
        <w:rPr>
          <w:rFonts w:ascii="Times New Roman" w:eastAsia="Calibri" w:hAnsi="Times New Roman" w:cs="Times New Roman"/>
          <w:i/>
          <w:sz w:val="24"/>
          <w:szCs w:val="24"/>
        </w:rPr>
        <w:t>2269717,56</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областной бюджет – </w:t>
      </w:r>
      <w:r w:rsidR="000B41ED">
        <w:rPr>
          <w:rFonts w:ascii="Times New Roman" w:eastAsia="Calibri" w:hAnsi="Times New Roman" w:cs="Times New Roman"/>
          <w:i/>
          <w:sz w:val="24"/>
          <w:szCs w:val="24"/>
        </w:rPr>
        <w:t>1207831,66</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федеральный бюджет – </w:t>
      </w:r>
      <w:r w:rsidR="000B41ED">
        <w:rPr>
          <w:rFonts w:ascii="Times New Roman" w:eastAsia="Calibri" w:hAnsi="Times New Roman" w:cs="Times New Roman"/>
          <w:i/>
          <w:sz w:val="24"/>
          <w:szCs w:val="24"/>
        </w:rPr>
        <w:t>1061885,90</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*на Министерство строительства и архитектуры УО – </w:t>
      </w:r>
      <w:r w:rsidR="00F351DF">
        <w:rPr>
          <w:rFonts w:ascii="Times New Roman" w:eastAsia="Calibri" w:hAnsi="Times New Roman" w:cs="Times New Roman"/>
          <w:i/>
          <w:sz w:val="24"/>
          <w:szCs w:val="24"/>
        </w:rPr>
        <w:t>213862,89</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областной бюджет – </w:t>
      </w:r>
      <w:r w:rsidR="00F351DF">
        <w:rPr>
          <w:rFonts w:ascii="Times New Roman" w:eastAsia="Calibri" w:hAnsi="Times New Roman" w:cs="Times New Roman"/>
          <w:i/>
          <w:sz w:val="24"/>
          <w:szCs w:val="24"/>
        </w:rPr>
        <w:t>200814,09</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i/>
          <w:sz w:val="24"/>
          <w:szCs w:val="24"/>
        </w:rPr>
        <w:t>федеральный бюджет – 13048,80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Из них:</w:t>
      </w:r>
    </w:p>
    <w:p w:rsidR="000D4372" w:rsidRPr="006B2C57" w:rsidRDefault="000D4372" w:rsidP="000D4372">
      <w:pPr>
        <w:spacing w:after="0" w:line="240" w:lineRule="auto"/>
        <w:ind w:left="-426" w:right="-598" w:firstLine="709"/>
        <w:contextualSpacing/>
        <w:jc w:val="both"/>
        <w:rPr>
          <w:rFonts w:ascii="Times New Roman" w:eastAsia="Times New Roman" w:hAnsi="Times New Roman" w:cs="Times New Roman"/>
          <w:sz w:val="24"/>
          <w:szCs w:val="24"/>
          <w:lang w:eastAsia="ru-RU"/>
        </w:rPr>
      </w:pPr>
      <w:r w:rsidRPr="006B2C57">
        <w:rPr>
          <w:rFonts w:ascii="Times New Roman" w:eastAsia="Calibri" w:hAnsi="Times New Roman" w:cs="Times New Roman"/>
          <w:b/>
          <w:sz w:val="24"/>
          <w:szCs w:val="24"/>
        </w:rPr>
        <w:t>1.</w:t>
      </w:r>
      <w:r w:rsidRPr="006B2C57">
        <w:rPr>
          <w:rFonts w:ascii="Times New Roman" w:eastAsia="Times New Roman" w:hAnsi="Times New Roman" w:cs="Times New Roman"/>
          <w:sz w:val="24"/>
          <w:szCs w:val="24"/>
          <w:lang w:eastAsia="ru-RU"/>
        </w:rPr>
        <w:t xml:space="preserve"> </w:t>
      </w:r>
      <w:r w:rsidRPr="006B2C57">
        <w:rPr>
          <w:rFonts w:ascii="Times New Roman" w:eastAsia="Times New Roman" w:hAnsi="Times New Roman" w:cs="Times New Roman"/>
          <w:b/>
          <w:sz w:val="24"/>
          <w:szCs w:val="24"/>
          <w:lang w:eastAsia="ru-RU"/>
        </w:rPr>
        <w:t>Основное мероприятие</w:t>
      </w:r>
      <w:r w:rsidRPr="006B2C57">
        <w:rPr>
          <w:rFonts w:ascii="Times New Roman" w:eastAsia="Times New Roman" w:hAnsi="Times New Roman" w:cs="Times New Roman"/>
          <w:sz w:val="24"/>
          <w:szCs w:val="24"/>
          <w:lang w:eastAsia="ru-RU"/>
        </w:rPr>
        <w:t xml:space="preserve"> «Реализация регионального проекта «Развитие системы оказания первичной медико-санитарной помощи», направленного на достижение соответствующих результатов реализации федерального проекта «Развитие системы оказания первичной медико-санитарной помощи»</w:t>
      </w:r>
      <w:r w:rsidRPr="006B2C57">
        <w:rPr>
          <w:rFonts w:ascii="Times New Roman" w:eastAsia="Times New Roman" w:hAnsi="Times New Roman" w:cs="Times New Roman"/>
          <w:sz w:val="28"/>
          <w:szCs w:val="24"/>
          <w:lang w:eastAsia="ru-RU"/>
        </w:rPr>
        <w:t xml:space="preserve"> </w:t>
      </w:r>
      <w:r w:rsidRPr="006B2C57">
        <w:rPr>
          <w:rFonts w:ascii="Times New Roman" w:eastAsia="Times New Roman" w:hAnsi="Times New Roman" w:cs="Times New Roman"/>
          <w:sz w:val="24"/>
          <w:szCs w:val="24"/>
          <w:lang w:eastAsia="ru-RU"/>
        </w:rPr>
        <w:t xml:space="preserve">предусмотрены средства в размере </w:t>
      </w:r>
      <w:r w:rsidR="00A61AE4" w:rsidRPr="00A61AE4">
        <w:rPr>
          <w:rFonts w:ascii="Times New Roman" w:eastAsia="Times New Roman" w:hAnsi="Times New Roman" w:cs="Times New Roman"/>
          <w:sz w:val="24"/>
          <w:szCs w:val="24"/>
          <w:lang w:eastAsia="ru-RU"/>
        </w:rPr>
        <w:t>299943,49</w:t>
      </w:r>
      <w:r w:rsidRPr="006B2C57">
        <w:rPr>
          <w:rFonts w:ascii="Times New Roman" w:eastAsia="Times New Roman" w:hAnsi="Times New Roman" w:cs="Times New Roman"/>
          <w:sz w:val="24"/>
          <w:szCs w:val="24"/>
          <w:lang w:eastAsia="ru-RU"/>
        </w:rPr>
        <w:t xml:space="preserve"> тыс. рублей, из них: </w:t>
      </w:r>
    </w:p>
    <w:p w:rsidR="000D4372" w:rsidRPr="006B2C57" w:rsidRDefault="000D4372" w:rsidP="000D4372">
      <w:pPr>
        <w:spacing w:after="0" w:line="240" w:lineRule="auto"/>
        <w:ind w:left="-426" w:right="-598" w:firstLine="709"/>
        <w:contextualSpacing/>
        <w:jc w:val="both"/>
        <w:rPr>
          <w:rFonts w:ascii="Times New Roman" w:eastAsia="Times New Roman" w:hAnsi="Times New Roman" w:cs="Times New Roman"/>
          <w:sz w:val="24"/>
          <w:szCs w:val="24"/>
          <w:lang w:eastAsia="ru-RU"/>
        </w:rPr>
      </w:pPr>
      <w:r w:rsidRPr="006B2C57">
        <w:rPr>
          <w:rFonts w:ascii="Times New Roman" w:eastAsia="Times New Roman" w:hAnsi="Times New Roman" w:cs="Times New Roman"/>
          <w:sz w:val="24"/>
          <w:szCs w:val="24"/>
          <w:lang w:eastAsia="ru-RU"/>
        </w:rPr>
        <w:t xml:space="preserve">областной бюджет – </w:t>
      </w:r>
      <w:r w:rsidR="00A61AE4" w:rsidRPr="00A61AE4">
        <w:rPr>
          <w:rFonts w:ascii="Times New Roman" w:eastAsia="Times New Roman" w:hAnsi="Times New Roman" w:cs="Times New Roman"/>
          <w:sz w:val="24"/>
          <w:szCs w:val="24"/>
          <w:lang w:eastAsia="ru-RU"/>
        </w:rPr>
        <w:t>74070,89</w:t>
      </w:r>
      <w:r w:rsidRPr="006B2C57">
        <w:rPr>
          <w:rFonts w:ascii="Times New Roman" w:eastAsia="Times New Roman" w:hAnsi="Times New Roman" w:cs="Times New Roman"/>
          <w:sz w:val="24"/>
          <w:szCs w:val="24"/>
          <w:lang w:eastAsia="ru-RU"/>
        </w:rPr>
        <w:t xml:space="preserve"> тыс. рублей;</w:t>
      </w:r>
    </w:p>
    <w:p w:rsidR="000D4372" w:rsidRDefault="000D4372" w:rsidP="000D4372">
      <w:pPr>
        <w:spacing w:after="0" w:line="240" w:lineRule="auto"/>
        <w:ind w:left="-426" w:right="-598" w:firstLine="709"/>
        <w:contextualSpacing/>
        <w:jc w:val="both"/>
        <w:rPr>
          <w:rFonts w:ascii="Times New Roman" w:eastAsia="Times New Roman" w:hAnsi="Times New Roman" w:cs="Times New Roman"/>
          <w:sz w:val="24"/>
          <w:szCs w:val="24"/>
          <w:lang w:eastAsia="ru-RU"/>
        </w:rPr>
      </w:pPr>
      <w:r w:rsidRPr="006B2C57">
        <w:rPr>
          <w:rFonts w:ascii="Times New Roman" w:eastAsia="Times New Roman" w:hAnsi="Times New Roman" w:cs="Times New Roman"/>
          <w:sz w:val="24"/>
          <w:szCs w:val="24"/>
          <w:lang w:eastAsia="ru-RU"/>
        </w:rPr>
        <w:t>федеральный бюджет – 225872,60 тыс. рублей.</w:t>
      </w:r>
    </w:p>
    <w:p w:rsidR="003A7DE0" w:rsidRPr="006B2C57" w:rsidRDefault="003A7DE0" w:rsidP="003A7DE0">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*на Министерство здравоохранения УО – </w:t>
      </w:r>
      <w:r w:rsidR="00FD27EF" w:rsidRPr="00FD27EF">
        <w:rPr>
          <w:rFonts w:ascii="Times New Roman" w:eastAsia="Calibri" w:hAnsi="Times New Roman" w:cs="Times New Roman"/>
          <w:i/>
          <w:sz w:val="24"/>
          <w:szCs w:val="24"/>
        </w:rPr>
        <w:t>247893,80</w:t>
      </w:r>
      <w:r w:rsidRPr="006B2C57">
        <w:rPr>
          <w:rFonts w:ascii="Times New Roman" w:eastAsia="Calibri" w:hAnsi="Times New Roman" w:cs="Times New Roman"/>
          <w:i/>
          <w:sz w:val="24"/>
          <w:szCs w:val="24"/>
        </w:rPr>
        <w:t xml:space="preserve"> тыс. рублей:</w:t>
      </w:r>
    </w:p>
    <w:p w:rsidR="003A7DE0" w:rsidRPr="006B2C57" w:rsidRDefault="003A7DE0" w:rsidP="003A7DE0">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областной бюджет – </w:t>
      </w:r>
      <w:r w:rsidR="00FD27EF">
        <w:rPr>
          <w:rFonts w:ascii="Times New Roman" w:eastAsia="Calibri" w:hAnsi="Times New Roman" w:cs="Times New Roman"/>
          <w:i/>
          <w:sz w:val="24"/>
          <w:szCs w:val="24"/>
        </w:rPr>
        <w:t>35070,00</w:t>
      </w:r>
      <w:r w:rsidRPr="006B2C57">
        <w:rPr>
          <w:rFonts w:ascii="Times New Roman" w:eastAsia="Calibri" w:hAnsi="Times New Roman" w:cs="Times New Roman"/>
          <w:i/>
          <w:sz w:val="24"/>
          <w:szCs w:val="24"/>
        </w:rPr>
        <w:t xml:space="preserve"> тыс. рублей;</w:t>
      </w:r>
    </w:p>
    <w:p w:rsidR="003A7DE0" w:rsidRPr="006B2C57" w:rsidRDefault="003A7DE0" w:rsidP="003A7DE0">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федеральный бюджет – </w:t>
      </w:r>
      <w:r w:rsidR="00FD27EF">
        <w:rPr>
          <w:rFonts w:ascii="Times New Roman" w:eastAsia="Calibri" w:hAnsi="Times New Roman" w:cs="Times New Roman"/>
          <w:i/>
          <w:sz w:val="24"/>
          <w:szCs w:val="24"/>
        </w:rPr>
        <w:t>212823,80</w:t>
      </w:r>
      <w:r w:rsidRPr="006B2C57">
        <w:rPr>
          <w:rFonts w:ascii="Times New Roman" w:eastAsia="Calibri" w:hAnsi="Times New Roman" w:cs="Times New Roman"/>
          <w:i/>
          <w:sz w:val="24"/>
          <w:szCs w:val="24"/>
        </w:rPr>
        <w:t xml:space="preserve"> тыс. рублей.</w:t>
      </w:r>
    </w:p>
    <w:p w:rsidR="003A7DE0" w:rsidRPr="006B2C57" w:rsidRDefault="003A7DE0" w:rsidP="003A7DE0">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*на Министерство строительства и архитектуры УО – </w:t>
      </w:r>
      <w:r>
        <w:rPr>
          <w:rFonts w:ascii="Times New Roman" w:eastAsia="Calibri" w:hAnsi="Times New Roman" w:cs="Times New Roman"/>
          <w:i/>
          <w:sz w:val="24"/>
          <w:szCs w:val="24"/>
        </w:rPr>
        <w:t>52049,69</w:t>
      </w:r>
      <w:r w:rsidRPr="006B2C57">
        <w:rPr>
          <w:rFonts w:ascii="Times New Roman" w:eastAsia="Calibri" w:hAnsi="Times New Roman" w:cs="Times New Roman"/>
          <w:i/>
          <w:sz w:val="24"/>
          <w:szCs w:val="24"/>
        </w:rPr>
        <w:t xml:space="preserve"> тыс. рублей:</w:t>
      </w:r>
    </w:p>
    <w:p w:rsidR="003A7DE0" w:rsidRPr="006B2C57" w:rsidRDefault="003A7DE0" w:rsidP="003A7DE0">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областной бюджет – </w:t>
      </w:r>
      <w:r>
        <w:rPr>
          <w:rFonts w:ascii="Times New Roman" w:eastAsia="Calibri" w:hAnsi="Times New Roman" w:cs="Times New Roman"/>
          <w:i/>
          <w:sz w:val="24"/>
          <w:szCs w:val="24"/>
        </w:rPr>
        <w:t>39000,89</w:t>
      </w:r>
      <w:r w:rsidRPr="006B2C57">
        <w:rPr>
          <w:rFonts w:ascii="Times New Roman" w:eastAsia="Calibri" w:hAnsi="Times New Roman" w:cs="Times New Roman"/>
          <w:i/>
          <w:sz w:val="24"/>
          <w:szCs w:val="24"/>
        </w:rPr>
        <w:t xml:space="preserve"> тыс. рублей;</w:t>
      </w:r>
    </w:p>
    <w:p w:rsidR="003A7DE0" w:rsidRPr="006B2C57" w:rsidRDefault="003A7DE0" w:rsidP="003A7DE0">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i/>
          <w:sz w:val="24"/>
          <w:szCs w:val="24"/>
        </w:rPr>
        <w:t>федеральный бюджет – 13048,80 тыс. рублей.</w:t>
      </w:r>
    </w:p>
    <w:p w:rsidR="000D4372" w:rsidRPr="006B2C57" w:rsidRDefault="000D4372" w:rsidP="000D4372">
      <w:pPr>
        <w:spacing w:after="0" w:line="240" w:lineRule="auto"/>
        <w:ind w:left="-426" w:right="-598" w:firstLine="709"/>
        <w:contextualSpacing/>
        <w:jc w:val="both"/>
        <w:rPr>
          <w:rFonts w:ascii="Times New Roman" w:eastAsia="Times New Roman" w:hAnsi="Times New Roman" w:cs="Times New Roman"/>
          <w:sz w:val="24"/>
          <w:szCs w:val="24"/>
          <w:lang w:eastAsia="ru-RU"/>
        </w:rPr>
      </w:pPr>
      <w:r w:rsidRPr="006B2C57">
        <w:rPr>
          <w:rFonts w:ascii="Times New Roman" w:eastAsia="Times New Roman" w:hAnsi="Times New Roman" w:cs="Times New Roman"/>
          <w:sz w:val="24"/>
          <w:szCs w:val="24"/>
          <w:lang w:eastAsia="ru-RU"/>
        </w:rPr>
        <w:t>В том числе:</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1. на оснащение передвижными медицинскими комплексами населенных пунктов с численностью населения до 100 человек предусмотрены средства</w:t>
      </w:r>
      <w:r w:rsidR="002F3C0C">
        <w:rPr>
          <w:rFonts w:ascii="Times New Roman" w:hAnsi="Times New Roman" w:cs="Times New Roman"/>
          <w:sz w:val="24"/>
          <w:szCs w:val="24"/>
        </w:rPr>
        <w:t xml:space="preserve"> в размере 222693,80 тыс. рублей:</w:t>
      </w:r>
      <w:r w:rsidRPr="006B2C57">
        <w:rPr>
          <w:rFonts w:ascii="Times New Roman" w:hAnsi="Times New Roman" w:cs="Times New Roman"/>
          <w:sz w:val="24"/>
          <w:szCs w:val="24"/>
        </w:rPr>
        <w:t xml:space="preserve"> федеральн</w:t>
      </w:r>
      <w:r w:rsidR="002F3C0C">
        <w:rPr>
          <w:rFonts w:ascii="Times New Roman" w:hAnsi="Times New Roman" w:cs="Times New Roman"/>
          <w:sz w:val="24"/>
          <w:szCs w:val="24"/>
        </w:rPr>
        <w:t>ый</w:t>
      </w:r>
      <w:r w:rsidRPr="006B2C57">
        <w:rPr>
          <w:rFonts w:ascii="Times New Roman" w:hAnsi="Times New Roman" w:cs="Times New Roman"/>
          <w:sz w:val="24"/>
          <w:szCs w:val="24"/>
        </w:rPr>
        <w:t xml:space="preserve"> бюджет </w:t>
      </w:r>
      <w:r w:rsidR="002F3C0C">
        <w:rPr>
          <w:rFonts w:ascii="Times New Roman" w:hAnsi="Times New Roman" w:cs="Times New Roman"/>
          <w:sz w:val="24"/>
          <w:szCs w:val="24"/>
        </w:rPr>
        <w:t xml:space="preserve">в размере 212823,80 тыс. рублей; областной бюджет – 9870,00 тыс. рублей </w:t>
      </w:r>
      <w:r w:rsidR="001672B4">
        <w:rPr>
          <w:rFonts w:ascii="Times New Roman" w:hAnsi="Times New Roman" w:cs="Times New Roman"/>
          <w:sz w:val="24"/>
          <w:szCs w:val="24"/>
        </w:rPr>
        <w:t xml:space="preserve">– собраны коммерческие предложения, составлен перечень государственных учреждений в целях распределения </w:t>
      </w:r>
      <w:r w:rsidR="001672B4" w:rsidRPr="001672B4">
        <w:rPr>
          <w:rFonts w:ascii="Times New Roman" w:hAnsi="Times New Roman" w:cs="Times New Roman"/>
          <w:sz w:val="24"/>
          <w:szCs w:val="24"/>
        </w:rPr>
        <w:t>передвижны</w:t>
      </w:r>
      <w:r w:rsidR="001672B4">
        <w:rPr>
          <w:rFonts w:ascii="Times New Roman" w:hAnsi="Times New Roman" w:cs="Times New Roman"/>
          <w:sz w:val="24"/>
          <w:szCs w:val="24"/>
        </w:rPr>
        <w:t>х</w:t>
      </w:r>
      <w:r w:rsidR="001672B4" w:rsidRPr="001672B4">
        <w:rPr>
          <w:rFonts w:ascii="Times New Roman" w:hAnsi="Times New Roman" w:cs="Times New Roman"/>
          <w:sz w:val="24"/>
          <w:szCs w:val="24"/>
        </w:rPr>
        <w:t xml:space="preserve"> медицински</w:t>
      </w:r>
      <w:r w:rsidR="001672B4">
        <w:rPr>
          <w:rFonts w:ascii="Times New Roman" w:hAnsi="Times New Roman" w:cs="Times New Roman"/>
          <w:sz w:val="24"/>
          <w:szCs w:val="24"/>
        </w:rPr>
        <w:t>х</w:t>
      </w:r>
      <w:r w:rsidR="001672B4" w:rsidRPr="001672B4">
        <w:rPr>
          <w:rFonts w:ascii="Times New Roman" w:hAnsi="Times New Roman" w:cs="Times New Roman"/>
          <w:sz w:val="24"/>
          <w:szCs w:val="24"/>
        </w:rPr>
        <w:t xml:space="preserve"> комплекс</w:t>
      </w:r>
      <w:r w:rsidR="001672B4">
        <w:rPr>
          <w:rFonts w:ascii="Times New Roman" w:hAnsi="Times New Roman" w:cs="Times New Roman"/>
          <w:sz w:val="24"/>
          <w:szCs w:val="24"/>
        </w:rPr>
        <w:t>ов,</w:t>
      </w:r>
      <w:r w:rsidR="001672B4" w:rsidRPr="001672B4">
        <w:rPr>
          <w:rFonts w:ascii="Times New Roman" w:hAnsi="Times New Roman" w:cs="Times New Roman"/>
          <w:sz w:val="24"/>
          <w:szCs w:val="24"/>
        </w:rPr>
        <w:t xml:space="preserve"> </w:t>
      </w:r>
      <w:r w:rsidR="001672B4">
        <w:rPr>
          <w:rFonts w:ascii="Times New Roman" w:hAnsi="Times New Roman" w:cs="Times New Roman"/>
          <w:sz w:val="24"/>
          <w:szCs w:val="24"/>
        </w:rPr>
        <w:t xml:space="preserve">подготовлены ТЭЗ </w:t>
      </w:r>
      <w:r w:rsidRPr="006B2C57">
        <w:rPr>
          <w:rFonts w:ascii="Times New Roman" w:hAnsi="Times New Roman" w:cs="Times New Roman"/>
          <w:sz w:val="24"/>
          <w:szCs w:val="24"/>
        </w:rPr>
        <w:t>(на 01.</w:t>
      </w:r>
      <w:r w:rsidR="00256617">
        <w:rPr>
          <w:rFonts w:ascii="Times New Roman" w:hAnsi="Times New Roman" w:cs="Times New Roman"/>
          <w:sz w:val="24"/>
          <w:szCs w:val="24"/>
        </w:rPr>
        <w:t>01</w:t>
      </w:r>
      <w:r w:rsidRPr="006B2C57">
        <w:rPr>
          <w:rFonts w:ascii="Times New Roman" w:hAnsi="Times New Roman" w:cs="Times New Roman"/>
          <w:sz w:val="24"/>
          <w:szCs w:val="24"/>
        </w:rPr>
        <w:t>.202</w:t>
      </w:r>
      <w:r w:rsidR="00256617">
        <w:rPr>
          <w:rFonts w:ascii="Times New Roman" w:hAnsi="Times New Roman" w:cs="Times New Roman"/>
          <w:sz w:val="24"/>
          <w:szCs w:val="24"/>
        </w:rPr>
        <w:t>1</w:t>
      </w:r>
      <w:r w:rsidRPr="006B2C57">
        <w:rPr>
          <w:rFonts w:ascii="Times New Roman" w:hAnsi="Times New Roman" w:cs="Times New Roman"/>
          <w:sz w:val="24"/>
          <w:szCs w:val="24"/>
        </w:rPr>
        <w:t xml:space="preserve"> освоение </w:t>
      </w:r>
      <w:r w:rsidR="005B209A">
        <w:rPr>
          <w:rFonts w:ascii="Times New Roman" w:hAnsi="Times New Roman" w:cs="Times New Roman"/>
          <w:sz w:val="24"/>
          <w:szCs w:val="24"/>
        </w:rPr>
        <w:t>221625,75</w:t>
      </w:r>
      <w:r w:rsidR="005B209A" w:rsidRPr="005B209A">
        <w:t xml:space="preserve"> </w:t>
      </w:r>
      <w:r w:rsidR="005B209A" w:rsidRPr="005B209A">
        <w:rPr>
          <w:rFonts w:ascii="Times New Roman" w:hAnsi="Times New Roman" w:cs="Times New Roman"/>
          <w:sz w:val="24"/>
          <w:szCs w:val="24"/>
        </w:rPr>
        <w:t>тыс. рублей</w:t>
      </w:r>
      <w:r w:rsidR="005B209A">
        <w:rPr>
          <w:rFonts w:ascii="Times New Roman" w:hAnsi="Times New Roman" w:cs="Times New Roman"/>
          <w:sz w:val="24"/>
          <w:szCs w:val="24"/>
        </w:rPr>
        <w:t xml:space="preserve"> (обл. </w:t>
      </w:r>
      <w:proofErr w:type="spellStart"/>
      <w:r w:rsidR="005B209A">
        <w:rPr>
          <w:rFonts w:ascii="Times New Roman" w:hAnsi="Times New Roman" w:cs="Times New Roman"/>
          <w:sz w:val="24"/>
          <w:szCs w:val="24"/>
        </w:rPr>
        <w:t>бюд</w:t>
      </w:r>
      <w:proofErr w:type="spellEnd"/>
      <w:r w:rsidR="005B209A">
        <w:rPr>
          <w:rFonts w:ascii="Times New Roman" w:hAnsi="Times New Roman" w:cs="Times New Roman"/>
          <w:sz w:val="24"/>
          <w:szCs w:val="24"/>
        </w:rPr>
        <w:t>. – 9870,00</w:t>
      </w:r>
      <w:r w:rsidR="005B209A" w:rsidRPr="005B209A">
        <w:t xml:space="preserve"> </w:t>
      </w:r>
      <w:r w:rsidR="005B209A" w:rsidRPr="005B209A">
        <w:rPr>
          <w:rFonts w:ascii="Times New Roman" w:hAnsi="Times New Roman" w:cs="Times New Roman"/>
          <w:sz w:val="24"/>
          <w:szCs w:val="24"/>
        </w:rPr>
        <w:t>тыс. рублей</w:t>
      </w:r>
      <w:r w:rsidR="005B209A">
        <w:rPr>
          <w:rFonts w:ascii="Times New Roman" w:hAnsi="Times New Roman" w:cs="Times New Roman"/>
          <w:sz w:val="24"/>
          <w:szCs w:val="24"/>
        </w:rPr>
        <w:t>,</w:t>
      </w:r>
      <w:r w:rsidR="00F74D27">
        <w:rPr>
          <w:rFonts w:ascii="Times New Roman" w:hAnsi="Times New Roman" w:cs="Times New Roman"/>
          <w:sz w:val="24"/>
          <w:szCs w:val="24"/>
        </w:rPr>
        <w:t xml:space="preserve">  </w:t>
      </w:r>
      <w:proofErr w:type="spellStart"/>
      <w:r w:rsidR="00F74D27">
        <w:rPr>
          <w:rFonts w:ascii="Times New Roman" w:hAnsi="Times New Roman" w:cs="Times New Roman"/>
          <w:sz w:val="24"/>
          <w:szCs w:val="24"/>
        </w:rPr>
        <w:t>фед</w:t>
      </w:r>
      <w:proofErr w:type="spellEnd"/>
      <w:r w:rsidR="00F74D27">
        <w:rPr>
          <w:rFonts w:ascii="Times New Roman" w:hAnsi="Times New Roman" w:cs="Times New Roman"/>
          <w:sz w:val="24"/>
          <w:szCs w:val="24"/>
        </w:rPr>
        <w:t xml:space="preserve">. </w:t>
      </w:r>
      <w:proofErr w:type="spellStart"/>
      <w:r w:rsidR="00F74D27">
        <w:rPr>
          <w:rFonts w:ascii="Times New Roman" w:hAnsi="Times New Roman" w:cs="Times New Roman"/>
          <w:sz w:val="24"/>
          <w:szCs w:val="24"/>
        </w:rPr>
        <w:t>бюд</w:t>
      </w:r>
      <w:proofErr w:type="spellEnd"/>
      <w:r w:rsidR="005B209A">
        <w:rPr>
          <w:rFonts w:ascii="Times New Roman" w:hAnsi="Times New Roman" w:cs="Times New Roman"/>
          <w:sz w:val="24"/>
          <w:szCs w:val="24"/>
        </w:rPr>
        <w:t>. – 211755,75</w:t>
      </w:r>
      <w:r w:rsidR="005B209A" w:rsidRPr="006B2C57">
        <w:rPr>
          <w:rFonts w:ascii="Times New Roman" w:hAnsi="Times New Roman" w:cs="Times New Roman"/>
          <w:sz w:val="24"/>
          <w:szCs w:val="24"/>
        </w:rPr>
        <w:t xml:space="preserve"> тыс. рублей</w:t>
      </w:r>
      <w:r w:rsidRPr="006B2C57">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2. на создание и замена ФП, ФАП и ВА для населенных пунктов с численностью от 100 до 2000 человек в количестве 3-х единиц предусмотрены средства в размере </w:t>
      </w:r>
      <w:r w:rsidR="00881D51" w:rsidRPr="006B2C57">
        <w:rPr>
          <w:rFonts w:ascii="Times New Roman" w:hAnsi="Times New Roman" w:cs="Times New Roman"/>
          <w:sz w:val="24"/>
          <w:szCs w:val="24"/>
        </w:rPr>
        <w:t>21953,10</w:t>
      </w:r>
      <w:r w:rsidRPr="006B2C57">
        <w:rPr>
          <w:rFonts w:ascii="Times New Roman" w:hAnsi="Times New Roman" w:cs="Times New Roman"/>
          <w:sz w:val="24"/>
          <w:szCs w:val="24"/>
        </w:rPr>
        <w:t xml:space="preserve"> тыс. рублей (на 01.</w:t>
      </w:r>
      <w:r w:rsidR="00256617">
        <w:rPr>
          <w:rFonts w:ascii="Times New Roman" w:hAnsi="Times New Roman" w:cs="Times New Roman"/>
          <w:sz w:val="24"/>
          <w:szCs w:val="24"/>
        </w:rPr>
        <w:t>01</w:t>
      </w:r>
      <w:r w:rsidRPr="006B2C57">
        <w:rPr>
          <w:rFonts w:ascii="Times New Roman" w:hAnsi="Times New Roman" w:cs="Times New Roman"/>
          <w:sz w:val="24"/>
          <w:szCs w:val="24"/>
        </w:rPr>
        <w:t>.202</w:t>
      </w:r>
      <w:r w:rsidR="00256617">
        <w:rPr>
          <w:rFonts w:ascii="Times New Roman" w:hAnsi="Times New Roman" w:cs="Times New Roman"/>
          <w:sz w:val="24"/>
          <w:szCs w:val="24"/>
        </w:rPr>
        <w:t>1</w:t>
      </w:r>
      <w:r w:rsidRPr="006B2C57">
        <w:rPr>
          <w:rFonts w:ascii="Times New Roman" w:hAnsi="Times New Roman" w:cs="Times New Roman"/>
          <w:sz w:val="24"/>
          <w:szCs w:val="24"/>
        </w:rPr>
        <w:t xml:space="preserve"> освоение </w:t>
      </w:r>
      <w:r w:rsidR="00E65D9C">
        <w:rPr>
          <w:rFonts w:ascii="Times New Roman" w:hAnsi="Times New Roman" w:cs="Times New Roman"/>
          <w:sz w:val="24"/>
          <w:szCs w:val="24"/>
        </w:rPr>
        <w:t>20607,34</w:t>
      </w:r>
      <w:r w:rsidRPr="006B2C57">
        <w:rPr>
          <w:rFonts w:ascii="Times New Roman" w:hAnsi="Times New Roman" w:cs="Times New Roman"/>
          <w:sz w:val="24"/>
          <w:szCs w:val="24"/>
        </w:rPr>
        <w:t xml:space="preserve"> тыс. рублей), из них: </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областной бюджет – </w:t>
      </w:r>
      <w:r w:rsidR="00881D51" w:rsidRPr="006B2C57">
        <w:rPr>
          <w:rFonts w:ascii="Times New Roman" w:hAnsi="Times New Roman" w:cs="Times New Roman"/>
          <w:sz w:val="24"/>
          <w:szCs w:val="24"/>
        </w:rPr>
        <w:t>8904,30</w:t>
      </w:r>
      <w:r w:rsidRPr="006B2C57">
        <w:rPr>
          <w:rFonts w:ascii="Times New Roman" w:hAnsi="Times New Roman" w:cs="Times New Roman"/>
          <w:sz w:val="24"/>
          <w:szCs w:val="24"/>
        </w:rPr>
        <w:t xml:space="preserve"> тыс. рублей (на 01.</w:t>
      </w:r>
      <w:r w:rsidR="00256617">
        <w:rPr>
          <w:rFonts w:ascii="Times New Roman" w:hAnsi="Times New Roman" w:cs="Times New Roman"/>
          <w:sz w:val="24"/>
          <w:szCs w:val="24"/>
        </w:rPr>
        <w:t>01</w:t>
      </w:r>
      <w:r w:rsidRPr="006B2C57">
        <w:rPr>
          <w:rFonts w:ascii="Times New Roman" w:hAnsi="Times New Roman" w:cs="Times New Roman"/>
          <w:sz w:val="24"/>
          <w:szCs w:val="24"/>
        </w:rPr>
        <w:t>.202</w:t>
      </w:r>
      <w:r w:rsidR="00256617">
        <w:rPr>
          <w:rFonts w:ascii="Times New Roman" w:hAnsi="Times New Roman" w:cs="Times New Roman"/>
          <w:sz w:val="24"/>
          <w:szCs w:val="24"/>
        </w:rPr>
        <w:t>1</w:t>
      </w:r>
      <w:r w:rsidRPr="006B2C57">
        <w:rPr>
          <w:rFonts w:ascii="Times New Roman" w:hAnsi="Times New Roman" w:cs="Times New Roman"/>
          <w:sz w:val="24"/>
          <w:szCs w:val="24"/>
        </w:rPr>
        <w:t xml:space="preserve"> </w:t>
      </w:r>
      <w:r w:rsidRPr="001672B4">
        <w:rPr>
          <w:rFonts w:ascii="Times New Roman" w:hAnsi="Times New Roman" w:cs="Times New Roman"/>
          <w:sz w:val="24"/>
          <w:szCs w:val="24"/>
        </w:rPr>
        <w:t xml:space="preserve">освоение </w:t>
      </w:r>
      <w:r w:rsidR="00E65D9C">
        <w:rPr>
          <w:rFonts w:ascii="Times New Roman" w:hAnsi="Times New Roman" w:cs="Times New Roman"/>
          <w:sz w:val="24"/>
          <w:szCs w:val="24"/>
        </w:rPr>
        <w:t>7558,54</w:t>
      </w:r>
      <w:r w:rsidRPr="001672B4">
        <w:rPr>
          <w:rFonts w:ascii="Times New Roman" w:hAnsi="Times New Roman" w:cs="Times New Roman"/>
          <w:sz w:val="24"/>
          <w:szCs w:val="24"/>
        </w:rPr>
        <w:t xml:space="preserve"> тыс</w:t>
      </w:r>
      <w:r w:rsidRPr="006B2C57">
        <w:rPr>
          <w:rFonts w:ascii="Times New Roman" w:hAnsi="Times New Roman" w:cs="Times New Roman"/>
          <w:sz w:val="24"/>
          <w:szCs w:val="24"/>
        </w:rPr>
        <w:t>.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федеральный бюджет – 13048,80 тыс. рублей (на 01.</w:t>
      </w:r>
      <w:r w:rsidR="00256617">
        <w:rPr>
          <w:rFonts w:ascii="Times New Roman" w:hAnsi="Times New Roman" w:cs="Times New Roman"/>
          <w:sz w:val="24"/>
          <w:szCs w:val="24"/>
        </w:rPr>
        <w:t>01</w:t>
      </w:r>
      <w:r w:rsidRPr="006B2C57">
        <w:rPr>
          <w:rFonts w:ascii="Times New Roman" w:hAnsi="Times New Roman" w:cs="Times New Roman"/>
          <w:sz w:val="24"/>
          <w:szCs w:val="24"/>
        </w:rPr>
        <w:t>.202</w:t>
      </w:r>
      <w:r w:rsidR="00256617">
        <w:rPr>
          <w:rFonts w:ascii="Times New Roman" w:hAnsi="Times New Roman" w:cs="Times New Roman"/>
          <w:sz w:val="24"/>
          <w:szCs w:val="24"/>
        </w:rPr>
        <w:t>1</w:t>
      </w:r>
      <w:r w:rsidRPr="006B2C57">
        <w:rPr>
          <w:rFonts w:ascii="Times New Roman" w:hAnsi="Times New Roman" w:cs="Times New Roman"/>
          <w:sz w:val="24"/>
          <w:szCs w:val="24"/>
        </w:rPr>
        <w:t xml:space="preserve"> освоение </w:t>
      </w:r>
      <w:r w:rsidR="00E65D9C">
        <w:rPr>
          <w:rFonts w:ascii="Times New Roman" w:hAnsi="Times New Roman" w:cs="Times New Roman"/>
          <w:sz w:val="24"/>
          <w:szCs w:val="24"/>
        </w:rPr>
        <w:t>13048,80</w:t>
      </w:r>
      <w:r w:rsidRPr="006B2C57">
        <w:rPr>
          <w:rFonts w:ascii="Times New Roman" w:hAnsi="Times New Roman" w:cs="Times New Roman"/>
          <w:sz w:val="24"/>
          <w:szCs w:val="24"/>
        </w:rPr>
        <w:t xml:space="preserve"> тыс. рублей).</w:t>
      </w:r>
    </w:p>
    <w:p w:rsidR="000D4372" w:rsidRPr="00CD6ED6" w:rsidRDefault="000D4372" w:rsidP="000D4372">
      <w:pPr>
        <w:spacing w:after="0" w:line="240" w:lineRule="auto"/>
        <w:ind w:left="-426" w:right="-598" w:firstLine="709"/>
        <w:jc w:val="both"/>
        <w:rPr>
          <w:rFonts w:ascii="Times New Roman" w:hAnsi="Times New Roman" w:cs="Times New Roman"/>
          <w:sz w:val="24"/>
          <w:szCs w:val="24"/>
          <w:u w:val="single"/>
        </w:rPr>
      </w:pPr>
      <w:r w:rsidRPr="00CD6ED6">
        <w:rPr>
          <w:rFonts w:ascii="Times New Roman" w:hAnsi="Times New Roman" w:cs="Times New Roman"/>
          <w:sz w:val="24"/>
          <w:szCs w:val="24"/>
          <w:u w:val="single"/>
        </w:rPr>
        <w:t>ГРБС по мероприятию – Министерство строительства и архитектуры УО.</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Строительство предусмотрено в следующих населенных пунктах:</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lastRenderedPageBreak/>
        <w:t xml:space="preserve">МО </w:t>
      </w:r>
      <w:proofErr w:type="spellStart"/>
      <w:r w:rsidRPr="006B2C57">
        <w:rPr>
          <w:rFonts w:ascii="Times New Roman" w:hAnsi="Times New Roman" w:cs="Times New Roman"/>
          <w:sz w:val="24"/>
          <w:szCs w:val="24"/>
        </w:rPr>
        <w:t>Кузоватовский</w:t>
      </w:r>
      <w:proofErr w:type="spellEnd"/>
      <w:r w:rsidRPr="006B2C57">
        <w:rPr>
          <w:rFonts w:ascii="Times New Roman" w:hAnsi="Times New Roman" w:cs="Times New Roman"/>
          <w:sz w:val="24"/>
          <w:szCs w:val="24"/>
        </w:rPr>
        <w:t xml:space="preserve"> район, с. </w:t>
      </w:r>
      <w:proofErr w:type="spellStart"/>
      <w:r w:rsidRPr="006B2C57">
        <w:rPr>
          <w:rFonts w:ascii="Times New Roman" w:hAnsi="Times New Roman" w:cs="Times New Roman"/>
          <w:sz w:val="24"/>
          <w:szCs w:val="24"/>
        </w:rPr>
        <w:t>Безводовка</w:t>
      </w:r>
      <w:proofErr w:type="spellEnd"/>
      <w:r w:rsidRPr="006B2C57">
        <w:rPr>
          <w:rFonts w:ascii="Times New Roman" w:hAnsi="Times New Roman" w:cs="Times New Roman"/>
          <w:sz w:val="24"/>
          <w:szCs w:val="24"/>
        </w:rPr>
        <w:t xml:space="preserve"> – заключён Государственный контракт № 23 от 14.02.2020 с ООО «ВКО», </w:t>
      </w:r>
      <w:r w:rsidR="00757164">
        <w:rPr>
          <w:rFonts w:ascii="Times New Roman" w:hAnsi="Times New Roman" w:cs="Times New Roman"/>
          <w:sz w:val="24"/>
          <w:szCs w:val="24"/>
        </w:rPr>
        <w:t>объект сдан</w:t>
      </w:r>
      <w:r w:rsidR="006C2262">
        <w:rPr>
          <w:rFonts w:ascii="Times New Roman" w:hAnsi="Times New Roman" w:cs="Times New Roman"/>
          <w:sz w:val="24"/>
          <w:szCs w:val="24"/>
        </w:rPr>
        <w:t>, идет процедура лицензирования</w:t>
      </w:r>
      <w:r w:rsidR="00757164">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МО </w:t>
      </w:r>
      <w:proofErr w:type="spellStart"/>
      <w:r w:rsidRPr="006B2C57">
        <w:rPr>
          <w:rFonts w:ascii="Times New Roman" w:hAnsi="Times New Roman" w:cs="Times New Roman"/>
          <w:sz w:val="24"/>
          <w:szCs w:val="24"/>
        </w:rPr>
        <w:t>Цильнинский</w:t>
      </w:r>
      <w:proofErr w:type="spellEnd"/>
      <w:r w:rsidRPr="006B2C57">
        <w:rPr>
          <w:rFonts w:ascii="Times New Roman" w:hAnsi="Times New Roman" w:cs="Times New Roman"/>
          <w:sz w:val="24"/>
          <w:szCs w:val="24"/>
        </w:rPr>
        <w:t xml:space="preserve"> район, с. Богородская Репьевка – заключен Государственный Контракт от 16.03.2020 г. № 4-20</w:t>
      </w:r>
      <w:r w:rsidR="00757164">
        <w:rPr>
          <w:rFonts w:ascii="Times New Roman" w:hAnsi="Times New Roman" w:cs="Times New Roman"/>
          <w:sz w:val="24"/>
          <w:szCs w:val="24"/>
        </w:rPr>
        <w:t>,</w:t>
      </w:r>
      <w:r w:rsidRPr="006B2C57">
        <w:rPr>
          <w:rFonts w:ascii="Times New Roman" w:hAnsi="Times New Roman" w:cs="Times New Roman"/>
          <w:sz w:val="24"/>
          <w:szCs w:val="24"/>
        </w:rPr>
        <w:t xml:space="preserve"> </w:t>
      </w:r>
      <w:r w:rsidR="00757164" w:rsidRPr="00757164">
        <w:rPr>
          <w:rFonts w:ascii="Times New Roman" w:hAnsi="Times New Roman" w:cs="Times New Roman"/>
          <w:sz w:val="24"/>
          <w:szCs w:val="24"/>
        </w:rPr>
        <w:t>объект сдан</w:t>
      </w:r>
      <w:r w:rsidR="006C2262" w:rsidRPr="006C2262">
        <w:rPr>
          <w:rFonts w:ascii="Times New Roman" w:hAnsi="Times New Roman" w:cs="Times New Roman"/>
          <w:sz w:val="24"/>
          <w:szCs w:val="24"/>
        </w:rPr>
        <w:t>, идет процедура лицензирования</w:t>
      </w:r>
      <w:r w:rsidRPr="006B2C57">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proofErr w:type="gramStart"/>
      <w:r w:rsidRPr="006B2C57">
        <w:rPr>
          <w:rFonts w:ascii="Times New Roman" w:hAnsi="Times New Roman" w:cs="Times New Roman"/>
          <w:sz w:val="24"/>
          <w:szCs w:val="24"/>
        </w:rPr>
        <w:t xml:space="preserve">МО </w:t>
      </w:r>
      <w:proofErr w:type="spellStart"/>
      <w:r w:rsidRPr="006B2C57">
        <w:rPr>
          <w:rFonts w:ascii="Times New Roman" w:hAnsi="Times New Roman" w:cs="Times New Roman"/>
          <w:sz w:val="24"/>
          <w:szCs w:val="24"/>
        </w:rPr>
        <w:t>Чердаклинский</w:t>
      </w:r>
      <w:proofErr w:type="spellEnd"/>
      <w:r w:rsidRPr="006B2C57">
        <w:rPr>
          <w:rFonts w:ascii="Times New Roman" w:hAnsi="Times New Roman" w:cs="Times New Roman"/>
          <w:sz w:val="24"/>
          <w:szCs w:val="24"/>
        </w:rPr>
        <w:t xml:space="preserve"> район, с. Петровское – заключен Государственный Контракт от 16.03.2020 г. № 5-20</w:t>
      </w:r>
      <w:r w:rsidR="00757164">
        <w:rPr>
          <w:rFonts w:ascii="Times New Roman" w:hAnsi="Times New Roman" w:cs="Times New Roman"/>
          <w:sz w:val="24"/>
          <w:szCs w:val="24"/>
        </w:rPr>
        <w:t>,</w:t>
      </w:r>
      <w:r w:rsidRPr="006B2C57">
        <w:rPr>
          <w:rFonts w:ascii="Times New Roman" w:hAnsi="Times New Roman" w:cs="Times New Roman"/>
          <w:sz w:val="24"/>
          <w:szCs w:val="24"/>
        </w:rPr>
        <w:t xml:space="preserve"> </w:t>
      </w:r>
      <w:r w:rsidR="00757164" w:rsidRPr="00757164">
        <w:rPr>
          <w:rFonts w:ascii="Times New Roman" w:hAnsi="Times New Roman" w:cs="Times New Roman"/>
          <w:sz w:val="24"/>
          <w:szCs w:val="24"/>
        </w:rPr>
        <w:t>объект сдан</w:t>
      </w:r>
      <w:r w:rsidR="006C2262" w:rsidRPr="006C2262">
        <w:rPr>
          <w:rFonts w:ascii="Times New Roman" w:hAnsi="Times New Roman" w:cs="Times New Roman"/>
          <w:sz w:val="24"/>
          <w:szCs w:val="24"/>
        </w:rPr>
        <w:t>, идет процедура лицензирования</w:t>
      </w:r>
      <w:r w:rsidRPr="006B2C57">
        <w:rPr>
          <w:rFonts w:ascii="Times New Roman" w:hAnsi="Times New Roman" w:cs="Times New Roman"/>
          <w:sz w:val="24"/>
          <w:szCs w:val="24"/>
        </w:rPr>
        <w:t>.</w:t>
      </w:r>
      <w:proofErr w:type="gramEnd"/>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3. на создание и замена зданий для размещения ФП, ФАП и ВА в рамках иных программ в количестве 4-х единиц </w:t>
      </w:r>
      <w:r w:rsidR="006C2262">
        <w:rPr>
          <w:rFonts w:ascii="Times New Roman" w:hAnsi="Times New Roman" w:cs="Times New Roman"/>
          <w:sz w:val="24"/>
          <w:szCs w:val="24"/>
        </w:rPr>
        <w:t xml:space="preserve">(1 в рамках 2-х летнего контракта) </w:t>
      </w:r>
      <w:r w:rsidRPr="006B2C57">
        <w:rPr>
          <w:rFonts w:ascii="Times New Roman" w:hAnsi="Times New Roman" w:cs="Times New Roman"/>
          <w:sz w:val="24"/>
          <w:szCs w:val="24"/>
        </w:rPr>
        <w:t xml:space="preserve">предусмотрены средства областного бюджета в размере </w:t>
      </w:r>
      <w:r w:rsidR="007B62C3" w:rsidRPr="006B2C57">
        <w:rPr>
          <w:rFonts w:ascii="Times New Roman" w:hAnsi="Times New Roman" w:cs="Times New Roman"/>
          <w:sz w:val="24"/>
          <w:szCs w:val="24"/>
        </w:rPr>
        <w:t>30096,59</w:t>
      </w:r>
      <w:r w:rsidRPr="006B2C57">
        <w:rPr>
          <w:rFonts w:ascii="Times New Roman" w:hAnsi="Times New Roman" w:cs="Times New Roman"/>
          <w:sz w:val="24"/>
          <w:szCs w:val="24"/>
        </w:rPr>
        <w:t xml:space="preserve"> тыс. рублей (на 01.</w:t>
      </w:r>
      <w:r w:rsidR="00296092">
        <w:rPr>
          <w:rFonts w:ascii="Times New Roman" w:hAnsi="Times New Roman" w:cs="Times New Roman"/>
          <w:sz w:val="24"/>
          <w:szCs w:val="24"/>
        </w:rPr>
        <w:t>01</w:t>
      </w:r>
      <w:r w:rsidRPr="006B2C57">
        <w:rPr>
          <w:rFonts w:ascii="Times New Roman" w:hAnsi="Times New Roman" w:cs="Times New Roman"/>
          <w:sz w:val="24"/>
          <w:szCs w:val="24"/>
        </w:rPr>
        <w:t>.202</w:t>
      </w:r>
      <w:r w:rsidR="00296092">
        <w:rPr>
          <w:rFonts w:ascii="Times New Roman" w:hAnsi="Times New Roman" w:cs="Times New Roman"/>
          <w:sz w:val="24"/>
          <w:szCs w:val="24"/>
        </w:rPr>
        <w:t>1</w:t>
      </w:r>
      <w:r w:rsidRPr="006B2C57">
        <w:rPr>
          <w:rFonts w:ascii="Times New Roman" w:hAnsi="Times New Roman" w:cs="Times New Roman"/>
          <w:sz w:val="24"/>
          <w:szCs w:val="24"/>
        </w:rPr>
        <w:t xml:space="preserve"> освоение </w:t>
      </w:r>
      <w:r w:rsidR="00757164">
        <w:rPr>
          <w:rFonts w:ascii="Times New Roman" w:hAnsi="Times New Roman" w:cs="Times New Roman"/>
          <w:sz w:val="24"/>
          <w:szCs w:val="24"/>
        </w:rPr>
        <w:t>29586,14</w:t>
      </w:r>
      <w:r w:rsidRPr="006B2C57">
        <w:rPr>
          <w:rFonts w:ascii="Times New Roman" w:hAnsi="Times New Roman" w:cs="Times New Roman"/>
          <w:sz w:val="24"/>
          <w:szCs w:val="24"/>
        </w:rPr>
        <w:t xml:space="preserve"> тыс. рублей), из них: </w:t>
      </w:r>
    </w:p>
    <w:p w:rsidR="000D4372" w:rsidRPr="00CD6ED6" w:rsidRDefault="000D4372" w:rsidP="000D4372">
      <w:pPr>
        <w:spacing w:after="0" w:line="240" w:lineRule="auto"/>
        <w:ind w:left="-426" w:right="-598" w:firstLine="709"/>
        <w:jc w:val="both"/>
        <w:rPr>
          <w:rFonts w:ascii="Times New Roman" w:hAnsi="Times New Roman" w:cs="Times New Roman"/>
          <w:sz w:val="24"/>
          <w:szCs w:val="24"/>
          <w:u w:val="single"/>
        </w:rPr>
      </w:pPr>
      <w:r w:rsidRPr="00CD6ED6">
        <w:rPr>
          <w:rFonts w:ascii="Times New Roman" w:hAnsi="Times New Roman" w:cs="Times New Roman"/>
          <w:sz w:val="24"/>
          <w:szCs w:val="24"/>
          <w:u w:val="single"/>
        </w:rPr>
        <w:t>ГРБС по мероприятию – Министерство строительства и архитектуры УО.</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Строительство предусмотрено в следующих населенных пунктах:</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МО </w:t>
      </w:r>
      <w:proofErr w:type="spellStart"/>
      <w:r w:rsidRPr="006B2C57">
        <w:rPr>
          <w:rFonts w:ascii="Times New Roman" w:hAnsi="Times New Roman" w:cs="Times New Roman"/>
          <w:sz w:val="24"/>
          <w:szCs w:val="24"/>
        </w:rPr>
        <w:t>Майнский</w:t>
      </w:r>
      <w:proofErr w:type="spellEnd"/>
      <w:r w:rsidRPr="006B2C57">
        <w:rPr>
          <w:rFonts w:ascii="Times New Roman" w:hAnsi="Times New Roman" w:cs="Times New Roman"/>
          <w:sz w:val="24"/>
          <w:szCs w:val="24"/>
        </w:rPr>
        <w:t xml:space="preserve"> район, с. </w:t>
      </w:r>
      <w:proofErr w:type="spellStart"/>
      <w:r w:rsidRPr="006B2C57">
        <w:rPr>
          <w:rFonts w:ascii="Times New Roman" w:hAnsi="Times New Roman" w:cs="Times New Roman"/>
          <w:sz w:val="24"/>
          <w:szCs w:val="24"/>
        </w:rPr>
        <w:t>Б.Озеро</w:t>
      </w:r>
      <w:proofErr w:type="spellEnd"/>
      <w:r w:rsidRPr="006B2C57">
        <w:rPr>
          <w:rFonts w:ascii="Times New Roman" w:hAnsi="Times New Roman" w:cs="Times New Roman"/>
          <w:sz w:val="24"/>
          <w:szCs w:val="24"/>
        </w:rPr>
        <w:t xml:space="preserve"> – заключен Государственный Контракт от 16.03.2020 г. № 2-20</w:t>
      </w:r>
      <w:r w:rsidR="00757164">
        <w:rPr>
          <w:rFonts w:ascii="Times New Roman" w:hAnsi="Times New Roman" w:cs="Times New Roman"/>
          <w:sz w:val="24"/>
          <w:szCs w:val="24"/>
        </w:rPr>
        <w:t>,</w:t>
      </w:r>
      <w:r w:rsidRPr="006B2C57">
        <w:rPr>
          <w:rFonts w:ascii="Times New Roman" w:hAnsi="Times New Roman" w:cs="Times New Roman"/>
          <w:sz w:val="24"/>
          <w:szCs w:val="24"/>
        </w:rPr>
        <w:t xml:space="preserve"> </w:t>
      </w:r>
      <w:r w:rsidR="00757164" w:rsidRPr="00757164">
        <w:rPr>
          <w:rFonts w:ascii="Times New Roman" w:hAnsi="Times New Roman" w:cs="Times New Roman"/>
          <w:sz w:val="24"/>
          <w:szCs w:val="24"/>
        </w:rPr>
        <w:t>объект сдан</w:t>
      </w:r>
      <w:r w:rsidR="006C2262" w:rsidRPr="006C2262">
        <w:rPr>
          <w:rFonts w:ascii="Times New Roman" w:hAnsi="Times New Roman" w:cs="Times New Roman"/>
          <w:sz w:val="24"/>
          <w:szCs w:val="24"/>
        </w:rPr>
        <w:t>, идет процедура лицензирования</w:t>
      </w:r>
      <w:r w:rsidRPr="006B2C57">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МО «город </w:t>
      </w:r>
      <w:proofErr w:type="spellStart"/>
      <w:r w:rsidRPr="006B2C57">
        <w:rPr>
          <w:rFonts w:ascii="Times New Roman" w:hAnsi="Times New Roman" w:cs="Times New Roman"/>
          <w:sz w:val="24"/>
          <w:szCs w:val="24"/>
        </w:rPr>
        <w:t>Новоульяновск</w:t>
      </w:r>
      <w:proofErr w:type="spellEnd"/>
      <w:r w:rsidRPr="006B2C57">
        <w:rPr>
          <w:rFonts w:ascii="Times New Roman" w:hAnsi="Times New Roman" w:cs="Times New Roman"/>
          <w:sz w:val="24"/>
          <w:szCs w:val="24"/>
        </w:rPr>
        <w:t>», с. Криуши – заключен Государственный Контракт от 16.03.2020 г. № 6-20</w:t>
      </w:r>
      <w:r w:rsidR="00757164">
        <w:rPr>
          <w:rFonts w:ascii="Times New Roman" w:hAnsi="Times New Roman" w:cs="Times New Roman"/>
          <w:sz w:val="24"/>
          <w:szCs w:val="24"/>
        </w:rPr>
        <w:t>,</w:t>
      </w:r>
      <w:r w:rsidRPr="006B2C57">
        <w:rPr>
          <w:rFonts w:ascii="Times New Roman" w:hAnsi="Times New Roman" w:cs="Times New Roman"/>
          <w:sz w:val="24"/>
          <w:szCs w:val="24"/>
        </w:rPr>
        <w:t xml:space="preserve"> </w:t>
      </w:r>
      <w:r w:rsidR="00757164" w:rsidRPr="00757164">
        <w:rPr>
          <w:rFonts w:ascii="Times New Roman" w:hAnsi="Times New Roman" w:cs="Times New Roman"/>
          <w:sz w:val="24"/>
          <w:szCs w:val="24"/>
        </w:rPr>
        <w:t>объект сдан</w:t>
      </w:r>
      <w:r w:rsidR="006C2262" w:rsidRPr="006C2262">
        <w:rPr>
          <w:rFonts w:ascii="Times New Roman" w:hAnsi="Times New Roman" w:cs="Times New Roman"/>
          <w:sz w:val="24"/>
          <w:szCs w:val="24"/>
        </w:rPr>
        <w:t>, идет процедура лицензирования</w:t>
      </w:r>
      <w:r w:rsidRPr="006B2C57">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МО «</w:t>
      </w:r>
      <w:proofErr w:type="spellStart"/>
      <w:r w:rsidRPr="006B2C57">
        <w:rPr>
          <w:rFonts w:ascii="Times New Roman" w:hAnsi="Times New Roman" w:cs="Times New Roman"/>
          <w:sz w:val="24"/>
          <w:szCs w:val="24"/>
        </w:rPr>
        <w:t>Карсунский</w:t>
      </w:r>
      <w:proofErr w:type="spellEnd"/>
      <w:r w:rsidRPr="006B2C57">
        <w:rPr>
          <w:rFonts w:ascii="Times New Roman" w:hAnsi="Times New Roman" w:cs="Times New Roman"/>
          <w:sz w:val="24"/>
          <w:szCs w:val="24"/>
        </w:rPr>
        <w:t xml:space="preserve"> район», с. Нагаево – заключен Государственный Контракт от 06.04.2020 г. № 10-20</w:t>
      </w:r>
      <w:r w:rsidR="00757164">
        <w:rPr>
          <w:rFonts w:ascii="Times New Roman" w:hAnsi="Times New Roman" w:cs="Times New Roman"/>
          <w:sz w:val="24"/>
          <w:szCs w:val="24"/>
        </w:rPr>
        <w:t>, 2-летний контракт, объект будет сдан в 2021 году.</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МО «</w:t>
      </w:r>
      <w:proofErr w:type="spellStart"/>
      <w:r w:rsidRPr="006B2C57">
        <w:rPr>
          <w:rFonts w:ascii="Times New Roman" w:hAnsi="Times New Roman" w:cs="Times New Roman"/>
          <w:sz w:val="24"/>
          <w:szCs w:val="24"/>
        </w:rPr>
        <w:t>Инзенский</w:t>
      </w:r>
      <w:proofErr w:type="spellEnd"/>
      <w:r w:rsidRPr="006B2C57">
        <w:rPr>
          <w:rFonts w:ascii="Times New Roman" w:hAnsi="Times New Roman" w:cs="Times New Roman"/>
          <w:sz w:val="24"/>
          <w:szCs w:val="24"/>
        </w:rPr>
        <w:t xml:space="preserve"> район», с. </w:t>
      </w:r>
      <w:proofErr w:type="spellStart"/>
      <w:r w:rsidRPr="006B2C57">
        <w:rPr>
          <w:rFonts w:ascii="Times New Roman" w:hAnsi="Times New Roman" w:cs="Times New Roman"/>
          <w:sz w:val="24"/>
          <w:szCs w:val="24"/>
        </w:rPr>
        <w:t>Труслейка</w:t>
      </w:r>
      <w:proofErr w:type="spellEnd"/>
      <w:r w:rsidRPr="006B2C57">
        <w:rPr>
          <w:rFonts w:ascii="Times New Roman" w:hAnsi="Times New Roman" w:cs="Times New Roman"/>
          <w:sz w:val="24"/>
          <w:szCs w:val="24"/>
        </w:rPr>
        <w:t xml:space="preserve"> – заключен Государственный Контракт от 16.03.2020 г. № 3-20</w:t>
      </w:r>
      <w:r w:rsidR="00757164">
        <w:rPr>
          <w:rFonts w:ascii="Times New Roman" w:hAnsi="Times New Roman" w:cs="Times New Roman"/>
          <w:sz w:val="24"/>
          <w:szCs w:val="24"/>
        </w:rPr>
        <w:t>,</w:t>
      </w:r>
      <w:r w:rsidRPr="006B2C57">
        <w:rPr>
          <w:rFonts w:ascii="Times New Roman" w:hAnsi="Times New Roman" w:cs="Times New Roman"/>
          <w:sz w:val="24"/>
          <w:szCs w:val="24"/>
        </w:rPr>
        <w:t xml:space="preserve"> </w:t>
      </w:r>
      <w:r w:rsidR="00757164" w:rsidRPr="00757164">
        <w:rPr>
          <w:rFonts w:ascii="Times New Roman" w:hAnsi="Times New Roman" w:cs="Times New Roman"/>
          <w:sz w:val="24"/>
          <w:szCs w:val="24"/>
        </w:rPr>
        <w:t>объект сдан</w:t>
      </w:r>
      <w:r w:rsidR="006C2262" w:rsidRPr="006C2262">
        <w:rPr>
          <w:rFonts w:ascii="Times New Roman" w:hAnsi="Times New Roman" w:cs="Times New Roman"/>
          <w:sz w:val="24"/>
          <w:szCs w:val="24"/>
        </w:rPr>
        <w:t>, идет процедура лицензирования</w:t>
      </w:r>
      <w:r w:rsidRPr="006B2C57">
        <w:rPr>
          <w:rFonts w:ascii="Times New Roman" w:hAnsi="Times New Roman" w:cs="Times New Roman"/>
          <w:sz w:val="24"/>
          <w:szCs w:val="24"/>
        </w:rPr>
        <w:t>.</w:t>
      </w:r>
    </w:p>
    <w:p w:rsidR="000D4372" w:rsidRPr="006B2C57" w:rsidRDefault="000D4372" w:rsidP="00E821A4">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4. на строительство посадочной площадки и закупку авиационных работ в целях оказания медицинской помощи предусмотрены средства областного бюджета в размере 2200,00 тыс. рублей (на 01.</w:t>
      </w:r>
      <w:r w:rsidR="007E6CA6">
        <w:rPr>
          <w:rFonts w:ascii="Times New Roman" w:hAnsi="Times New Roman" w:cs="Times New Roman"/>
          <w:sz w:val="24"/>
          <w:szCs w:val="24"/>
        </w:rPr>
        <w:t>01</w:t>
      </w:r>
      <w:r w:rsidRPr="006B2C57">
        <w:rPr>
          <w:rFonts w:ascii="Times New Roman" w:hAnsi="Times New Roman" w:cs="Times New Roman"/>
          <w:sz w:val="24"/>
          <w:szCs w:val="24"/>
        </w:rPr>
        <w:t>.202</w:t>
      </w:r>
      <w:r w:rsidR="007E6CA6">
        <w:rPr>
          <w:rFonts w:ascii="Times New Roman" w:hAnsi="Times New Roman" w:cs="Times New Roman"/>
          <w:sz w:val="24"/>
          <w:szCs w:val="24"/>
        </w:rPr>
        <w:t>1</w:t>
      </w:r>
      <w:r w:rsidRPr="006B2C57">
        <w:rPr>
          <w:rFonts w:ascii="Times New Roman" w:hAnsi="Times New Roman" w:cs="Times New Roman"/>
          <w:sz w:val="24"/>
          <w:szCs w:val="24"/>
        </w:rPr>
        <w:t xml:space="preserve"> </w:t>
      </w:r>
      <w:r w:rsidRPr="00722286">
        <w:rPr>
          <w:rFonts w:ascii="Times New Roman" w:hAnsi="Times New Roman" w:cs="Times New Roman"/>
          <w:sz w:val="24"/>
          <w:szCs w:val="24"/>
        </w:rPr>
        <w:t xml:space="preserve">освоение </w:t>
      </w:r>
      <w:r w:rsidR="00722286" w:rsidRPr="00722286">
        <w:rPr>
          <w:rFonts w:ascii="Times New Roman" w:hAnsi="Times New Roman" w:cs="Times New Roman"/>
          <w:sz w:val="24"/>
          <w:szCs w:val="24"/>
        </w:rPr>
        <w:t>2</w:t>
      </w:r>
      <w:r w:rsidR="001F0E8E" w:rsidRPr="00722286">
        <w:rPr>
          <w:rFonts w:ascii="Times New Roman" w:hAnsi="Times New Roman" w:cs="Times New Roman"/>
          <w:sz w:val="24"/>
          <w:szCs w:val="24"/>
        </w:rPr>
        <w:t>20</w:t>
      </w:r>
      <w:r w:rsidRPr="00722286">
        <w:rPr>
          <w:rFonts w:ascii="Times New Roman" w:hAnsi="Times New Roman" w:cs="Times New Roman"/>
          <w:sz w:val="24"/>
          <w:szCs w:val="24"/>
        </w:rPr>
        <w:t>0,00 тыс</w:t>
      </w:r>
      <w:r w:rsidRPr="006B2C57">
        <w:rPr>
          <w:rFonts w:ascii="Times New Roman" w:hAnsi="Times New Roman" w:cs="Times New Roman"/>
          <w:sz w:val="24"/>
          <w:szCs w:val="24"/>
        </w:rPr>
        <w:t xml:space="preserve">. рублей). Строительство посадочной площадки на территории ГУЗ ЦГКБ – </w:t>
      </w:r>
      <w:r w:rsidR="00E821A4">
        <w:rPr>
          <w:rFonts w:ascii="Times New Roman" w:hAnsi="Times New Roman" w:cs="Times New Roman"/>
          <w:sz w:val="24"/>
          <w:szCs w:val="24"/>
        </w:rPr>
        <w:t>н</w:t>
      </w:r>
      <w:r w:rsidR="00E821A4" w:rsidRPr="00E821A4">
        <w:rPr>
          <w:rFonts w:ascii="Times New Roman" w:hAnsi="Times New Roman" w:cs="Times New Roman"/>
          <w:sz w:val="24"/>
          <w:szCs w:val="24"/>
        </w:rPr>
        <w:t>а создание площадки заключен 2-летний контракт 2020-2021 годов</w:t>
      </w:r>
      <w:r w:rsidR="00E821A4">
        <w:rPr>
          <w:rFonts w:ascii="Times New Roman" w:hAnsi="Times New Roman" w:cs="Times New Roman"/>
          <w:sz w:val="24"/>
          <w:szCs w:val="24"/>
        </w:rPr>
        <w:t>,</w:t>
      </w:r>
      <w:r w:rsidR="00E821A4" w:rsidRPr="00E821A4">
        <w:rPr>
          <w:rFonts w:ascii="Times New Roman" w:hAnsi="Times New Roman" w:cs="Times New Roman"/>
          <w:sz w:val="24"/>
          <w:szCs w:val="24"/>
        </w:rPr>
        <w:t xml:space="preserve"> </w:t>
      </w:r>
      <w:r w:rsidR="00E821A4">
        <w:rPr>
          <w:rFonts w:ascii="Times New Roman" w:hAnsi="Times New Roman" w:cs="Times New Roman"/>
          <w:sz w:val="24"/>
          <w:szCs w:val="24"/>
        </w:rPr>
        <w:t>с</w:t>
      </w:r>
      <w:r w:rsidR="00E821A4" w:rsidRPr="00E821A4">
        <w:rPr>
          <w:rFonts w:ascii="Times New Roman" w:hAnsi="Times New Roman" w:cs="Times New Roman"/>
          <w:sz w:val="24"/>
          <w:szCs w:val="24"/>
        </w:rPr>
        <w:t>рок выполнения работ по контракту: 28.02.2021.</w:t>
      </w:r>
      <w:r w:rsidR="00E821A4">
        <w:rPr>
          <w:rFonts w:ascii="Times New Roman" w:hAnsi="Times New Roman" w:cs="Times New Roman"/>
          <w:sz w:val="24"/>
          <w:szCs w:val="24"/>
        </w:rPr>
        <w:t xml:space="preserve"> </w:t>
      </w:r>
      <w:r w:rsidR="00E821A4" w:rsidRPr="00E821A4">
        <w:rPr>
          <w:rFonts w:ascii="Times New Roman" w:hAnsi="Times New Roman" w:cs="Times New Roman"/>
          <w:sz w:val="24"/>
          <w:szCs w:val="24"/>
        </w:rPr>
        <w:t>На текущий момент выполнены следующие работы:</w:t>
      </w:r>
      <w:r w:rsidR="00E821A4">
        <w:rPr>
          <w:rFonts w:ascii="Times New Roman" w:hAnsi="Times New Roman" w:cs="Times New Roman"/>
          <w:sz w:val="24"/>
          <w:szCs w:val="24"/>
        </w:rPr>
        <w:t xml:space="preserve"> </w:t>
      </w:r>
      <w:r w:rsidR="00E821A4" w:rsidRPr="00E821A4">
        <w:rPr>
          <w:rFonts w:ascii="Times New Roman" w:hAnsi="Times New Roman" w:cs="Times New Roman"/>
          <w:sz w:val="24"/>
          <w:szCs w:val="24"/>
        </w:rPr>
        <w:t>вырубка деревьев; устройство кабелей светосигнальной арматуры; укладка асфальтового покрытия площадки; установка светосигнального оборудования и ветроуказателя.</w:t>
      </w:r>
      <w:r w:rsidR="00E821A4">
        <w:rPr>
          <w:rFonts w:ascii="Times New Roman" w:hAnsi="Times New Roman" w:cs="Times New Roman"/>
          <w:sz w:val="24"/>
          <w:szCs w:val="24"/>
        </w:rPr>
        <w:t xml:space="preserve"> </w:t>
      </w:r>
      <w:r w:rsidR="00E821A4" w:rsidRPr="00E821A4">
        <w:rPr>
          <w:rFonts w:ascii="Times New Roman" w:hAnsi="Times New Roman" w:cs="Times New Roman"/>
          <w:sz w:val="24"/>
          <w:szCs w:val="24"/>
        </w:rPr>
        <w:t xml:space="preserve">В 2021 году будет нанесена разметка. 09.12.2020 получено уведомление о начале деятельности с 31.12.2020 на посадочной площадке «Волга», зарегистрированное </w:t>
      </w:r>
      <w:proofErr w:type="gramStart"/>
      <w:r w:rsidR="00E821A4" w:rsidRPr="00E821A4">
        <w:rPr>
          <w:rFonts w:ascii="Times New Roman" w:hAnsi="Times New Roman" w:cs="Times New Roman"/>
          <w:sz w:val="24"/>
          <w:szCs w:val="24"/>
        </w:rPr>
        <w:t>в</w:t>
      </w:r>
      <w:proofErr w:type="gramEnd"/>
      <w:r w:rsidR="00E821A4" w:rsidRPr="00E821A4">
        <w:rPr>
          <w:rFonts w:ascii="Times New Roman" w:hAnsi="Times New Roman" w:cs="Times New Roman"/>
          <w:sz w:val="24"/>
          <w:szCs w:val="24"/>
        </w:rPr>
        <w:t xml:space="preserve"> Приволжском МТУ </w:t>
      </w:r>
      <w:proofErr w:type="spellStart"/>
      <w:r w:rsidR="00E821A4" w:rsidRPr="00E821A4">
        <w:rPr>
          <w:rFonts w:ascii="Times New Roman" w:hAnsi="Times New Roman" w:cs="Times New Roman"/>
          <w:sz w:val="24"/>
          <w:szCs w:val="24"/>
        </w:rPr>
        <w:t>Росавиации</w:t>
      </w:r>
      <w:proofErr w:type="spellEnd"/>
      <w:r w:rsidR="00E821A4" w:rsidRPr="00E821A4">
        <w:rPr>
          <w:rFonts w:ascii="Times New Roman" w:hAnsi="Times New Roman" w:cs="Times New Roman"/>
          <w:sz w:val="24"/>
          <w:szCs w:val="24"/>
        </w:rPr>
        <w:t xml:space="preserve">. </w:t>
      </w:r>
      <w:proofErr w:type="gramStart"/>
      <w:r w:rsidR="00E821A4" w:rsidRPr="00E821A4">
        <w:rPr>
          <w:rFonts w:ascii="Times New Roman" w:hAnsi="Times New Roman" w:cs="Times New Roman"/>
          <w:sz w:val="24"/>
          <w:szCs w:val="24"/>
        </w:rPr>
        <w:t xml:space="preserve">Время </w:t>
      </w:r>
      <w:proofErr w:type="spellStart"/>
      <w:r w:rsidR="00E821A4" w:rsidRPr="00E821A4">
        <w:rPr>
          <w:rFonts w:ascii="Times New Roman" w:hAnsi="Times New Roman" w:cs="Times New Roman"/>
          <w:sz w:val="24"/>
          <w:szCs w:val="24"/>
        </w:rPr>
        <w:t>доезда</w:t>
      </w:r>
      <w:proofErr w:type="spellEnd"/>
      <w:r w:rsidR="00E821A4" w:rsidRPr="00E821A4">
        <w:rPr>
          <w:rFonts w:ascii="Times New Roman" w:hAnsi="Times New Roman" w:cs="Times New Roman"/>
          <w:sz w:val="24"/>
          <w:szCs w:val="24"/>
        </w:rPr>
        <w:t xml:space="preserve"> от площадки «Волга» до приемного отделения ГУЗ ЦГКБ на автомобиле скорой медицинской помощи с включенными </w:t>
      </w:r>
      <w:proofErr w:type="spellStart"/>
      <w:r w:rsidR="00E821A4" w:rsidRPr="00E821A4">
        <w:rPr>
          <w:rFonts w:ascii="Times New Roman" w:hAnsi="Times New Roman" w:cs="Times New Roman"/>
          <w:sz w:val="24"/>
          <w:szCs w:val="24"/>
        </w:rPr>
        <w:t>спецсигналами</w:t>
      </w:r>
      <w:proofErr w:type="spellEnd"/>
      <w:r w:rsidR="00E821A4" w:rsidRPr="00E821A4">
        <w:rPr>
          <w:rFonts w:ascii="Times New Roman" w:hAnsi="Times New Roman" w:cs="Times New Roman"/>
          <w:sz w:val="24"/>
          <w:szCs w:val="24"/>
        </w:rPr>
        <w:t xml:space="preserve"> составило 1 мин</w:t>
      </w:r>
      <w:r w:rsidR="00E821A4">
        <w:rPr>
          <w:rFonts w:ascii="Times New Roman" w:hAnsi="Times New Roman" w:cs="Times New Roman"/>
          <w:sz w:val="24"/>
          <w:szCs w:val="24"/>
        </w:rPr>
        <w:t>.</w:t>
      </w:r>
      <w:r w:rsidR="00E821A4" w:rsidRPr="00E821A4">
        <w:rPr>
          <w:rFonts w:ascii="Times New Roman" w:hAnsi="Times New Roman" w:cs="Times New Roman"/>
          <w:sz w:val="24"/>
          <w:szCs w:val="24"/>
        </w:rPr>
        <w:t xml:space="preserve"> 25 сек</w:t>
      </w:r>
      <w:r w:rsidRPr="006B2C57">
        <w:rPr>
          <w:rFonts w:ascii="Times New Roman" w:hAnsi="Times New Roman" w:cs="Times New Roman"/>
          <w:sz w:val="24"/>
          <w:szCs w:val="24"/>
        </w:rPr>
        <w:t>.</w:t>
      </w:r>
      <w:proofErr w:type="gramEnd"/>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5. на совершенствование системы оказания первичной медико-санитарной помощи населению Ульяновской области (внедрение стандарта «Новая модель медицинской организации, оказывающей первичную медико-санитарную помощь») </w:t>
      </w:r>
      <w:r w:rsidR="001A1AF2">
        <w:rPr>
          <w:rFonts w:ascii="Times New Roman" w:hAnsi="Times New Roman" w:cs="Times New Roman"/>
          <w:sz w:val="24"/>
          <w:szCs w:val="24"/>
        </w:rPr>
        <w:t>предусмотрены средства в размере 23000,00 тыс. рублей</w:t>
      </w:r>
      <w:r w:rsidR="00ED61F8">
        <w:rPr>
          <w:rFonts w:ascii="Times New Roman" w:hAnsi="Times New Roman" w:cs="Times New Roman"/>
          <w:sz w:val="24"/>
          <w:szCs w:val="24"/>
        </w:rPr>
        <w:t xml:space="preserve"> (освоение – </w:t>
      </w:r>
      <w:r w:rsidR="00722286">
        <w:rPr>
          <w:rFonts w:ascii="Times New Roman" w:hAnsi="Times New Roman" w:cs="Times New Roman"/>
          <w:sz w:val="24"/>
          <w:szCs w:val="24"/>
        </w:rPr>
        <w:t>23000,00</w:t>
      </w:r>
      <w:r w:rsidR="00ED61F8">
        <w:rPr>
          <w:rFonts w:ascii="Times New Roman" w:hAnsi="Times New Roman" w:cs="Times New Roman"/>
          <w:sz w:val="24"/>
          <w:szCs w:val="24"/>
        </w:rPr>
        <w:t xml:space="preserve"> тыс. рублей)</w:t>
      </w:r>
      <w:r w:rsidR="001A1AF2">
        <w:rPr>
          <w:rFonts w:ascii="Times New Roman" w:hAnsi="Times New Roman" w:cs="Times New Roman"/>
          <w:sz w:val="24"/>
          <w:szCs w:val="24"/>
        </w:rPr>
        <w:t xml:space="preserve"> </w:t>
      </w:r>
      <w:r w:rsidRPr="006B2C57">
        <w:rPr>
          <w:rFonts w:ascii="Times New Roman" w:hAnsi="Times New Roman" w:cs="Times New Roman"/>
          <w:sz w:val="24"/>
          <w:szCs w:val="24"/>
        </w:rPr>
        <w:t>– разработана сметная документация; уточняются объёмы для проведения достоверности сметной стоимости.</w:t>
      </w:r>
    </w:p>
    <w:p w:rsidR="00815CDA" w:rsidRPr="006B2C57" w:rsidRDefault="00815CDA"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В 2020 году в мероприятии принимают участие 4 медицинские организации:</w:t>
      </w:r>
    </w:p>
    <w:p w:rsidR="00815CDA" w:rsidRPr="006B2C57" w:rsidRDefault="00815CDA" w:rsidP="00815CDA">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Городская поликлиника № 1 – </w:t>
      </w:r>
      <w:r w:rsidR="00ED61F8">
        <w:rPr>
          <w:rFonts w:ascii="Times New Roman" w:hAnsi="Times New Roman" w:cs="Times New Roman"/>
          <w:sz w:val="24"/>
          <w:szCs w:val="24"/>
        </w:rPr>
        <w:t xml:space="preserve">освоение </w:t>
      </w:r>
      <w:r w:rsidR="006A5E6A">
        <w:rPr>
          <w:rFonts w:ascii="Times New Roman" w:hAnsi="Times New Roman" w:cs="Times New Roman"/>
          <w:sz w:val="24"/>
          <w:szCs w:val="24"/>
        </w:rPr>
        <w:t>6000,00</w:t>
      </w:r>
      <w:r w:rsidR="00ED61F8">
        <w:rPr>
          <w:rFonts w:ascii="Times New Roman" w:hAnsi="Times New Roman" w:cs="Times New Roman"/>
          <w:sz w:val="24"/>
          <w:szCs w:val="24"/>
        </w:rPr>
        <w:t xml:space="preserve"> тыс. рублей; </w:t>
      </w:r>
      <w:r w:rsidR="0050489B" w:rsidRPr="0050489B">
        <w:rPr>
          <w:rFonts w:ascii="Times New Roman" w:hAnsi="Times New Roman" w:cs="Times New Roman"/>
          <w:sz w:val="24"/>
          <w:szCs w:val="24"/>
        </w:rPr>
        <w:t>работы завершены</w:t>
      </w:r>
      <w:r w:rsidR="004552BC">
        <w:rPr>
          <w:rFonts w:ascii="Times New Roman" w:hAnsi="Times New Roman" w:cs="Times New Roman"/>
          <w:sz w:val="24"/>
          <w:szCs w:val="24"/>
        </w:rPr>
        <w:t>;</w:t>
      </w:r>
    </w:p>
    <w:p w:rsidR="00815CDA" w:rsidRPr="006B2C57" w:rsidRDefault="00815CDA" w:rsidP="00815CDA">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Городская поликлиника № 4 – </w:t>
      </w:r>
      <w:r w:rsidR="006A5E6A" w:rsidRPr="006A5E6A">
        <w:rPr>
          <w:rFonts w:ascii="Times New Roman" w:hAnsi="Times New Roman" w:cs="Times New Roman"/>
          <w:sz w:val="24"/>
          <w:szCs w:val="24"/>
        </w:rPr>
        <w:t>освоение 6000,00 тыс. рублей;</w:t>
      </w:r>
      <w:r w:rsidR="006A5E6A">
        <w:rPr>
          <w:rFonts w:ascii="Times New Roman" w:hAnsi="Times New Roman" w:cs="Times New Roman"/>
          <w:sz w:val="24"/>
          <w:szCs w:val="24"/>
        </w:rPr>
        <w:t xml:space="preserve"> </w:t>
      </w:r>
      <w:r w:rsidR="0050489B" w:rsidRPr="0050489B">
        <w:rPr>
          <w:rFonts w:ascii="Times New Roman" w:hAnsi="Times New Roman" w:cs="Times New Roman"/>
          <w:sz w:val="24"/>
          <w:szCs w:val="24"/>
        </w:rPr>
        <w:t>работы завершены</w:t>
      </w:r>
      <w:r w:rsidR="004552BC">
        <w:rPr>
          <w:rFonts w:ascii="Times New Roman" w:hAnsi="Times New Roman" w:cs="Times New Roman"/>
          <w:sz w:val="24"/>
          <w:szCs w:val="24"/>
        </w:rPr>
        <w:t>;</w:t>
      </w:r>
    </w:p>
    <w:p w:rsidR="00815CDA" w:rsidRPr="006B2C57" w:rsidRDefault="00815CDA" w:rsidP="00815CDA">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Городская поликлиника № 5 – </w:t>
      </w:r>
      <w:r w:rsidR="006A5E6A" w:rsidRPr="006A5E6A">
        <w:rPr>
          <w:rFonts w:ascii="Times New Roman" w:hAnsi="Times New Roman" w:cs="Times New Roman"/>
          <w:sz w:val="24"/>
          <w:szCs w:val="24"/>
        </w:rPr>
        <w:t>освоение 6000,00 тыс. рублей;</w:t>
      </w:r>
      <w:r w:rsidR="006A5E6A">
        <w:rPr>
          <w:rFonts w:ascii="Times New Roman" w:hAnsi="Times New Roman" w:cs="Times New Roman"/>
          <w:sz w:val="24"/>
          <w:szCs w:val="24"/>
        </w:rPr>
        <w:t xml:space="preserve"> </w:t>
      </w:r>
      <w:r w:rsidR="0050489B" w:rsidRPr="0050489B">
        <w:rPr>
          <w:rFonts w:ascii="Times New Roman" w:hAnsi="Times New Roman" w:cs="Times New Roman"/>
          <w:sz w:val="24"/>
          <w:szCs w:val="24"/>
        </w:rPr>
        <w:t>работы завершены</w:t>
      </w:r>
      <w:r w:rsidR="004552BC" w:rsidRPr="004552BC">
        <w:rPr>
          <w:rFonts w:ascii="Times New Roman" w:hAnsi="Times New Roman" w:cs="Times New Roman"/>
          <w:sz w:val="24"/>
          <w:szCs w:val="24"/>
        </w:rPr>
        <w:t>;</w:t>
      </w:r>
    </w:p>
    <w:p w:rsidR="00815CDA" w:rsidRPr="006B2C57" w:rsidRDefault="00815CDA" w:rsidP="00815CDA">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Городская поликлиника № 6 – </w:t>
      </w:r>
      <w:r w:rsidR="006A5E6A">
        <w:rPr>
          <w:rFonts w:ascii="Times New Roman" w:hAnsi="Times New Roman" w:cs="Times New Roman"/>
          <w:sz w:val="24"/>
          <w:szCs w:val="24"/>
        </w:rPr>
        <w:t>освоение 5</w:t>
      </w:r>
      <w:r w:rsidR="006A5E6A" w:rsidRPr="006A5E6A">
        <w:rPr>
          <w:rFonts w:ascii="Times New Roman" w:hAnsi="Times New Roman" w:cs="Times New Roman"/>
          <w:sz w:val="24"/>
          <w:szCs w:val="24"/>
        </w:rPr>
        <w:t>000,00 тыс. рублей;</w:t>
      </w:r>
      <w:r w:rsidR="006A5E6A">
        <w:rPr>
          <w:rFonts w:ascii="Times New Roman" w:hAnsi="Times New Roman" w:cs="Times New Roman"/>
          <w:sz w:val="24"/>
          <w:szCs w:val="24"/>
        </w:rPr>
        <w:t xml:space="preserve"> </w:t>
      </w:r>
      <w:r w:rsidR="0050489B">
        <w:rPr>
          <w:rFonts w:ascii="Times New Roman" w:hAnsi="Times New Roman" w:cs="Times New Roman"/>
          <w:sz w:val="24"/>
          <w:szCs w:val="24"/>
        </w:rPr>
        <w:t>работы завершены</w:t>
      </w:r>
      <w:r w:rsidR="004552BC" w:rsidRPr="004552BC">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u w:val="single"/>
        </w:rPr>
        <w:t>Освоение на 01.</w:t>
      </w:r>
      <w:r w:rsidR="00BA5433">
        <w:rPr>
          <w:rFonts w:ascii="Times New Roman" w:hAnsi="Times New Roman" w:cs="Times New Roman"/>
          <w:sz w:val="24"/>
          <w:szCs w:val="24"/>
          <w:u w:val="single"/>
        </w:rPr>
        <w:t>01</w:t>
      </w:r>
      <w:r w:rsidRPr="006B2C57">
        <w:rPr>
          <w:rFonts w:ascii="Times New Roman" w:hAnsi="Times New Roman" w:cs="Times New Roman"/>
          <w:sz w:val="24"/>
          <w:szCs w:val="24"/>
          <w:u w:val="single"/>
        </w:rPr>
        <w:t>.202</w:t>
      </w:r>
      <w:r w:rsidR="00BA5433">
        <w:rPr>
          <w:rFonts w:ascii="Times New Roman" w:hAnsi="Times New Roman" w:cs="Times New Roman"/>
          <w:sz w:val="24"/>
          <w:szCs w:val="24"/>
          <w:u w:val="single"/>
        </w:rPr>
        <w:t>1</w:t>
      </w:r>
      <w:r w:rsidRPr="006B2C57">
        <w:rPr>
          <w:rFonts w:ascii="Times New Roman" w:hAnsi="Times New Roman" w:cs="Times New Roman"/>
          <w:sz w:val="24"/>
          <w:szCs w:val="24"/>
          <w:u w:val="single"/>
        </w:rPr>
        <w:t xml:space="preserve"> года</w:t>
      </w:r>
      <w:r w:rsidRPr="006B2C57">
        <w:rPr>
          <w:rFonts w:ascii="Times New Roman" w:hAnsi="Times New Roman" w:cs="Times New Roman"/>
          <w:sz w:val="24"/>
          <w:szCs w:val="24"/>
        </w:rPr>
        <w:t xml:space="preserve"> по основному мероприятию составило </w:t>
      </w:r>
      <w:r w:rsidR="00F97B43">
        <w:rPr>
          <w:rFonts w:ascii="Times New Roman" w:hAnsi="Times New Roman" w:cs="Times New Roman"/>
          <w:sz w:val="24"/>
          <w:szCs w:val="24"/>
        </w:rPr>
        <w:t>287149,23</w:t>
      </w:r>
      <w:r w:rsidR="008F0C5E" w:rsidRPr="006B2C57">
        <w:rPr>
          <w:rFonts w:ascii="Times New Roman" w:hAnsi="Times New Roman" w:cs="Times New Roman"/>
          <w:sz w:val="24"/>
          <w:szCs w:val="24"/>
        </w:rPr>
        <w:t xml:space="preserve"> тыс. рублей</w:t>
      </w:r>
      <w:r w:rsidR="006827E0">
        <w:rPr>
          <w:rFonts w:ascii="Times New Roman" w:hAnsi="Times New Roman" w:cs="Times New Roman"/>
          <w:sz w:val="24"/>
          <w:szCs w:val="24"/>
        </w:rPr>
        <w:t xml:space="preserve"> (95,73)</w:t>
      </w:r>
      <w:r w:rsidR="008F0C5E" w:rsidRPr="006B2C57">
        <w:rPr>
          <w:rFonts w:ascii="Times New Roman" w:hAnsi="Times New Roman" w:cs="Times New Roman"/>
          <w:sz w:val="24"/>
          <w:szCs w:val="24"/>
        </w:rPr>
        <w:t>, из них:</w:t>
      </w:r>
    </w:p>
    <w:p w:rsidR="008F0C5E" w:rsidRPr="006B2C57" w:rsidRDefault="008F0C5E"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областной бюджет – </w:t>
      </w:r>
      <w:r w:rsidR="00F97B43">
        <w:rPr>
          <w:rFonts w:ascii="Times New Roman" w:hAnsi="Times New Roman" w:cs="Times New Roman"/>
          <w:sz w:val="24"/>
          <w:szCs w:val="24"/>
        </w:rPr>
        <w:t>62344,68</w:t>
      </w:r>
      <w:r w:rsidR="001672B4">
        <w:rPr>
          <w:rFonts w:ascii="Times New Roman" w:hAnsi="Times New Roman" w:cs="Times New Roman"/>
          <w:sz w:val="24"/>
          <w:szCs w:val="24"/>
        </w:rPr>
        <w:t xml:space="preserve"> тыс. рублей;</w:t>
      </w:r>
    </w:p>
    <w:p w:rsidR="008F0C5E" w:rsidRDefault="008F0C5E"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федеральный бюджет – </w:t>
      </w:r>
      <w:r w:rsidR="00F97B43">
        <w:rPr>
          <w:rFonts w:ascii="Times New Roman" w:hAnsi="Times New Roman" w:cs="Times New Roman"/>
          <w:sz w:val="24"/>
          <w:szCs w:val="24"/>
        </w:rPr>
        <w:t>224804,55</w:t>
      </w:r>
      <w:r w:rsidR="001672B4">
        <w:rPr>
          <w:rFonts w:ascii="Times New Roman" w:hAnsi="Times New Roman" w:cs="Times New Roman"/>
          <w:sz w:val="24"/>
          <w:szCs w:val="24"/>
        </w:rPr>
        <w:t xml:space="preserve"> </w:t>
      </w:r>
      <w:r w:rsidR="001672B4" w:rsidRPr="001672B4">
        <w:rPr>
          <w:rFonts w:ascii="Times New Roman" w:hAnsi="Times New Roman" w:cs="Times New Roman"/>
          <w:sz w:val="24"/>
          <w:szCs w:val="24"/>
        </w:rPr>
        <w:t>тыс. рублей</w:t>
      </w:r>
      <w:r w:rsidR="001672B4">
        <w:rPr>
          <w:rFonts w:ascii="Times New Roman" w:hAnsi="Times New Roman" w:cs="Times New Roman"/>
          <w:sz w:val="24"/>
          <w:szCs w:val="24"/>
        </w:rPr>
        <w:t>.</w:t>
      </w:r>
    </w:p>
    <w:p w:rsidR="00416EB2" w:rsidRPr="00416EB2" w:rsidRDefault="00416EB2" w:rsidP="00416EB2">
      <w:pPr>
        <w:spacing w:after="0" w:line="240" w:lineRule="auto"/>
        <w:ind w:left="-426" w:right="-598" w:firstLine="709"/>
        <w:contextualSpacing/>
        <w:jc w:val="both"/>
        <w:rPr>
          <w:rFonts w:ascii="Times New Roman" w:eastAsia="Calibri" w:hAnsi="Times New Roman" w:cs="Times New Roman"/>
          <w:i/>
          <w:spacing w:val="-6"/>
          <w:sz w:val="24"/>
          <w:szCs w:val="24"/>
        </w:rPr>
      </w:pPr>
      <w:proofErr w:type="gramStart"/>
      <w:r w:rsidRPr="00416EB2">
        <w:rPr>
          <w:rFonts w:ascii="Times New Roman" w:eastAsia="Calibri" w:hAnsi="Times New Roman" w:cs="Times New Roman"/>
          <w:i/>
          <w:spacing w:val="-6"/>
          <w:sz w:val="24"/>
          <w:szCs w:val="24"/>
        </w:rPr>
        <w:lastRenderedPageBreak/>
        <w:t xml:space="preserve">*Министерство здравоохранения УО – освоение  – </w:t>
      </w:r>
      <w:r w:rsidR="00E3751E">
        <w:rPr>
          <w:rFonts w:ascii="Times New Roman" w:eastAsia="Calibri" w:hAnsi="Times New Roman" w:cs="Times New Roman"/>
          <w:i/>
          <w:spacing w:val="-6"/>
          <w:sz w:val="24"/>
          <w:szCs w:val="24"/>
        </w:rPr>
        <w:t>236955,75</w:t>
      </w:r>
      <w:r w:rsidRPr="00416EB2">
        <w:rPr>
          <w:rFonts w:ascii="Times New Roman" w:eastAsia="Calibri" w:hAnsi="Times New Roman" w:cs="Times New Roman"/>
          <w:i/>
          <w:spacing w:val="-6"/>
          <w:sz w:val="24"/>
          <w:szCs w:val="24"/>
        </w:rPr>
        <w:t xml:space="preserve"> тыс. рублей</w:t>
      </w:r>
      <w:r w:rsidR="006827E0">
        <w:rPr>
          <w:rFonts w:ascii="Times New Roman" w:eastAsia="Calibri" w:hAnsi="Times New Roman" w:cs="Times New Roman"/>
          <w:i/>
          <w:spacing w:val="-6"/>
          <w:sz w:val="24"/>
          <w:szCs w:val="24"/>
        </w:rPr>
        <w:t xml:space="preserve"> (95,58%)</w:t>
      </w:r>
      <w:r w:rsidRPr="00416EB2">
        <w:rPr>
          <w:rFonts w:ascii="Times New Roman" w:eastAsia="Calibri" w:hAnsi="Times New Roman" w:cs="Times New Roman"/>
          <w:i/>
          <w:spacing w:val="-6"/>
          <w:sz w:val="24"/>
          <w:szCs w:val="24"/>
        </w:rPr>
        <w:t xml:space="preserve">: областной бюджет – </w:t>
      </w:r>
      <w:r w:rsidR="00E3751E">
        <w:rPr>
          <w:rFonts w:ascii="Times New Roman" w:eastAsia="Calibri" w:hAnsi="Times New Roman" w:cs="Times New Roman"/>
          <w:i/>
          <w:spacing w:val="-6"/>
          <w:sz w:val="24"/>
          <w:szCs w:val="24"/>
        </w:rPr>
        <w:t>25200,00</w:t>
      </w:r>
      <w:r w:rsidRPr="00416EB2">
        <w:rPr>
          <w:rFonts w:ascii="Times New Roman" w:eastAsia="Calibri" w:hAnsi="Times New Roman" w:cs="Times New Roman"/>
          <w:i/>
          <w:spacing w:val="-6"/>
          <w:sz w:val="24"/>
          <w:szCs w:val="24"/>
        </w:rPr>
        <w:t xml:space="preserve"> тыс. рублей; федеральный бюджет – </w:t>
      </w:r>
      <w:r w:rsidR="00E3751E">
        <w:rPr>
          <w:rFonts w:ascii="Times New Roman" w:eastAsia="Calibri" w:hAnsi="Times New Roman" w:cs="Times New Roman"/>
          <w:i/>
          <w:spacing w:val="-6"/>
          <w:sz w:val="24"/>
          <w:szCs w:val="24"/>
        </w:rPr>
        <w:t>211755,75</w:t>
      </w:r>
      <w:r w:rsidRPr="00416EB2">
        <w:rPr>
          <w:rFonts w:ascii="Times New Roman" w:eastAsia="Calibri" w:hAnsi="Times New Roman" w:cs="Times New Roman"/>
          <w:i/>
          <w:spacing w:val="-6"/>
          <w:sz w:val="24"/>
          <w:szCs w:val="24"/>
        </w:rPr>
        <w:t xml:space="preserve"> тыс. рублей;</w:t>
      </w:r>
      <w:proofErr w:type="gramEnd"/>
    </w:p>
    <w:p w:rsidR="00E4103C" w:rsidRPr="00416EB2" w:rsidRDefault="00416EB2" w:rsidP="00416EB2">
      <w:pPr>
        <w:spacing w:after="0" w:line="240" w:lineRule="auto"/>
        <w:ind w:left="-426" w:right="-598" w:firstLine="709"/>
        <w:jc w:val="both"/>
        <w:rPr>
          <w:rFonts w:ascii="Times New Roman" w:eastAsia="Calibri" w:hAnsi="Times New Roman" w:cs="Times New Roman"/>
          <w:i/>
          <w:spacing w:val="-6"/>
          <w:sz w:val="24"/>
          <w:szCs w:val="24"/>
        </w:rPr>
      </w:pPr>
      <w:r w:rsidRPr="00416EB2">
        <w:rPr>
          <w:rFonts w:ascii="Times New Roman" w:eastAsia="Calibri" w:hAnsi="Times New Roman" w:cs="Times New Roman"/>
          <w:i/>
          <w:spacing w:val="-6"/>
          <w:sz w:val="24"/>
          <w:szCs w:val="24"/>
        </w:rPr>
        <w:t xml:space="preserve">*Министерство строительства и архитектуры УО – освоение на  – </w:t>
      </w:r>
      <w:r w:rsidR="00AB52F3">
        <w:rPr>
          <w:rFonts w:ascii="Times New Roman" w:eastAsia="Calibri" w:hAnsi="Times New Roman" w:cs="Times New Roman"/>
          <w:i/>
          <w:spacing w:val="-6"/>
          <w:sz w:val="24"/>
          <w:szCs w:val="24"/>
        </w:rPr>
        <w:t xml:space="preserve">50193,48 </w:t>
      </w:r>
      <w:r w:rsidRPr="00416EB2">
        <w:rPr>
          <w:rFonts w:ascii="Times New Roman" w:eastAsia="Calibri" w:hAnsi="Times New Roman" w:cs="Times New Roman"/>
          <w:i/>
          <w:spacing w:val="-6"/>
          <w:sz w:val="24"/>
          <w:szCs w:val="24"/>
        </w:rPr>
        <w:t>тыс. рублей</w:t>
      </w:r>
      <w:r w:rsidR="006827E0">
        <w:rPr>
          <w:rFonts w:ascii="Times New Roman" w:eastAsia="Calibri" w:hAnsi="Times New Roman" w:cs="Times New Roman"/>
          <w:i/>
          <w:spacing w:val="-6"/>
          <w:sz w:val="24"/>
          <w:szCs w:val="24"/>
        </w:rPr>
        <w:t xml:space="preserve"> (96,43%)</w:t>
      </w:r>
      <w:r w:rsidRPr="00416EB2">
        <w:rPr>
          <w:rFonts w:ascii="Times New Roman" w:eastAsia="Calibri" w:hAnsi="Times New Roman" w:cs="Times New Roman"/>
          <w:i/>
          <w:spacing w:val="-6"/>
          <w:sz w:val="24"/>
          <w:szCs w:val="24"/>
        </w:rPr>
        <w:t xml:space="preserve">: областной бюджет – </w:t>
      </w:r>
      <w:r w:rsidR="00AB52F3">
        <w:rPr>
          <w:rFonts w:ascii="Times New Roman" w:eastAsia="Calibri" w:hAnsi="Times New Roman" w:cs="Times New Roman"/>
          <w:i/>
          <w:spacing w:val="-6"/>
          <w:sz w:val="24"/>
          <w:szCs w:val="24"/>
        </w:rPr>
        <w:t>37144,68</w:t>
      </w:r>
      <w:r w:rsidRPr="00416EB2">
        <w:rPr>
          <w:rFonts w:ascii="Times New Roman" w:eastAsia="Calibri" w:hAnsi="Times New Roman" w:cs="Times New Roman"/>
          <w:i/>
          <w:spacing w:val="-6"/>
          <w:sz w:val="24"/>
          <w:szCs w:val="24"/>
        </w:rPr>
        <w:t xml:space="preserve"> тыс. рублей, федеральный бюджет – </w:t>
      </w:r>
      <w:r w:rsidR="00AB52F3">
        <w:rPr>
          <w:rFonts w:ascii="Times New Roman" w:eastAsia="Calibri" w:hAnsi="Times New Roman" w:cs="Times New Roman"/>
          <w:i/>
          <w:spacing w:val="-6"/>
          <w:sz w:val="24"/>
          <w:szCs w:val="24"/>
        </w:rPr>
        <w:t>13048,80</w:t>
      </w:r>
      <w:r w:rsidRPr="00416EB2">
        <w:rPr>
          <w:rFonts w:ascii="Times New Roman" w:eastAsia="Calibri" w:hAnsi="Times New Roman" w:cs="Times New Roman"/>
          <w:i/>
          <w:spacing w:val="-6"/>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sz w:val="24"/>
          <w:szCs w:val="24"/>
          <w:lang w:eastAsia="ru-RU"/>
        </w:rPr>
      </w:pPr>
      <w:r w:rsidRPr="006B2C57">
        <w:rPr>
          <w:rFonts w:ascii="Times New Roman" w:eastAsia="Times New Roman" w:hAnsi="Times New Roman" w:cs="Times New Roman"/>
          <w:b/>
          <w:sz w:val="24"/>
          <w:szCs w:val="24"/>
          <w:lang w:eastAsia="ru-RU"/>
        </w:rPr>
        <w:t>2. Основное мероприятие</w:t>
      </w:r>
      <w:r w:rsidRPr="006B2C57">
        <w:rPr>
          <w:rFonts w:ascii="Times New Roman" w:eastAsia="Times New Roman" w:hAnsi="Times New Roman" w:cs="Times New Roman"/>
          <w:sz w:val="24"/>
          <w:szCs w:val="24"/>
          <w:lang w:eastAsia="ru-RU"/>
        </w:rPr>
        <w:t xml:space="preserve"> «Реализация регионального проекта «Борьба с сердечно сосудистыми заболеваниями», направленного на достижение соответствующих результатов реализации федерального проекта «Борьба с сердечно сосудистыми заболеваниями»</w:t>
      </w:r>
      <w:r w:rsidRPr="006B2C57">
        <w:rPr>
          <w:rFonts w:ascii="Times New Roman" w:eastAsia="Times New Roman" w:hAnsi="Times New Roman" w:cs="Times New Roman"/>
          <w:sz w:val="28"/>
          <w:szCs w:val="24"/>
          <w:lang w:eastAsia="ru-RU"/>
        </w:rPr>
        <w:t xml:space="preserve"> </w:t>
      </w:r>
      <w:r w:rsidRPr="006B2C57">
        <w:rPr>
          <w:rFonts w:ascii="Times New Roman" w:eastAsia="Times New Roman" w:hAnsi="Times New Roman" w:cs="Times New Roman"/>
          <w:sz w:val="24"/>
          <w:szCs w:val="24"/>
          <w:lang w:eastAsia="ru-RU"/>
        </w:rPr>
        <w:t xml:space="preserve">предусмотрены средства в размере </w:t>
      </w:r>
      <w:r w:rsidR="00241DFA">
        <w:rPr>
          <w:rFonts w:ascii="Times New Roman" w:eastAsia="Times New Roman" w:hAnsi="Times New Roman" w:cs="Times New Roman"/>
          <w:sz w:val="24"/>
          <w:szCs w:val="24"/>
          <w:lang w:eastAsia="ru-RU"/>
        </w:rPr>
        <w:t>281566,20</w:t>
      </w:r>
      <w:r w:rsidRPr="006B2C57">
        <w:rPr>
          <w:rFonts w:ascii="Times New Roman" w:eastAsia="Times New Roman" w:hAnsi="Times New Roman" w:cs="Times New Roman"/>
          <w:sz w:val="24"/>
          <w:szCs w:val="24"/>
          <w:lang w:eastAsia="ru-RU"/>
        </w:rPr>
        <w:t xml:space="preserve"> тыс. рублей, из них: </w:t>
      </w:r>
    </w:p>
    <w:p w:rsidR="000D4372" w:rsidRPr="006B2C57" w:rsidRDefault="000D4372" w:rsidP="000D4372">
      <w:pPr>
        <w:spacing w:after="0" w:line="240" w:lineRule="auto"/>
        <w:ind w:firstLine="709"/>
        <w:contextualSpacing/>
        <w:jc w:val="both"/>
        <w:rPr>
          <w:rFonts w:ascii="Times New Roman" w:eastAsia="Times New Roman" w:hAnsi="Times New Roman" w:cs="Times New Roman"/>
          <w:sz w:val="24"/>
          <w:szCs w:val="24"/>
          <w:lang w:eastAsia="ru-RU"/>
        </w:rPr>
      </w:pPr>
      <w:r w:rsidRPr="006B2C57">
        <w:rPr>
          <w:rFonts w:ascii="Times New Roman" w:eastAsia="Times New Roman" w:hAnsi="Times New Roman" w:cs="Times New Roman"/>
          <w:sz w:val="24"/>
          <w:szCs w:val="24"/>
          <w:lang w:eastAsia="ru-RU"/>
        </w:rPr>
        <w:t xml:space="preserve">областной бюджет – </w:t>
      </w:r>
      <w:r w:rsidR="006A5E6A">
        <w:rPr>
          <w:rFonts w:ascii="Times New Roman" w:eastAsia="Times New Roman" w:hAnsi="Times New Roman" w:cs="Times New Roman"/>
          <w:sz w:val="24"/>
          <w:szCs w:val="24"/>
          <w:lang w:eastAsia="ru-RU"/>
        </w:rPr>
        <w:t>33839,30</w:t>
      </w:r>
      <w:r w:rsidRPr="006B2C57">
        <w:rPr>
          <w:rFonts w:ascii="Times New Roman" w:eastAsia="Times New Roman" w:hAnsi="Times New Roman" w:cs="Times New Roman"/>
          <w:sz w:val="24"/>
          <w:szCs w:val="24"/>
          <w:lang w:eastAsia="ru-RU"/>
        </w:rPr>
        <w:t xml:space="preserve"> тыс. рублей;</w:t>
      </w:r>
    </w:p>
    <w:p w:rsidR="000D4372" w:rsidRDefault="000D4372" w:rsidP="000D4372">
      <w:pPr>
        <w:spacing w:after="0" w:line="240" w:lineRule="auto"/>
        <w:ind w:firstLine="709"/>
        <w:contextualSpacing/>
        <w:jc w:val="both"/>
        <w:rPr>
          <w:rFonts w:ascii="Times New Roman" w:eastAsia="Times New Roman" w:hAnsi="Times New Roman" w:cs="Times New Roman"/>
          <w:sz w:val="24"/>
          <w:szCs w:val="24"/>
          <w:lang w:eastAsia="ru-RU"/>
        </w:rPr>
      </w:pPr>
      <w:r w:rsidRPr="006B2C57">
        <w:rPr>
          <w:rFonts w:ascii="Times New Roman" w:eastAsia="Times New Roman" w:hAnsi="Times New Roman" w:cs="Times New Roman"/>
          <w:sz w:val="24"/>
          <w:szCs w:val="24"/>
          <w:lang w:eastAsia="ru-RU"/>
        </w:rPr>
        <w:t>федеральный бюджет – 247726,90 тыс. рублей.</w:t>
      </w:r>
    </w:p>
    <w:p w:rsidR="00376AF3" w:rsidRPr="006B2C57" w:rsidRDefault="00376AF3" w:rsidP="00376AF3">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*на Министерство здравоохранения УО – </w:t>
      </w:r>
      <w:r w:rsidR="006A5E6A">
        <w:rPr>
          <w:rFonts w:ascii="Times New Roman" w:eastAsia="Calibri" w:hAnsi="Times New Roman" w:cs="Times New Roman"/>
          <w:i/>
          <w:sz w:val="24"/>
          <w:szCs w:val="24"/>
        </w:rPr>
        <w:t>270607,60</w:t>
      </w:r>
      <w:r w:rsidRPr="006B2C57">
        <w:rPr>
          <w:rFonts w:ascii="Times New Roman" w:eastAsia="Calibri" w:hAnsi="Times New Roman" w:cs="Times New Roman"/>
          <w:i/>
          <w:sz w:val="24"/>
          <w:szCs w:val="24"/>
        </w:rPr>
        <w:t xml:space="preserve"> тыс. рублей:</w:t>
      </w:r>
    </w:p>
    <w:p w:rsidR="00376AF3" w:rsidRPr="006B2C57" w:rsidRDefault="00376AF3" w:rsidP="00376AF3">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областной бюджет – </w:t>
      </w:r>
      <w:r w:rsidR="006A5E6A">
        <w:rPr>
          <w:rFonts w:ascii="Times New Roman" w:eastAsia="Calibri" w:hAnsi="Times New Roman" w:cs="Times New Roman"/>
          <w:i/>
          <w:sz w:val="24"/>
          <w:szCs w:val="24"/>
        </w:rPr>
        <w:t>22880,70</w:t>
      </w:r>
      <w:r w:rsidRPr="006B2C57">
        <w:rPr>
          <w:rFonts w:ascii="Times New Roman" w:eastAsia="Calibri" w:hAnsi="Times New Roman" w:cs="Times New Roman"/>
          <w:i/>
          <w:sz w:val="24"/>
          <w:szCs w:val="24"/>
        </w:rPr>
        <w:t xml:space="preserve"> тыс. рублей;</w:t>
      </w:r>
    </w:p>
    <w:p w:rsidR="00376AF3" w:rsidRPr="006B2C57" w:rsidRDefault="00376AF3" w:rsidP="00376AF3">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федеральный бюджет – </w:t>
      </w:r>
      <w:r>
        <w:rPr>
          <w:rFonts w:ascii="Times New Roman" w:eastAsia="Calibri" w:hAnsi="Times New Roman" w:cs="Times New Roman"/>
          <w:i/>
          <w:sz w:val="24"/>
          <w:szCs w:val="24"/>
        </w:rPr>
        <w:t>247727,20</w:t>
      </w:r>
      <w:r w:rsidRPr="006B2C57">
        <w:rPr>
          <w:rFonts w:ascii="Times New Roman" w:eastAsia="Calibri" w:hAnsi="Times New Roman" w:cs="Times New Roman"/>
          <w:i/>
          <w:sz w:val="24"/>
          <w:szCs w:val="24"/>
        </w:rPr>
        <w:t xml:space="preserve"> тыс. рублей.</w:t>
      </w:r>
    </w:p>
    <w:p w:rsidR="00376AF3" w:rsidRPr="006B2C57" w:rsidRDefault="00376AF3" w:rsidP="00376AF3">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*на Министерство строительства и архитектуры УО – </w:t>
      </w:r>
      <w:r w:rsidRPr="006A5E6A">
        <w:rPr>
          <w:rFonts w:ascii="Times New Roman" w:eastAsia="Calibri" w:hAnsi="Times New Roman" w:cs="Times New Roman"/>
          <w:i/>
          <w:sz w:val="24"/>
          <w:szCs w:val="24"/>
        </w:rPr>
        <w:t>10958,60</w:t>
      </w:r>
      <w:r w:rsidRPr="006B2C57">
        <w:rPr>
          <w:rFonts w:ascii="Times New Roman" w:eastAsia="Calibri" w:hAnsi="Times New Roman" w:cs="Times New Roman"/>
          <w:i/>
          <w:sz w:val="24"/>
          <w:szCs w:val="24"/>
        </w:rPr>
        <w:t xml:space="preserve"> тыс. рублей:</w:t>
      </w:r>
    </w:p>
    <w:p w:rsidR="00376AF3" w:rsidRPr="006B2C57" w:rsidRDefault="00376AF3" w:rsidP="00376AF3">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областной бюджет – </w:t>
      </w:r>
      <w:r w:rsidRPr="00376AF3">
        <w:rPr>
          <w:rFonts w:ascii="Times New Roman" w:eastAsia="Calibri" w:hAnsi="Times New Roman" w:cs="Times New Roman"/>
          <w:i/>
          <w:sz w:val="24"/>
          <w:szCs w:val="24"/>
        </w:rPr>
        <w:t>10958,60</w:t>
      </w:r>
      <w:r w:rsidRPr="006B2C57">
        <w:rPr>
          <w:rFonts w:ascii="Times New Roman" w:eastAsia="Calibri" w:hAnsi="Times New Roman" w:cs="Times New Roman"/>
          <w:i/>
          <w:sz w:val="24"/>
          <w:szCs w:val="24"/>
        </w:rPr>
        <w:t xml:space="preserve"> тыс. рублей;</w:t>
      </w:r>
    </w:p>
    <w:p w:rsidR="00376AF3" w:rsidRPr="006B2C57" w:rsidRDefault="00376AF3" w:rsidP="00376AF3">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i/>
          <w:sz w:val="24"/>
          <w:szCs w:val="24"/>
        </w:rPr>
        <w:t xml:space="preserve">федеральный бюджет – </w:t>
      </w:r>
      <w:r>
        <w:rPr>
          <w:rFonts w:ascii="Times New Roman" w:eastAsia="Calibri" w:hAnsi="Times New Roman" w:cs="Times New Roman"/>
          <w:i/>
          <w:sz w:val="24"/>
          <w:szCs w:val="24"/>
        </w:rPr>
        <w:t>0,0</w:t>
      </w:r>
      <w:r w:rsidRPr="006B2C57">
        <w:rPr>
          <w:rFonts w:ascii="Times New Roman" w:eastAsia="Calibri" w:hAnsi="Times New Roman" w:cs="Times New Roman"/>
          <w:i/>
          <w:sz w:val="24"/>
          <w:szCs w:val="24"/>
        </w:rPr>
        <w:t>0 тыс. рублей.</w:t>
      </w:r>
    </w:p>
    <w:p w:rsidR="000D4372" w:rsidRPr="006B2C57" w:rsidRDefault="000D4372" w:rsidP="000D4372">
      <w:pPr>
        <w:spacing w:after="0" w:line="240" w:lineRule="auto"/>
        <w:ind w:firstLine="709"/>
        <w:contextualSpacing/>
        <w:jc w:val="both"/>
        <w:rPr>
          <w:rFonts w:ascii="Times New Roman" w:eastAsia="Times New Roman" w:hAnsi="Times New Roman" w:cs="Times New Roman"/>
          <w:sz w:val="24"/>
          <w:szCs w:val="24"/>
          <w:lang w:eastAsia="ru-RU"/>
        </w:rPr>
      </w:pPr>
      <w:r w:rsidRPr="006B2C57">
        <w:rPr>
          <w:rFonts w:ascii="Times New Roman" w:eastAsia="Times New Roman" w:hAnsi="Times New Roman" w:cs="Times New Roman"/>
          <w:sz w:val="24"/>
          <w:szCs w:val="24"/>
          <w:lang w:eastAsia="ru-RU"/>
        </w:rPr>
        <w:t>В том числе:</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1. на оснащение оборудованием региональных сосудистых центров и первичных сосудистых отделений предусмотрены средства из федерального бюджета в размере 142335,70 тыс. рублей (</w:t>
      </w:r>
      <w:r w:rsidR="00F133BD" w:rsidRPr="006B2C57">
        <w:rPr>
          <w:rFonts w:ascii="Times New Roman" w:hAnsi="Times New Roman" w:cs="Times New Roman"/>
          <w:sz w:val="24"/>
          <w:szCs w:val="24"/>
        </w:rPr>
        <w:t>на 01.</w:t>
      </w:r>
      <w:r w:rsidR="00AB4709">
        <w:rPr>
          <w:rFonts w:ascii="Times New Roman" w:hAnsi="Times New Roman" w:cs="Times New Roman"/>
          <w:sz w:val="24"/>
          <w:szCs w:val="24"/>
        </w:rPr>
        <w:t>01</w:t>
      </w:r>
      <w:r w:rsidR="00F133BD" w:rsidRPr="006B2C57">
        <w:rPr>
          <w:rFonts w:ascii="Times New Roman" w:hAnsi="Times New Roman" w:cs="Times New Roman"/>
          <w:sz w:val="24"/>
          <w:szCs w:val="24"/>
        </w:rPr>
        <w:t>.202</w:t>
      </w:r>
      <w:r w:rsidR="00AB4709">
        <w:rPr>
          <w:rFonts w:ascii="Times New Roman" w:hAnsi="Times New Roman" w:cs="Times New Roman"/>
          <w:sz w:val="24"/>
          <w:szCs w:val="24"/>
        </w:rPr>
        <w:t>1</w:t>
      </w:r>
      <w:r w:rsidR="00F133BD" w:rsidRPr="006B2C57">
        <w:rPr>
          <w:rFonts w:ascii="Times New Roman" w:hAnsi="Times New Roman" w:cs="Times New Roman"/>
          <w:sz w:val="24"/>
          <w:szCs w:val="24"/>
        </w:rPr>
        <w:t xml:space="preserve"> </w:t>
      </w:r>
      <w:r w:rsidRPr="006B2C57">
        <w:rPr>
          <w:rFonts w:ascii="Times New Roman" w:hAnsi="Times New Roman" w:cs="Times New Roman"/>
          <w:sz w:val="24"/>
          <w:szCs w:val="24"/>
        </w:rPr>
        <w:t xml:space="preserve">освоение </w:t>
      </w:r>
      <w:r w:rsidR="007A753C" w:rsidRPr="007A753C">
        <w:rPr>
          <w:rFonts w:ascii="Times New Roman" w:hAnsi="Times New Roman" w:cs="Times New Roman"/>
          <w:sz w:val="24"/>
          <w:szCs w:val="24"/>
        </w:rPr>
        <w:t>142335,70</w:t>
      </w:r>
      <w:r w:rsidRPr="006B2C57">
        <w:rPr>
          <w:rFonts w:ascii="Times New Roman" w:hAnsi="Times New Roman" w:cs="Times New Roman"/>
          <w:sz w:val="24"/>
          <w:szCs w:val="24"/>
        </w:rPr>
        <w:t xml:space="preserve"> тыс. рублей) –</w:t>
      </w:r>
      <w:r w:rsidR="007A753C">
        <w:rPr>
          <w:rFonts w:ascii="Times New Roman" w:hAnsi="Times New Roman" w:cs="Times New Roman"/>
          <w:sz w:val="24"/>
          <w:szCs w:val="24"/>
        </w:rPr>
        <w:t xml:space="preserve"> </w:t>
      </w:r>
      <w:r w:rsidR="00C86904">
        <w:rPr>
          <w:rFonts w:ascii="Times New Roman" w:hAnsi="Times New Roman" w:cs="Times New Roman"/>
          <w:sz w:val="24"/>
          <w:szCs w:val="24"/>
        </w:rPr>
        <w:t>заключено 2 контракта на поставку оборудования для ГУЗ УОКБ (томограф магнитно-резонансный, комплекс ангиографический)</w:t>
      </w:r>
      <w:r w:rsidRPr="006B2C57">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2. на совершенствование системы оказания медицинской помощи больным сосудистыми заболеваниями предусмотрены средства областного бюджета в размере </w:t>
      </w:r>
      <w:r w:rsidR="00AB4709" w:rsidRPr="00AB4709">
        <w:rPr>
          <w:rFonts w:ascii="Times New Roman" w:hAnsi="Times New Roman" w:cs="Times New Roman"/>
          <w:sz w:val="24"/>
          <w:szCs w:val="24"/>
        </w:rPr>
        <w:t>30579,70</w:t>
      </w:r>
      <w:r w:rsidRPr="006B2C57">
        <w:rPr>
          <w:rFonts w:ascii="Times New Roman" w:hAnsi="Times New Roman" w:cs="Times New Roman"/>
          <w:sz w:val="24"/>
          <w:szCs w:val="24"/>
        </w:rPr>
        <w:t xml:space="preserve"> тыс. рублей (</w:t>
      </w:r>
      <w:r w:rsidR="000A0FC8" w:rsidRPr="006B2C57">
        <w:rPr>
          <w:rFonts w:ascii="Times New Roman" w:hAnsi="Times New Roman" w:cs="Times New Roman"/>
          <w:sz w:val="24"/>
          <w:szCs w:val="24"/>
        </w:rPr>
        <w:t>на 01.</w:t>
      </w:r>
      <w:r w:rsidR="00AB4709">
        <w:rPr>
          <w:rFonts w:ascii="Times New Roman" w:hAnsi="Times New Roman" w:cs="Times New Roman"/>
          <w:sz w:val="24"/>
          <w:szCs w:val="24"/>
        </w:rPr>
        <w:t>01</w:t>
      </w:r>
      <w:r w:rsidR="000A0FC8" w:rsidRPr="006B2C57">
        <w:rPr>
          <w:rFonts w:ascii="Times New Roman" w:hAnsi="Times New Roman" w:cs="Times New Roman"/>
          <w:sz w:val="24"/>
          <w:szCs w:val="24"/>
        </w:rPr>
        <w:t>.202</w:t>
      </w:r>
      <w:r w:rsidR="00AB4709">
        <w:rPr>
          <w:rFonts w:ascii="Times New Roman" w:hAnsi="Times New Roman" w:cs="Times New Roman"/>
          <w:sz w:val="24"/>
          <w:szCs w:val="24"/>
        </w:rPr>
        <w:t>1</w:t>
      </w:r>
      <w:r w:rsidR="000A0FC8" w:rsidRPr="006B2C57">
        <w:rPr>
          <w:rFonts w:ascii="Times New Roman" w:hAnsi="Times New Roman" w:cs="Times New Roman"/>
          <w:sz w:val="24"/>
          <w:szCs w:val="24"/>
        </w:rPr>
        <w:t xml:space="preserve"> </w:t>
      </w:r>
      <w:r w:rsidRPr="006B2C57">
        <w:rPr>
          <w:rFonts w:ascii="Times New Roman" w:hAnsi="Times New Roman" w:cs="Times New Roman"/>
          <w:sz w:val="24"/>
          <w:szCs w:val="24"/>
        </w:rPr>
        <w:t xml:space="preserve">освоение </w:t>
      </w:r>
      <w:r w:rsidR="003045B4">
        <w:rPr>
          <w:rFonts w:ascii="Times New Roman" w:hAnsi="Times New Roman" w:cs="Times New Roman"/>
          <w:sz w:val="24"/>
          <w:szCs w:val="24"/>
        </w:rPr>
        <w:t>30431,03</w:t>
      </w:r>
      <w:r w:rsidRPr="006B2C57">
        <w:rPr>
          <w:rFonts w:ascii="Times New Roman" w:hAnsi="Times New Roman" w:cs="Times New Roman"/>
          <w:sz w:val="24"/>
          <w:szCs w:val="24"/>
        </w:rPr>
        <w:t xml:space="preserve"> тыс. рублей), из них:</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*на Министерство здравоохранения УО –</w:t>
      </w:r>
      <w:r w:rsidR="003045B4">
        <w:rPr>
          <w:rFonts w:ascii="Times New Roman" w:eastAsia="Calibri" w:hAnsi="Times New Roman" w:cs="Times New Roman"/>
          <w:i/>
          <w:sz w:val="24"/>
          <w:szCs w:val="24"/>
        </w:rPr>
        <w:t xml:space="preserve"> </w:t>
      </w:r>
      <w:r w:rsidR="00D33E47" w:rsidRPr="00D33E47">
        <w:rPr>
          <w:rFonts w:ascii="Times New Roman" w:eastAsia="Calibri" w:hAnsi="Times New Roman" w:cs="Times New Roman"/>
          <w:i/>
          <w:sz w:val="24"/>
          <w:szCs w:val="24"/>
        </w:rPr>
        <w:t>19621,10</w:t>
      </w:r>
      <w:r w:rsidR="00D33E47">
        <w:rPr>
          <w:rFonts w:ascii="Times New Roman" w:eastAsia="Calibri" w:hAnsi="Times New Roman" w:cs="Times New Roman"/>
          <w:i/>
          <w:sz w:val="24"/>
          <w:szCs w:val="24"/>
        </w:rPr>
        <w:t xml:space="preserve"> </w:t>
      </w:r>
      <w:r w:rsidRPr="006B2C57">
        <w:rPr>
          <w:rFonts w:ascii="Times New Roman" w:eastAsia="Calibri" w:hAnsi="Times New Roman" w:cs="Times New Roman"/>
          <w:i/>
          <w:sz w:val="24"/>
          <w:szCs w:val="24"/>
        </w:rPr>
        <w:t>тыс. рублей (областной бюджет</w:t>
      </w:r>
      <w:r w:rsidR="00CA4179" w:rsidRPr="00CA4179">
        <w:rPr>
          <w:rFonts w:ascii="Times New Roman" w:eastAsia="Calibri" w:hAnsi="Times New Roman" w:cs="Times New Roman"/>
          <w:i/>
          <w:sz w:val="24"/>
          <w:szCs w:val="24"/>
        </w:rPr>
        <w:t>, освоение на 01.</w:t>
      </w:r>
      <w:r w:rsidR="00AB4709">
        <w:rPr>
          <w:rFonts w:ascii="Times New Roman" w:eastAsia="Calibri" w:hAnsi="Times New Roman" w:cs="Times New Roman"/>
          <w:i/>
          <w:sz w:val="24"/>
          <w:szCs w:val="24"/>
        </w:rPr>
        <w:t>01</w:t>
      </w:r>
      <w:r w:rsidR="00CA4179" w:rsidRPr="00CA4179">
        <w:rPr>
          <w:rFonts w:ascii="Times New Roman" w:eastAsia="Calibri" w:hAnsi="Times New Roman" w:cs="Times New Roman"/>
          <w:i/>
          <w:sz w:val="24"/>
          <w:szCs w:val="24"/>
        </w:rPr>
        <w:t>.202</w:t>
      </w:r>
      <w:r w:rsidR="00AB4709">
        <w:rPr>
          <w:rFonts w:ascii="Times New Roman" w:eastAsia="Calibri" w:hAnsi="Times New Roman" w:cs="Times New Roman"/>
          <w:i/>
          <w:sz w:val="24"/>
          <w:szCs w:val="24"/>
        </w:rPr>
        <w:t>1</w:t>
      </w:r>
      <w:r w:rsidR="00CA4179" w:rsidRPr="00CA4179">
        <w:rPr>
          <w:rFonts w:ascii="Times New Roman" w:eastAsia="Calibri" w:hAnsi="Times New Roman" w:cs="Times New Roman"/>
          <w:i/>
          <w:sz w:val="24"/>
          <w:szCs w:val="24"/>
        </w:rPr>
        <w:t xml:space="preserve"> – </w:t>
      </w:r>
      <w:r w:rsidR="003045B4" w:rsidRPr="003045B4">
        <w:rPr>
          <w:rFonts w:ascii="Times New Roman" w:eastAsia="Calibri" w:hAnsi="Times New Roman" w:cs="Times New Roman"/>
          <w:i/>
          <w:sz w:val="24"/>
          <w:szCs w:val="24"/>
        </w:rPr>
        <w:t>19621,10</w:t>
      </w:r>
      <w:r w:rsidR="00CA4179" w:rsidRPr="00CA4179">
        <w:rPr>
          <w:rFonts w:ascii="Times New Roman" w:eastAsia="Calibri" w:hAnsi="Times New Roman" w:cs="Times New Roman"/>
          <w:i/>
          <w:sz w:val="24"/>
          <w:szCs w:val="24"/>
        </w:rPr>
        <w:t xml:space="preserve"> тыс. рублей</w:t>
      </w:r>
      <w:r w:rsidRPr="006B2C57">
        <w:rPr>
          <w:rFonts w:ascii="Times New Roman" w:eastAsia="Calibri" w:hAnsi="Times New Roman" w:cs="Times New Roman"/>
          <w:i/>
          <w:sz w:val="24"/>
          <w:szCs w:val="24"/>
        </w:rPr>
        <w:t>);</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*на Министерство строительства и архитектуры УО – </w:t>
      </w:r>
      <w:r w:rsidR="001717D1" w:rsidRPr="006B2C57">
        <w:rPr>
          <w:rFonts w:ascii="Times New Roman" w:eastAsia="Calibri" w:hAnsi="Times New Roman" w:cs="Times New Roman"/>
          <w:i/>
          <w:sz w:val="24"/>
          <w:szCs w:val="24"/>
        </w:rPr>
        <w:t>10958,60</w:t>
      </w:r>
      <w:r w:rsidRPr="006B2C57">
        <w:rPr>
          <w:rFonts w:ascii="Times New Roman" w:eastAsia="Calibri" w:hAnsi="Times New Roman" w:cs="Times New Roman"/>
          <w:i/>
          <w:sz w:val="24"/>
          <w:szCs w:val="24"/>
        </w:rPr>
        <w:t xml:space="preserve"> тыс. рублей (областной бюджет</w:t>
      </w:r>
      <w:r w:rsidR="00DF4704">
        <w:rPr>
          <w:rFonts w:ascii="Times New Roman" w:eastAsia="Calibri" w:hAnsi="Times New Roman" w:cs="Times New Roman"/>
          <w:i/>
          <w:sz w:val="24"/>
          <w:szCs w:val="24"/>
        </w:rPr>
        <w:t>, освоение на 01.</w:t>
      </w:r>
      <w:r w:rsidR="00AB4709">
        <w:rPr>
          <w:rFonts w:ascii="Times New Roman" w:eastAsia="Calibri" w:hAnsi="Times New Roman" w:cs="Times New Roman"/>
          <w:i/>
          <w:sz w:val="24"/>
          <w:szCs w:val="24"/>
        </w:rPr>
        <w:t>01</w:t>
      </w:r>
      <w:r w:rsidR="00DF4704">
        <w:rPr>
          <w:rFonts w:ascii="Times New Roman" w:eastAsia="Calibri" w:hAnsi="Times New Roman" w:cs="Times New Roman"/>
          <w:i/>
          <w:sz w:val="24"/>
          <w:szCs w:val="24"/>
        </w:rPr>
        <w:t>.202</w:t>
      </w:r>
      <w:r w:rsidR="00AB4709">
        <w:rPr>
          <w:rFonts w:ascii="Times New Roman" w:eastAsia="Calibri" w:hAnsi="Times New Roman" w:cs="Times New Roman"/>
          <w:i/>
          <w:sz w:val="24"/>
          <w:szCs w:val="24"/>
        </w:rPr>
        <w:t>1</w:t>
      </w:r>
      <w:r w:rsidR="00DF4704">
        <w:rPr>
          <w:rFonts w:ascii="Times New Roman" w:eastAsia="Calibri" w:hAnsi="Times New Roman" w:cs="Times New Roman"/>
          <w:i/>
          <w:sz w:val="24"/>
          <w:szCs w:val="24"/>
        </w:rPr>
        <w:t xml:space="preserve"> – </w:t>
      </w:r>
      <w:r w:rsidR="00CA4179" w:rsidRPr="003045B4">
        <w:rPr>
          <w:rFonts w:ascii="Times New Roman" w:eastAsia="Calibri" w:hAnsi="Times New Roman" w:cs="Times New Roman"/>
          <w:i/>
          <w:sz w:val="24"/>
          <w:szCs w:val="24"/>
        </w:rPr>
        <w:t>10809,93</w:t>
      </w:r>
      <w:r w:rsidR="00DF4704">
        <w:rPr>
          <w:rFonts w:ascii="Times New Roman" w:eastAsia="Calibri" w:hAnsi="Times New Roman" w:cs="Times New Roman"/>
          <w:i/>
          <w:sz w:val="24"/>
          <w:szCs w:val="24"/>
        </w:rPr>
        <w:t xml:space="preserve"> тыс. рублей</w:t>
      </w:r>
      <w:r w:rsidRPr="006B2C57">
        <w:rPr>
          <w:rFonts w:ascii="Times New Roman" w:eastAsia="Calibri" w:hAnsi="Times New Roman" w:cs="Times New Roman"/>
          <w:i/>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Ремонтные работы ведутся:</w:t>
      </w:r>
    </w:p>
    <w:p w:rsidR="00CB071C" w:rsidRDefault="000D4372" w:rsidP="00CB071C">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ГУЗ УОКБ –</w:t>
      </w:r>
      <w:r w:rsidR="003045B4">
        <w:rPr>
          <w:rFonts w:ascii="Times New Roman" w:hAnsi="Times New Roman" w:cs="Times New Roman"/>
          <w:sz w:val="24"/>
          <w:szCs w:val="24"/>
        </w:rPr>
        <w:t xml:space="preserve"> </w:t>
      </w:r>
      <w:r w:rsidR="00AB4709">
        <w:rPr>
          <w:rFonts w:ascii="Times New Roman" w:eastAsia="Calibri" w:hAnsi="Times New Roman" w:cs="Times New Roman"/>
          <w:i/>
          <w:sz w:val="24"/>
          <w:szCs w:val="24"/>
        </w:rPr>
        <w:t xml:space="preserve">19621,10 </w:t>
      </w:r>
      <w:r w:rsidR="00A06364" w:rsidRPr="006B2C57">
        <w:rPr>
          <w:rFonts w:ascii="Times New Roman" w:eastAsia="Calibri" w:hAnsi="Times New Roman" w:cs="Times New Roman"/>
          <w:i/>
          <w:sz w:val="24"/>
          <w:szCs w:val="24"/>
        </w:rPr>
        <w:t>тыс. рублей (областной бюджет</w:t>
      </w:r>
      <w:r w:rsidR="00A06364" w:rsidRPr="00CA4179">
        <w:rPr>
          <w:rFonts w:ascii="Times New Roman" w:eastAsia="Calibri" w:hAnsi="Times New Roman" w:cs="Times New Roman"/>
          <w:i/>
          <w:sz w:val="24"/>
          <w:szCs w:val="24"/>
        </w:rPr>
        <w:t>, освоение на 01.</w:t>
      </w:r>
      <w:r w:rsidR="00AB4709">
        <w:rPr>
          <w:rFonts w:ascii="Times New Roman" w:eastAsia="Calibri" w:hAnsi="Times New Roman" w:cs="Times New Roman"/>
          <w:i/>
          <w:sz w:val="24"/>
          <w:szCs w:val="24"/>
        </w:rPr>
        <w:t>01</w:t>
      </w:r>
      <w:r w:rsidR="00A06364" w:rsidRPr="00CA4179">
        <w:rPr>
          <w:rFonts w:ascii="Times New Roman" w:eastAsia="Calibri" w:hAnsi="Times New Roman" w:cs="Times New Roman"/>
          <w:i/>
          <w:sz w:val="24"/>
          <w:szCs w:val="24"/>
        </w:rPr>
        <w:t>.202</w:t>
      </w:r>
      <w:r w:rsidR="00AB4709">
        <w:rPr>
          <w:rFonts w:ascii="Times New Roman" w:eastAsia="Calibri" w:hAnsi="Times New Roman" w:cs="Times New Roman"/>
          <w:i/>
          <w:sz w:val="24"/>
          <w:szCs w:val="24"/>
        </w:rPr>
        <w:t>1</w:t>
      </w:r>
      <w:r w:rsidR="00A06364" w:rsidRPr="00CA4179">
        <w:rPr>
          <w:rFonts w:ascii="Times New Roman" w:eastAsia="Calibri" w:hAnsi="Times New Roman" w:cs="Times New Roman"/>
          <w:i/>
          <w:sz w:val="24"/>
          <w:szCs w:val="24"/>
        </w:rPr>
        <w:t xml:space="preserve"> – </w:t>
      </w:r>
      <w:r w:rsidR="00B41BC8" w:rsidRPr="00B41BC8">
        <w:rPr>
          <w:rFonts w:ascii="Times New Roman" w:eastAsia="Calibri" w:hAnsi="Times New Roman" w:cs="Times New Roman"/>
          <w:i/>
          <w:sz w:val="24"/>
          <w:szCs w:val="24"/>
        </w:rPr>
        <w:t>19621,10</w:t>
      </w:r>
      <w:r w:rsidR="00A06364" w:rsidRPr="00CA4179">
        <w:rPr>
          <w:rFonts w:ascii="Times New Roman" w:eastAsia="Calibri" w:hAnsi="Times New Roman" w:cs="Times New Roman"/>
          <w:i/>
          <w:sz w:val="24"/>
          <w:szCs w:val="24"/>
        </w:rPr>
        <w:t xml:space="preserve"> тыс. рублей</w:t>
      </w:r>
      <w:r w:rsidR="00A06364" w:rsidRPr="006B2C57">
        <w:rPr>
          <w:rFonts w:ascii="Times New Roman" w:eastAsia="Calibri" w:hAnsi="Times New Roman" w:cs="Times New Roman"/>
          <w:i/>
          <w:sz w:val="24"/>
          <w:szCs w:val="24"/>
        </w:rPr>
        <w:t>);</w:t>
      </w:r>
      <w:r w:rsidR="00A06364">
        <w:rPr>
          <w:rFonts w:ascii="Times New Roman" w:eastAsia="Calibri" w:hAnsi="Times New Roman" w:cs="Times New Roman"/>
          <w:i/>
          <w:sz w:val="24"/>
          <w:szCs w:val="24"/>
        </w:rPr>
        <w:t xml:space="preserve"> </w:t>
      </w:r>
      <w:r w:rsidR="00B41BC8">
        <w:rPr>
          <w:rFonts w:ascii="Times New Roman" w:hAnsi="Times New Roman" w:cs="Times New Roman"/>
          <w:sz w:val="24"/>
          <w:szCs w:val="24"/>
        </w:rPr>
        <w:t>работы завершены</w:t>
      </w:r>
      <w:r w:rsidR="00DF4704" w:rsidRPr="00DF4704">
        <w:rPr>
          <w:rFonts w:ascii="Times New Roman" w:hAnsi="Times New Roman" w:cs="Times New Roman"/>
          <w:sz w:val="24"/>
          <w:szCs w:val="24"/>
        </w:rPr>
        <w:t xml:space="preserve"> </w:t>
      </w:r>
      <w:r w:rsidRPr="006B2C57">
        <w:rPr>
          <w:rFonts w:ascii="Times New Roman" w:hAnsi="Times New Roman" w:cs="Times New Roman"/>
          <w:sz w:val="24"/>
          <w:szCs w:val="24"/>
        </w:rPr>
        <w:t>(ГРБС – Минздрав УО);</w:t>
      </w:r>
    </w:p>
    <w:p w:rsidR="000D4372" w:rsidRPr="006B2C57" w:rsidRDefault="000D4372" w:rsidP="00CB071C">
      <w:pPr>
        <w:spacing w:after="0" w:line="240" w:lineRule="auto"/>
        <w:ind w:left="-426" w:right="-598" w:firstLine="709"/>
        <w:jc w:val="both"/>
        <w:rPr>
          <w:rFonts w:ascii="Times New Roman" w:hAnsi="Times New Roman" w:cs="Times New Roman"/>
          <w:sz w:val="24"/>
          <w:szCs w:val="24"/>
        </w:rPr>
      </w:pPr>
      <w:proofErr w:type="gramStart"/>
      <w:r w:rsidRPr="006B2C57">
        <w:rPr>
          <w:rFonts w:ascii="Times New Roman" w:hAnsi="Times New Roman" w:cs="Times New Roman"/>
          <w:sz w:val="24"/>
          <w:szCs w:val="24"/>
        </w:rPr>
        <w:t>ГУЗ Новоспасская РБ –</w:t>
      </w:r>
      <w:r w:rsidR="00503179">
        <w:rPr>
          <w:rFonts w:ascii="Times New Roman" w:hAnsi="Times New Roman" w:cs="Times New Roman"/>
          <w:sz w:val="24"/>
          <w:szCs w:val="24"/>
        </w:rPr>
        <w:t xml:space="preserve"> </w:t>
      </w:r>
      <w:r w:rsidR="00503179" w:rsidRPr="006B2C57">
        <w:rPr>
          <w:rFonts w:ascii="Times New Roman" w:eastAsia="Calibri" w:hAnsi="Times New Roman" w:cs="Times New Roman"/>
          <w:i/>
          <w:sz w:val="24"/>
          <w:szCs w:val="24"/>
        </w:rPr>
        <w:t>10958,60 тыс. рублей</w:t>
      </w:r>
      <w:r w:rsidR="00503179">
        <w:rPr>
          <w:rFonts w:ascii="Times New Roman" w:hAnsi="Times New Roman" w:cs="Times New Roman"/>
          <w:sz w:val="24"/>
          <w:szCs w:val="24"/>
        </w:rPr>
        <w:t xml:space="preserve">, </w:t>
      </w:r>
      <w:r w:rsidR="00503179" w:rsidRPr="006B2C57">
        <w:rPr>
          <w:rFonts w:ascii="Times New Roman" w:eastAsia="Calibri" w:hAnsi="Times New Roman" w:cs="Times New Roman"/>
          <w:i/>
          <w:sz w:val="24"/>
          <w:szCs w:val="24"/>
        </w:rPr>
        <w:t>областной бюджет</w:t>
      </w:r>
      <w:r w:rsidR="00503179">
        <w:rPr>
          <w:rFonts w:ascii="Times New Roman" w:eastAsia="Calibri" w:hAnsi="Times New Roman" w:cs="Times New Roman"/>
          <w:i/>
          <w:sz w:val="24"/>
          <w:szCs w:val="24"/>
        </w:rPr>
        <w:t>, освоение на 01.</w:t>
      </w:r>
      <w:r w:rsidR="00AB4709">
        <w:rPr>
          <w:rFonts w:ascii="Times New Roman" w:eastAsia="Calibri" w:hAnsi="Times New Roman" w:cs="Times New Roman"/>
          <w:i/>
          <w:sz w:val="24"/>
          <w:szCs w:val="24"/>
        </w:rPr>
        <w:t>01</w:t>
      </w:r>
      <w:r w:rsidR="00503179">
        <w:rPr>
          <w:rFonts w:ascii="Times New Roman" w:eastAsia="Calibri" w:hAnsi="Times New Roman" w:cs="Times New Roman"/>
          <w:i/>
          <w:sz w:val="24"/>
          <w:szCs w:val="24"/>
        </w:rPr>
        <w:t>.202</w:t>
      </w:r>
      <w:r w:rsidR="00AB4709">
        <w:rPr>
          <w:rFonts w:ascii="Times New Roman" w:eastAsia="Calibri" w:hAnsi="Times New Roman" w:cs="Times New Roman"/>
          <w:i/>
          <w:sz w:val="24"/>
          <w:szCs w:val="24"/>
        </w:rPr>
        <w:t>1</w:t>
      </w:r>
      <w:r w:rsidR="00503179">
        <w:rPr>
          <w:rFonts w:ascii="Times New Roman" w:eastAsia="Calibri" w:hAnsi="Times New Roman" w:cs="Times New Roman"/>
          <w:i/>
          <w:sz w:val="24"/>
          <w:szCs w:val="24"/>
        </w:rPr>
        <w:t xml:space="preserve"> – </w:t>
      </w:r>
      <w:r w:rsidR="00503179" w:rsidRPr="003045B4">
        <w:rPr>
          <w:rFonts w:ascii="Times New Roman" w:eastAsia="Calibri" w:hAnsi="Times New Roman" w:cs="Times New Roman"/>
          <w:i/>
          <w:sz w:val="24"/>
          <w:szCs w:val="24"/>
        </w:rPr>
        <w:t>10809,93</w:t>
      </w:r>
      <w:r w:rsidR="00503179">
        <w:rPr>
          <w:rFonts w:ascii="Times New Roman" w:eastAsia="Calibri" w:hAnsi="Times New Roman" w:cs="Times New Roman"/>
          <w:i/>
          <w:sz w:val="24"/>
          <w:szCs w:val="24"/>
        </w:rPr>
        <w:t xml:space="preserve"> тыс. рублей</w:t>
      </w:r>
      <w:r w:rsidR="00503179" w:rsidRPr="006B2C57">
        <w:rPr>
          <w:rFonts w:ascii="Times New Roman" w:hAnsi="Times New Roman" w:cs="Times New Roman"/>
          <w:sz w:val="24"/>
          <w:szCs w:val="24"/>
        </w:rPr>
        <w:t>)</w:t>
      </w:r>
      <w:r w:rsidR="00AB4709">
        <w:rPr>
          <w:rFonts w:ascii="Times New Roman" w:hAnsi="Times New Roman" w:cs="Times New Roman"/>
          <w:sz w:val="24"/>
          <w:szCs w:val="24"/>
        </w:rPr>
        <w:t xml:space="preserve"> </w:t>
      </w:r>
      <w:r w:rsidRPr="006B2C57">
        <w:rPr>
          <w:rFonts w:ascii="Times New Roman" w:hAnsi="Times New Roman" w:cs="Times New Roman"/>
          <w:sz w:val="24"/>
          <w:szCs w:val="24"/>
        </w:rPr>
        <w:t>выполнены ремонтные работы по отделке помещений и устройству внутренних инженерных сетей</w:t>
      </w:r>
      <w:r w:rsidR="00CD01EA">
        <w:rPr>
          <w:rFonts w:ascii="Times New Roman" w:hAnsi="Times New Roman" w:cs="Times New Roman"/>
          <w:sz w:val="24"/>
          <w:szCs w:val="24"/>
        </w:rPr>
        <w:t>,</w:t>
      </w:r>
      <w:r w:rsidRPr="006B2C57">
        <w:rPr>
          <w:rFonts w:ascii="Times New Roman" w:hAnsi="Times New Roman" w:cs="Times New Roman"/>
          <w:sz w:val="24"/>
          <w:szCs w:val="24"/>
        </w:rPr>
        <w:t xml:space="preserve"> </w:t>
      </w:r>
      <w:r w:rsidR="00CD01EA" w:rsidRPr="00CD01EA">
        <w:rPr>
          <w:rFonts w:ascii="Times New Roman" w:hAnsi="Times New Roman" w:cs="Times New Roman"/>
          <w:sz w:val="24"/>
          <w:szCs w:val="24"/>
        </w:rPr>
        <w:t>рабочей комиссией проведена приемка объекта капитального ремонта</w:t>
      </w:r>
      <w:r w:rsidR="00CD01EA">
        <w:rPr>
          <w:rFonts w:ascii="Times New Roman" w:hAnsi="Times New Roman" w:cs="Times New Roman"/>
          <w:sz w:val="24"/>
          <w:szCs w:val="24"/>
        </w:rPr>
        <w:t>;</w:t>
      </w:r>
      <w:r w:rsidR="00CD01EA" w:rsidRPr="00CD01EA">
        <w:rPr>
          <w:rFonts w:ascii="Times New Roman" w:hAnsi="Times New Roman" w:cs="Times New Roman"/>
          <w:sz w:val="24"/>
          <w:szCs w:val="24"/>
        </w:rPr>
        <w:t xml:space="preserve"> </w:t>
      </w:r>
      <w:r w:rsidR="00CD01EA">
        <w:rPr>
          <w:rFonts w:ascii="Times New Roman" w:hAnsi="Times New Roman" w:cs="Times New Roman"/>
          <w:sz w:val="24"/>
          <w:szCs w:val="24"/>
        </w:rPr>
        <w:t>к</w:t>
      </w:r>
      <w:r w:rsidR="00CD01EA" w:rsidRPr="00CD01EA">
        <w:rPr>
          <w:rFonts w:ascii="Times New Roman" w:hAnsi="Times New Roman" w:cs="Times New Roman"/>
          <w:sz w:val="24"/>
          <w:szCs w:val="24"/>
        </w:rPr>
        <w:t>ислородные концент</w:t>
      </w:r>
      <w:r w:rsidR="00875AF6">
        <w:rPr>
          <w:rFonts w:ascii="Times New Roman" w:hAnsi="Times New Roman" w:cs="Times New Roman"/>
          <w:sz w:val="24"/>
          <w:szCs w:val="24"/>
        </w:rPr>
        <w:t>раторы поставлены и установлены</w:t>
      </w:r>
      <w:r w:rsidR="00CD01EA" w:rsidRPr="00CD01EA">
        <w:rPr>
          <w:rFonts w:ascii="Times New Roman" w:hAnsi="Times New Roman" w:cs="Times New Roman"/>
          <w:sz w:val="24"/>
          <w:szCs w:val="24"/>
        </w:rPr>
        <w:t xml:space="preserve"> </w:t>
      </w:r>
      <w:r w:rsidRPr="006B2C57">
        <w:rPr>
          <w:rFonts w:ascii="Times New Roman" w:hAnsi="Times New Roman" w:cs="Times New Roman"/>
          <w:sz w:val="24"/>
          <w:szCs w:val="24"/>
        </w:rPr>
        <w:t>(ГРБС – Минстрой УО</w:t>
      </w:r>
      <w:r w:rsidR="00503179">
        <w:rPr>
          <w:rFonts w:ascii="Times New Roman" w:hAnsi="Times New Roman" w:cs="Times New Roman"/>
          <w:sz w:val="24"/>
          <w:szCs w:val="24"/>
        </w:rPr>
        <w:t>)</w:t>
      </w:r>
      <w:r w:rsidRPr="006B2C57">
        <w:rPr>
          <w:rFonts w:ascii="Times New Roman" w:hAnsi="Times New Roman" w:cs="Times New Roman"/>
          <w:sz w:val="24"/>
          <w:szCs w:val="24"/>
        </w:rPr>
        <w:t>.</w:t>
      </w:r>
      <w:proofErr w:type="gramEnd"/>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3. на обеспечение граждан, перенесших острое нарушение мозгового кровообращения, инфаркт миокарда и </w:t>
      </w:r>
      <w:proofErr w:type="gramStart"/>
      <w:r w:rsidRPr="006B2C57">
        <w:rPr>
          <w:rFonts w:ascii="Times New Roman" w:hAnsi="Times New Roman" w:cs="Times New Roman"/>
          <w:sz w:val="24"/>
          <w:szCs w:val="24"/>
        </w:rPr>
        <w:t>другие</w:t>
      </w:r>
      <w:proofErr w:type="gramEnd"/>
      <w:r w:rsidRPr="006B2C57">
        <w:rPr>
          <w:rFonts w:ascii="Times New Roman" w:hAnsi="Times New Roman" w:cs="Times New Roman"/>
          <w:sz w:val="24"/>
          <w:szCs w:val="24"/>
        </w:rPr>
        <w:t xml:space="preserve"> острые сердечно-сосудистые заболевания, лекарственными препаратами в амбулаторных условиях предусмотрены средства в размере 108650,80 тыс. рублей (</w:t>
      </w:r>
      <w:r w:rsidR="00F133BD" w:rsidRPr="00CB071C">
        <w:rPr>
          <w:rFonts w:ascii="Times New Roman" w:hAnsi="Times New Roman" w:cs="Times New Roman"/>
          <w:i/>
          <w:sz w:val="24"/>
          <w:szCs w:val="24"/>
        </w:rPr>
        <w:t>на 01.</w:t>
      </w:r>
      <w:r w:rsidR="00AB4709">
        <w:rPr>
          <w:rFonts w:ascii="Times New Roman" w:hAnsi="Times New Roman" w:cs="Times New Roman"/>
          <w:i/>
          <w:sz w:val="24"/>
          <w:szCs w:val="24"/>
        </w:rPr>
        <w:t>01</w:t>
      </w:r>
      <w:r w:rsidR="00F133BD" w:rsidRPr="00CB071C">
        <w:rPr>
          <w:rFonts w:ascii="Times New Roman" w:hAnsi="Times New Roman" w:cs="Times New Roman"/>
          <w:i/>
          <w:sz w:val="24"/>
          <w:szCs w:val="24"/>
        </w:rPr>
        <w:t>.202</w:t>
      </w:r>
      <w:r w:rsidR="00AB4709">
        <w:rPr>
          <w:rFonts w:ascii="Times New Roman" w:hAnsi="Times New Roman" w:cs="Times New Roman"/>
          <w:i/>
          <w:sz w:val="24"/>
          <w:szCs w:val="24"/>
        </w:rPr>
        <w:t>1</w:t>
      </w:r>
      <w:r w:rsidR="00F133BD" w:rsidRPr="00CB071C">
        <w:rPr>
          <w:rFonts w:ascii="Times New Roman" w:hAnsi="Times New Roman" w:cs="Times New Roman"/>
          <w:i/>
          <w:sz w:val="24"/>
          <w:szCs w:val="24"/>
        </w:rPr>
        <w:t xml:space="preserve"> </w:t>
      </w:r>
      <w:r w:rsidRPr="00CB071C">
        <w:rPr>
          <w:rFonts w:ascii="Times New Roman" w:hAnsi="Times New Roman" w:cs="Times New Roman"/>
          <w:i/>
          <w:sz w:val="24"/>
          <w:szCs w:val="24"/>
        </w:rPr>
        <w:t xml:space="preserve">освоение </w:t>
      </w:r>
      <w:r w:rsidR="003045B4">
        <w:rPr>
          <w:rFonts w:ascii="Times New Roman" w:hAnsi="Times New Roman" w:cs="Times New Roman"/>
          <w:i/>
          <w:sz w:val="24"/>
          <w:szCs w:val="24"/>
        </w:rPr>
        <w:t>102993,00</w:t>
      </w:r>
      <w:r w:rsidRPr="00CB071C">
        <w:rPr>
          <w:rFonts w:ascii="Times New Roman" w:hAnsi="Times New Roman" w:cs="Times New Roman"/>
          <w:i/>
          <w:sz w:val="24"/>
          <w:szCs w:val="24"/>
        </w:rPr>
        <w:t xml:space="preserve"> тыс. рублей</w:t>
      </w:r>
      <w:r w:rsidRPr="006B2C57">
        <w:rPr>
          <w:rFonts w:ascii="Times New Roman" w:hAnsi="Times New Roman" w:cs="Times New Roman"/>
          <w:sz w:val="24"/>
          <w:szCs w:val="24"/>
        </w:rPr>
        <w:t>), из них:</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областной бюджет – 3259,60 тыс. рублей</w:t>
      </w:r>
      <w:r w:rsidR="00541573">
        <w:rPr>
          <w:rFonts w:ascii="Times New Roman" w:hAnsi="Times New Roman" w:cs="Times New Roman"/>
          <w:sz w:val="24"/>
          <w:szCs w:val="24"/>
        </w:rPr>
        <w:t xml:space="preserve"> </w:t>
      </w:r>
      <w:r w:rsidR="00541573" w:rsidRPr="00541573">
        <w:rPr>
          <w:rFonts w:ascii="Times New Roman" w:hAnsi="Times New Roman" w:cs="Times New Roman"/>
          <w:sz w:val="24"/>
          <w:szCs w:val="24"/>
        </w:rPr>
        <w:t>(</w:t>
      </w:r>
      <w:r w:rsidR="00541573" w:rsidRPr="00CB071C">
        <w:rPr>
          <w:rFonts w:ascii="Times New Roman" w:hAnsi="Times New Roman" w:cs="Times New Roman"/>
          <w:i/>
          <w:sz w:val="24"/>
          <w:szCs w:val="24"/>
        </w:rPr>
        <w:t>на 01.</w:t>
      </w:r>
      <w:r w:rsidR="00AB4709">
        <w:rPr>
          <w:rFonts w:ascii="Times New Roman" w:hAnsi="Times New Roman" w:cs="Times New Roman"/>
          <w:i/>
          <w:sz w:val="24"/>
          <w:szCs w:val="24"/>
        </w:rPr>
        <w:t>01</w:t>
      </w:r>
      <w:r w:rsidR="00541573" w:rsidRPr="00CB071C">
        <w:rPr>
          <w:rFonts w:ascii="Times New Roman" w:hAnsi="Times New Roman" w:cs="Times New Roman"/>
          <w:i/>
          <w:sz w:val="24"/>
          <w:szCs w:val="24"/>
        </w:rPr>
        <w:t>.202</w:t>
      </w:r>
      <w:r w:rsidR="00AB4709">
        <w:rPr>
          <w:rFonts w:ascii="Times New Roman" w:hAnsi="Times New Roman" w:cs="Times New Roman"/>
          <w:i/>
          <w:sz w:val="24"/>
          <w:szCs w:val="24"/>
        </w:rPr>
        <w:t>1</w:t>
      </w:r>
      <w:r w:rsidR="00541573" w:rsidRPr="00CB071C">
        <w:rPr>
          <w:rFonts w:ascii="Times New Roman" w:hAnsi="Times New Roman" w:cs="Times New Roman"/>
          <w:i/>
          <w:sz w:val="24"/>
          <w:szCs w:val="24"/>
        </w:rPr>
        <w:t xml:space="preserve"> освоение </w:t>
      </w:r>
      <w:r w:rsidR="00FA74E9">
        <w:rPr>
          <w:rFonts w:ascii="Times New Roman" w:hAnsi="Times New Roman" w:cs="Times New Roman"/>
          <w:i/>
          <w:sz w:val="24"/>
          <w:szCs w:val="24"/>
        </w:rPr>
        <w:t>3089,79</w:t>
      </w:r>
      <w:r w:rsidR="00541573" w:rsidRPr="00CB071C">
        <w:rPr>
          <w:rFonts w:ascii="Times New Roman" w:hAnsi="Times New Roman" w:cs="Times New Roman"/>
          <w:i/>
          <w:sz w:val="24"/>
          <w:szCs w:val="24"/>
        </w:rPr>
        <w:t xml:space="preserve"> тыс. рублей</w:t>
      </w:r>
      <w:r w:rsidR="00541573" w:rsidRPr="00541573">
        <w:rPr>
          <w:rFonts w:ascii="Times New Roman" w:hAnsi="Times New Roman" w:cs="Times New Roman"/>
          <w:sz w:val="24"/>
          <w:szCs w:val="24"/>
        </w:rPr>
        <w:t>)</w:t>
      </w:r>
      <w:r w:rsidRPr="006B2C57">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федеральный бюджет – 105391,20 тыс. рублей</w:t>
      </w:r>
      <w:r w:rsidR="00541573">
        <w:rPr>
          <w:rFonts w:ascii="Times New Roman" w:hAnsi="Times New Roman" w:cs="Times New Roman"/>
          <w:sz w:val="24"/>
          <w:szCs w:val="24"/>
        </w:rPr>
        <w:t xml:space="preserve"> </w:t>
      </w:r>
      <w:r w:rsidR="00541573" w:rsidRPr="00541573">
        <w:rPr>
          <w:rFonts w:ascii="Times New Roman" w:hAnsi="Times New Roman" w:cs="Times New Roman"/>
          <w:sz w:val="24"/>
          <w:szCs w:val="24"/>
        </w:rPr>
        <w:t>(</w:t>
      </w:r>
      <w:r w:rsidR="00541573" w:rsidRPr="00CB071C">
        <w:rPr>
          <w:rFonts w:ascii="Times New Roman" w:hAnsi="Times New Roman" w:cs="Times New Roman"/>
          <w:i/>
          <w:sz w:val="24"/>
          <w:szCs w:val="24"/>
        </w:rPr>
        <w:t>на 01.</w:t>
      </w:r>
      <w:r w:rsidR="00AB4709">
        <w:rPr>
          <w:rFonts w:ascii="Times New Roman" w:hAnsi="Times New Roman" w:cs="Times New Roman"/>
          <w:i/>
          <w:sz w:val="24"/>
          <w:szCs w:val="24"/>
        </w:rPr>
        <w:t>01</w:t>
      </w:r>
      <w:r w:rsidR="00541573" w:rsidRPr="00CB071C">
        <w:rPr>
          <w:rFonts w:ascii="Times New Roman" w:hAnsi="Times New Roman" w:cs="Times New Roman"/>
          <w:i/>
          <w:sz w:val="24"/>
          <w:szCs w:val="24"/>
        </w:rPr>
        <w:t>.202</w:t>
      </w:r>
      <w:r w:rsidR="00AB4709">
        <w:rPr>
          <w:rFonts w:ascii="Times New Roman" w:hAnsi="Times New Roman" w:cs="Times New Roman"/>
          <w:i/>
          <w:sz w:val="24"/>
          <w:szCs w:val="24"/>
        </w:rPr>
        <w:t>1</w:t>
      </w:r>
      <w:r w:rsidR="00541573" w:rsidRPr="00CB071C">
        <w:rPr>
          <w:rFonts w:ascii="Times New Roman" w:hAnsi="Times New Roman" w:cs="Times New Roman"/>
          <w:i/>
          <w:sz w:val="24"/>
          <w:szCs w:val="24"/>
        </w:rPr>
        <w:t xml:space="preserve"> освоение </w:t>
      </w:r>
      <w:r w:rsidR="00FA74E9">
        <w:rPr>
          <w:rFonts w:ascii="Times New Roman" w:hAnsi="Times New Roman" w:cs="Times New Roman"/>
          <w:i/>
          <w:sz w:val="24"/>
          <w:szCs w:val="24"/>
        </w:rPr>
        <w:t>99903,22</w:t>
      </w:r>
      <w:r w:rsidR="00541573" w:rsidRPr="00CB071C">
        <w:rPr>
          <w:rFonts w:ascii="Times New Roman" w:hAnsi="Times New Roman" w:cs="Times New Roman"/>
          <w:i/>
          <w:sz w:val="24"/>
          <w:szCs w:val="24"/>
        </w:rPr>
        <w:t xml:space="preserve"> тыс. руб</w:t>
      </w:r>
      <w:r w:rsidR="00541573" w:rsidRPr="00541573">
        <w:rPr>
          <w:rFonts w:ascii="Times New Roman" w:hAnsi="Times New Roman" w:cs="Times New Roman"/>
          <w:sz w:val="24"/>
          <w:szCs w:val="24"/>
        </w:rPr>
        <w:t>лей)</w:t>
      </w:r>
      <w:r w:rsidRPr="006B2C57">
        <w:rPr>
          <w:rFonts w:ascii="Times New Roman" w:hAnsi="Times New Roman" w:cs="Times New Roman"/>
          <w:sz w:val="24"/>
          <w:szCs w:val="24"/>
        </w:rPr>
        <w:t>.</w:t>
      </w:r>
    </w:p>
    <w:p w:rsidR="00C86904"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u w:val="single"/>
        </w:rPr>
        <w:t>Освоение на 01.</w:t>
      </w:r>
      <w:r w:rsidR="00D33E47">
        <w:rPr>
          <w:rFonts w:ascii="Times New Roman" w:hAnsi="Times New Roman" w:cs="Times New Roman"/>
          <w:sz w:val="24"/>
          <w:szCs w:val="24"/>
          <w:u w:val="single"/>
        </w:rPr>
        <w:t>01</w:t>
      </w:r>
      <w:r w:rsidRPr="006B2C57">
        <w:rPr>
          <w:rFonts w:ascii="Times New Roman" w:hAnsi="Times New Roman" w:cs="Times New Roman"/>
          <w:sz w:val="24"/>
          <w:szCs w:val="24"/>
          <w:u w:val="single"/>
        </w:rPr>
        <w:t>.202</w:t>
      </w:r>
      <w:r w:rsidR="00D33E47">
        <w:rPr>
          <w:rFonts w:ascii="Times New Roman" w:hAnsi="Times New Roman" w:cs="Times New Roman"/>
          <w:sz w:val="24"/>
          <w:szCs w:val="24"/>
          <w:u w:val="single"/>
        </w:rPr>
        <w:t>1</w:t>
      </w:r>
      <w:r w:rsidRPr="006B2C57">
        <w:rPr>
          <w:rFonts w:ascii="Times New Roman" w:hAnsi="Times New Roman" w:cs="Times New Roman"/>
          <w:sz w:val="24"/>
          <w:szCs w:val="24"/>
          <w:u w:val="single"/>
        </w:rPr>
        <w:t xml:space="preserve"> года</w:t>
      </w:r>
      <w:r w:rsidRPr="006B2C57">
        <w:rPr>
          <w:rFonts w:ascii="Times New Roman" w:hAnsi="Times New Roman" w:cs="Times New Roman"/>
          <w:sz w:val="24"/>
          <w:szCs w:val="24"/>
        </w:rPr>
        <w:t xml:space="preserve"> по основному мероприятию составило </w:t>
      </w:r>
      <w:r w:rsidR="00FA74E9">
        <w:rPr>
          <w:rFonts w:ascii="Times New Roman" w:hAnsi="Times New Roman" w:cs="Times New Roman"/>
          <w:sz w:val="24"/>
          <w:szCs w:val="24"/>
        </w:rPr>
        <w:t>275759,74</w:t>
      </w:r>
      <w:r w:rsidRPr="006B2C57">
        <w:rPr>
          <w:rFonts w:ascii="Times New Roman" w:hAnsi="Times New Roman" w:cs="Times New Roman"/>
          <w:sz w:val="24"/>
          <w:szCs w:val="24"/>
        </w:rPr>
        <w:t xml:space="preserve"> тыс. рублей</w:t>
      </w:r>
      <w:r w:rsidR="00EB193C">
        <w:rPr>
          <w:rFonts w:ascii="Times New Roman" w:hAnsi="Times New Roman" w:cs="Times New Roman"/>
          <w:sz w:val="24"/>
          <w:szCs w:val="24"/>
        </w:rPr>
        <w:t xml:space="preserve"> (97,93%)</w:t>
      </w:r>
      <w:r w:rsidR="00C86904">
        <w:rPr>
          <w:rFonts w:ascii="Times New Roman" w:hAnsi="Times New Roman" w:cs="Times New Roman"/>
          <w:sz w:val="24"/>
          <w:szCs w:val="24"/>
        </w:rPr>
        <w:t>, из них:</w:t>
      </w:r>
    </w:p>
    <w:p w:rsidR="000D4372"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lastRenderedPageBreak/>
        <w:t>областной бюджет</w:t>
      </w:r>
      <w:r w:rsidR="00C86904">
        <w:rPr>
          <w:rFonts w:ascii="Times New Roman" w:hAnsi="Times New Roman" w:cs="Times New Roman"/>
          <w:sz w:val="24"/>
          <w:szCs w:val="24"/>
        </w:rPr>
        <w:t xml:space="preserve"> – </w:t>
      </w:r>
      <w:r w:rsidR="00FA74E9">
        <w:rPr>
          <w:rFonts w:ascii="Times New Roman" w:hAnsi="Times New Roman" w:cs="Times New Roman"/>
          <w:sz w:val="24"/>
          <w:szCs w:val="24"/>
        </w:rPr>
        <w:t>3352,82</w:t>
      </w:r>
      <w:r w:rsidR="00C86904">
        <w:rPr>
          <w:rFonts w:ascii="Times New Roman" w:hAnsi="Times New Roman" w:cs="Times New Roman"/>
          <w:sz w:val="24"/>
          <w:szCs w:val="24"/>
        </w:rPr>
        <w:t xml:space="preserve"> тыс. рублей;</w:t>
      </w:r>
    </w:p>
    <w:p w:rsidR="00C86904" w:rsidRDefault="00C86904" w:rsidP="000D4372">
      <w:pPr>
        <w:spacing w:after="0" w:line="240" w:lineRule="auto"/>
        <w:ind w:left="-426" w:right="-598" w:firstLine="709"/>
        <w:jc w:val="both"/>
        <w:rPr>
          <w:rFonts w:ascii="Times New Roman" w:hAnsi="Times New Roman" w:cs="Times New Roman"/>
          <w:sz w:val="24"/>
          <w:szCs w:val="24"/>
        </w:rPr>
      </w:pPr>
      <w:r>
        <w:rPr>
          <w:rFonts w:ascii="Times New Roman" w:hAnsi="Times New Roman" w:cs="Times New Roman"/>
          <w:sz w:val="24"/>
          <w:szCs w:val="24"/>
        </w:rPr>
        <w:t xml:space="preserve">федеральный бюджет – </w:t>
      </w:r>
      <w:r w:rsidR="00FA74E9">
        <w:rPr>
          <w:rFonts w:ascii="Times New Roman" w:hAnsi="Times New Roman" w:cs="Times New Roman"/>
          <w:sz w:val="24"/>
          <w:szCs w:val="24"/>
        </w:rPr>
        <w:t>242238,92</w:t>
      </w:r>
      <w:r>
        <w:rPr>
          <w:rFonts w:ascii="Times New Roman" w:hAnsi="Times New Roman" w:cs="Times New Roman"/>
          <w:sz w:val="24"/>
          <w:szCs w:val="24"/>
        </w:rPr>
        <w:t xml:space="preserve"> тыс. рублей.</w:t>
      </w:r>
    </w:p>
    <w:p w:rsidR="0059685D" w:rsidRPr="006B2C57" w:rsidRDefault="003F4436" w:rsidP="0059685D">
      <w:pPr>
        <w:spacing w:after="0" w:line="240" w:lineRule="auto"/>
        <w:ind w:left="-426" w:right="-598" w:firstLine="709"/>
        <w:contextualSpacing/>
        <w:jc w:val="both"/>
        <w:rPr>
          <w:rFonts w:ascii="Times New Roman" w:eastAsia="Calibri" w:hAnsi="Times New Roman" w:cs="Times New Roman"/>
          <w:i/>
          <w:sz w:val="24"/>
          <w:szCs w:val="24"/>
        </w:rPr>
      </w:pPr>
      <w:r>
        <w:rPr>
          <w:rFonts w:ascii="Times New Roman" w:eastAsia="Calibri" w:hAnsi="Times New Roman" w:cs="Times New Roman"/>
          <w:i/>
          <w:sz w:val="24"/>
          <w:szCs w:val="24"/>
        </w:rPr>
        <w:t>*</w:t>
      </w:r>
      <w:r w:rsidR="0059685D" w:rsidRPr="006B2C57">
        <w:rPr>
          <w:rFonts w:ascii="Times New Roman" w:eastAsia="Calibri" w:hAnsi="Times New Roman" w:cs="Times New Roman"/>
          <w:i/>
          <w:sz w:val="24"/>
          <w:szCs w:val="24"/>
        </w:rPr>
        <w:t>Министерство здравоохранения УО –</w:t>
      </w:r>
      <w:r w:rsidR="00E4103C">
        <w:rPr>
          <w:rFonts w:ascii="Times New Roman" w:eastAsia="Calibri" w:hAnsi="Times New Roman" w:cs="Times New Roman"/>
          <w:i/>
          <w:sz w:val="24"/>
          <w:szCs w:val="24"/>
        </w:rPr>
        <w:t xml:space="preserve"> </w:t>
      </w:r>
      <w:r w:rsidR="0059685D">
        <w:rPr>
          <w:rFonts w:ascii="Times New Roman" w:eastAsia="Calibri" w:hAnsi="Times New Roman" w:cs="Times New Roman"/>
          <w:i/>
          <w:sz w:val="24"/>
          <w:szCs w:val="24"/>
        </w:rPr>
        <w:t>освоение на 01.</w:t>
      </w:r>
      <w:r w:rsidR="00D33E47">
        <w:rPr>
          <w:rFonts w:ascii="Times New Roman" w:eastAsia="Calibri" w:hAnsi="Times New Roman" w:cs="Times New Roman"/>
          <w:i/>
          <w:sz w:val="24"/>
          <w:szCs w:val="24"/>
        </w:rPr>
        <w:t>01</w:t>
      </w:r>
      <w:r w:rsidR="0059685D">
        <w:rPr>
          <w:rFonts w:ascii="Times New Roman" w:eastAsia="Calibri" w:hAnsi="Times New Roman" w:cs="Times New Roman"/>
          <w:i/>
          <w:sz w:val="24"/>
          <w:szCs w:val="24"/>
        </w:rPr>
        <w:t>.202</w:t>
      </w:r>
      <w:r w:rsidR="00D33E47">
        <w:rPr>
          <w:rFonts w:ascii="Times New Roman" w:eastAsia="Calibri" w:hAnsi="Times New Roman" w:cs="Times New Roman"/>
          <w:i/>
          <w:sz w:val="24"/>
          <w:szCs w:val="24"/>
        </w:rPr>
        <w:t>1</w:t>
      </w:r>
      <w:r w:rsidR="0059685D">
        <w:rPr>
          <w:rFonts w:ascii="Times New Roman" w:eastAsia="Calibri" w:hAnsi="Times New Roman" w:cs="Times New Roman"/>
          <w:i/>
          <w:sz w:val="24"/>
          <w:szCs w:val="24"/>
        </w:rPr>
        <w:t xml:space="preserve"> – </w:t>
      </w:r>
      <w:r w:rsidR="00FA74E9">
        <w:rPr>
          <w:rFonts w:ascii="Times New Roman" w:eastAsia="Calibri" w:hAnsi="Times New Roman" w:cs="Times New Roman"/>
          <w:i/>
          <w:sz w:val="24"/>
          <w:szCs w:val="24"/>
        </w:rPr>
        <w:t>264949,81</w:t>
      </w:r>
      <w:r w:rsidR="0059685D">
        <w:rPr>
          <w:rFonts w:ascii="Times New Roman" w:eastAsia="Calibri" w:hAnsi="Times New Roman" w:cs="Times New Roman"/>
          <w:i/>
          <w:sz w:val="24"/>
          <w:szCs w:val="24"/>
        </w:rPr>
        <w:t xml:space="preserve"> тыс. рублей</w:t>
      </w:r>
      <w:r w:rsidR="00EB193C">
        <w:rPr>
          <w:rFonts w:ascii="Times New Roman" w:eastAsia="Calibri" w:hAnsi="Times New Roman" w:cs="Times New Roman"/>
          <w:i/>
          <w:sz w:val="24"/>
          <w:szCs w:val="24"/>
        </w:rPr>
        <w:t xml:space="preserve"> (97,9%)</w:t>
      </w:r>
      <w:r w:rsidR="0059685D">
        <w:rPr>
          <w:rFonts w:ascii="Times New Roman" w:eastAsia="Calibri" w:hAnsi="Times New Roman" w:cs="Times New Roman"/>
          <w:i/>
          <w:sz w:val="24"/>
          <w:szCs w:val="24"/>
        </w:rPr>
        <w:t>:</w:t>
      </w:r>
      <w:r w:rsidR="0059685D" w:rsidRPr="00CA4179">
        <w:rPr>
          <w:rFonts w:ascii="Times New Roman" w:eastAsia="Calibri" w:hAnsi="Times New Roman" w:cs="Times New Roman"/>
          <w:i/>
          <w:sz w:val="24"/>
          <w:szCs w:val="24"/>
        </w:rPr>
        <w:t xml:space="preserve"> </w:t>
      </w:r>
      <w:r w:rsidR="0059685D" w:rsidRPr="006B2C57">
        <w:rPr>
          <w:rFonts w:ascii="Times New Roman" w:eastAsia="Calibri" w:hAnsi="Times New Roman" w:cs="Times New Roman"/>
          <w:i/>
          <w:sz w:val="24"/>
          <w:szCs w:val="24"/>
        </w:rPr>
        <w:t>областной бюджет</w:t>
      </w:r>
      <w:r w:rsidR="0059685D" w:rsidRPr="00CA4179">
        <w:rPr>
          <w:rFonts w:ascii="Times New Roman" w:eastAsia="Calibri" w:hAnsi="Times New Roman" w:cs="Times New Roman"/>
          <w:i/>
          <w:sz w:val="24"/>
          <w:szCs w:val="24"/>
        </w:rPr>
        <w:t xml:space="preserve"> – </w:t>
      </w:r>
      <w:r w:rsidR="00FA74E9">
        <w:rPr>
          <w:rFonts w:ascii="Times New Roman" w:eastAsia="Calibri" w:hAnsi="Times New Roman" w:cs="Times New Roman"/>
          <w:i/>
          <w:sz w:val="24"/>
          <w:szCs w:val="24"/>
        </w:rPr>
        <w:t>22710,89</w:t>
      </w:r>
      <w:r w:rsidR="0059685D" w:rsidRPr="00CA4179">
        <w:rPr>
          <w:rFonts w:ascii="Times New Roman" w:eastAsia="Calibri" w:hAnsi="Times New Roman" w:cs="Times New Roman"/>
          <w:i/>
          <w:sz w:val="24"/>
          <w:szCs w:val="24"/>
        </w:rPr>
        <w:t xml:space="preserve"> тыс. рублей</w:t>
      </w:r>
      <w:r w:rsidR="0059685D">
        <w:rPr>
          <w:rFonts w:ascii="Times New Roman" w:eastAsia="Calibri" w:hAnsi="Times New Roman" w:cs="Times New Roman"/>
          <w:i/>
          <w:sz w:val="24"/>
          <w:szCs w:val="24"/>
        </w:rPr>
        <w:t xml:space="preserve">; федеральный бюджет – </w:t>
      </w:r>
      <w:r w:rsidR="00FA74E9">
        <w:rPr>
          <w:rFonts w:ascii="Times New Roman" w:eastAsia="Calibri" w:hAnsi="Times New Roman" w:cs="Times New Roman"/>
          <w:i/>
          <w:sz w:val="24"/>
          <w:szCs w:val="24"/>
        </w:rPr>
        <w:t>242238,92</w:t>
      </w:r>
      <w:r w:rsidR="0059685D" w:rsidRPr="0059685D">
        <w:rPr>
          <w:rFonts w:ascii="Times New Roman" w:eastAsia="Calibri" w:hAnsi="Times New Roman" w:cs="Times New Roman"/>
          <w:i/>
          <w:sz w:val="24"/>
          <w:szCs w:val="24"/>
        </w:rPr>
        <w:t xml:space="preserve"> тыс. рублей</w:t>
      </w:r>
      <w:r w:rsidR="0059685D" w:rsidRPr="006B2C57">
        <w:rPr>
          <w:rFonts w:ascii="Times New Roman" w:eastAsia="Calibri" w:hAnsi="Times New Roman" w:cs="Times New Roman"/>
          <w:i/>
          <w:sz w:val="24"/>
          <w:szCs w:val="24"/>
        </w:rPr>
        <w:t>;</w:t>
      </w:r>
    </w:p>
    <w:p w:rsidR="0059685D" w:rsidRPr="006B2C57" w:rsidRDefault="0059685D" w:rsidP="0059685D">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*Министерство строительства и архитектуры УО –</w:t>
      </w:r>
      <w:r w:rsidR="00E4103C">
        <w:rPr>
          <w:rFonts w:ascii="Times New Roman" w:eastAsia="Calibri" w:hAnsi="Times New Roman" w:cs="Times New Roman"/>
          <w:i/>
          <w:sz w:val="24"/>
          <w:szCs w:val="24"/>
        </w:rPr>
        <w:t xml:space="preserve"> </w:t>
      </w:r>
      <w:r>
        <w:rPr>
          <w:rFonts w:ascii="Times New Roman" w:eastAsia="Calibri" w:hAnsi="Times New Roman" w:cs="Times New Roman"/>
          <w:i/>
          <w:sz w:val="24"/>
          <w:szCs w:val="24"/>
        </w:rPr>
        <w:t>освоение на 01.</w:t>
      </w:r>
      <w:r w:rsidR="00D33E47">
        <w:rPr>
          <w:rFonts w:ascii="Times New Roman" w:eastAsia="Calibri" w:hAnsi="Times New Roman" w:cs="Times New Roman"/>
          <w:i/>
          <w:sz w:val="24"/>
          <w:szCs w:val="24"/>
        </w:rPr>
        <w:t>01</w:t>
      </w:r>
      <w:r>
        <w:rPr>
          <w:rFonts w:ascii="Times New Roman" w:eastAsia="Calibri" w:hAnsi="Times New Roman" w:cs="Times New Roman"/>
          <w:i/>
          <w:sz w:val="24"/>
          <w:szCs w:val="24"/>
        </w:rPr>
        <w:t>.202</w:t>
      </w:r>
      <w:r w:rsidR="00D33E47">
        <w:rPr>
          <w:rFonts w:ascii="Times New Roman" w:eastAsia="Calibri" w:hAnsi="Times New Roman" w:cs="Times New Roman"/>
          <w:i/>
          <w:sz w:val="24"/>
          <w:szCs w:val="24"/>
        </w:rPr>
        <w:t>1</w:t>
      </w:r>
      <w:r>
        <w:rPr>
          <w:rFonts w:ascii="Times New Roman" w:eastAsia="Calibri" w:hAnsi="Times New Roman" w:cs="Times New Roman"/>
          <w:i/>
          <w:sz w:val="24"/>
          <w:szCs w:val="24"/>
        </w:rPr>
        <w:t xml:space="preserve"> – </w:t>
      </w:r>
      <w:r w:rsidRPr="00FA74E9">
        <w:rPr>
          <w:rFonts w:ascii="Times New Roman" w:eastAsia="Calibri" w:hAnsi="Times New Roman" w:cs="Times New Roman"/>
          <w:i/>
          <w:sz w:val="24"/>
          <w:szCs w:val="24"/>
        </w:rPr>
        <w:t>10809,93</w:t>
      </w:r>
      <w:r>
        <w:rPr>
          <w:rFonts w:ascii="Times New Roman" w:eastAsia="Calibri" w:hAnsi="Times New Roman" w:cs="Times New Roman"/>
          <w:i/>
          <w:sz w:val="24"/>
          <w:szCs w:val="24"/>
        </w:rPr>
        <w:t xml:space="preserve"> тыс. рублей</w:t>
      </w:r>
      <w:r w:rsidR="00EB193C">
        <w:rPr>
          <w:rFonts w:ascii="Times New Roman" w:eastAsia="Calibri" w:hAnsi="Times New Roman" w:cs="Times New Roman"/>
          <w:i/>
          <w:sz w:val="24"/>
          <w:szCs w:val="24"/>
        </w:rPr>
        <w:t xml:space="preserve"> (98,64%)</w:t>
      </w:r>
      <w:r w:rsidR="00416EB2">
        <w:rPr>
          <w:rFonts w:ascii="Times New Roman" w:eastAsia="Calibri" w:hAnsi="Times New Roman" w:cs="Times New Roman"/>
          <w:i/>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b/>
          <w:sz w:val="24"/>
          <w:szCs w:val="24"/>
        </w:rPr>
        <w:t>3. Основное мероприятие</w:t>
      </w:r>
      <w:r w:rsidRPr="006B2C57">
        <w:rPr>
          <w:rFonts w:ascii="Times New Roman" w:hAnsi="Times New Roman" w:cs="Times New Roman"/>
          <w:sz w:val="24"/>
          <w:szCs w:val="24"/>
        </w:rPr>
        <w:t xml:space="preserve"> «Реализация регионального проекта «Старшее поколение», направленного на достижение соответствующих результатов реализации федерального проекта «Старшее поколение» предусмотрены средства из федерального бюджета в размере </w:t>
      </w:r>
      <w:r w:rsidRPr="008027A8">
        <w:rPr>
          <w:rFonts w:ascii="Times New Roman" w:hAnsi="Times New Roman" w:cs="Times New Roman"/>
          <w:sz w:val="24"/>
          <w:szCs w:val="24"/>
        </w:rPr>
        <w:t>258,70</w:t>
      </w:r>
      <w:r w:rsidRPr="006B2C57">
        <w:rPr>
          <w:rFonts w:ascii="Times New Roman" w:hAnsi="Times New Roman" w:cs="Times New Roman"/>
          <w:sz w:val="24"/>
          <w:szCs w:val="24"/>
        </w:rPr>
        <w:t xml:space="preserve"> тыс. рублей на проведение вакцинации старшего поколения, проживающих в организациях социальной защиты </w:t>
      </w:r>
      <w:r w:rsidRPr="006B2C57">
        <w:rPr>
          <w:rFonts w:ascii="Times New Roman" w:hAnsi="Times New Roman" w:cs="Times New Roman"/>
          <w:sz w:val="24"/>
          <w:szCs w:val="24"/>
          <w:u w:val="single"/>
        </w:rPr>
        <w:t>(</w:t>
      </w:r>
      <w:r w:rsidRPr="00D34BF8">
        <w:rPr>
          <w:rFonts w:ascii="Times New Roman" w:hAnsi="Times New Roman" w:cs="Times New Roman"/>
          <w:i/>
          <w:sz w:val="24"/>
          <w:szCs w:val="24"/>
          <w:u w:val="single"/>
        </w:rPr>
        <w:t>на 01.</w:t>
      </w:r>
      <w:r w:rsidR="00A86CC2">
        <w:rPr>
          <w:rFonts w:ascii="Times New Roman" w:hAnsi="Times New Roman" w:cs="Times New Roman"/>
          <w:i/>
          <w:sz w:val="24"/>
          <w:szCs w:val="24"/>
          <w:u w:val="single"/>
        </w:rPr>
        <w:t>01</w:t>
      </w:r>
      <w:r w:rsidRPr="00D34BF8">
        <w:rPr>
          <w:rFonts w:ascii="Times New Roman" w:hAnsi="Times New Roman" w:cs="Times New Roman"/>
          <w:i/>
          <w:sz w:val="24"/>
          <w:szCs w:val="24"/>
          <w:u w:val="single"/>
        </w:rPr>
        <w:t>.202</w:t>
      </w:r>
      <w:r w:rsidR="00A86CC2">
        <w:rPr>
          <w:rFonts w:ascii="Times New Roman" w:hAnsi="Times New Roman" w:cs="Times New Roman"/>
          <w:i/>
          <w:sz w:val="24"/>
          <w:szCs w:val="24"/>
          <w:u w:val="single"/>
        </w:rPr>
        <w:t>1</w:t>
      </w:r>
      <w:r w:rsidRPr="00D34BF8">
        <w:rPr>
          <w:rFonts w:ascii="Times New Roman" w:hAnsi="Times New Roman" w:cs="Times New Roman"/>
          <w:i/>
          <w:sz w:val="24"/>
          <w:szCs w:val="24"/>
          <w:u w:val="single"/>
        </w:rPr>
        <w:t xml:space="preserve"> освоение </w:t>
      </w:r>
      <w:r w:rsidR="00FB01B9">
        <w:rPr>
          <w:rFonts w:ascii="Times New Roman" w:hAnsi="Times New Roman" w:cs="Times New Roman"/>
          <w:i/>
          <w:sz w:val="24"/>
          <w:szCs w:val="24"/>
          <w:u w:val="single"/>
        </w:rPr>
        <w:t>253,38</w:t>
      </w:r>
      <w:r w:rsidRPr="00D34BF8">
        <w:rPr>
          <w:rFonts w:ascii="Times New Roman" w:hAnsi="Times New Roman" w:cs="Times New Roman"/>
          <w:i/>
          <w:sz w:val="24"/>
          <w:szCs w:val="24"/>
          <w:u w:val="single"/>
        </w:rPr>
        <w:t xml:space="preserve"> тыс. рублей</w:t>
      </w:r>
      <w:r w:rsidR="001A402D">
        <w:rPr>
          <w:rFonts w:ascii="Times New Roman" w:hAnsi="Times New Roman" w:cs="Times New Roman"/>
          <w:i/>
          <w:sz w:val="24"/>
          <w:szCs w:val="24"/>
          <w:u w:val="single"/>
        </w:rPr>
        <w:t xml:space="preserve"> – 97,94%</w:t>
      </w:r>
      <w:r w:rsidRPr="006B2C57">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eastAsia="Times New Roman" w:hAnsi="Times New Roman" w:cs="Times New Roman"/>
          <w:sz w:val="24"/>
          <w:szCs w:val="24"/>
          <w:lang w:eastAsia="ru-RU"/>
        </w:rPr>
      </w:pPr>
      <w:r w:rsidRPr="006B2C57">
        <w:rPr>
          <w:rFonts w:ascii="Times New Roman" w:eastAsia="Times New Roman" w:hAnsi="Times New Roman" w:cs="Times New Roman"/>
          <w:b/>
          <w:sz w:val="24"/>
          <w:szCs w:val="24"/>
          <w:lang w:eastAsia="ru-RU"/>
        </w:rPr>
        <w:t>4. Основное мероприятие</w:t>
      </w:r>
      <w:r w:rsidRPr="006B2C57">
        <w:rPr>
          <w:rFonts w:ascii="Times New Roman" w:eastAsia="Times New Roman" w:hAnsi="Times New Roman" w:cs="Times New Roman"/>
          <w:sz w:val="24"/>
          <w:szCs w:val="24"/>
          <w:lang w:eastAsia="ru-RU"/>
        </w:rPr>
        <w:t xml:space="preserve"> «Реализация регионального проекта «Развитие детского здравоохранения, включая создание современной инфраструктуры оказания медицинской помощи детям», направленного на достижение соответствующих результатов реализации федерального проекта «Развитие детского здравоохранения, включая создание современной инфраструктуры оказания медицинской помощи детям» предусмотрены средства в размере 186</w:t>
      </w:r>
      <w:r w:rsidR="00A401A6">
        <w:rPr>
          <w:rFonts w:ascii="Times New Roman" w:eastAsia="Times New Roman" w:hAnsi="Times New Roman" w:cs="Times New Roman"/>
          <w:sz w:val="24"/>
          <w:szCs w:val="24"/>
          <w:lang w:eastAsia="ru-RU"/>
        </w:rPr>
        <w:t>2</w:t>
      </w:r>
      <w:r w:rsidRPr="006B2C57">
        <w:rPr>
          <w:rFonts w:ascii="Times New Roman" w:eastAsia="Times New Roman" w:hAnsi="Times New Roman" w:cs="Times New Roman"/>
          <w:sz w:val="24"/>
          <w:szCs w:val="24"/>
          <w:lang w:eastAsia="ru-RU"/>
        </w:rPr>
        <w:t>62,20</w:t>
      </w:r>
      <w:r w:rsidRPr="006B2C57">
        <w:rPr>
          <w:rFonts w:ascii="Times New Roman" w:eastAsia="Times New Roman" w:hAnsi="Times New Roman" w:cs="Times New Roman"/>
          <w:sz w:val="28"/>
          <w:szCs w:val="24"/>
          <w:lang w:eastAsia="ru-RU"/>
        </w:rPr>
        <w:t xml:space="preserve"> </w:t>
      </w:r>
      <w:r w:rsidRPr="006B2C57">
        <w:rPr>
          <w:rFonts w:ascii="Times New Roman" w:eastAsia="Times New Roman" w:hAnsi="Times New Roman" w:cs="Times New Roman"/>
          <w:sz w:val="24"/>
          <w:szCs w:val="24"/>
          <w:lang w:eastAsia="ru-RU"/>
        </w:rPr>
        <w:t>тыс. рублей, из них:</w:t>
      </w:r>
    </w:p>
    <w:p w:rsidR="000D4372" w:rsidRPr="006B2C57" w:rsidRDefault="000D4372" w:rsidP="000D4372">
      <w:pPr>
        <w:spacing w:after="0" w:line="240" w:lineRule="auto"/>
        <w:ind w:firstLine="284"/>
        <w:contextualSpacing/>
        <w:jc w:val="both"/>
        <w:rPr>
          <w:rFonts w:ascii="Times New Roman" w:eastAsia="Times New Roman" w:hAnsi="Times New Roman" w:cs="Times New Roman"/>
          <w:sz w:val="24"/>
          <w:szCs w:val="24"/>
          <w:lang w:eastAsia="ru-RU"/>
        </w:rPr>
      </w:pPr>
      <w:r w:rsidRPr="006B2C57">
        <w:rPr>
          <w:rFonts w:ascii="Times New Roman" w:eastAsia="Times New Roman" w:hAnsi="Times New Roman" w:cs="Times New Roman"/>
          <w:sz w:val="24"/>
          <w:szCs w:val="24"/>
          <w:lang w:eastAsia="ru-RU"/>
        </w:rPr>
        <w:t>областной бюджет – 94</w:t>
      </w:r>
      <w:r w:rsidR="00A401A6">
        <w:rPr>
          <w:rFonts w:ascii="Times New Roman" w:eastAsia="Times New Roman" w:hAnsi="Times New Roman" w:cs="Times New Roman"/>
          <w:sz w:val="24"/>
          <w:szCs w:val="24"/>
          <w:lang w:eastAsia="ru-RU"/>
        </w:rPr>
        <w:t>6</w:t>
      </w:r>
      <w:r w:rsidRPr="006B2C57">
        <w:rPr>
          <w:rFonts w:ascii="Times New Roman" w:eastAsia="Times New Roman" w:hAnsi="Times New Roman" w:cs="Times New Roman"/>
          <w:sz w:val="24"/>
          <w:szCs w:val="24"/>
          <w:lang w:eastAsia="ru-RU"/>
        </w:rPr>
        <w:t>33,60 тыс. рублей;</w:t>
      </w:r>
    </w:p>
    <w:p w:rsidR="000D4372" w:rsidRPr="006B2C57" w:rsidRDefault="000D4372" w:rsidP="000D4372">
      <w:pPr>
        <w:spacing w:after="0" w:line="240" w:lineRule="auto"/>
        <w:ind w:firstLine="284"/>
        <w:contextualSpacing/>
        <w:jc w:val="both"/>
        <w:rPr>
          <w:rFonts w:ascii="Times New Roman" w:eastAsia="Times New Roman" w:hAnsi="Times New Roman" w:cs="Times New Roman"/>
          <w:sz w:val="24"/>
          <w:szCs w:val="24"/>
          <w:lang w:eastAsia="ru-RU"/>
        </w:rPr>
      </w:pPr>
      <w:r w:rsidRPr="006B2C57">
        <w:rPr>
          <w:rFonts w:ascii="Times New Roman" w:eastAsia="Times New Roman" w:hAnsi="Times New Roman" w:cs="Times New Roman"/>
          <w:sz w:val="24"/>
          <w:szCs w:val="24"/>
          <w:lang w:eastAsia="ru-RU"/>
        </w:rPr>
        <w:t>федеральный бюджет – 91628,60 тыс. рублей.</w:t>
      </w:r>
    </w:p>
    <w:p w:rsidR="000D4372" w:rsidRPr="006B2C57" w:rsidRDefault="000D4372" w:rsidP="000D4372">
      <w:pPr>
        <w:spacing w:after="0" w:line="240" w:lineRule="auto"/>
        <w:ind w:firstLine="284"/>
        <w:contextualSpacing/>
        <w:jc w:val="both"/>
        <w:rPr>
          <w:rFonts w:ascii="Times New Roman" w:eastAsia="Times New Roman" w:hAnsi="Times New Roman" w:cs="Times New Roman"/>
          <w:sz w:val="24"/>
          <w:szCs w:val="24"/>
          <w:lang w:eastAsia="ru-RU"/>
        </w:rPr>
      </w:pPr>
      <w:r w:rsidRPr="006B2C57">
        <w:rPr>
          <w:rFonts w:ascii="Times New Roman" w:eastAsia="Times New Roman" w:hAnsi="Times New Roman" w:cs="Times New Roman"/>
          <w:sz w:val="24"/>
          <w:szCs w:val="24"/>
          <w:lang w:eastAsia="ru-RU"/>
        </w:rPr>
        <w:t>В том числе:</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1. на развитие материально-технической базы детских поликлиник и детских поликлинических отделений государственных медицинских организаций предусмотрены средства в размере 111742,20 тыс. рублей (</w:t>
      </w:r>
      <w:r w:rsidRPr="00CD1B88">
        <w:rPr>
          <w:rFonts w:ascii="Times New Roman" w:hAnsi="Times New Roman" w:cs="Times New Roman"/>
          <w:i/>
          <w:sz w:val="24"/>
          <w:szCs w:val="24"/>
        </w:rPr>
        <w:t>на 01.</w:t>
      </w:r>
      <w:r w:rsidR="00A86CC2">
        <w:rPr>
          <w:rFonts w:ascii="Times New Roman" w:hAnsi="Times New Roman" w:cs="Times New Roman"/>
          <w:i/>
          <w:sz w:val="24"/>
          <w:szCs w:val="24"/>
        </w:rPr>
        <w:t>01</w:t>
      </w:r>
      <w:r w:rsidRPr="00CD1B88">
        <w:rPr>
          <w:rFonts w:ascii="Times New Roman" w:hAnsi="Times New Roman" w:cs="Times New Roman"/>
          <w:i/>
          <w:sz w:val="24"/>
          <w:szCs w:val="24"/>
        </w:rPr>
        <w:t>.202</w:t>
      </w:r>
      <w:r w:rsidR="00A86CC2">
        <w:rPr>
          <w:rFonts w:ascii="Times New Roman" w:hAnsi="Times New Roman" w:cs="Times New Roman"/>
          <w:i/>
          <w:sz w:val="24"/>
          <w:szCs w:val="24"/>
        </w:rPr>
        <w:t>1</w:t>
      </w:r>
      <w:r w:rsidRPr="00CD1B88">
        <w:rPr>
          <w:rFonts w:ascii="Times New Roman" w:hAnsi="Times New Roman" w:cs="Times New Roman"/>
          <w:i/>
          <w:sz w:val="24"/>
          <w:szCs w:val="24"/>
        </w:rPr>
        <w:t xml:space="preserve"> освоение </w:t>
      </w:r>
      <w:r w:rsidR="00AA271B">
        <w:rPr>
          <w:rFonts w:ascii="Times New Roman" w:hAnsi="Times New Roman" w:cs="Times New Roman"/>
          <w:i/>
          <w:sz w:val="24"/>
          <w:szCs w:val="24"/>
        </w:rPr>
        <w:t>в полном объеме</w:t>
      </w:r>
      <w:r w:rsidRPr="006B2C57">
        <w:rPr>
          <w:rFonts w:ascii="Times New Roman" w:hAnsi="Times New Roman" w:cs="Times New Roman"/>
          <w:sz w:val="24"/>
          <w:szCs w:val="24"/>
        </w:rPr>
        <w:t>), из них:</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областной бюджет – 20113,60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федеральный бюджет – 91628,60 тыс. рублей.</w:t>
      </w:r>
    </w:p>
    <w:p w:rsidR="002238B7"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В 2020 году в мероприятии при</w:t>
      </w:r>
      <w:r w:rsidR="004F184A">
        <w:rPr>
          <w:rFonts w:ascii="Times New Roman" w:hAnsi="Times New Roman" w:cs="Times New Roman"/>
          <w:sz w:val="24"/>
          <w:szCs w:val="24"/>
        </w:rPr>
        <w:t>няли</w:t>
      </w:r>
      <w:r w:rsidRPr="006B2C57">
        <w:rPr>
          <w:rFonts w:ascii="Times New Roman" w:hAnsi="Times New Roman" w:cs="Times New Roman"/>
          <w:sz w:val="24"/>
          <w:szCs w:val="24"/>
        </w:rPr>
        <w:t xml:space="preserve"> участие 8 поликлиник и поликлинических отделений государственных учреждений здравоохранения, оказывающих медицинскую помощь детям на территории Ульяновской области</w:t>
      </w:r>
      <w:r w:rsidR="00E47B98" w:rsidRPr="006B2C57">
        <w:rPr>
          <w:rFonts w:ascii="Times New Roman" w:hAnsi="Times New Roman" w:cs="Times New Roman"/>
          <w:sz w:val="24"/>
          <w:szCs w:val="24"/>
        </w:rPr>
        <w:t xml:space="preserve"> (закупка медицинского оборудования за счет средств федерального бюджета и организационно-планировочные работы за счет средств областного бюджета</w:t>
      </w:r>
      <w:r w:rsidR="003F4D4B">
        <w:rPr>
          <w:rFonts w:ascii="Times New Roman" w:hAnsi="Times New Roman" w:cs="Times New Roman"/>
          <w:sz w:val="24"/>
          <w:szCs w:val="24"/>
        </w:rPr>
        <w:t xml:space="preserve"> – ремонтные работы и организационно-планировочные решения завершены</w:t>
      </w:r>
      <w:r w:rsidR="00E47B98" w:rsidRPr="006B2C57">
        <w:rPr>
          <w:rFonts w:ascii="Times New Roman" w:hAnsi="Times New Roman" w:cs="Times New Roman"/>
          <w:sz w:val="24"/>
          <w:szCs w:val="24"/>
        </w:rPr>
        <w:t>)</w:t>
      </w:r>
      <w:r w:rsidR="002238B7" w:rsidRPr="006B2C57">
        <w:rPr>
          <w:rFonts w:ascii="Times New Roman" w:hAnsi="Times New Roman" w:cs="Times New Roman"/>
          <w:sz w:val="24"/>
          <w:szCs w:val="24"/>
        </w:rPr>
        <w:t>:</w:t>
      </w:r>
    </w:p>
    <w:p w:rsidR="00184080" w:rsidRPr="006B2C57" w:rsidRDefault="00184080" w:rsidP="0018408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ГУЗ Сенгилеевская РБ – 3658,55 тыс. рублей, из них:</w:t>
      </w:r>
    </w:p>
    <w:p w:rsidR="00184080" w:rsidRPr="006B2C57" w:rsidRDefault="00184080" w:rsidP="0018408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областной бюджет – 658,55 тыс. рублей</w:t>
      </w:r>
    </w:p>
    <w:p w:rsidR="00184080" w:rsidRPr="006B2C57" w:rsidRDefault="00184080" w:rsidP="0018408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федеральный бюджет – 3000,00 тыс. рублей</w:t>
      </w:r>
    </w:p>
    <w:p w:rsidR="00184080" w:rsidRPr="006B2C57" w:rsidRDefault="00184080" w:rsidP="0018408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w:t>
      </w:r>
      <w:proofErr w:type="spellStart"/>
      <w:r w:rsidRPr="006B2C57">
        <w:rPr>
          <w:rFonts w:ascii="Times New Roman" w:hAnsi="Times New Roman" w:cs="Times New Roman"/>
          <w:sz w:val="24"/>
          <w:szCs w:val="24"/>
        </w:rPr>
        <w:t>Инзенская</w:t>
      </w:r>
      <w:proofErr w:type="spellEnd"/>
      <w:r w:rsidRPr="006B2C57">
        <w:rPr>
          <w:rFonts w:ascii="Times New Roman" w:hAnsi="Times New Roman" w:cs="Times New Roman"/>
          <w:sz w:val="24"/>
          <w:szCs w:val="24"/>
        </w:rPr>
        <w:t xml:space="preserve"> РБ – 3658,55 тыс. рублей, из них:</w:t>
      </w:r>
    </w:p>
    <w:p w:rsidR="00184080" w:rsidRPr="006B2C57" w:rsidRDefault="00184080" w:rsidP="0018408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областной бюджет – 658,55 тыс. рублей</w:t>
      </w:r>
    </w:p>
    <w:p w:rsidR="00184080" w:rsidRPr="006B2C57" w:rsidRDefault="00184080" w:rsidP="0018408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федеральный бюджет – 3000,00 тыс. рублей</w:t>
      </w:r>
    </w:p>
    <w:p w:rsidR="00184080" w:rsidRPr="006B2C57" w:rsidRDefault="00184080" w:rsidP="0018408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ГУЗ Новоспасская РБ – 3658,55 тыс. рублей, из них:</w:t>
      </w:r>
    </w:p>
    <w:p w:rsidR="00184080" w:rsidRPr="006B2C57" w:rsidRDefault="00184080" w:rsidP="0018408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областной бюджет – 658,55 тыс. рублей</w:t>
      </w:r>
    </w:p>
    <w:p w:rsidR="00184080" w:rsidRPr="006B2C57" w:rsidRDefault="00184080" w:rsidP="0018408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федеральный бюджет – 3000,00 тыс. рублей</w:t>
      </w:r>
    </w:p>
    <w:p w:rsidR="00184080" w:rsidRPr="006B2C57" w:rsidRDefault="00184080" w:rsidP="0018408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w:t>
      </w:r>
      <w:proofErr w:type="spellStart"/>
      <w:r w:rsidRPr="006B2C57">
        <w:rPr>
          <w:rFonts w:ascii="Times New Roman" w:hAnsi="Times New Roman" w:cs="Times New Roman"/>
          <w:sz w:val="24"/>
          <w:szCs w:val="24"/>
        </w:rPr>
        <w:t>Новоульяновская</w:t>
      </w:r>
      <w:proofErr w:type="spellEnd"/>
      <w:r w:rsidRPr="006B2C57">
        <w:rPr>
          <w:rFonts w:ascii="Times New Roman" w:hAnsi="Times New Roman" w:cs="Times New Roman"/>
          <w:sz w:val="24"/>
          <w:szCs w:val="24"/>
        </w:rPr>
        <w:t xml:space="preserve"> ГБ – 13414,60 тыс. рублей, из них:</w:t>
      </w:r>
    </w:p>
    <w:p w:rsidR="00184080" w:rsidRPr="006B2C57" w:rsidRDefault="00184080" w:rsidP="0018408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областной бюджет – 2414,60 тыс. рублей</w:t>
      </w:r>
    </w:p>
    <w:p w:rsidR="00184080" w:rsidRPr="006B2C57" w:rsidRDefault="00184080" w:rsidP="0018408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федеральный бюджет – 11000,00 тыс. рублей</w:t>
      </w:r>
    </w:p>
    <w:p w:rsidR="00184080" w:rsidRPr="006B2C57" w:rsidRDefault="00184080" w:rsidP="0018408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lastRenderedPageBreak/>
        <w:t xml:space="preserve">ГУЗ </w:t>
      </w:r>
      <w:proofErr w:type="gramStart"/>
      <w:r w:rsidRPr="006B2C57">
        <w:rPr>
          <w:rFonts w:ascii="Times New Roman" w:hAnsi="Times New Roman" w:cs="Times New Roman"/>
          <w:sz w:val="24"/>
          <w:szCs w:val="24"/>
        </w:rPr>
        <w:t>Ульяновская</w:t>
      </w:r>
      <w:proofErr w:type="gramEnd"/>
      <w:r w:rsidRPr="006B2C57">
        <w:rPr>
          <w:rFonts w:ascii="Times New Roman" w:hAnsi="Times New Roman" w:cs="Times New Roman"/>
          <w:sz w:val="24"/>
          <w:szCs w:val="24"/>
        </w:rPr>
        <w:t xml:space="preserve"> РБ – 3658,55 тыс. рублей, из них:</w:t>
      </w:r>
    </w:p>
    <w:p w:rsidR="00184080" w:rsidRPr="006B2C57" w:rsidRDefault="00184080" w:rsidP="0018408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областной бюджет – 658,55 тыс. рублей</w:t>
      </w:r>
    </w:p>
    <w:p w:rsidR="00184080" w:rsidRPr="006B2C57" w:rsidRDefault="00184080" w:rsidP="0018408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федеральный бюджет – 3000,00 тыс. рублей</w:t>
      </w:r>
    </w:p>
    <w:p w:rsidR="00184080" w:rsidRPr="006B2C57" w:rsidRDefault="00184080" w:rsidP="0018408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w:t>
      </w:r>
      <w:proofErr w:type="gramStart"/>
      <w:r w:rsidRPr="006B2C57">
        <w:rPr>
          <w:rFonts w:ascii="Times New Roman" w:hAnsi="Times New Roman" w:cs="Times New Roman"/>
          <w:sz w:val="24"/>
          <w:szCs w:val="24"/>
        </w:rPr>
        <w:t>Радищевская</w:t>
      </w:r>
      <w:proofErr w:type="gramEnd"/>
      <w:r w:rsidRPr="006B2C57">
        <w:rPr>
          <w:rFonts w:ascii="Times New Roman" w:hAnsi="Times New Roman" w:cs="Times New Roman"/>
          <w:sz w:val="24"/>
          <w:szCs w:val="24"/>
        </w:rPr>
        <w:t xml:space="preserve"> РБ – 3658,55 тыс. рублей, из них:</w:t>
      </w:r>
    </w:p>
    <w:p w:rsidR="00184080" w:rsidRPr="006B2C57" w:rsidRDefault="00184080" w:rsidP="0018408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областной бюджет – 658,55 тыс. рублей</w:t>
      </w:r>
    </w:p>
    <w:p w:rsidR="00184080" w:rsidRPr="006B2C57" w:rsidRDefault="00184080" w:rsidP="0018408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федеральный бюджет – 3000,00 тыс. рублей</w:t>
      </w:r>
    </w:p>
    <w:p w:rsidR="00184080" w:rsidRPr="006B2C57" w:rsidRDefault="00184080" w:rsidP="0018408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w:t>
      </w:r>
      <w:proofErr w:type="spellStart"/>
      <w:r w:rsidRPr="006B2C57">
        <w:rPr>
          <w:rFonts w:ascii="Times New Roman" w:hAnsi="Times New Roman" w:cs="Times New Roman"/>
          <w:sz w:val="24"/>
          <w:szCs w:val="24"/>
        </w:rPr>
        <w:t>Сурская</w:t>
      </w:r>
      <w:proofErr w:type="spellEnd"/>
      <w:r w:rsidRPr="006B2C57">
        <w:rPr>
          <w:rFonts w:ascii="Times New Roman" w:hAnsi="Times New Roman" w:cs="Times New Roman"/>
          <w:sz w:val="24"/>
          <w:szCs w:val="24"/>
        </w:rPr>
        <w:t xml:space="preserve"> РБ – 3658,55 тыс. рублей, из них:</w:t>
      </w:r>
    </w:p>
    <w:p w:rsidR="00184080" w:rsidRPr="006B2C57" w:rsidRDefault="00184080" w:rsidP="0018408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областной бюджет – 658,55 тыс. рублей</w:t>
      </w:r>
    </w:p>
    <w:p w:rsidR="00184080" w:rsidRPr="006B2C57" w:rsidRDefault="00184080" w:rsidP="0018408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федеральный бюджет – 3000,00 тыс. рублей</w:t>
      </w:r>
    </w:p>
    <w:p w:rsidR="00184080" w:rsidRPr="006B2C57" w:rsidRDefault="00184080" w:rsidP="0018408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ГУЗ УОДКБ – 76376,30 тыс. рублей, из них:</w:t>
      </w:r>
    </w:p>
    <w:p w:rsidR="00184080" w:rsidRPr="006B2C57" w:rsidRDefault="00184080" w:rsidP="0018408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областной бюджет – 13747,70 тыс. рублей</w:t>
      </w:r>
    </w:p>
    <w:p w:rsidR="00184080" w:rsidRPr="006B2C57" w:rsidRDefault="00184080" w:rsidP="0018408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федеральный бюджет – 62628,60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2. на проектирование, строительство и ввод в эксплуатацию инфекционного корпуса ГУЗ УОДКБ</w:t>
      </w:r>
      <w:r w:rsidRPr="006B2C57">
        <w:rPr>
          <w:rFonts w:ascii="Times New Roman" w:hAnsi="Times New Roman" w:cs="Times New Roman"/>
        </w:rPr>
        <w:t xml:space="preserve"> </w:t>
      </w:r>
      <w:r w:rsidRPr="006B2C57">
        <w:rPr>
          <w:rFonts w:ascii="Times New Roman" w:hAnsi="Times New Roman" w:cs="Times New Roman"/>
          <w:sz w:val="24"/>
          <w:szCs w:val="24"/>
        </w:rPr>
        <w:t>предусмотрены средства областного бюджета в размере 24126,00 тыс. рублей (</w:t>
      </w:r>
      <w:r w:rsidRPr="007F5183">
        <w:rPr>
          <w:rFonts w:ascii="Times New Roman" w:hAnsi="Times New Roman" w:cs="Times New Roman"/>
          <w:i/>
          <w:sz w:val="24"/>
          <w:szCs w:val="24"/>
        </w:rPr>
        <w:t>на 01.</w:t>
      </w:r>
      <w:r w:rsidR="00B605DB">
        <w:rPr>
          <w:rFonts w:ascii="Times New Roman" w:hAnsi="Times New Roman" w:cs="Times New Roman"/>
          <w:i/>
          <w:sz w:val="24"/>
          <w:szCs w:val="24"/>
        </w:rPr>
        <w:t>01</w:t>
      </w:r>
      <w:r w:rsidRPr="007F5183">
        <w:rPr>
          <w:rFonts w:ascii="Times New Roman" w:hAnsi="Times New Roman" w:cs="Times New Roman"/>
          <w:i/>
          <w:sz w:val="24"/>
          <w:szCs w:val="24"/>
        </w:rPr>
        <w:t>.202</w:t>
      </w:r>
      <w:r w:rsidR="00B605DB">
        <w:rPr>
          <w:rFonts w:ascii="Times New Roman" w:hAnsi="Times New Roman" w:cs="Times New Roman"/>
          <w:i/>
          <w:sz w:val="24"/>
          <w:szCs w:val="24"/>
        </w:rPr>
        <w:t>1</w:t>
      </w:r>
      <w:r w:rsidRPr="007F5183">
        <w:rPr>
          <w:rFonts w:ascii="Times New Roman" w:hAnsi="Times New Roman" w:cs="Times New Roman"/>
          <w:i/>
          <w:sz w:val="24"/>
          <w:szCs w:val="24"/>
        </w:rPr>
        <w:t xml:space="preserve"> освоение </w:t>
      </w:r>
      <w:r w:rsidR="006A5E6A">
        <w:rPr>
          <w:rFonts w:ascii="Times New Roman" w:hAnsi="Times New Roman" w:cs="Times New Roman"/>
          <w:i/>
          <w:sz w:val="24"/>
          <w:szCs w:val="24"/>
        </w:rPr>
        <w:t>24126,00</w:t>
      </w:r>
      <w:r w:rsidRPr="007F5183">
        <w:rPr>
          <w:rFonts w:ascii="Times New Roman" w:hAnsi="Times New Roman" w:cs="Times New Roman"/>
          <w:i/>
          <w:sz w:val="24"/>
          <w:szCs w:val="24"/>
        </w:rPr>
        <w:t xml:space="preserve"> тыс. рублей</w:t>
      </w:r>
      <w:r w:rsidRPr="006B2C57">
        <w:rPr>
          <w:rFonts w:ascii="Times New Roman" w:hAnsi="Times New Roman" w:cs="Times New Roman"/>
          <w:sz w:val="24"/>
          <w:szCs w:val="24"/>
        </w:rPr>
        <w:t xml:space="preserve">) – </w:t>
      </w:r>
      <w:r w:rsidR="0098077A" w:rsidRPr="0098077A">
        <w:rPr>
          <w:rFonts w:ascii="Times New Roman" w:hAnsi="Times New Roman" w:cs="Times New Roman"/>
          <w:sz w:val="24"/>
          <w:szCs w:val="24"/>
        </w:rPr>
        <w:t>заключен 2-х летний контракт с АО «</w:t>
      </w:r>
      <w:proofErr w:type="spellStart"/>
      <w:r w:rsidR="0098077A" w:rsidRPr="0098077A">
        <w:rPr>
          <w:rFonts w:ascii="Times New Roman" w:hAnsi="Times New Roman" w:cs="Times New Roman"/>
          <w:sz w:val="24"/>
          <w:szCs w:val="24"/>
        </w:rPr>
        <w:t>Гипроздрав</w:t>
      </w:r>
      <w:proofErr w:type="spellEnd"/>
      <w:r w:rsidR="0098077A" w:rsidRPr="0098077A">
        <w:rPr>
          <w:rFonts w:ascii="Times New Roman" w:hAnsi="Times New Roman" w:cs="Times New Roman"/>
          <w:sz w:val="24"/>
          <w:szCs w:val="24"/>
        </w:rPr>
        <w:t xml:space="preserve">». </w:t>
      </w:r>
      <w:r w:rsidR="00B6583C">
        <w:rPr>
          <w:rFonts w:ascii="Times New Roman" w:hAnsi="Times New Roman" w:cs="Times New Roman"/>
          <w:sz w:val="24"/>
          <w:szCs w:val="24"/>
        </w:rPr>
        <w:t>Проектная документация разработана</w:t>
      </w:r>
      <w:r w:rsidR="00905818">
        <w:rPr>
          <w:rFonts w:ascii="Times New Roman" w:hAnsi="Times New Roman" w:cs="Times New Roman"/>
          <w:sz w:val="24"/>
          <w:szCs w:val="24"/>
        </w:rPr>
        <w:t>, п</w:t>
      </w:r>
      <w:r w:rsidR="00905818" w:rsidRPr="00905818">
        <w:rPr>
          <w:rFonts w:ascii="Times New Roman" w:hAnsi="Times New Roman" w:cs="Times New Roman"/>
          <w:sz w:val="24"/>
          <w:szCs w:val="24"/>
        </w:rPr>
        <w:t>роектные работы завершены. Получено положительное заключение государственной экспертизы</w:t>
      </w:r>
      <w:r w:rsidRPr="006B2C57">
        <w:rPr>
          <w:rFonts w:ascii="Times New Roman" w:hAnsi="Times New Roman" w:cs="Times New Roman"/>
          <w:sz w:val="24"/>
          <w:szCs w:val="24"/>
        </w:rPr>
        <w:t>.</w:t>
      </w:r>
      <w:r w:rsidRPr="006B2C57">
        <w:rPr>
          <w:rFonts w:ascii="Times New Roman" w:hAnsi="Times New Roman" w:cs="Times New Roman"/>
          <w:i/>
          <w:sz w:val="24"/>
        </w:rPr>
        <w:t xml:space="preserve"> ГРБС – Министерство строительства и архитектуры УО.</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3. на совершенствование системы оказания медицинской помощи детям (подготовка помещений под закупаемое оборудование и создание организационно-планировочных решений) предусмотрены средства областного бюджета в размере 50</w:t>
      </w:r>
      <w:r w:rsidR="00403AE2">
        <w:rPr>
          <w:rFonts w:ascii="Times New Roman" w:hAnsi="Times New Roman" w:cs="Times New Roman"/>
          <w:sz w:val="24"/>
          <w:szCs w:val="24"/>
        </w:rPr>
        <w:t>3</w:t>
      </w:r>
      <w:r w:rsidRPr="006B2C57">
        <w:rPr>
          <w:rFonts w:ascii="Times New Roman" w:hAnsi="Times New Roman" w:cs="Times New Roman"/>
          <w:sz w:val="24"/>
          <w:szCs w:val="24"/>
        </w:rPr>
        <w:t>94,00 тыс. рублей (</w:t>
      </w:r>
      <w:r w:rsidRPr="007F5183">
        <w:rPr>
          <w:rFonts w:ascii="Times New Roman" w:hAnsi="Times New Roman" w:cs="Times New Roman"/>
          <w:i/>
          <w:sz w:val="24"/>
          <w:szCs w:val="24"/>
        </w:rPr>
        <w:t>на 01.</w:t>
      </w:r>
      <w:r w:rsidR="00B605DB">
        <w:rPr>
          <w:rFonts w:ascii="Times New Roman" w:hAnsi="Times New Roman" w:cs="Times New Roman"/>
          <w:i/>
          <w:sz w:val="24"/>
          <w:szCs w:val="24"/>
        </w:rPr>
        <w:t>01</w:t>
      </w:r>
      <w:r w:rsidRPr="007F5183">
        <w:rPr>
          <w:rFonts w:ascii="Times New Roman" w:hAnsi="Times New Roman" w:cs="Times New Roman"/>
          <w:i/>
          <w:sz w:val="24"/>
          <w:szCs w:val="24"/>
        </w:rPr>
        <w:t>.202</w:t>
      </w:r>
      <w:r w:rsidR="00B605DB">
        <w:rPr>
          <w:rFonts w:ascii="Times New Roman" w:hAnsi="Times New Roman" w:cs="Times New Roman"/>
          <w:i/>
          <w:sz w:val="24"/>
          <w:szCs w:val="24"/>
        </w:rPr>
        <w:t>1</w:t>
      </w:r>
      <w:r w:rsidRPr="007F5183">
        <w:rPr>
          <w:rFonts w:ascii="Times New Roman" w:hAnsi="Times New Roman" w:cs="Times New Roman"/>
          <w:i/>
          <w:sz w:val="24"/>
          <w:szCs w:val="24"/>
        </w:rPr>
        <w:t xml:space="preserve"> освоение </w:t>
      </w:r>
      <w:r w:rsidR="00BC7EF4" w:rsidRPr="00BC7EF4">
        <w:rPr>
          <w:rFonts w:ascii="Times New Roman" w:hAnsi="Times New Roman" w:cs="Times New Roman"/>
          <w:i/>
          <w:sz w:val="24"/>
          <w:szCs w:val="24"/>
        </w:rPr>
        <w:t>50394,00</w:t>
      </w:r>
      <w:r w:rsidRPr="007F5183">
        <w:rPr>
          <w:rFonts w:ascii="Times New Roman" w:hAnsi="Times New Roman" w:cs="Times New Roman"/>
          <w:i/>
          <w:sz w:val="24"/>
          <w:szCs w:val="24"/>
        </w:rPr>
        <w:t xml:space="preserve"> тыс. рублей</w:t>
      </w:r>
      <w:r w:rsidRPr="006B2C57">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В 2020 году в мероприятии примут участие 6 медицинских организаций:</w:t>
      </w:r>
    </w:p>
    <w:p w:rsidR="000D4372" w:rsidRPr="006B2C57" w:rsidRDefault="000D4372" w:rsidP="00534E3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УОДКБ – </w:t>
      </w:r>
      <w:r w:rsidR="00534E30" w:rsidRPr="00534E30">
        <w:rPr>
          <w:rFonts w:ascii="Times New Roman" w:hAnsi="Times New Roman" w:cs="Times New Roman"/>
          <w:sz w:val="24"/>
          <w:szCs w:val="24"/>
        </w:rPr>
        <w:t>21</w:t>
      </w:r>
      <w:r w:rsidR="00403AE2">
        <w:rPr>
          <w:rFonts w:ascii="Times New Roman" w:hAnsi="Times New Roman" w:cs="Times New Roman"/>
          <w:sz w:val="24"/>
          <w:szCs w:val="24"/>
        </w:rPr>
        <w:t>6</w:t>
      </w:r>
      <w:r w:rsidR="00534E30" w:rsidRPr="00534E30">
        <w:rPr>
          <w:rFonts w:ascii="Times New Roman" w:hAnsi="Times New Roman" w:cs="Times New Roman"/>
          <w:sz w:val="24"/>
          <w:szCs w:val="24"/>
        </w:rPr>
        <w:t>14,00</w:t>
      </w:r>
      <w:r w:rsidR="00534E30">
        <w:rPr>
          <w:rFonts w:ascii="Times New Roman" w:hAnsi="Times New Roman" w:cs="Times New Roman"/>
          <w:sz w:val="24"/>
          <w:szCs w:val="24"/>
        </w:rPr>
        <w:t xml:space="preserve"> тыс. рублей; з</w:t>
      </w:r>
      <w:r w:rsidR="00534E30" w:rsidRPr="00534E30">
        <w:rPr>
          <w:rFonts w:ascii="Times New Roman" w:hAnsi="Times New Roman" w:cs="Times New Roman"/>
          <w:sz w:val="24"/>
          <w:szCs w:val="24"/>
        </w:rPr>
        <w:t xml:space="preserve">аключено 2 контракта на ремонт помещений и ремонт крыльца </w:t>
      </w:r>
      <w:r w:rsidR="00534E30" w:rsidRPr="006B2C57">
        <w:rPr>
          <w:rFonts w:ascii="Times New Roman" w:hAnsi="Times New Roman" w:cs="Times New Roman"/>
          <w:sz w:val="24"/>
          <w:szCs w:val="24"/>
        </w:rPr>
        <w:t>КДЦ</w:t>
      </w:r>
      <w:r w:rsidR="00534E30" w:rsidRPr="00534E30">
        <w:rPr>
          <w:rFonts w:ascii="Times New Roman" w:hAnsi="Times New Roman" w:cs="Times New Roman"/>
          <w:sz w:val="24"/>
          <w:szCs w:val="24"/>
        </w:rPr>
        <w:t>. Все работы выполнены</w:t>
      </w:r>
      <w:r w:rsidR="00534E30">
        <w:rPr>
          <w:rFonts w:ascii="Times New Roman" w:hAnsi="Times New Roman" w:cs="Times New Roman"/>
          <w:sz w:val="24"/>
          <w:szCs w:val="24"/>
        </w:rPr>
        <w:t>.</w:t>
      </w:r>
    </w:p>
    <w:p w:rsidR="000D4372" w:rsidRPr="006B2C57" w:rsidRDefault="000D4372" w:rsidP="00EC10A8">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ДГКБ – </w:t>
      </w:r>
      <w:r w:rsidR="00EC10A8" w:rsidRPr="00EC10A8">
        <w:rPr>
          <w:rFonts w:ascii="Times New Roman" w:hAnsi="Times New Roman" w:cs="Times New Roman"/>
          <w:sz w:val="24"/>
          <w:szCs w:val="24"/>
        </w:rPr>
        <w:t>10000,00</w:t>
      </w:r>
      <w:r w:rsidR="00EC10A8">
        <w:rPr>
          <w:rFonts w:ascii="Times New Roman" w:hAnsi="Times New Roman" w:cs="Times New Roman"/>
          <w:sz w:val="24"/>
          <w:szCs w:val="24"/>
        </w:rPr>
        <w:t xml:space="preserve"> тыс. рублей, </w:t>
      </w:r>
      <w:r w:rsidR="00EC10A8" w:rsidRPr="00EC10A8">
        <w:rPr>
          <w:rFonts w:ascii="Times New Roman" w:hAnsi="Times New Roman" w:cs="Times New Roman"/>
          <w:sz w:val="24"/>
          <w:szCs w:val="24"/>
        </w:rPr>
        <w:t>заключен контракт</w:t>
      </w:r>
      <w:r w:rsidRPr="006B2C57">
        <w:rPr>
          <w:rFonts w:ascii="Times New Roman" w:hAnsi="Times New Roman" w:cs="Times New Roman"/>
          <w:sz w:val="24"/>
          <w:szCs w:val="24"/>
        </w:rPr>
        <w:t xml:space="preserve"> на ремонт помещений поликлиники № 4 по ул. </w:t>
      </w:r>
      <w:proofErr w:type="spellStart"/>
      <w:r w:rsidRPr="006B2C57">
        <w:rPr>
          <w:rFonts w:ascii="Times New Roman" w:hAnsi="Times New Roman" w:cs="Times New Roman"/>
          <w:sz w:val="24"/>
          <w:szCs w:val="24"/>
        </w:rPr>
        <w:t>Варейкиса</w:t>
      </w:r>
      <w:proofErr w:type="spellEnd"/>
      <w:r w:rsidRPr="006B2C57">
        <w:rPr>
          <w:rFonts w:ascii="Times New Roman" w:hAnsi="Times New Roman" w:cs="Times New Roman"/>
          <w:sz w:val="24"/>
          <w:szCs w:val="24"/>
        </w:rPr>
        <w:t>, 31;</w:t>
      </w:r>
      <w:r w:rsidR="00EC10A8" w:rsidRPr="00EC10A8">
        <w:t xml:space="preserve"> </w:t>
      </w:r>
      <w:r w:rsidR="00C67145" w:rsidRPr="00C67145">
        <w:rPr>
          <w:rFonts w:ascii="Times New Roman" w:hAnsi="Times New Roman" w:cs="Times New Roman"/>
          <w:sz w:val="24"/>
          <w:szCs w:val="24"/>
        </w:rPr>
        <w:t>Все работы выполнены.</w:t>
      </w:r>
    </w:p>
    <w:p w:rsidR="000D4372" w:rsidRPr="006B2C57" w:rsidRDefault="000D4372" w:rsidP="00D224D4">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ГКБ № 1 – </w:t>
      </w:r>
      <w:r w:rsidR="004B6042">
        <w:rPr>
          <w:rFonts w:ascii="Times New Roman" w:hAnsi="Times New Roman" w:cs="Times New Roman"/>
          <w:sz w:val="24"/>
          <w:szCs w:val="24"/>
        </w:rPr>
        <w:t xml:space="preserve">10000,00 тыс. рублей; </w:t>
      </w:r>
      <w:r w:rsidR="00C67145" w:rsidRPr="00C67145">
        <w:rPr>
          <w:rFonts w:ascii="Times New Roman" w:hAnsi="Times New Roman" w:cs="Times New Roman"/>
          <w:sz w:val="24"/>
          <w:szCs w:val="24"/>
        </w:rPr>
        <w:t>Все работы выполнены</w:t>
      </w:r>
      <w:r w:rsidR="00D224D4" w:rsidRPr="00D224D4">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Сенгилеевская РБ – </w:t>
      </w:r>
      <w:r w:rsidR="00FA5168">
        <w:rPr>
          <w:rFonts w:ascii="Times New Roman" w:hAnsi="Times New Roman" w:cs="Times New Roman"/>
          <w:sz w:val="24"/>
          <w:szCs w:val="24"/>
        </w:rPr>
        <w:t xml:space="preserve">3000,00 тыс. рублей; </w:t>
      </w:r>
      <w:r w:rsidR="00C67145" w:rsidRPr="00C67145">
        <w:rPr>
          <w:rFonts w:ascii="Times New Roman" w:hAnsi="Times New Roman" w:cs="Times New Roman"/>
          <w:sz w:val="24"/>
          <w:szCs w:val="24"/>
        </w:rPr>
        <w:t>Все работы выполнены.</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w:t>
      </w:r>
      <w:proofErr w:type="spellStart"/>
      <w:r w:rsidRPr="006B2C57">
        <w:rPr>
          <w:rFonts w:ascii="Times New Roman" w:hAnsi="Times New Roman" w:cs="Times New Roman"/>
          <w:sz w:val="24"/>
          <w:szCs w:val="24"/>
        </w:rPr>
        <w:t>Сурская</w:t>
      </w:r>
      <w:proofErr w:type="spellEnd"/>
      <w:r w:rsidRPr="006B2C57">
        <w:rPr>
          <w:rFonts w:ascii="Times New Roman" w:hAnsi="Times New Roman" w:cs="Times New Roman"/>
          <w:sz w:val="24"/>
          <w:szCs w:val="24"/>
        </w:rPr>
        <w:t xml:space="preserve"> РБ – </w:t>
      </w:r>
      <w:r w:rsidR="00FA5168">
        <w:rPr>
          <w:rFonts w:ascii="Times New Roman" w:hAnsi="Times New Roman" w:cs="Times New Roman"/>
          <w:sz w:val="24"/>
          <w:szCs w:val="24"/>
        </w:rPr>
        <w:t xml:space="preserve">3000,00 тыс. рублей; </w:t>
      </w:r>
      <w:r w:rsidRPr="006B2C57">
        <w:rPr>
          <w:rFonts w:ascii="Times New Roman" w:hAnsi="Times New Roman" w:cs="Times New Roman"/>
          <w:sz w:val="24"/>
          <w:szCs w:val="24"/>
        </w:rPr>
        <w:t>ремонт детской консультации</w:t>
      </w:r>
      <w:r w:rsidR="00C67145">
        <w:rPr>
          <w:rFonts w:ascii="Times New Roman" w:hAnsi="Times New Roman" w:cs="Times New Roman"/>
          <w:sz w:val="24"/>
          <w:szCs w:val="24"/>
        </w:rPr>
        <w:t xml:space="preserve"> выполнен</w:t>
      </w:r>
      <w:r w:rsidR="001B0F77">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w:t>
      </w:r>
      <w:proofErr w:type="spellStart"/>
      <w:r w:rsidRPr="006B2C57">
        <w:rPr>
          <w:rFonts w:ascii="Times New Roman" w:hAnsi="Times New Roman" w:cs="Times New Roman"/>
          <w:sz w:val="24"/>
          <w:szCs w:val="24"/>
        </w:rPr>
        <w:t>Барышская</w:t>
      </w:r>
      <w:proofErr w:type="spellEnd"/>
      <w:r w:rsidRPr="006B2C57">
        <w:rPr>
          <w:rFonts w:ascii="Times New Roman" w:hAnsi="Times New Roman" w:cs="Times New Roman"/>
          <w:sz w:val="24"/>
          <w:szCs w:val="24"/>
        </w:rPr>
        <w:t xml:space="preserve"> РБ – </w:t>
      </w:r>
      <w:r w:rsidR="00FA5168">
        <w:rPr>
          <w:rFonts w:ascii="Times New Roman" w:hAnsi="Times New Roman" w:cs="Times New Roman"/>
          <w:sz w:val="24"/>
          <w:szCs w:val="24"/>
        </w:rPr>
        <w:t xml:space="preserve">2780,00 тыс. рублей; </w:t>
      </w:r>
      <w:r w:rsidRPr="006B2C57">
        <w:rPr>
          <w:rFonts w:ascii="Times New Roman" w:hAnsi="Times New Roman" w:cs="Times New Roman"/>
          <w:sz w:val="24"/>
          <w:szCs w:val="24"/>
        </w:rPr>
        <w:t>заключен контракт с ООО «</w:t>
      </w:r>
      <w:proofErr w:type="spellStart"/>
      <w:r w:rsidRPr="006B2C57">
        <w:rPr>
          <w:rFonts w:ascii="Times New Roman" w:hAnsi="Times New Roman" w:cs="Times New Roman"/>
          <w:sz w:val="24"/>
          <w:szCs w:val="24"/>
        </w:rPr>
        <w:t>Барышремстройсервис</w:t>
      </w:r>
      <w:proofErr w:type="spellEnd"/>
      <w:r w:rsidRPr="006B2C57">
        <w:rPr>
          <w:rFonts w:ascii="Times New Roman" w:hAnsi="Times New Roman" w:cs="Times New Roman"/>
          <w:sz w:val="24"/>
          <w:szCs w:val="24"/>
        </w:rPr>
        <w:t xml:space="preserve">» на ремонт детской консультации; </w:t>
      </w:r>
      <w:r w:rsidR="0078263D" w:rsidRPr="0078263D">
        <w:rPr>
          <w:rFonts w:ascii="Times New Roman" w:hAnsi="Times New Roman" w:cs="Times New Roman"/>
          <w:sz w:val="24"/>
          <w:szCs w:val="24"/>
        </w:rPr>
        <w:t>ремонтные работы в детской консультации завершены</w:t>
      </w:r>
      <w:r w:rsidRPr="006B2C57">
        <w:rPr>
          <w:rFonts w:ascii="Times New Roman" w:hAnsi="Times New Roman" w:cs="Times New Roman"/>
          <w:sz w:val="24"/>
          <w:szCs w:val="24"/>
        </w:rPr>
        <w:t>.</w:t>
      </w:r>
    </w:p>
    <w:p w:rsidR="005005CF" w:rsidRPr="005005CF" w:rsidRDefault="000D4372" w:rsidP="005005CF">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u w:val="single"/>
        </w:rPr>
        <w:t>Освоение на 01.</w:t>
      </w:r>
      <w:r w:rsidR="00850D9C">
        <w:rPr>
          <w:rFonts w:ascii="Times New Roman" w:hAnsi="Times New Roman" w:cs="Times New Roman"/>
          <w:sz w:val="24"/>
          <w:szCs w:val="24"/>
          <w:u w:val="single"/>
        </w:rPr>
        <w:t>01</w:t>
      </w:r>
      <w:r w:rsidRPr="006B2C57">
        <w:rPr>
          <w:rFonts w:ascii="Times New Roman" w:hAnsi="Times New Roman" w:cs="Times New Roman"/>
          <w:sz w:val="24"/>
          <w:szCs w:val="24"/>
          <w:u w:val="single"/>
        </w:rPr>
        <w:t>.202</w:t>
      </w:r>
      <w:r w:rsidR="00850D9C">
        <w:rPr>
          <w:rFonts w:ascii="Times New Roman" w:hAnsi="Times New Roman" w:cs="Times New Roman"/>
          <w:sz w:val="24"/>
          <w:szCs w:val="24"/>
          <w:u w:val="single"/>
        </w:rPr>
        <w:t>1</w:t>
      </w:r>
      <w:r w:rsidRPr="006B2C57">
        <w:rPr>
          <w:rFonts w:ascii="Times New Roman" w:hAnsi="Times New Roman" w:cs="Times New Roman"/>
          <w:sz w:val="24"/>
          <w:szCs w:val="24"/>
          <w:u w:val="single"/>
        </w:rPr>
        <w:t xml:space="preserve"> года</w:t>
      </w:r>
      <w:r w:rsidRPr="006B2C57">
        <w:rPr>
          <w:rFonts w:ascii="Times New Roman" w:hAnsi="Times New Roman" w:cs="Times New Roman"/>
          <w:sz w:val="24"/>
          <w:szCs w:val="24"/>
        </w:rPr>
        <w:t xml:space="preserve"> по основному мероприятию составило </w:t>
      </w:r>
      <w:r w:rsidR="005005CF" w:rsidRPr="005005CF">
        <w:rPr>
          <w:rFonts w:ascii="Times New Roman" w:hAnsi="Times New Roman" w:cs="Times New Roman"/>
          <w:sz w:val="24"/>
          <w:szCs w:val="24"/>
        </w:rPr>
        <w:t xml:space="preserve">111742,20 тыс. рублей </w:t>
      </w:r>
      <w:r w:rsidR="0087054D">
        <w:rPr>
          <w:rFonts w:ascii="Times New Roman" w:hAnsi="Times New Roman" w:cs="Times New Roman"/>
          <w:sz w:val="24"/>
          <w:szCs w:val="24"/>
        </w:rPr>
        <w:t>(</w:t>
      </w:r>
      <w:r w:rsidR="005005CF" w:rsidRPr="005005CF">
        <w:rPr>
          <w:rFonts w:ascii="Times New Roman" w:hAnsi="Times New Roman" w:cs="Times New Roman"/>
          <w:sz w:val="24"/>
          <w:szCs w:val="24"/>
        </w:rPr>
        <w:t>освоение в полном объеме</w:t>
      </w:r>
      <w:r w:rsidR="0074176E">
        <w:rPr>
          <w:rFonts w:ascii="Times New Roman" w:hAnsi="Times New Roman" w:cs="Times New Roman"/>
          <w:sz w:val="24"/>
          <w:szCs w:val="24"/>
        </w:rPr>
        <w:t xml:space="preserve"> – 100%</w:t>
      </w:r>
      <w:r w:rsidR="005005CF" w:rsidRPr="005005CF">
        <w:rPr>
          <w:rFonts w:ascii="Times New Roman" w:hAnsi="Times New Roman" w:cs="Times New Roman"/>
          <w:sz w:val="24"/>
          <w:szCs w:val="24"/>
        </w:rPr>
        <w:t>), из них:</w:t>
      </w:r>
    </w:p>
    <w:p w:rsidR="005005CF" w:rsidRPr="005005CF" w:rsidRDefault="005005CF" w:rsidP="005005CF">
      <w:pPr>
        <w:spacing w:after="0" w:line="240" w:lineRule="auto"/>
        <w:ind w:left="-426" w:right="-598" w:firstLine="709"/>
        <w:jc w:val="both"/>
        <w:rPr>
          <w:rFonts w:ascii="Times New Roman" w:hAnsi="Times New Roman" w:cs="Times New Roman"/>
          <w:sz w:val="24"/>
          <w:szCs w:val="24"/>
        </w:rPr>
      </w:pPr>
      <w:r w:rsidRPr="005005CF">
        <w:rPr>
          <w:rFonts w:ascii="Times New Roman" w:hAnsi="Times New Roman" w:cs="Times New Roman"/>
          <w:sz w:val="24"/>
          <w:szCs w:val="24"/>
        </w:rPr>
        <w:t>областной бюджет – 20113,60 тыс. рублей;</w:t>
      </w:r>
    </w:p>
    <w:p w:rsidR="000D4372" w:rsidRDefault="005005CF" w:rsidP="005005CF">
      <w:pPr>
        <w:spacing w:after="0" w:line="240" w:lineRule="auto"/>
        <w:ind w:left="-426" w:right="-598" w:firstLine="709"/>
        <w:jc w:val="both"/>
        <w:rPr>
          <w:rFonts w:ascii="Times New Roman" w:hAnsi="Times New Roman" w:cs="Times New Roman"/>
          <w:sz w:val="24"/>
          <w:szCs w:val="24"/>
        </w:rPr>
      </w:pPr>
      <w:r w:rsidRPr="005005CF">
        <w:rPr>
          <w:rFonts w:ascii="Times New Roman" w:hAnsi="Times New Roman" w:cs="Times New Roman"/>
          <w:sz w:val="24"/>
          <w:szCs w:val="24"/>
        </w:rPr>
        <w:t>федеральный бюджет – 91628,60 тыс. рублей.</w:t>
      </w:r>
    </w:p>
    <w:p w:rsidR="009E62EC" w:rsidRPr="0067635B" w:rsidRDefault="009E62EC" w:rsidP="009E62EC">
      <w:pPr>
        <w:spacing w:after="0" w:line="240" w:lineRule="auto"/>
        <w:ind w:left="-426" w:right="-598" w:firstLine="709"/>
        <w:jc w:val="both"/>
        <w:rPr>
          <w:rFonts w:ascii="Times New Roman" w:hAnsi="Times New Roman" w:cs="Times New Roman"/>
          <w:i/>
          <w:sz w:val="24"/>
          <w:szCs w:val="24"/>
        </w:rPr>
      </w:pPr>
      <w:proofErr w:type="gramStart"/>
      <w:r w:rsidRPr="0067635B">
        <w:rPr>
          <w:rFonts w:ascii="Times New Roman" w:hAnsi="Times New Roman" w:cs="Times New Roman"/>
          <w:i/>
          <w:sz w:val="24"/>
          <w:szCs w:val="24"/>
        </w:rPr>
        <w:t xml:space="preserve">*Министерство </w:t>
      </w:r>
      <w:r>
        <w:rPr>
          <w:rFonts w:ascii="Times New Roman" w:hAnsi="Times New Roman" w:cs="Times New Roman"/>
          <w:i/>
          <w:sz w:val="24"/>
          <w:szCs w:val="24"/>
        </w:rPr>
        <w:t>здравоохранения</w:t>
      </w:r>
      <w:r w:rsidRPr="0067635B">
        <w:rPr>
          <w:rFonts w:ascii="Times New Roman" w:hAnsi="Times New Roman" w:cs="Times New Roman"/>
          <w:i/>
          <w:sz w:val="24"/>
          <w:szCs w:val="24"/>
        </w:rPr>
        <w:t xml:space="preserve"> Ульяновской области – </w:t>
      </w:r>
      <w:r w:rsidR="00BA1A09">
        <w:rPr>
          <w:rFonts w:ascii="Times New Roman" w:hAnsi="Times New Roman" w:cs="Times New Roman"/>
          <w:i/>
          <w:sz w:val="24"/>
          <w:szCs w:val="24"/>
        </w:rPr>
        <w:t>162136,20</w:t>
      </w:r>
      <w:r w:rsidRPr="0067635B">
        <w:rPr>
          <w:rFonts w:ascii="Times New Roman" w:hAnsi="Times New Roman" w:cs="Times New Roman"/>
          <w:i/>
          <w:sz w:val="24"/>
          <w:szCs w:val="24"/>
        </w:rPr>
        <w:t xml:space="preserve"> тыс. рублей</w:t>
      </w:r>
      <w:r>
        <w:rPr>
          <w:rFonts w:ascii="Times New Roman" w:hAnsi="Times New Roman" w:cs="Times New Roman"/>
          <w:i/>
          <w:sz w:val="24"/>
          <w:szCs w:val="24"/>
        </w:rPr>
        <w:t xml:space="preserve">: областной бюджет – </w:t>
      </w:r>
      <w:r w:rsidR="00BA1A09">
        <w:rPr>
          <w:rFonts w:ascii="Times New Roman" w:hAnsi="Times New Roman" w:cs="Times New Roman"/>
          <w:i/>
          <w:sz w:val="24"/>
          <w:szCs w:val="24"/>
        </w:rPr>
        <w:t>70507,60</w:t>
      </w:r>
      <w:r>
        <w:rPr>
          <w:rFonts w:ascii="Times New Roman" w:hAnsi="Times New Roman" w:cs="Times New Roman"/>
          <w:i/>
          <w:sz w:val="24"/>
          <w:szCs w:val="24"/>
        </w:rPr>
        <w:t xml:space="preserve"> тыс. рублей, федеральный бюджет – </w:t>
      </w:r>
      <w:r w:rsidR="00BA1A09">
        <w:rPr>
          <w:rFonts w:ascii="Times New Roman" w:hAnsi="Times New Roman" w:cs="Times New Roman"/>
          <w:i/>
          <w:sz w:val="24"/>
          <w:szCs w:val="24"/>
        </w:rPr>
        <w:t>91628,60</w:t>
      </w:r>
      <w:r w:rsidRPr="009E62EC">
        <w:rPr>
          <w:rFonts w:ascii="Times New Roman" w:hAnsi="Times New Roman" w:cs="Times New Roman"/>
          <w:i/>
          <w:sz w:val="24"/>
          <w:szCs w:val="24"/>
        </w:rPr>
        <w:t xml:space="preserve"> тыс. рублей</w:t>
      </w:r>
      <w:r w:rsidRPr="0067635B">
        <w:rPr>
          <w:rFonts w:ascii="Times New Roman" w:hAnsi="Times New Roman" w:cs="Times New Roman"/>
          <w:i/>
          <w:sz w:val="24"/>
          <w:szCs w:val="24"/>
        </w:rPr>
        <w:t>;</w:t>
      </w:r>
      <w:proofErr w:type="gramEnd"/>
    </w:p>
    <w:p w:rsidR="009E62EC" w:rsidRPr="006B2C57" w:rsidRDefault="009E62EC" w:rsidP="009E62EC">
      <w:pPr>
        <w:spacing w:after="0" w:line="240" w:lineRule="auto"/>
        <w:ind w:left="-426" w:right="-598" w:firstLine="709"/>
        <w:jc w:val="both"/>
        <w:rPr>
          <w:rFonts w:ascii="Times New Roman" w:hAnsi="Times New Roman" w:cs="Times New Roman"/>
          <w:sz w:val="24"/>
          <w:szCs w:val="24"/>
        </w:rPr>
      </w:pPr>
      <w:r w:rsidRPr="0067635B">
        <w:rPr>
          <w:rFonts w:ascii="Times New Roman" w:hAnsi="Times New Roman" w:cs="Times New Roman"/>
          <w:i/>
          <w:sz w:val="24"/>
          <w:szCs w:val="24"/>
        </w:rPr>
        <w:t xml:space="preserve">*Министерство строительства и архитектуры Ульяновской области </w:t>
      </w:r>
      <w:r>
        <w:rPr>
          <w:rFonts w:ascii="Times New Roman" w:hAnsi="Times New Roman" w:cs="Times New Roman"/>
          <w:i/>
          <w:sz w:val="24"/>
          <w:szCs w:val="24"/>
        </w:rPr>
        <w:t xml:space="preserve">– </w:t>
      </w:r>
      <w:r w:rsidR="00BA1A09">
        <w:rPr>
          <w:rFonts w:ascii="Times New Roman" w:hAnsi="Times New Roman" w:cs="Times New Roman"/>
          <w:i/>
          <w:sz w:val="24"/>
          <w:szCs w:val="24"/>
        </w:rPr>
        <w:t xml:space="preserve">24126,00 </w:t>
      </w:r>
      <w:r w:rsidRPr="00D96718">
        <w:rPr>
          <w:rFonts w:ascii="Times New Roman" w:hAnsi="Times New Roman" w:cs="Times New Roman"/>
          <w:i/>
          <w:sz w:val="24"/>
          <w:szCs w:val="24"/>
        </w:rPr>
        <w:t>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b/>
          <w:sz w:val="24"/>
          <w:szCs w:val="24"/>
        </w:rPr>
        <w:t>5. Основное мероприятие</w:t>
      </w:r>
      <w:r w:rsidRPr="006B2C57">
        <w:rPr>
          <w:rFonts w:ascii="Times New Roman" w:hAnsi="Times New Roman" w:cs="Times New Roman"/>
          <w:sz w:val="24"/>
          <w:szCs w:val="24"/>
        </w:rPr>
        <w:t xml:space="preserve"> «Обеспечение развития системы медицинской профилактики заболеваний» предусмотрены средства в размере </w:t>
      </w:r>
      <w:r w:rsidR="001339C6" w:rsidRPr="001339C6">
        <w:rPr>
          <w:rFonts w:ascii="Times New Roman" w:hAnsi="Times New Roman" w:cs="Times New Roman"/>
          <w:sz w:val="24"/>
          <w:szCs w:val="24"/>
        </w:rPr>
        <w:t>44291,73</w:t>
      </w:r>
      <w:r w:rsidRPr="006B2C57">
        <w:rPr>
          <w:rFonts w:ascii="Times New Roman" w:hAnsi="Times New Roman" w:cs="Times New Roman"/>
          <w:sz w:val="24"/>
          <w:szCs w:val="24"/>
        </w:rPr>
        <w:t xml:space="preserve"> тыс. рублей</w:t>
      </w:r>
      <w:r w:rsidR="006815BC">
        <w:rPr>
          <w:rFonts w:ascii="Times New Roman" w:hAnsi="Times New Roman" w:cs="Times New Roman"/>
          <w:sz w:val="24"/>
          <w:szCs w:val="24"/>
        </w:rPr>
        <w:t xml:space="preserve"> (</w:t>
      </w:r>
      <w:r w:rsidR="006815BC" w:rsidRPr="006815BC">
        <w:rPr>
          <w:rFonts w:ascii="Times New Roman" w:hAnsi="Times New Roman" w:cs="Times New Roman"/>
          <w:sz w:val="24"/>
          <w:szCs w:val="24"/>
        </w:rPr>
        <w:t>на 01.</w:t>
      </w:r>
      <w:r w:rsidR="001339C6">
        <w:rPr>
          <w:rFonts w:ascii="Times New Roman" w:hAnsi="Times New Roman" w:cs="Times New Roman"/>
          <w:sz w:val="24"/>
          <w:szCs w:val="24"/>
        </w:rPr>
        <w:t>01</w:t>
      </w:r>
      <w:r w:rsidR="006815BC" w:rsidRPr="006815BC">
        <w:rPr>
          <w:rFonts w:ascii="Times New Roman" w:hAnsi="Times New Roman" w:cs="Times New Roman"/>
          <w:sz w:val="24"/>
          <w:szCs w:val="24"/>
        </w:rPr>
        <w:t>.202</w:t>
      </w:r>
      <w:r w:rsidR="001339C6">
        <w:rPr>
          <w:rFonts w:ascii="Times New Roman" w:hAnsi="Times New Roman" w:cs="Times New Roman"/>
          <w:sz w:val="24"/>
          <w:szCs w:val="24"/>
        </w:rPr>
        <w:t>1</w:t>
      </w:r>
      <w:r w:rsidR="006815BC" w:rsidRPr="006815BC">
        <w:rPr>
          <w:rFonts w:ascii="Times New Roman" w:hAnsi="Times New Roman" w:cs="Times New Roman"/>
          <w:sz w:val="24"/>
          <w:szCs w:val="24"/>
        </w:rPr>
        <w:t xml:space="preserve"> освоение </w:t>
      </w:r>
      <w:r w:rsidR="004B55CE">
        <w:rPr>
          <w:rFonts w:ascii="Times New Roman" w:hAnsi="Times New Roman" w:cs="Times New Roman"/>
          <w:sz w:val="24"/>
          <w:szCs w:val="24"/>
        </w:rPr>
        <w:t>43935,93</w:t>
      </w:r>
      <w:r w:rsidR="006815BC" w:rsidRPr="006815BC">
        <w:rPr>
          <w:rFonts w:ascii="Times New Roman" w:hAnsi="Times New Roman" w:cs="Times New Roman"/>
          <w:sz w:val="24"/>
          <w:szCs w:val="24"/>
        </w:rPr>
        <w:t xml:space="preserve"> тыс. рублей</w:t>
      </w:r>
      <w:r w:rsidR="00253F85">
        <w:rPr>
          <w:rFonts w:ascii="Times New Roman" w:hAnsi="Times New Roman" w:cs="Times New Roman"/>
          <w:sz w:val="24"/>
          <w:szCs w:val="24"/>
        </w:rPr>
        <w:t xml:space="preserve"> – 99,19%</w:t>
      </w:r>
      <w:r w:rsidR="006815BC">
        <w:rPr>
          <w:rFonts w:ascii="Times New Roman" w:hAnsi="Times New Roman" w:cs="Times New Roman"/>
          <w:sz w:val="24"/>
          <w:szCs w:val="24"/>
        </w:rPr>
        <w:t>)</w:t>
      </w:r>
      <w:r w:rsidRPr="006B2C57">
        <w:rPr>
          <w:rFonts w:ascii="Times New Roman" w:hAnsi="Times New Roman" w:cs="Times New Roman"/>
          <w:sz w:val="24"/>
          <w:szCs w:val="24"/>
        </w:rPr>
        <w:t>, из них:</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областной бюджет – </w:t>
      </w:r>
      <w:r w:rsidR="001339C6">
        <w:rPr>
          <w:rFonts w:ascii="Times New Roman" w:hAnsi="Times New Roman" w:cs="Times New Roman"/>
          <w:sz w:val="24"/>
          <w:szCs w:val="24"/>
        </w:rPr>
        <w:t>41562,93</w:t>
      </w:r>
      <w:r w:rsidRPr="006B2C57">
        <w:rPr>
          <w:rFonts w:ascii="Times New Roman" w:hAnsi="Times New Roman" w:cs="Times New Roman"/>
          <w:sz w:val="24"/>
          <w:szCs w:val="24"/>
        </w:rPr>
        <w:t xml:space="preserve"> тыс. рублей (</w:t>
      </w:r>
      <w:r w:rsidR="00F133BD" w:rsidRPr="006B2C57">
        <w:rPr>
          <w:rFonts w:ascii="Times New Roman" w:hAnsi="Times New Roman" w:cs="Times New Roman"/>
          <w:sz w:val="24"/>
          <w:szCs w:val="24"/>
        </w:rPr>
        <w:t>на 01.</w:t>
      </w:r>
      <w:r w:rsidR="001339C6">
        <w:rPr>
          <w:rFonts w:ascii="Times New Roman" w:hAnsi="Times New Roman" w:cs="Times New Roman"/>
          <w:sz w:val="24"/>
          <w:szCs w:val="24"/>
        </w:rPr>
        <w:t>01</w:t>
      </w:r>
      <w:r w:rsidR="00F133BD" w:rsidRPr="006B2C57">
        <w:rPr>
          <w:rFonts w:ascii="Times New Roman" w:hAnsi="Times New Roman" w:cs="Times New Roman"/>
          <w:sz w:val="24"/>
          <w:szCs w:val="24"/>
        </w:rPr>
        <w:t>.202</w:t>
      </w:r>
      <w:r w:rsidR="001339C6">
        <w:rPr>
          <w:rFonts w:ascii="Times New Roman" w:hAnsi="Times New Roman" w:cs="Times New Roman"/>
          <w:sz w:val="24"/>
          <w:szCs w:val="24"/>
        </w:rPr>
        <w:t>1</w:t>
      </w:r>
      <w:r w:rsidR="00F133BD" w:rsidRPr="006B2C57">
        <w:rPr>
          <w:rFonts w:ascii="Times New Roman" w:hAnsi="Times New Roman" w:cs="Times New Roman"/>
          <w:sz w:val="24"/>
          <w:szCs w:val="24"/>
        </w:rPr>
        <w:t xml:space="preserve"> </w:t>
      </w:r>
      <w:r w:rsidRPr="006B2C57">
        <w:rPr>
          <w:rFonts w:ascii="Times New Roman" w:hAnsi="Times New Roman" w:cs="Times New Roman"/>
          <w:sz w:val="24"/>
          <w:szCs w:val="24"/>
        </w:rPr>
        <w:t xml:space="preserve">освоение </w:t>
      </w:r>
      <w:r w:rsidR="004B55CE">
        <w:rPr>
          <w:rFonts w:ascii="Times New Roman" w:hAnsi="Times New Roman" w:cs="Times New Roman"/>
          <w:sz w:val="24"/>
          <w:szCs w:val="24"/>
        </w:rPr>
        <w:t>41207,13</w:t>
      </w:r>
      <w:r w:rsidRPr="006B2C57">
        <w:rPr>
          <w:rFonts w:ascii="Times New Roman" w:hAnsi="Times New Roman" w:cs="Times New Roman"/>
        </w:rPr>
        <w:t xml:space="preserve"> </w:t>
      </w:r>
      <w:r w:rsidRPr="006B2C57">
        <w:rPr>
          <w:rFonts w:ascii="Times New Roman" w:hAnsi="Times New Roman" w:cs="Times New Roman"/>
          <w:sz w:val="24"/>
          <w:szCs w:val="24"/>
        </w:rPr>
        <w:t>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lastRenderedPageBreak/>
        <w:t>федеральный бюджет – 2728,80 тыс. рублей (</w:t>
      </w:r>
      <w:r w:rsidR="00F133BD" w:rsidRPr="006B2C57">
        <w:rPr>
          <w:rFonts w:ascii="Times New Roman" w:hAnsi="Times New Roman" w:cs="Times New Roman"/>
          <w:sz w:val="24"/>
          <w:szCs w:val="24"/>
        </w:rPr>
        <w:t>на 01.</w:t>
      </w:r>
      <w:r w:rsidR="001339C6">
        <w:rPr>
          <w:rFonts w:ascii="Times New Roman" w:hAnsi="Times New Roman" w:cs="Times New Roman"/>
          <w:sz w:val="24"/>
          <w:szCs w:val="24"/>
        </w:rPr>
        <w:t>01</w:t>
      </w:r>
      <w:r w:rsidR="00F133BD" w:rsidRPr="006B2C57">
        <w:rPr>
          <w:rFonts w:ascii="Times New Roman" w:hAnsi="Times New Roman" w:cs="Times New Roman"/>
          <w:sz w:val="24"/>
          <w:szCs w:val="24"/>
        </w:rPr>
        <w:t>.202</w:t>
      </w:r>
      <w:r w:rsidR="001339C6">
        <w:rPr>
          <w:rFonts w:ascii="Times New Roman" w:hAnsi="Times New Roman" w:cs="Times New Roman"/>
          <w:sz w:val="24"/>
          <w:szCs w:val="24"/>
        </w:rPr>
        <w:t>1</w:t>
      </w:r>
      <w:r w:rsidR="00F133BD" w:rsidRPr="006B2C57">
        <w:rPr>
          <w:rFonts w:ascii="Times New Roman" w:hAnsi="Times New Roman" w:cs="Times New Roman"/>
          <w:sz w:val="24"/>
          <w:szCs w:val="24"/>
        </w:rPr>
        <w:t xml:space="preserve"> </w:t>
      </w:r>
      <w:r w:rsidRPr="006B2C57">
        <w:rPr>
          <w:rFonts w:ascii="Times New Roman" w:hAnsi="Times New Roman" w:cs="Times New Roman"/>
          <w:sz w:val="24"/>
          <w:szCs w:val="24"/>
        </w:rPr>
        <w:t xml:space="preserve">освоение </w:t>
      </w:r>
      <w:r w:rsidR="004B55CE">
        <w:rPr>
          <w:rFonts w:ascii="Times New Roman" w:hAnsi="Times New Roman" w:cs="Times New Roman"/>
          <w:sz w:val="24"/>
          <w:szCs w:val="24"/>
        </w:rPr>
        <w:t>2728,80</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В том числе:</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1. на реализацию постановления Губернатора Ульяновской области от 03.03.2011 № 22 «Об организации диспансеризации государственных гражданских служащих Ульяновской области» предусмотрены средства областного бюджета в размере </w:t>
      </w:r>
      <w:r w:rsidR="001339C6">
        <w:rPr>
          <w:rFonts w:ascii="Times New Roman" w:hAnsi="Times New Roman" w:cs="Times New Roman"/>
          <w:sz w:val="24"/>
          <w:szCs w:val="24"/>
        </w:rPr>
        <w:t>1502,00</w:t>
      </w:r>
      <w:r w:rsidRPr="006B2C57">
        <w:rPr>
          <w:rFonts w:ascii="Times New Roman" w:hAnsi="Times New Roman" w:cs="Times New Roman"/>
          <w:sz w:val="24"/>
          <w:szCs w:val="24"/>
        </w:rPr>
        <w:t xml:space="preserve"> тыс. рублей (на 01.</w:t>
      </w:r>
      <w:r w:rsidR="001339C6">
        <w:rPr>
          <w:rFonts w:ascii="Times New Roman" w:hAnsi="Times New Roman" w:cs="Times New Roman"/>
          <w:sz w:val="24"/>
          <w:szCs w:val="24"/>
        </w:rPr>
        <w:t>01</w:t>
      </w:r>
      <w:r w:rsidRPr="006B2C57">
        <w:rPr>
          <w:rFonts w:ascii="Times New Roman" w:hAnsi="Times New Roman" w:cs="Times New Roman"/>
          <w:sz w:val="24"/>
          <w:szCs w:val="24"/>
        </w:rPr>
        <w:t>.202</w:t>
      </w:r>
      <w:r w:rsidR="001339C6">
        <w:rPr>
          <w:rFonts w:ascii="Times New Roman" w:hAnsi="Times New Roman" w:cs="Times New Roman"/>
          <w:sz w:val="24"/>
          <w:szCs w:val="24"/>
        </w:rPr>
        <w:t>1</w:t>
      </w:r>
      <w:r w:rsidRPr="006B2C57">
        <w:rPr>
          <w:rFonts w:ascii="Times New Roman" w:hAnsi="Times New Roman" w:cs="Times New Roman"/>
          <w:sz w:val="24"/>
          <w:szCs w:val="24"/>
        </w:rPr>
        <w:t xml:space="preserve"> года освоение </w:t>
      </w:r>
      <w:r w:rsidR="009F3F50" w:rsidRPr="009F3F50">
        <w:rPr>
          <w:rFonts w:ascii="Times New Roman" w:hAnsi="Times New Roman" w:cs="Times New Roman"/>
          <w:sz w:val="24"/>
          <w:szCs w:val="24"/>
        </w:rPr>
        <w:t>1502,00</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2. на обеспечение реализации мероприятий по профилактике ВИЧ-инфекций и гепатитов</w:t>
      </w:r>
      <w:proofErr w:type="gramStart"/>
      <w:r w:rsidRPr="006B2C57">
        <w:rPr>
          <w:rFonts w:ascii="Times New Roman" w:hAnsi="Times New Roman" w:cs="Times New Roman"/>
          <w:sz w:val="24"/>
          <w:szCs w:val="24"/>
        </w:rPr>
        <w:t xml:space="preserve"> В</w:t>
      </w:r>
      <w:proofErr w:type="gramEnd"/>
      <w:r w:rsidRPr="006B2C57">
        <w:rPr>
          <w:rFonts w:ascii="Times New Roman" w:hAnsi="Times New Roman" w:cs="Times New Roman"/>
          <w:sz w:val="24"/>
          <w:szCs w:val="24"/>
        </w:rPr>
        <w:t xml:space="preserve"> и С предусмотрены средства в размере 3327,90 тыс. рублей (на 01.</w:t>
      </w:r>
      <w:r w:rsidR="001339C6">
        <w:rPr>
          <w:rFonts w:ascii="Times New Roman" w:hAnsi="Times New Roman" w:cs="Times New Roman"/>
          <w:sz w:val="24"/>
          <w:szCs w:val="24"/>
        </w:rPr>
        <w:t>01</w:t>
      </w:r>
      <w:r w:rsidRPr="006B2C57">
        <w:rPr>
          <w:rFonts w:ascii="Times New Roman" w:hAnsi="Times New Roman" w:cs="Times New Roman"/>
          <w:sz w:val="24"/>
          <w:szCs w:val="24"/>
        </w:rPr>
        <w:t>.202</w:t>
      </w:r>
      <w:r w:rsidR="001339C6">
        <w:rPr>
          <w:rFonts w:ascii="Times New Roman" w:hAnsi="Times New Roman" w:cs="Times New Roman"/>
          <w:sz w:val="24"/>
          <w:szCs w:val="24"/>
        </w:rPr>
        <w:t>1</w:t>
      </w:r>
      <w:r w:rsidRPr="006B2C57">
        <w:rPr>
          <w:rFonts w:ascii="Times New Roman" w:hAnsi="Times New Roman" w:cs="Times New Roman"/>
          <w:sz w:val="24"/>
          <w:szCs w:val="24"/>
        </w:rPr>
        <w:t xml:space="preserve"> года освоение </w:t>
      </w:r>
      <w:r w:rsidR="009F3F50">
        <w:rPr>
          <w:rFonts w:ascii="Times New Roman" w:hAnsi="Times New Roman" w:cs="Times New Roman"/>
          <w:sz w:val="24"/>
          <w:szCs w:val="24"/>
        </w:rPr>
        <w:t>в полном объеме</w:t>
      </w:r>
      <w:r w:rsidRPr="006B2C57">
        <w:rPr>
          <w:rFonts w:ascii="Times New Roman" w:hAnsi="Times New Roman" w:cs="Times New Roman"/>
          <w:sz w:val="24"/>
          <w:szCs w:val="24"/>
        </w:rPr>
        <w:t>), из них:</w:t>
      </w:r>
    </w:p>
    <w:p w:rsidR="000D4372" w:rsidRPr="005C50B5"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областной бюджет – 599,10 тыс. рублей</w:t>
      </w:r>
      <w:r w:rsidRPr="005C50B5">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5C50B5">
        <w:rPr>
          <w:rFonts w:ascii="Times New Roman" w:hAnsi="Times New Roman" w:cs="Times New Roman"/>
          <w:sz w:val="24"/>
          <w:szCs w:val="24"/>
        </w:rPr>
        <w:t>федеральный бюджет – 2728,80 тыс. рублей</w:t>
      </w:r>
      <w:r w:rsidRPr="006B2C57">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3. на иммунопрофилактику инфекционных заболеваний предусмотрены средства областного бюджета в размере 25000,00 тыс. рублей </w:t>
      </w:r>
      <w:r w:rsidRPr="006B2C57">
        <w:rPr>
          <w:rFonts w:ascii="Times New Roman" w:hAnsi="Times New Roman" w:cs="Times New Roman"/>
          <w:sz w:val="24"/>
          <w:szCs w:val="24"/>
        </w:rPr>
        <w:br/>
        <w:t>(на 01.</w:t>
      </w:r>
      <w:r w:rsidR="005964BC">
        <w:rPr>
          <w:rFonts w:ascii="Times New Roman" w:hAnsi="Times New Roman" w:cs="Times New Roman"/>
          <w:sz w:val="24"/>
          <w:szCs w:val="24"/>
        </w:rPr>
        <w:t>01</w:t>
      </w:r>
      <w:r w:rsidRPr="006B2C57">
        <w:rPr>
          <w:rFonts w:ascii="Times New Roman" w:hAnsi="Times New Roman" w:cs="Times New Roman"/>
          <w:sz w:val="24"/>
          <w:szCs w:val="24"/>
        </w:rPr>
        <w:t>.202</w:t>
      </w:r>
      <w:r w:rsidR="005964BC">
        <w:rPr>
          <w:rFonts w:ascii="Times New Roman" w:hAnsi="Times New Roman" w:cs="Times New Roman"/>
          <w:sz w:val="24"/>
          <w:szCs w:val="24"/>
        </w:rPr>
        <w:t>1</w:t>
      </w:r>
      <w:r w:rsidRPr="006B2C57">
        <w:rPr>
          <w:rFonts w:ascii="Times New Roman" w:hAnsi="Times New Roman" w:cs="Times New Roman"/>
          <w:sz w:val="24"/>
          <w:szCs w:val="24"/>
        </w:rPr>
        <w:t xml:space="preserve"> года освоение </w:t>
      </w:r>
      <w:r w:rsidR="00E23A2F" w:rsidRPr="00E23A2F">
        <w:rPr>
          <w:rFonts w:ascii="Times New Roman" w:hAnsi="Times New Roman" w:cs="Times New Roman"/>
          <w:sz w:val="24"/>
          <w:szCs w:val="24"/>
        </w:rPr>
        <w:t>25000,00</w:t>
      </w:r>
      <w:r w:rsidR="005C50B5">
        <w:rPr>
          <w:rFonts w:ascii="Times New Roman" w:hAnsi="Times New Roman" w:cs="Times New Roman"/>
          <w:sz w:val="24"/>
          <w:szCs w:val="24"/>
        </w:rPr>
        <w:t xml:space="preserve"> </w:t>
      </w:r>
      <w:r w:rsidRPr="006B2C57">
        <w:rPr>
          <w:rFonts w:ascii="Times New Roman" w:hAnsi="Times New Roman" w:cs="Times New Roman"/>
          <w:sz w:val="24"/>
          <w:szCs w:val="24"/>
        </w:rPr>
        <w:t>тыс. рублей).</w:t>
      </w:r>
    </w:p>
    <w:p w:rsidR="000D4372" w:rsidRDefault="000D4372" w:rsidP="000D4372">
      <w:pPr>
        <w:spacing w:after="0" w:line="240" w:lineRule="auto"/>
        <w:ind w:left="-426" w:right="-598" w:firstLine="709"/>
        <w:jc w:val="both"/>
        <w:rPr>
          <w:rFonts w:ascii="Times New Roman" w:hAnsi="Times New Roman" w:cs="Times New Roman"/>
          <w:sz w:val="24"/>
          <w:szCs w:val="24"/>
        </w:rPr>
      </w:pPr>
      <w:proofErr w:type="gramStart"/>
      <w:r w:rsidRPr="006B2C57">
        <w:rPr>
          <w:rFonts w:ascii="Times New Roman" w:hAnsi="Times New Roman" w:cs="Times New Roman"/>
          <w:sz w:val="24"/>
          <w:szCs w:val="24"/>
        </w:rPr>
        <w:t xml:space="preserve">4. на обеспечение реализации мероприятий по профилактике туберкулеза предусмотрены средства областного бюджета в размере </w:t>
      </w:r>
      <w:r w:rsidR="00CB253A">
        <w:rPr>
          <w:rFonts w:ascii="Times New Roman" w:hAnsi="Times New Roman" w:cs="Times New Roman"/>
          <w:sz w:val="24"/>
          <w:szCs w:val="24"/>
        </w:rPr>
        <w:t>13</w:t>
      </w:r>
      <w:r w:rsidRPr="006B2C57">
        <w:rPr>
          <w:rFonts w:ascii="Times New Roman" w:hAnsi="Times New Roman" w:cs="Times New Roman"/>
          <w:sz w:val="24"/>
          <w:szCs w:val="24"/>
        </w:rPr>
        <w:t>000,00 тыс. рублей (на 01.</w:t>
      </w:r>
      <w:r w:rsidR="00261616">
        <w:rPr>
          <w:rFonts w:ascii="Times New Roman" w:hAnsi="Times New Roman" w:cs="Times New Roman"/>
          <w:sz w:val="24"/>
          <w:szCs w:val="24"/>
        </w:rPr>
        <w:t>01</w:t>
      </w:r>
      <w:r w:rsidRPr="006B2C57">
        <w:rPr>
          <w:rFonts w:ascii="Times New Roman" w:hAnsi="Times New Roman" w:cs="Times New Roman"/>
          <w:sz w:val="24"/>
          <w:szCs w:val="24"/>
        </w:rPr>
        <w:t>.202</w:t>
      </w:r>
      <w:r w:rsidR="00261616">
        <w:rPr>
          <w:rFonts w:ascii="Times New Roman" w:hAnsi="Times New Roman" w:cs="Times New Roman"/>
          <w:sz w:val="24"/>
          <w:szCs w:val="24"/>
        </w:rPr>
        <w:t>1</w:t>
      </w:r>
      <w:r w:rsidRPr="006B2C57">
        <w:rPr>
          <w:rFonts w:ascii="Times New Roman" w:hAnsi="Times New Roman" w:cs="Times New Roman"/>
          <w:sz w:val="24"/>
          <w:szCs w:val="24"/>
        </w:rPr>
        <w:t xml:space="preserve"> года освоение составило </w:t>
      </w:r>
      <w:r w:rsidR="00E23A2F">
        <w:rPr>
          <w:rFonts w:ascii="Times New Roman" w:hAnsi="Times New Roman" w:cs="Times New Roman"/>
          <w:sz w:val="24"/>
          <w:szCs w:val="24"/>
        </w:rPr>
        <w:t>12996,71</w:t>
      </w:r>
      <w:r w:rsidRPr="006B2C57">
        <w:rPr>
          <w:rFonts w:ascii="Times New Roman" w:hAnsi="Times New Roman" w:cs="Times New Roman"/>
          <w:sz w:val="24"/>
          <w:szCs w:val="24"/>
        </w:rPr>
        <w:t xml:space="preserve"> тыс. рублей (заключены договора на закупку противотуберкулезного лекарственного препарата).</w:t>
      </w:r>
      <w:proofErr w:type="gramEnd"/>
    </w:p>
    <w:p w:rsidR="00261616" w:rsidRPr="006B2C57" w:rsidRDefault="00261616" w:rsidP="000D4372">
      <w:pPr>
        <w:spacing w:after="0" w:line="240" w:lineRule="auto"/>
        <w:ind w:left="-426" w:right="-598" w:firstLine="709"/>
        <w:jc w:val="both"/>
        <w:rPr>
          <w:rFonts w:ascii="Times New Roman" w:hAnsi="Times New Roman" w:cs="Times New Roman"/>
          <w:sz w:val="24"/>
          <w:szCs w:val="24"/>
        </w:rPr>
      </w:pPr>
      <w:proofErr w:type="gramStart"/>
      <w:r>
        <w:rPr>
          <w:rFonts w:ascii="Times New Roman" w:hAnsi="Times New Roman" w:cs="Times New Roman"/>
          <w:sz w:val="24"/>
          <w:szCs w:val="24"/>
        </w:rPr>
        <w:t>5. на п</w:t>
      </w:r>
      <w:r w:rsidRPr="00261616">
        <w:rPr>
          <w:rFonts w:ascii="Times New Roman" w:hAnsi="Times New Roman" w:cs="Times New Roman"/>
          <w:sz w:val="24"/>
          <w:szCs w:val="24"/>
        </w:rPr>
        <w:t>редоставление субсидий Автономной некоммерческой организации «Агентство здорового и социального питания»</w:t>
      </w:r>
      <w:r>
        <w:rPr>
          <w:rFonts w:ascii="Times New Roman" w:hAnsi="Times New Roman" w:cs="Times New Roman"/>
          <w:sz w:val="24"/>
          <w:szCs w:val="24"/>
        </w:rPr>
        <w:t xml:space="preserve"> </w:t>
      </w:r>
      <w:r w:rsidRPr="00261616">
        <w:rPr>
          <w:rFonts w:ascii="Times New Roman" w:hAnsi="Times New Roman" w:cs="Times New Roman"/>
          <w:sz w:val="24"/>
          <w:szCs w:val="24"/>
        </w:rPr>
        <w:t xml:space="preserve">предусмотрены средства областного бюджета в размере 1463,83 тыс. рублей (на 01.01.2021 года освоение составило </w:t>
      </w:r>
      <w:r w:rsidR="00DA4681">
        <w:rPr>
          <w:rFonts w:ascii="Times New Roman" w:hAnsi="Times New Roman" w:cs="Times New Roman"/>
          <w:sz w:val="24"/>
          <w:szCs w:val="24"/>
        </w:rPr>
        <w:t>1109,32</w:t>
      </w:r>
      <w:r w:rsidRPr="00261616">
        <w:rPr>
          <w:rFonts w:ascii="Times New Roman" w:hAnsi="Times New Roman" w:cs="Times New Roman"/>
          <w:sz w:val="24"/>
          <w:szCs w:val="24"/>
        </w:rPr>
        <w:t xml:space="preserve"> тыс. рублей</w:t>
      </w:r>
      <w:proofErr w:type="gramEnd"/>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u w:val="single"/>
        </w:rPr>
        <w:t>Освоение на 01.</w:t>
      </w:r>
      <w:r w:rsidR="001C44F1">
        <w:rPr>
          <w:rFonts w:ascii="Times New Roman" w:hAnsi="Times New Roman" w:cs="Times New Roman"/>
          <w:sz w:val="24"/>
          <w:szCs w:val="24"/>
          <w:u w:val="single"/>
        </w:rPr>
        <w:t>01</w:t>
      </w:r>
      <w:r w:rsidRPr="006B2C57">
        <w:rPr>
          <w:rFonts w:ascii="Times New Roman" w:hAnsi="Times New Roman" w:cs="Times New Roman"/>
          <w:sz w:val="24"/>
          <w:szCs w:val="24"/>
          <w:u w:val="single"/>
        </w:rPr>
        <w:t>.202</w:t>
      </w:r>
      <w:r w:rsidR="001C44F1">
        <w:rPr>
          <w:rFonts w:ascii="Times New Roman" w:hAnsi="Times New Roman" w:cs="Times New Roman"/>
          <w:sz w:val="24"/>
          <w:szCs w:val="24"/>
          <w:u w:val="single"/>
        </w:rPr>
        <w:t>1</w:t>
      </w:r>
      <w:r w:rsidRPr="006B2C57">
        <w:rPr>
          <w:rFonts w:ascii="Times New Roman" w:hAnsi="Times New Roman" w:cs="Times New Roman"/>
          <w:sz w:val="24"/>
          <w:szCs w:val="24"/>
          <w:u w:val="single"/>
        </w:rPr>
        <w:t xml:space="preserve"> года</w:t>
      </w:r>
      <w:r w:rsidRPr="006B2C57">
        <w:rPr>
          <w:rFonts w:ascii="Times New Roman" w:hAnsi="Times New Roman" w:cs="Times New Roman"/>
          <w:sz w:val="24"/>
          <w:szCs w:val="24"/>
        </w:rPr>
        <w:t xml:space="preserve"> по основному мероприятию составило </w:t>
      </w:r>
      <w:r w:rsidR="00DA4681">
        <w:rPr>
          <w:rFonts w:ascii="Times New Roman" w:hAnsi="Times New Roman" w:cs="Times New Roman"/>
          <w:sz w:val="24"/>
          <w:szCs w:val="24"/>
        </w:rPr>
        <w:t>43935,93</w:t>
      </w:r>
      <w:r w:rsidRPr="006B2C57">
        <w:rPr>
          <w:rFonts w:ascii="Times New Roman" w:hAnsi="Times New Roman" w:cs="Times New Roman"/>
          <w:sz w:val="24"/>
          <w:szCs w:val="24"/>
        </w:rPr>
        <w:t xml:space="preserve"> тыс. рублей, из них:</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областной бюджет – </w:t>
      </w:r>
      <w:r w:rsidR="00DA4681">
        <w:rPr>
          <w:rFonts w:ascii="Times New Roman" w:hAnsi="Times New Roman" w:cs="Times New Roman"/>
          <w:sz w:val="24"/>
          <w:szCs w:val="24"/>
        </w:rPr>
        <w:t>41207,13</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федеральный бюджет – </w:t>
      </w:r>
      <w:r w:rsidR="00DA4681">
        <w:rPr>
          <w:rFonts w:ascii="Times New Roman" w:hAnsi="Times New Roman" w:cs="Times New Roman"/>
          <w:sz w:val="24"/>
          <w:szCs w:val="24"/>
        </w:rPr>
        <w:t>2728,80</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b/>
          <w:sz w:val="24"/>
          <w:szCs w:val="24"/>
        </w:rPr>
        <w:t>6. Основное мероприятие</w:t>
      </w:r>
      <w:r w:rsidRPr="006B2C57">
        <w:rPr>
          <w:rFonts w:ascii="Times New Roman" w:hAnsi="Times New Roman" w:cs="Times New Roman"/>
          <w:sz w:val="24"/>
          <w:szCs w:val="24"/>
        </w:rPr>
        <w:t xml:space="preserve"> «Обеспечение развития первичной медико-санитарной помощи, в том числе сельским жителям» предусмотрены средства областного бюджета в размере </w:t>
      </w:r>
      <w:r w:rsidR="00A53812" w:rsidRPr="00A53812">
        <w:rPr>
          <w:rFonts w:ascii="Times New Roman" w:hAnsi="Times New Roman" w:cs="Times New Roman"/>
          <w:sz w:val="24"/>
          <w:szCs w:val="24"/>
        </w:rPr>
        <w:t>187441,83</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i/>
          <w:sz w:val="24"/>
          <w:szCs w:val="24"/>
        </w:rPr>
      </w:pPr>
      <w:r w:rsidRPr="006B2C57">
        <w:rPr>
          <w:rFonts w:ascii="Times New Roman" w:hAnsi="Times New Roman" w:cs="Times New Roman"/>
          <w:i/>
          <w:sz w:val="24"/>
          <w:szCs w:val="24"/>
        </w:rPr>
        <w:t xml:space="preserve">*На Министерство здравоохранения Ульяновской области – </w:t>
      </w:r>
      <w:r w:rsidR="00CA2658">
        <w:rPr>
          <w:rFonts w:ascii="Times New Roman" w:hAnsi="Times New Roman" w:cs="Times New Roman"/>
          <w:i/>
          <w:sz w:val="24"/>
          <w:szCs w:val="24"/>
        </w:rPr>
        <w:t>60713,23</w:t>
      </w:r>
      <w:r w:rsidRPr="006B2C57">
        <w:rPr>
          <w:rFonts w:ascii="Times New Roman" w:hAnsi="Times New Roman" w:cs="Times New Roman"/>
          <w:i/>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i/>
          <w:sz w:val="24"/>
          <w:szCs w:val="24"/>
        </w:rPr>
      </w:pPr>
      <w:r w:rsidRPr="006B2C57">
        <w:rPr>
          <w:rFonts w:ascii="Times New Roman" w:hAnsi="Times New Roman" w:cs="Times New Roman"/>
          <w:i/>
          <w:sz w:val="24"/>
          <w:szCs w:val="24"/>
        </w:rPr>
        <w:t xml:space="preserve">*На Министерство строительства и архитектуры Ульяновской области  – </w:t>
      </w:r>
      <w:r w:rsidR="00A53812" w:rsidRPr="00A53812">
        <w:rPr>
          <w:rFonts w:ascii="Times New Roman" w:hAnsi="Times New Roman" w:cs="Times New Roman"/>
          <w:i/>
          <w:sz w:val="24"/>
          <w:szCs w:val="24"/>
        </w:rPr>
        <w:t>126728,60</w:t>
      </w:r>
      <w:r w:rsidRPr="006B2C57">
        <w:rPr>
          <w:rFonts w:ascii="Times New Roman" w:hAnsi="Times New Roman" w:cs="Times New Roman"/>
          <w:i/>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В том числе:</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выполнение ремонта в следующих зданиях государственных медицинских организаций:</w:t>
      </w:r>
    </w:p>
    <w:p w:rsidR="000D4372" w:rsidRPr="006B2C57" w:rsidRDefault="00145278" w:rsidP="000D4372">
      <w:pPr>
        <w:spacing w:after="0" w:line="240" w:lineRule="auto"/>
        <w:ind w:left="-426" w:right="-598" w:firstLine="709"/>
        <w:jc w:val="both"/>
        <w:rPr>
          <w:rFonts w:ascii="Times New Roman" w:hAnsi="Times New Roman" w:cs="Times New Roman"/>
          <w:sz w:val="24"/>
          <w:szCs w:val="24"/>
          <w:u w:val="single"/>
        </w:rPr>
      </w:pPr>
      <w:r>
        <w:rPr>
          <w:rFonts w:ascii="Times New Roman" w:hAnsi="Times New Roman" w:cs="Times New Roman"/>
          <w:i/>
          <w:sz w:val="24"/>
          <w:szCs w:val="24"/>
          <w:u w:val="single"/>
        </w:rPr>
        <w:t xml:space="preserve">ГРБС </w:t>
      </w:r>
      <w:r w:rsidR="000D4372" w:rsidRPr="006B2C57">
        <w:rPr>
          <w:rFonts w:ascii="Times New Roman" w:hAnsi="Times New Roman" w:cs="Times New Roman"/>
          <w:i/>
          <w:sz w:val="24"/>
          <w:szCs w:val="24"/>
          <w:u w:val="single"/>
        </w:rPr>
        <w:t>Министерство здравоохранения Ульяновской области</w:t>
      </w:r>
    </w:p>
    <w:p w:rsidR="000D4372" w:rsidRPr="006B2C57" w:rsidRDefault="000D4372" w:rsidP="008C64DF">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«Городская клиническая больница № 1» (перинатальный центр) – </w:t>
      </w:r>
      <w:r w:rsidR="006F4AA3">
        <w:rPr>
          <w:rFonts w:ascii="Times New Roman" w:hAnsi="Times New Roman" w:cs="Times New Roman"/>
          <w:sz w:val="24"/>
          <w:szCs w:val="24"/>
        </w:rPr>
        <w:t>10000,00</w:t>
      </w:r>
      <w:r w:rsidR="006F4AA3" w:rsidRPr="006F4AA3">
        <w:rPr>
          <w:rFonts w:ascii="Times New Roman" w:hAnsi="Times New Roman" w:cs="Times New Roman"/>
          <w:sz w:val="24"/>
          <w:szCs w:val="24"/>
        </w:rPr>
        <w:t xml:space="preserve"> тыс. рублей (освоение – </w:t>
      </w:r>
      <w:r w:rsidR="0094073B" w:rsidRPr="0094073B">
        <w:rPr>
          <w:rFonts w:ascii="Times New Roman" w:hAnsi="Times New Roman" w:cs="Times New Roman"/>
          <w:sz w:val="24"/>
          <w:szCs w:val="24"/>
        </w:rPr>
        <w:t>10000,00</w:t>
      </w:r>
      <w:r w:rsidR="006F4AA3" w:rsidRPr="006F4AA3">
        <w:rPr>
          <w:rFonts w:ascii="Times New Roman" w:hAnsi="Times New Roman" w:cs="Times New Roman"/>
          <w:sz w:val="24"/>
          <w:szCs w:val="24"/>
        </w:rPr>
        <w:t xml:space="preserve"> тыс. рублей);</w:t>
      </w:r>
      <w:r w:rsidR="006F4AA3">
        <w:rPr>
          <w:rFonts w:ascii="Times New Roman" w:hAnsi="Times New Roman" w:cs="Times New Roman"/>
          <w:sz w:val="24"/>
          <w:szCs w:val="24"/>
        </w:rPr>
        <w:t xml:space="preserve"> </w:t>
      </w:r>
      <w:r w:rsidRPr="006B2C57">
        <w:rPr>
          <w:rFonts w:ascii="Times New Roman" w:hAnsi="Times New Roman" w:cs="Times New Roman"/>
          <w:sz w:val="24"/>
          <w:szCs w:val="24"/>
        </w:rPr>
        <w:t>ремонт межпанельных швов в зданиях поликлиники №</w:t>
      </w:r>
      <w:r w:rsidR="00750577" w:rsidRPr="006B2C57">
        <w:rPr>
          <w:rFonts w:ascii="Times New Roman" w:hAnsi="Times New Roman" w:cs="Times New Roman"/>
          <w:sz w:val="24"/>
          <w:szCs w:val="24"/>
        </w:rPr>
        <w:t xml:space="preserve"> </w:t>
      </w:r>
      <w:r w:rsidRPr="006B2C57">
        <w:rPr>
          <w:rFonts w:ascii="Times New Roman" w:hAnsi="Times New Roman" w:cs="Times New Roman"/>
          <w:sz w:val="24"/>
          <w:szCs w:val="24"/>
        </w:rPr>
        <w:t>1 и №</w:t>
      </w:r>
      <w:r w:rsidR="00750577" w:rsidRPr="006B2C57">
        <w:rPr>
          <w:rFonts w:ascii="Times New Roman" w:hAnsi="Times New Roman" w:cs="Times New Roman"/>
          <w:sz w:val="24"/>
          <w:szCs w:val="24"/>
        </w:rPr>
        <w:t xml:space="preserve"> </w:t>
      </w:r>
      <w:r w:rsidRPr="006B2C57">
        <w:rPr>
          <w:rFonts w:ascii="Times New Roman" w:hAnsi="Times New Roman" w:cs="Times New Roman"/>
          <w:sz w:val="24"/>
          <w:szCs w:val="24"/>
        </w:rPr>
        <w:t xml:space="preserve">2, работы по замене оконных блоков в поликлинике № 1, </w:t>
      </w:r>
      <w:r w:rsidR="008C64DF" w:rsidRPr="008C64DF">
        <w:rPr>
          <w:rFonts w:ascii="Times New Roman" w:hAnsi="Times New Roman" w:cs="Times New Roman"/>
          <w:sz w:val="24"/>
          <w:szCs w:val="24"/>
        </w:rPr>
        <w:t>ремонт 3-го этажа</w:t>
      </w:r>
      <w:r w:rsidRPr="006B2C57">
        <w:rPr>
          <w:rFonts w:ascii="Times New Roman" w:hAnsi="Times New Roman" w:cs="Times New Roman"/>
          <w:sz w:val="24"/>
          <w:szCs w:val="24"/>
        </w:rPr>
        <w:t xml:space="preserve"> поликлиники № 1</w:t>
      </w:r>
      <w:r w:rsidR="008C64DF">
        <w:rPr>
          <w:rFonts w:ascii="Times New Roman" w:hAnsi="Times New Roman" w:cs="Times New Roman"/>
          <w:sz w:val="24"/>
          <w:szCs w:val="24"/>
        </w:rPr>
        <w:t xml:space="preserve">, </w:t>
      </w:r>
      <w:r w:rsidR="008C64DF" w:rsidRPr="008C64DF">
        <w:rPr>
          <w:rFonts w:ascii="Times New Roman" w:hAnsi="Times New Roman" w:cs="Times New Roman"/>
          <w:sz w:val="24"/>
          <w:szCs w:val="24"/>
        </w:rPr>
        <w:t>ремонт кровли</w:t>
      </w:r>
      <w:r w:rsidRPr="006B2C57">
        <w:rPr>
          <w:rFonts w:ascii="Times New Roman" w:hAnsi="Times New Roman" w:cs="Times New Roman"/>
          <w:sz w:val="24"/>
          <w:szCs w:val="24"/>
        </w:rPr>
        <w:t>.</w:t>
      </w:r>
      <w:r w:rsidR="0094073B">
        <w:rPr>
          <w:rFonts w:ascii="Times New Roman" w:hAnsi="Times New Roman" w:cs="Times New Roman"/>
          <w:sz w:val="24"/>
          <w:szCs w:val="24"/>
        </w:rPr>
        <w:t xml:space="preserve"> Работы завершены.</w:t>
      </w:r>
    </w:p>
    <w:p w:rsidR="000D4372" w:rsidRPr="0068314A" w:rsidRDefault="000D4372" w:rsidP="00762C2C">
      <w:pPr>
        <w:spacing w:after="0" w:line="240" w:lineRule="auto"/>
        <w:ind w:left="-426" w:right="-598" w:firstLine="709"/>
        <w:jc w:val="both"/>
        <w:rPr>
          <w:rFonts w:ascii="Times New Roman" w:hAnsi="Times New Roman" w:cs="Times New Roman"/>
          <w:spacing w:val="-6"/>
          <w:sz w:val="24"/>
          <w:szCs w:val="24"/>
        </w:rPr>
      </w:pPr>
      <w:r w:rsidRPr="0068314A">
        <w:rPr>
          <w:rFonts w:ascii="Times New Roman" w:hAnsi="Times New Roman" w:cs="Times New Roman"/>
          <w:spacing w:val="-6"/>
          <w:sz w:val="24"/>
          <w:szCs w:val="24"/>
        </w:rPr>
        <w:t xml:space="preserve">ГУЗ </w:t>
      </w:r>
      <w:proofErr w:type="spellStart"/>
      <w:r w:rsidRPr="0068314A">
        <w:rPr>
          <w:rFonts w:ascii="Times New Roman" w:hAnsi="Times New Roman" w:cs="Times New Roman"/>
          <w:spacing w:val="-6"/>
          <w:sz w:val="24"/>
          <w:szCs w:val="24"/>
        </w:rPr>
        <w:t>УОКМЦОПЛПРВиПП</w:t>
      </w:r>
      <w:proofErr w:type="spellEnd"/>
      <w:r w:rsidRPr="0068314A">
        <w:rPr>
          <w:rFonts w:ascii="Times New Roman" w:hAnsi="Times New Roman" w:cs="Times New Roman"/>
          <w:spacing w:val="-6"/>
          <w:sz w:val="24"/>
          <w:szCs w:val="24"/>
        </w:rPr>
        <w:t xml:space="preserve"> – </w:t>
      </w:r>
      <w:r w:rsidR="006F4AA3" w:rsidRPr="0068314A">
        <w:rPr>
          <w:rFonts w:ascii="Times New Roman" w:hAnsi="Times New Roman" w:cs="Times New Roman"/>
          <w:spacing w:val="-6"/>
          <w:sz w:val="24"/>
          <w:szCs w:val="24"/>
        </w:rPr>
        <w:t xml:space="preserve">10000,00 тыс. рублей (освоение – </w:t>
      </w:r>
      <w:r w:rsidR="0094073B" w:rsidRPr="0068314A">
        <w:rPr>
          <w:rFonts w:ascii="Times New Roman" w:hAnsi="Times New Roman" w:cs="Times New Roman"/>
          <w:spacing w:val="-6"/>
          <w:sz w:val="24"/>
          <w:szCs w:val="24"/>
        </w:rPr>
        <w:t>10000,00</w:t>
      </w:r>
      <w:r w:rsidR="006F4AA3" w:rsidRPr="0068314A">
        <w:rPr>
          <w:rFonts w:ascii="Times New Roman" w:hAnsi="Times New Roman" w:cs="Times New Roman"/>
          <w:spacing w:val="-6"/>
          <w:sz w:val="24"/>
          <w:szCs w:val="24"/>
        </w:rPr>
        <w:t xml:space="preserve"> тыс. рублей); </w:t>
      </w:r>
      <w:r w:rsidR="00762C2C" w:rsidRPr="0068314A">
        <w:rPr>
          <w:rFonts w:ascii="Times New Roman" w:hAnsi="Times New Roman" w:cs="Times New Roman"/>
          <w:spacing w:val="-6"/>
          <w:sz w:val="24"/>
          <w:szCs w:val="24"/>
        </w:rPr>
        <w:t xml:space="preserve">ремонт помещений 2-го этажа, выполнен демонтаж, установлены краны на стояках ГВС и ХВС, выполнена прокладка </w:t>
      </w:r>
      <w:proofErr w:type="spellStart"/>
      <w:r w:rsidR="00762C2C" w:rsidRPr="0068314A">
        <w:rPr>
          <w:rFonts w:ascii="Times New Roman" w:hAnsi="Times New Roman" w:cs="Times New Roman"/>
          <w:spacing w:val="-6"/>
          <w:sz w:val="24"/>
          <w:szCs w:val="24"/>
        </w:rPr>
        <w:t>электрокабелей</w:t>
      </w:r>
      <w:proofErr w:type="spellEnd"/>
      <w:r w:rsidR="00762C2C" w:rsidRPr="0068314A">
        <w:rPr>
          <w:rFonts w:ascii="Times New Roman" w:hAnsi="Times New Roman" w:cs="Times New Roman"/>
          <w:spacing w:val="-6"/>
          <w:sz w:val="24"/>
          <w:szCs w:val="24"/>
        </w:rPr>
        <w:t>, монтаж подвесного потолка из ГВЛ</w:t>
      </w:r>
      <w:r w:rsidR="0094073B" w:rsidRPr="0068314A">
        <w:rPr>
          <w:rFonts w:ascii="Times New Roman" w:hAnsi="Times New Roman" w:cs="Times New Roman"/>
          <w:spacing w:val="-6"/>
          <w:sz w:val="24"/>
          <w:szCs w:val="24"/>
        </w:rPr>
        <w:t>,</w:t>
      </w:r>
      <w:r w:rsidR="00762C2C" w:rsidRPr="0068314A">
        <w:rPr>
          <w:rFonts w:ascii="Times New Roman" w:hAnsi="Times New Roman" w:cs="Times New Roman"/>
          <w:spacing w:val="-6"/>
          <w:sz w:val="24"/>
          <w:szCs w:val="24"/>
        </w:rPr>
        <w:t xml:space="preserve"> штукатурные работы</w:t>
      </w:r>
      <w:r w:rsidR="0094073B" w:rsidRPr="0068314A">
        <w:rPr>
          <w:rFonts w:ascii="Times New Roman" w:hAnsi="Times New Roman" w:cs="Times New Roman"/>
          <w:spacing w:val="-6"/>
          <w:sz w:val="24"/>
          <w:szCs w:val="24"/>
        </w:rPr>
        <w:t>, шпаклевка стен,</w:t>
      </w:r>
      <w:r w:rsidR="00762C2C" w:rsidRPr="0068314A">
        <w:rPr>
          <w:rFonts w:ascii="Times New Roman" w:hAnsi="Times New Roman" w:cs="Times New Roman"/>
          <w:spacing w:val="-6"/>
          <w:sz w:val="24"/>
          <w:szCs w:val="24"/>
        </w:rPr>
        <w:t xml:space="preserve"> монтаж стояков отопления. </w:t>
      </w:r>
      <w:r w:rsidR="0068314A" w:rsidRPr="0068314A">
        <w:rPr>
          <w:rFonts w:ascii="Times New Roman" w:hAnsi="Times New Roman" w:cs="Times New Roman"/>
          <w:spacing w:val="-6"/>
          <w:sz w:val="24"/>
          <w:szCs w:val="24"/>
        </w:rPr>
        <w:t>Ремонтные работы выполняются в рамках 2-летнего контракта 2020-2021 годы в соответствии с графиком.</w:t>
      </w:r>
    </w:p>
    <w:p w:rsidR="006D4677" w:rsidRPr="006B2C57" w:rsidRDefault="006D4677"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ГКУЗ ОКПТД </w:t>
      </w:r>
      <w:r w:rsidR="00750577" w:rsidRPr="006B2C57">
        <w:rPr>
          <w:rFonts w:ascii="Times New Roman" w:hAnsi="Times New Roman" w:cs="Times New Roman"/>
          <w:sz w:val="24"/>
          <w:szCs w:val="24"/>
        </w:rPr>
        <w:t>(ремонт помещений</w:t>
      </w:r>
      <w:r w:rsidR="00027824" w:rsidRPr="006B2C57">
        <w:rPr>
          <w:rFonts w:ascii="Times New Roman" w:hAnsi="Times New Roman" w:cs="Times New Roman"/>
          <w:sz w:val="24"/>
          <w:szCs w:val="24"/>
        </w:rPr>
        <w:t xml:space="preserve"> детского отделения</w:t>
      </w:r>
      <w:r w:rsidR="00750577" w:rsidRPr="006B2C57">
        <w:rPr>
          <w:rFonts w:ascii="Times New Roman" w:hAnsi="Times New Roman" w:cs="Times New Roman"/>
          <w:sz w:val="24"/>
          <w:szCs w:val="24"/>
        </w:rPr>
        <w:t xml:space="preserve">) – </w:t>
      </w:r>
      <w:r w:rsidR="00D03791">
        <w:rPr>
          <w:rFonts w:ascii="Times New Roman" w:hAnsi="Times New Roman" w:cs="Times New Roman"/>
          <w:sz w:val="24"/>
          <w:szCs w:val="24"/>
        </w:rPr>
        <w:t>5697,52</w:t>
      </w:r>
      <w:r w:rsidR="00D03791" w:rsidRPr="00D03791">
        <w:rPr>
          <w:rFonts w:ascii="Times New Roman" w:hAnsi="Times New Roman" w:cs="Times New Roman"/>
          <w:sz w:val="24"/>
          <w:szCs w:val="24"/>
        </w:rPr>
        <w:t xml:space="preserve"> тыс. рублей (освоение – </w:t>
      </w:r>
      <w:r w:rsidR="007072B6">
        <w:rPr>
          <w:rFonts w:ascii="Times New Roman" w:hAnsi="Times New Roman" w:cs="Times New Roman"/>
          <w:sz w:val="24"/>
          <w:szCs w:val="24"/>
        </w:rPr>
        <w:t>5697,52</w:t>
      </w:r>
      <w:r w:rsidR="00D03791" w:rsidRPr="00D03791">
        <w:rPr>
          <w:rFonts w:ascii="Times New Roman" w:hAnsi="Times New Roman" w:cs="Times New Roman"/>
          <w:sz w:val="24"/>
          <w:szCs w:val="24"/>
        </w:rPr>
        <w:t xml:space="preserve"> тыс. рублей);</w:t>
      </w:r>
      <w:r w:rsidR="00D03791">
        <w:rPr>
          <w:rFonts w:ascii="Times New Roman" w:hAnsi="Times New Roman" w:cs="Times New Roman"/>
          <w:sz w:val="24"/>
          <w:szCs w:val="24"/>
        </w:rPr>
        <w:t xml:space="preserve"> </w:t>
      </w:r>
      <w:r w:rsidR="007072B6" w:rsidRPr="007072B6">
        <w:rPr>
          <w:rFonts w:ascii="Times New Roman" w:hAnsi="Times New Roman" w:cs="Times New Roman"/>
          <w:sz w:val="24"/>
          <w:szCs w:val="24"/>
        </w:rPr>
        <w:t>Работы завершены.</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ГУЗ «</w:t>
      </w:r>
      <w:proofErr w:type="spellStart"/>
      <w:r w:rsidRPr="006B2C57">
        <w:rPr>
          <w:rFonts w:ascii="Times New Roman" w:hAnsi="Times New Roman" w:cs="Times New Roman"/>
          <w:sz w:val="24"/>
          <w:szCs w:val="24"/>
        </w:rPr>
        <w:t>Майнская</w:t>
      </w:r>
      <w:proofErr w:type="spellEnd"/>
      <w:r w:rsidRPr="006B2C57">
        <w:rPr>
          <w:rFonts w:ascii="Times New Roman" w:hAnsi="Times New Roman" w:cs="Times New Roman"/>
          <w:sz w:val="24"/>
          <w:szCs w:val="24"/>
        </w:rPr>
        <w:t xml:space="preserve"> РБ» (ремонт кровли и помещений отделений) – </w:t>
      </w:r>
      <w:r w:rsidR="006E310F">
        <w:rPr>
          <w:rFonts w:ascii="Times New Roman" w:hAnsi="Times New Roman" w:cs="Times New Roman"/>
          <w:sz w:val="24"/>
          <w:szCs w:val="24"/>
        </w:rPr>
        <w:t>11253,00</w:t>
      </w:r>
      <w:r w:rsidR="006E310F" w:rsidRPr="006E310F">
        <w:rPr>
          <w:rFonts w:ascii="Times New Roman" w:hAnsi="Times New Roman" w:cs="Times New Roman"/>
          <w:sz w:val="24"/>
          <w:szCs w:val="24"/>
        </w:rPr>
        <w:t xml:space="preserve"> тыс. рублей (освоение – </w:t>
      </w:r>
      <w:r w:rsidR="007072B6">
        <w:rPr>
          <w:rFonts w:ascii="Times New Roman" w:hAnsi="Times New Roman" w:cs="Times New Roman"/>
          <w:sz w:val="24"/>
          <w:szCs w:val="24"/>
        </w:rPr>
        <w:t>11253,00</w:t>
      </w:r>
      <w:r w:rsidR="006E310F" w:rsidRPr="006E310F">
        <w:rPr>
          <w:rFonts w:ascii="Times New Roman" w:hAnsi="Times New Roman" w:cs="Times New Roman"/>
          <w:sz w:val="24"/>
          <w:szCs w:val="24"/>
        </w:rPr>
        <w:t xml:space="preserve"> тыс. рублей);</w:t>
      </w:r>
      <w:r w:rsidR="006E310F">
        <w:rPr>
          <w:rFonts w:ascii="Times New Roman" w:hAnsi="Times New Roman" w:cs="Times New Roman"/>
          <w:sz w:val="24"/>
          <w:szCs w:val="24"/>
        </w:rPr>
        <w:t xml:space="preserve"> </w:t>
      </w:r>
      <w:r w:rsidRPr="006B2C57">
        <w:rPr>
          <w:rFonts w:ascii="Times New Roman" w:hAnsi="Times New Roman" w:cs="Times New Roman"/>
          <w:sz w:val="24"/>
          <w:szCs w:val="24"/>
        </w:rPr>
        <w:t>ремонт кровли</w:t>
      </w:r>
      <w:r w:rsidR="00762C2C">
        <w:rPr>
          <w:rFonts w:ascii="Times New Roman" w:hAnsi="Times New Roman" w:cs="Times New Roman"/>
          <w:sz w:val="24"/>
          <w:szCs w:val="24"/>
        </w:rPr>
        <w:t xml:space="preserve">, </w:t>
      </w:r>
      <w:r w:rsidR="00762C2C" w:rsidRPr="00762C2C">
        <w:rPr>
          <w:rFonts w:ascii="Times New Roman" w:hAnsi="Times New Roman" w:cs="Times New Roman"/>
          <w:sz w:val="24"/>
          <w:szCs w:val="24"/>
        </w:rPr>
        <w:t>разборка кровли из асбоцементных листов, разборка слуховых окон, смена стропил</w:t>
      </w:r>
      <w:r w:rsidR="00762C2C">
        <w:rPr>
          <w:rFonts w:ascii="Times New Roman" w:hAnsi="Times New Roman" w:cs="Times New Roman"/>
          <w:sz w:val="24"/>
          <w:szCs w:val="24"/>
        </w:rPr>
        <w:t xml:space="preserve">, </w:t>
      </w:r>
      <w:r w:rsidR="00762C2C" w:rsidRPr="00762C2C">
        <w:rPr>
          <w:rFonts w:ascii="Times New Roman" w:hAnsi="Times New Roman" w:cs="Times New Roman"/>
          <w:sz w:val="24"/>
          <w:szCs w:val="24"/>
        </w:rPr>
        <w:t xml:space="preserve">смена обрешетки, устройство </w:t>
      </w:r>
      <w:proofErr w:type="spellStart"/>
      <w:r w:rsidR="00762C2C" w:rsidRPr="00762C2C">
        <w:rPr>
          <w:rFonts w:ascii="Times New Roman" w:hAnsi="Times New Roman" w:cs="Times New Roman"/>
          <w:sz w:val="24"/>
          <w:szCs w:val="24"/>
        </w:rPr>
        <w:t>пароизоляции</w:t>
      </w:r>
      <w:proofErr w:type="spellEnd"/>
      <w:r w:rsidR="00762C2C" w:rsidRPr="00762C2C">
        <w:rPr>
          <w:rFonts w:ascii="Times New Roman" w:hAnsi="Times New Roman" w:cs="Times New Roman"/>
          <w:sz w:val="24"/>
          <w:szCs w:val="24"/>
        </w:rPr>
        <w:t xml:space="preserve">, ремонт кирпичной кладки карниза, </w:t>
      </w:r>
      <w:proofErr w:type="spellStart"/>
      <w:r w:rsidR="00762C2C" w:rsidRPr="00762C2C">
        <w:rPr>
          <w:rFonts w:ascii="Times New Roman" w:hAnsi="Times New Roman" w:cs="Times New Roman"/>
          <w:sz w:val="24"/>
          <w:szCs w:val="24"/>
        </w:rPr>
        <w:t>устройтсов</w:t>
      </w:r>
      <w:proofErr w:type="spellEnd"/>
      <w:r w:rsidR="00762C2C" w:rsidRPr="00762C2C">
        <w:rPr>
          <w:rFonts w:ascii="Times New Roman" w:hAnsi="Times New Roman" w:cs="Times New Roman"/>
          <w:sz w:val="24"/>
          <w:szCs w:val="24"/>
        </w:rPr>
        <w:t xml:space="preserve"> покрытия из </w:t>
      </w:r>
      <w:proofErr w:type="spellStart"/>
      <w:r w:rsidR="00762C2C" w:rsidRPr="00762C2C">
        <w:rPr>
          <w:rFonts w:ascii="Times New Roman" w:hAnsi="Times New Roman" w:cs="Times New Roman"/>
          <w:sz w:val="24"/>
          <w:szCs w:val="24"/>
        </w:rPr>
        <w:t>профлиста</w:t>
      </w:r>
      <w:proofErr w:type="spellEnd"/>
      <w:r w:rsidR="00762C2C" w:rsidRPr="00762C2C">
        <w:rPr>
          <w:rFonts w:ascii="Times New Roman" w:hAnsi="Times New Roman" w:cs="Times New Roman"/>
          <w:sz w:val="24"/>
          <w:szCs w:val="24"/>
        </w:rPr>
        <w:t xml:space="preserve">. </w:t>
      </w:r>
      <w:r w:rsidR="007072B6" w:rsidRPr="007072B6">
        <w:rPr>
          <w:rFonts w:ascii="Times New Roman" w:hAnsi="Times New Roman" w:cs="Times New Roman"/>
          <w:sz w:val="24"/>
          <w:szCs w:val="24"/>
        </w:rPr>
        <w:t>Работы завершены.</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lastRenderedPageBreak/>
        <w:t xml:space="preserve">ГУЗ </w:t>
      </w:r>
      <w:proofErr w:type="spellStart"/>
      <w:r w:rsidRPr="006B2C57">
        <w:rPr>
          <w:rFonts w:ascii="Times New Roman" w:hAnsi="Times New Roman" w:cs="Times New Roman"/>
          <w:sz w:val="24"/>
          <w:szCs w:val="24"/>
        </w:rPr>
        <w:t>Сурская</w:t>
      </w:r>
      <w:proofErr w:type="spellEnd"/>
      <w:r w:rsidRPr="006B2C57">
        <w:rPr>
          <w:rFonts w:ascii="Times New Roman" w:hAnsi="Times New Roman" w:cs="Times New Roman"/>
          <w:sz w:val="24"/>
          <w:szCs w:val="24"/>
        </w:rPr>
        <w:t xml:space="preserve"> РБ (ремонтные работы в отделениях) – </w:t>
      </w:r>
      <w:r w:rsidR="00902A76">
        <w:rPr>
          <w:rFonts w:ascii="Times New Roman" w:hAnsi="Times New Roman" w:cs="Times New Roman"/>
          <w:sz w:val="24"/>
          <w:szCs w:val="24"/>
        </w:rPr>
        <w:t>2000</w:t>
      </w:r>
      <w:r w:rsidR="00902A76" w:rsidRPr="00902A76">
        <w:rPr>
          <w:rFonts w:ascii="Times New Roman" w:hAnsi="Times New Roman" w:cs="Times New Roman"/>
          <w:sz w:val="24"/>
          <w:szCs w:val="24"/>
        </w:rPr>
        <w:t xml:space="preserve">,00 тыс. рублей (освоение – </w:t>
      </w:r>
      <w:r w:rsidR="00D417CE">
        <w:rPr>
          <w:rFonts w:ascii="Times New Roman" w:hAnsi="Times New Roman" w:cs="Times New Roman"/>
          <w:sz w:val="24"/>
          <w:szCs w:val="24"/>
        </w:rPr>
        <w:t>2000,00</w:t>
      </w:r>
      <w:r w:rsidR="00902A76" w:rsidRPr="00902A76">
        <w:rPr>
          <w:rFonts w:ascii="Times New Roman" w:hAnsi="Times New Roman" w:cs="Times New Roman"/>
          <w:sz w:val="24"/>
          <w:szCs w:val="24"/>
        </w:rPr>
        <w:t xml:space="preserve"> тыс. рублей);</w:t>
      </w:r>
      <w:r w:rsidR="00902A76">
        <w:rPr>
          <w:rFonts w:ascii="Times New Roman" w:hAnsi="Times New Roman" w:cs="Times New Roman"/>
          <w:sz w:val="24"/>
          <w:szCs w:val="24"/>
        </w:rPr>
        <w:t xml:space="preserve"> </w:t>
      </w:r>
      <w:r w:rsidRPr="006B2C57">
        <w:rPr>
          <w:rFonts w:ascii="Times New Roman" w:hAnsi="Times New Roman" w:cs="Times New Roman"/>
          <w:sz w:val="24"/>
          <w:szCs w:val="24"/>
        </w:rPr>
        <w:t xml:space="preserve">ремонт педиатрического отделения </w:t>
      </w:r>
      <w:r w:rsidR="00A02272">
        <w:rPr>
          <w:rFonts w:ascii="Times New Roman" w:hAnsi="Times New Roman" w:cs="Times New Roman"/>
          <w:sz w:val="24"/>
          <w:szCs w:val="24"/>
        </w:rPr>
        <w:br/>
      </w:r>
      <w:r w:rsidRPr="006B2C57">
        <w:rPr>
          <w:rFonts w:ascii="Times New Roman" w:hAnsi="Times New Roman" w:cs="Times New Roman"/>
          <w:sz w:val="24"/>
          <w:szCs w:val="24"/>
        </w:rPr>
        <w:t>и пищеблока больницы.</w:t>
      </w:r>
      <w:r w:rsidR="00D417CE">
        <w:rPr>
          <w:rFonts w:ascii="Times New Roman" w:hAnsi="Times New Roman" w:cs="Times New Roman"/>
          <w:sz w:val="24"/>
          <w:szCs w:val="24"/>
        </w:rPr>
        <w:t xml:space="preserve"> </w:t>
      </w:r>
      <w:r w:rsidR="00A02272" w:rsidRPr="00A02272">
        <w:rPr>
          <w:rFonts w:ascii="Times New Roman" w:hAnsi="Times New Roman" w:cs="Times New Roman"/>
          <w:sz w:val="24"/>
          <w:szCs w:val="24"/>
        </w:rPr>
        <w:t>Ремонтные работы выполняются в рамках 2-летнего контракта</w:t>
      </w:r>
      <w:r w:rsidR="00A02272">
        <w:rPr>
          <w:rFonts w:ascii="Times New Roman" w:hAnsi="Times New Roman" w:cs="Times New Roman"/>
          <w:sz w:val="24"/>
          <w:szCs w:val="24"/>
        </w:rPr>
        <w:t xml:space="preserve"> 2020-2021 годы</w:t>
      </w:r>
      <w:r w:rsidR="00D417CE" w:rsidRPr="00D417CE">
        <w:rPr>
          <w:rFonts w:ascii="Times New Roman" w:hAnsi="Times New Roman" w:cs="Times New Roman"/>
          <w:sz w:val="24"/>
          <w:szCs w:val="24"/>
        </w:rPr>
        <w:t>.</w:t>
      </w:r>
      <w:r w:rsidR="00A02272">
        <w:rPr>
          <w:rFonts w:ascii="Times New Roman" w:hAnsi="Times New Roman" w:cs="Times New Roman"/>
          <w:sz w:val="24"/>
          <w:szCs w:val="24"/>
        </w:rPr>
        <w:t xml:space="preserve"> </w:t>
      </w:r>
      <w:r w:rsidR="00A02272" w:rsidRPr="00A02272">
        <w:rPr>
          <w:rFonts w:ascii="Times New Roman" w:hAnsi="Times New Roman" w:cs="Times New Roman"/>
          <w:sz w:val="24"/>
          <w:szCs w:val="24"/>
        </w:rPr>
        <w:t xml:space="preserve">Выполнен ремонт кровли главного входа </w:t>
      </w:r>
      <w:r w:rsidR="00A02272">
        <w:rPr>
          <w:rFonts w:ascii="Times New Roman" w:hAnsi="Times New Roman" w:cs="Times New Roman"/>
          <w:sz w:val="24"/>
          <w:szCs w:val="24"/>
        </w:rPr>
        <w:br/>
      </w:r>
      <w:r w:rsidR="00A02272" w:rsidRPr="00A02272">
        <w:rPr>
          <w:rFonts w:ascii="Times New Roman" w:hAnsi="Times New Roman" w:cs="Times New Roman"/>
          <w:sz w:val="24"/>
          <w:szCs w:val="24"/>
        </w:rPr>
        <w:t>с устройством водосточной системы, ремонт системы отопления пищеблока.</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w:t>
      </w:r>
      <w:proofErr w:type="spellStart"/>
      <w:r w:rsidRPr="006B2C57">
        <w:rPr>
          <w:rFonts w:ascii="Times New Roman" w:hAnsi="Times New Roman" w:cs="Times New Roman"/>
          <w:sz w:val="24"/>
          <w:szCs w:val="24"/>
        </w:rPr>
        <w:t>Тереньгульская</w:t>
      </w:r>
      <w:proofErr w:type="spellEnd"/>
      <w:r w:rsidRPr="006B2C57">
        <w:rPr>
          <w:rFonts w:ascii="Times New Roman" w:hAnsi="Times New Roman" w:cs="Times New Roman"/>
          <w:sz w:val="24"/>
          <w:szCs w:val="24"/>
        </w:rPr>
        <w:t xml:space="preserve"> РБ (ПД на ремонт инженерных сетей) – </w:t>
      </w:r>
      <w:r w:rsidR="00D53F6B">
        <w:rPr>
          <w:rFonts w:ascii="Times New Roman" w:hAnsi="Times New Roman" w:cs="Times New Roman"/>
          <w:sz w:val="24"/>
          <w:szCs w:val="24"/>
        </w:rPr>
        <w:t>8999,17</w:t>
      </w:r>
      <w:r w:rsidR="00503E3A" w:rsidRPr="00503E3A">
        <w:rPr>
          <w:rFonts w:ascii="Times New Roman" w:hAnsi="Times New Roman" w:cs="Times New Roman"/>
          <w:sz w:val="24"/>
          <w:szCs w:val="24"/>
        </w:rPr>
        <w:t xml:space="preserve"> тыс. рублей (освоение – </w:t>
      </w:r>
      <w:r w:rsidR="00D417CE">
        <w:rPr>
          <w:rFonts w:ascii="Times New Roman" w:hAnsi="Times New Roman" w:cs="Times New Roman"/>
          <w:sz w:val="24"/>
          <w:szCs w:val="24"/>
        </w:rPr>
        <w:t>8999,17</w:t>
      </w:r>
      <w:r w:rsidR="00503E3A" w:rsidRPr="00503E3A">
        <w:rPr>
          <w:rFonts w:ascii="Times New Roman" w:hAnsi="Times New Roman" w:cs="Times New Roman"/>
          <w:sz w:val="24"/>
          <w:szCs w:val="24"/>
        </w:rPr>
        <w:t xml:space="preserve"> тыс. рублей);</w:t>
      </w:r>
      <w:r w:rsidR="00503E3A">
        <w:rPr>
          <w:rFonts w:ascii="Times New Roman" w:hAnsi="Times New Roman" w:cs="Times New Roman"/>
          <w:sz w:val="24"/>
          <w:szCs w:val="24"/>
        </w:rPr>
        <w:t xml:space="preserve"> </w:t>
      </w:r>
      <w:r w:rsidR="00D417CE" w:rsidRPr="00D417CE">
        <w:rPr>
          <w:rFonts w:ascii="Times New Roman" w:hAnsi="Times New Roman" w:cs="Times New Roman"/>
          <w:sz w:val="24"/>
          <w:szCs w:val="24"/>
        </w:rPr>
        <w:t>Работы завершены.</w:t>
      </w:r>
    </w:p>
    <w:p w:rsidR="00E67699" w:rsidRPr="006B2C57" w:rsidRDefault="009D3FBF" w:rsidP="000D4372">
      <w:pPr>
        <w:spacing w:after="0" w:line="240" w:lineRule="auto"/>
        <w:ind w:left="-426" w:right="-598" w:firstLine="709"/>
        <w:jc w:val="both"/>
        <w:rPr>
          <w:rFonts w:ascii="Times New Roman" w:hAnsi="Times New Roman" w:cs="Times New Roman"/>
          <w:sz w:val="24"/>
          <w:szCs w:val="24"/>
        </w:rPr>
      </w:pPr>
      <w:proofErr w:type="gramStart"/>
      <w:r w:rsidRPr="006B2C57">
        <w:rPr>
          <w:rFonts w:ascii="Times New Roman" w:hAnsi="Times New Roman" w:cs="Times New Roman"/>
          <w:sz w:val="24"/>
          <w:szCs w:val="24"/>
        </w:rPr>
        <w:t xml:space="preserve">ГУЗ </w:t>
      </w:r>
      <w:proofErr w:type="spellStart"/>
      <w:r w:rsidRPr="006B2C57">
        <w:rPr>
          <w:rFonts w:ascii="Times New Roman" w:hAnsi="Times New Roman" w:cs="Times New Roman"/>
          <w:sz w:val="24"/>
          <w:szCs w:val="24"/>
        </w:rPr>
        <w:t>Карсунская</w:t>
      </w:r>
      <w:proofErr w:type="spellEnd"/>
      <w:r w:rsidRPr="006B2C57">
        <w:rPr>
          <w:rFonts w:ascii="Times New Roman" w:hAnsi="Times New Roman" w:cs="Times New Roman"/>
          <w:sz w:val="24"/>
          <w:szCs w:val="24"/>
        </w:rPr>
        <w:t xml:space="preserve"> РБ (ремонт помещений) – </w:t>
      </w:r>
      <w:r w:rsidR="002736C8">
        <w:rPr>
          <w:rFonts w:ascii="Times New Roman" w:hAnsi="Times New Roman" w:cs="Times New Roman"/>
          <w:sz w:val="24"/>
          <w:szCs w:val="24"/>
        </w:rPr>
        <w:t>6529,24</w:t>
      </w:r>
      <w:r w:rsidR="002736C8" w:rsidRPr="002736C8">
        <w:rPr>
          <w:rFonts w:ascii="Times New Roman" w:hAnsi="Times New Roman" w:cs="Times New Roman"/>
          <w:sz w:val="24"/>
          <w:szCs w:val="24"/>
        </w:rPr>
        <w:t xml:space="preserve"> тыс. рублей (освоение – </w:t>
      </w:r>
      <w:r w:rsidR="00D417CE">
        <w:rPr>
          <w:rFonts w:ascii="Times New Roman" w:hAnsi="Times New Roman" w:cs="Times New Roman"/>
          <w:sz w:val="24"/>
          <w:szCs w:val="24"/>
        </w:rPr>
        <w:t>6529,24</w:t>
      </w:r>
      <w:r w:rsidR="002736C8" w:rsidRPr="002736C8">
        <w:rPr>
          <w:rFonts w:ascii="Times New Roman" w:hAnsi="Times New Roman" w:cs="Times New Roman"/>
          <w:sz w:val="24"/>
          <w:szCs w:val="24"/>
        </w:rPr>
        <w:t xml:space="preserve"> тыс. рублей);</w:t>
      </w:r>
      <w:r w:rsidR="002736C8">
        <w:rPr>
          <w:rFonts w:ascii="Times New Roman" w:hAnsi="Times New Roman" w:cs="Times New Roman"/>
          <w:sz w:val="24"/>
          <w:szCs w:val="24"/>
        </w:rPr>
        <w:t xml:space="preserve"> </w:t>
      </w:r>
      <w:r w:rsidR="00D417CE" w:rsidRPr="00D417CE">
        <w:rPr>
          <w:rFonts w:ascii="Times New Roman" w:hAnsi="Times New Roman" w:cs="Times New Roman"/>
          <w:sz w:val="24"/>
          <w:szCs w:val="24"/>
        </w:rPr>
        <w:t>Работы завершены</w:t>
      </w:r>
      <w:r w:rsidR="009B2183">
        <w:rPr>
          <w:rFonts w:ascii="Times New Roman" w:hAnsi="Times New Roman" w:cs="Times New Roman"/>
          <w:sz w:val="24"/>
          <w:szCs w:val="24"/>
        </w:rPr>
        <w:t xml:space="preserve"> </w:t>
      </w:r>
      <w:r w:rsidR="009B2183" w:rsidRPr="009B2183">
        <w:rPr>
          <w:rFonts w:ascii="Times New Roman" w:hAnsi="Times New Roman" w:cs="Times New Roman"/>
          <w:sz w:val="24"/>
          <w:szCs w:val="24"/>
        </w:rPr>
        <w:t>(замена окон поликлиники, стационара, ремонт актового зала и столовой)</w:t>
      </w:r>
      <w:r w:rsidR="00D417CE" w:rsidRPr="00D417CE">
        <w:rPr>
          <w:rFonts w:ascii="Times New Roman" w:hAnsi="Times New Roman" w:cs="Times New Roman"/>
          <w:sz w:val="24"/>
          <w:szCs w:val="24"/>
        </w:rPr>
        <w:t>.</w:t>
      </w:r>
      <w:proofErr w:type="gramEnd"/>
    </w:p>
    <w:p w:rsidR="009D3FBF" w:rsidRPr="006B2C57" w:rsidRDefault="00E67699"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Сенгилеевская РБ (ремонт кровли) – </w:t>
      </w:r>
      <w:r w:rsidR="003244BE">
        <w:rPr>
          <w:rFonts w:ascii="Times New Roman" w:hAnsi="Times New Roman" w:cs="Times New Roman"/>
          <w:sz w:val="24"/>
          <w:szCs w:val="24"/>
        </w:rPr>
        <w:t>1166,30</w:t>
      </w:r>
      <w:r w:rsidR="003244BE" w:rsidRPr="003244BE">
        <w:rPr>
          <w:rFonts w:ascii="Times New Roman" w:hAnsi="Times New Roman" w:cs="Times New Roman"/>
          <w:sz w:val="24"/>
          <w:szCs w:val="24"/>
        </w:rPr>
        <w:t xml:space="preserve"> тыс. рублей (освоение – </w:t>
      </w:r>
      <w:r w:rsidR="00524A9E">
        <w:rPr>
          <w:rFonts w:ascii="Times New Roman" w:hAnsi="Times New Roman" w:cs="Times New Roman"/>
          <w:sz w:val="24"/>
          <w:szCs w:val="24"/>
        </w:rPr>
        <w:t>1166,30</w:t>
      </w:r>
      <w:r w:rsidR="003244BE" w:rsidRPr="003244BE">
        <w:rPr>
          <w:rFonts w:ascii="Times New Roman" w:hAnsi="Times New Roman" w:cs="Times New Roman"/>
          <w:sz w:val="24"/>
          <w:szCs w:val="24"/>
        </w:rPr>
        <w:t xml:space="preserve"> тыс. рублей);</w:t>
      </w:r>
      <w:r w:rsidR="003244BE">
        <w:rPr>
          <w:rFonts w:ascii="Times New Roman" w:hAnsi="Times New Roman" w:cs="Times New Roman"/>
          <w:sz w:val="24"/>
          <w:szCs w:val="24"/>
        </w:rPr>
        <w:t xml:space="preserve"> </w:t>
      </w:r>
      <w:r w:rsidR="00524A9E" w:rsidRPr="00524A9E">
        <w:rPr>
          <w:rFonts w:ascii="Times New Roman" w:hAnsi="Times New Roman" w:cs="Times New Roman"/>
          <w:sz w:val="24"/>
          <w:szCs w:val="24"/>
        </w:rPr>
        <w:t>Работы завершены.</w:t>
      </w:r>
    </w:p>
    <w:p w:rsidR="006D2BA7" w:rsidRDefault="006D2BA7" w:rsidP="000D4372">
      <w:pPr>
        <w:spacing w:after="0" w:line="240" w:lineRule="auto"/>
        <w:ind w:left="-426" w:right="-598" w:firstLine="709"/>
        <w:jc w:val="both"/>
        <w:rPr>
          <w:rFonts w:ascii="Times New Roman" w:hAnsi="Times New Roman" w:cs="Times New Roman"/>
          <w:sz w:val="24"/>
          <w:szCs w:val="24"/>
        </w:rPr>
      </w:pPr>
      <w:proofErr w:type="gramStart"/>
      <w:r w:rsidRPr="006B2C57">
        <w:rPr>
          <w:rFonts w:ascii="Times New Roman" w:hAnsi="Times New Roman" w:cs="Times New Roman"/>
          <w:sz w:val="24"/>
          <w:szCs w:val="24"/>
        </w:rPr>
        <w:t xml:space="preserve">ГУЗ </w:t>
      </w:r>
      <w:proofErr w:type="spellStart"/>
      <w:r w:rsidRPr="006B2C57">
        <w:rPr>
          <w:rFonts w:ascii="Times New Roman" w:hAnsi="Times New Roman" w:cs="Times New Roman"/>
          <w:sz w:val="24"/>
          <w:szCs w:val="24"/>
        </w:rPr>
        <w:t>Старокулаткинская</w:t>
      </w:r>
      <w:proofErr w:type="spellEnd"/>
      <w:r w:rsidRPr="006B2C57">
        <w:rPr>
          <w:rFonts w:ascii="Times New Roman" w:hAnsi="Times New Roman" w:cs="Times New Roman"/>
          <w:sz w:val="24"/>
          <w:szCs w:val="24"/>
        </w:rPr>
        <w:t xml:space="preserve"> РБ (ремонт помещений) – </w:t>
      </w:r>
      <w:r w:rsidR="00C24EE3">
        <w:rPr>
          <w:rFonts w:ascii="Times New Roman" w:hAnsi="Times New Roman" w:cs="Times New Roman"/>
          <w:sz w:val="24"/>
          <w:szCs w:val="24"/>
        </w:rPr>
        <w:t>1400,00</w:t>
      </w:r>
      <w:r w:rsidR="00C24EE3" w:rsidRPr="00C24EE3">
        <w:rPr>
          <w:rFonts w:ascii="Times New Roman" w:hAnsi="Times New Roman" w:cs="Times New Roman"/>
          <w:sz w:val="24"/>
          <w:szCs w:val="24"/>
        </w:rPr>
        <w:t xml:space="preserve"> тыс. рублей (освоение – </w:t>
      </w:r>
      <w:r w:rsidR="00524A9E">
        <w:rPr>
          <w:rFonts w:ascii="Times New Roman" w:hAnsi="Times New Roman" w:cs="Times New Roman"/>
          <w:sz w:val="24"/>
          <w:szCs w:val="24"/>
        </w:rPr>
        <w:t>1400,00</w:t>
      </w:r>
      <w:r w:rsidR="00C24EE3" w:rsidRPr="00C24EE3">
        <w:rPr>
          <w:rFonts w:ascii="Times New Roman" w:hAnsi="Times New Roman" w:cs="Times New Roman"/>
          <w:sz w:val="24"/>
          <w:szCs w:val="24"/>
        </w:rPr>
        <w:t xml:space="preserve"> тыс. рублей);</w:t>
      </w:r>
      <w:r w:rsidR="00C24EE3">
        <w:rPr>
          <w:rFonts w:ascii="Times New Roman" w:hAnsi="Times New Roman" w:cs="Times New Roman"/>
          <w:sz w:val="24"/>
          <w:szCs w:val="24"/>
        </w:rPr>
        <w:t xml:space="preserve"> </w:t>
      </w:r>
      <w:r w:rsidR="00524A9E" w:rsidRPr="00524A9E">
        <w:rPr>
          <w:rFonts w:ascii="Times New Roman" w:hAnsi="Times New Roman" w:cs="Times New Roman"/>
          <w:sz w:val="24"/>
          <w:szCs w:val="24"/>
        </w:rPr>
        <w:t>Работы завершены</w:t>
      </w:r>
      <w:r w:rsidR="00E8441B">
        <w:rPr>
          <w:rFonts w:ascii="Times New Roman" w:hAnsi="Times New Roman" w:cs="Times New Roman"/>
          <w:sz w:val="24"/>
          <w:szCs w:val="24"/>
        </w:rPr>
        <w:t xml:space="preserve"> </w:t>
      </w:r>
      <w:r w:rsidR="00E8441B" w:rsidRPr="00E8441B">
        <w:rPr>
          <w:rFonts w:ascii="Times New Roman" w:hAnsi="Times New Roman" w:cs="Times New Roman"/>
          <w:sz w:val="24"/>
          <w:szCs w:val="24"/>
        </w:rPr>
        <w:t>(ремонт кровли, восстановление кирпичной кладки фасада, замена водопровода, вентиляция в пищеблоке)</w:t>
      </w:r>
      <w:r w:rsidR="00524A9E" w:rsidRPr="00524A9E">
        <w:rPr>
          <w:rFonts w:ascii="Times New Roman" w:hAnsi="Times New Roman" w:cs="Times New Roman"/>
          <w:sz w:val="24"/>
          <w:szCs w:val="24"/>
        </w:rPr>
        <w:t>.</w:t>
      </w:r>
      <w:proofErr w:type="gramEnd"/>
    </w:p>
    <w:p w:rsidR="003D0100" w:rsidRDefault="003D0100" w:rsidP="000D4372">
      <w:pPr>
        <w:spacing w:after="0" w:line="240" w:lineRule="auto"/>
        <w:ind w:left="-426" w:right="-598" w:firstLine="709"/>
        <w:jc w:val="both"/>
        <w:rPr>
          <w:rFonts w:ascii="Times New Roman" w:hAnsi="Times New Roman" w:cs="Times New Roman"/>
          <w:sz w:val="24"/>
          <w:szCs w:val="24"/>
        </w:rPr>
      </w:pPr>
      <w:r>
        <w:rPr>
          <w:rFonts w:ascii="Times New Roman" w:hAnsi="Times New Roman" w:cs="Times New Roman"/>
          <w:sz w:val="24"/>
          <w:szCs w:val="24"/>
        </w:rPr>
        <w:t xml:space="preserve">ГУЗ ОККВД – 1440,00 тыс. рублей </w:t>
      </w:r>
      <w:r w:rsidR="000A4A3E" w:rsidRPr="000A4A3E">
        <w:rPr>
          <w:rFonts w:ascii="Times New Roman" w:hAnsi="Times New Roman" w:cs="Times New Roman"/>
          <w:sz w:val="24"/>
          <w:szCs w:val="24"/>
        </w:rPr>
        <w:t xml:space="preserve">(освоение – </w:t>
      </w:r>
      <w:r w:rsidR="00524A9E">
        <w:rPr>
          <w:rFonts w:ascii="Times New Roman" w:hAnsi="Times New Roman" w:cs="Times New Roman"/>
          <w:sz w:val="24"/>
          <w:szCs w:val="24"/>
        </w:rPr>
        <w:t>1440,00</w:t>
      </w:r>
      <w:r w:rsidR="000A4A3E" w:rsidRPr="000A4A3E">
        <w:rPr>
          <w:rFonts w:ascii="Times New Roman" w:hAnsi="Times New Roman" w:cs="Times New Roman"/>
          <w:sz w:val="24"/>
          <w:szCs w:val="24"/>
        </w:rPr>
        <w:t xml:space="preserve"> тыс. рублей); </w:t>
      </w:r>
      <w:r w:rsidR="00524A9E" w:rsidRPr="00524A9E">
        <w:rPr>
          <w:rFonts w:ascii="Times New Roman" w:hAnsi="Times New Roman" w:cs="Times New Roman"/>
          <w:sz w:val="24"/>
          <w:szCs w:val="24"/>
        </w:rPr>
        <w:t>Работы завершены.</w:t>
      </w:r>
    </w:p>
    <w:p w:rsidR="000A4A3E" w:rsidRDefault="000A4A3E" w:rsidP="000D4372">
      <w:pPr>
        <w:spacing w:after="0" w:line="240" w:lineRule="auto"/>
        <w:ind w:left="-426" w:right="-598" w:firstLine="709"/>
        <w:jc w:val="both"/>
        <w:rPr>
          <w:rFonts w:ascii="Times New Roman" w:hAnsi="Times New Roman" w:cs="Times New Roman"/>
          <w:sz w:val="24"/>
          <w:szCs w:val="24"/>
        </w:rPr>
      </w:pPr>
      <w:r>
        <w:rPr>
          <w:rFonts w:ascii="Times New Roman" w:hAnsi="Times New Roman" w:cs="Times New Roman"/>
          <w:sz w:val="24"/>
          <w:szCs w:val="24"/>
        </w:rPr>
        <w:t xml:space="preserve">ГУЗ УОКБ – </w:t>
      </w:r>
      <w:r w:rsidRPr="000A4A3E">
        <w:rPr>
          <w:rFonts w:ascii="Times New Roman" w:hAnsi="Times New Roman" w:cs="Times New Roman"/>
          <w:sz w:val="24"/>
          <w:szCs w:val="24"/>
        </w:rPr>
        <w:t>1</w:t>
      </w:r>
      <w:r>
        <w:rPr>
          <w:rFonts w:ascii="Times New Roman" w:hAnsi="Times New Roman" w:cs="Times New Roman"/>
          <w:sz w:val="24"/>
          <w:szCs w:val="24"/>
        </w:rPr>
        <w:t>578</w:t>
      </w:r>
      <w:r w:rsidRPr="000A4A3E">
        <w:rPr>
          <w:rFonts w:ascii="Times New Roman" w:hAnsi="Times New Roman" w:cs="Times New Roman"/>
          <w:sz w:val="24"/>
          <w:szCs w:val="24"/>
        </w:rPr>
        <w:t xml:space="preserve">,00 тыс. рублей (освоение – </w:t>
      </w:r>
      <w:r w:rsidR="00524A9E">
        <w:rPr>
          <w:rFonts w:ascii="Times New Roman" w:hAnsi="Times New Roman" w:cs="Times New Roman"/>
          <w:sz w:val="24"/>
          <w:szCs w:val="24"/>
        </w:rPr>
        <w:t>1578,00</w:t>
      </w:r>
      <w:r w:rsidRPr="000A4A3E">
        <w:rPr>
          <w:rFonts w:ascii="Times New Roman" w:hAnsi="Times New Roman" w:cs="Times New Roman"/>
          <w:sz w:val="24"/>
          <w:szCs w:val="24"/>
        </w:rPr>
        <w:t xml:space="preserve"> тыс. рублей); </w:t>
      </w:r>
      <w:r w:rsidR="00524A9E" w:rsidRPr="00524A9E">
        <w:rPr>
          <w:rFonts w:ascii="Times New Roman" w:hAnsi="Times New Roman" w:cs="Times New Roman"/>
          <w:sz w:val="24"/>
          <w:szCs w:val="24"/>
        </w:rPr>
        <w:t>Работы завершены.</w:t>
      </w:r>
    </w:p>
    <w:p w:rsidR="00D53F6B" w:rsidRPr="006B2C57" w:rsidRDefault="00D53F6B" w:rsidP="000D4372">
      <w:pPr>
        <w:spacing w:after="0" w:line="240" w:lineRule="auto"/>
        <w:ind w:left="-426" w:right="-598" w:firstLine="709"/>
        <w:jc w:val="both"/>
        <w:rPr>
          <w:rFonts w:ascii="Times New Roman" w:hAnsi="Times New Roman" w:cs="Times New Roman"/>
          <w:sz w:val="24"/>
          <w:szCs w:val="24"/>
        </w:rPr>
      </w:pPr>
      <w:r>
        <w:rPr>
          <w:rFonts w:ascii="Times New Roman" w:hAnsi="Times New Roman" w:cs="Times New Roman"/>
          <w:sz w:val="24"/>
          <w:szCs w:val="24"/>
        </w:rPr>
        <w:t xml:space="preserve">ГУЗ </w:t>
      </w:r>
      <w:r w:rsidR="005735C2">
        <w:rPr>
          <w:rFonts w:ascii="Times New Roman" w:hAnsi="Times New Roman" w:cs="Times New Roman"/>
          <w:sz w:val="24"/>
          <w:szCs w:val="24"/>
        </w:rPr>
        <w:t xml:space="preserve">УОДКБ – </w:t>
      </w:r>
      <w:r>
        <w:rPr>
          <w:rFonts w:ascii="Times New Roman" w:hAnsi="Times New Roman" w:cs="Times New Roman"/>
          <w:sz w:val="24"/>
          <w:szCs w:val="24"/>
        </w:rPr>
        <w:t>650,00 тыс. рублей</w:t>
      </w:r>
      <w:r w:rsidR="005735C2">
        <w:rPr>
          <w:rFonts w:ascii="Times New Roman" w:hAnsi="Times New Roman" w:cs="Times New Roman"/>
          <w:sz w:val="24"/>
          <w:szCs w:val="24"/>
        </w:rPr>
        <w:t xml:space="preserve"> (освоение – </w:t>
      </w:r>
      <w:r w:rsidR="00524A9E">
        <w:rPr>
          <w:rFonts w:ascii="Times New Roman" w:hAnsi="Times New Roman" w:cs="Times New Roman"/>
          <w:sz w:val="24"/>
          <w:szCs w:val="24"/>
        </w:rPr>
        <w:t>650,00</w:t>
      </w:r>
      <w:r w:rsidR="005735C2">
        <w:rPr>
          <w:rFonts w:ascii="Times New Roman" w:hAnsi="Times New Roman" w:cs="Times New Roman"/>
          <w:sz w:val="24"/>
          <w:szCs w:val="24"/>
        </w:rPr>
        <w:t xml:space="preserve"> тыс. рублей).</w:t>
      </w:r>
      <w:r w:rsidR="00524A9E" w:rsidRPr="00524A9E">
        <w:t xml:space="preserve"> </w:t>
      </w:r>
      <w:r w:rsidR="00524A9E" w:rsidRPr="00524A9E">
        <w:rPr>
          <w:rFonts w:ascii="Times New Roman" w:hAnsi="Times New Roman" w:cs="Times New Roman"/>
          <w:sz w:val="24"/>
          <w:szCs w:val="24"/>
        </w:rPr>
        <w:t>Работы завершены.</w:t>
      </w:r>
    </w:p>
    <w:p w:rsidR="000D4372" w:rsidRPr="006B2C57" w:rsidRDefault="00145278" w:rsidP="000D4372">
      <w:pPr>
        <w:spacing w:after="0" w:line="240" w:lineRule="auto"/>
        <w:ind w:left="-426" w:right="-598" w:firstLine="709"/>
        <w:jc w:val="both"/>
        <w:rPr>
          <w:rFonts w:ascii="Times New Roman" w:hAnsi="Times New Roman" w:cs="Times New Roman"/>
          <w:sz w:val="24"/>
          <w:szCs w:val="24"/>
          <w:u w:val="single"/>
        </w:rPr>
      </w:pPr>
      <w:r>
        <w:rPr>
          <w:rFonts w:ascii="Times New Roman" w:hAnsi="Times New Roman" w:cs="Times New Roman"/>
          <w:i/>
          <w:sz w:val="24"/>
          <w:szCs w:val="24"/>
          <w:u w:val="single"/>
        </w:rPr>
        <w:t xml:space="preserve">ГРБС </w:t>
      </w:r>
      <w:r w:rsidR="000D4372" w:rsidRPr="006B2C57">
        <w:rPr>
          <w:rFonts w:ascii="Times New Roman" w:hAnsi="Times New Roman" w:cs="Times New Roman"/>
          <w:i/>
          <w:sz w:val="24"/>
          <w:szCs w:val="24"/>
          <w:u w:val="single"/>
        </w:rPr>
        <w:t>Министерство строительства и архитектуры Ульяновской области:</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ЦГКБ (разработка проектной документации) – </w:t>
      </w:r>
      <w:r w:rsidR="004C2C68">
        <w:rPr>
          <w:rFonts w:ascii="Times New Roman" w:hAnsi="Times New Roman" w:cs="Times New Roman"/>
          <w:sz w:val="24"/>
          <w:szCs w:val="24"/>
        </w:rPr>
        <w:t xml:space="preserve">6600,00 тыс. рублей (освоение – </w:t>
      </w:r>
      <w:r w:rsidR="008B5E49">
        <w:rPr>
          <w:rFonts w:ascii="Times New Roman" w:hAnsi="Times New Roman" w:cs="Times New Roman"/>
          <w:sz w:val="24"/>
          <w:szCs w:val="24"/>
        </w:rPr>
        <w:t>6600,00</w:t>
      </w:r>
      <w:r w:rsidR="004C2C68">
        <w:rPr>
          <w:rFonts w:ascii="Times New Roman" w:hAnsi="Times New Roman" w:cs="Times New Roman"/>
          <w:sz w:val="24"/>
          <w:szCs w:val="24"/>
        </w:rPr>
        <w:t xml:space="preserve"> тыс. рублей); </w:t>
      </w:r>
      <w:r w:rsidRPr="006B2C57">
        <w:rPr>
          <w:rFonts w:ascii="Times New Roman" w:hAnsi="Times New Roman" w:cs="Times New Roman"/>
          <w:sz w:val="24"/>
          <w:szCs w:val="24"/>
        </w:rPr>
        <w:t>заключен контракт государственный контракт № 8-20 от 23.03.20 с ООО «</w:t>
      </w:r>
      <w:proofErr w:type="spellStart"/>
      <w:r w:rsidRPr="006B2C57">
        <w:rPr>
          <w:rFonts w:ascii="Times New Roman" w:hAnsi="Times New Roman" w:cs="Times New Roman"/>
          <w:sz w:val="24"/>
          <w:szCs w:val="24"/>
        </w:rPr>
        <w:t>Ульяновскгражданпроект</w:t>
      </w:r>
      <w:proofErr w:type="spellEnd"/>
      <w:r w:rsidRPr="006B2C57">
        <w:rPr>
          <w:rFonts w:ascii="Times New Roman" w:hAnsi="Times New Roman" w:cs="Times New Roman"/>
          <w:sz w:val="24"/>
          <w:szCs w:val="24"/>
        </w:rPr>
        <w:t>»</w:t>
      </w:r>
      <w:r w:rsidR="00D170F2" w:rsidRPr="00D170F2">
        <w:t xml:space="preserve"> </w:t>
      </w:r>
      <w:r w:rsidR="00D170F2" w:rsidRPr="00D170F2">
        <w:rPr>
          <w:rFonts w:ascii="Times New Roman" w:hAnsi="Times New Roman" w:cs="Times New Roman"/>
          <w:sz w:val="24"/>
          <w:szCs w:val="24"/>
        </w:rPr>
        <w:t>(разработка проектной документации на строительство новой поликлиники для обслуживания взрослого населения в микрорайоне Нижняя Терраса)</w:t>
      </w:r>
      <w:r w:rsidRPr="006B2C57">
        <w:rPr>
          <w:rFonts w:ascii="Times New Roman" w:hAnsi="Times New Roman" w:cs="Times New Roman"/>
          <w:sz w:val="24"/>
          <w:szCs w:val="24"/>
        </w:rPr>
        <w:t xml:space="preserve">. </w:t>
      </w:r>
      <w:r w:rsidR="006E280F" w:rsidRPr="006E280F">
        <w:rPr>
          <w:rFonts w:ascii="Times New Roman" w:hAnsi="Times New Roman" w:cs="Times New Roman"/>
          <w:sz w:val="24"/>
          <w:szCs w:val="24"/>
        </w:rPr>
        <w:t>Проектирование выполнено, получено положительное заключение экспертизы</w:t>
      </w:r>
      <w:r w:rsidRPr="006B2C57">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ЦК МСЧ (разработка ПД и ремонтные работы) – </w:t>
      </w:r>
      <w:r w:rsidR="004C2C68">
        <w:rPr>
          <w:rFonts w:ascii="Times New Roman" w:hAnsi="Times New Roman" w:cs="Times New Roman"/>
          <w:sz w:val="24"/>
          <w:szCs w:val="24"/>
        </w:rPr>
        <w:t xml:space="preserve">10912,80 тыс. рублей (освоение – </w:t>
      </w:r>
      <w:r w:rsidR="008B5E49" w:rsidRPr="008B5E49">
        <w:rPr>
          <w:rFonts w:ascii="Times New Roman" w:hAnsi="Times New Roman" w:cs="Times New Roman"/>
          <w:sz w:val="24"/>
          <w:szCs w:val="24"/>
        </w:rPr>
        <w:t>7298,20</w:t>
      </w:r>
      <w:r w:rsidR="004C2C68">
        <w:rPr>
          <w:rFonts w:ascii="Times New Roman" w:hAnsi="Times New Roman" w:cs="Times New Roman"/>
          <w:sz w:val="24"/>
          <w:szCs w:val="24"/>
        </w:rPr>
        <w:t xml:space="preserve"> тыс. рублей); </w:t>
      </w:r>
      <w:r w:rsidRPr="006B2C57">
        <w:rPr>
          <w:rFonts w:ascii="Times New Roman" w:hAnsi="Times New Roman" w:cs="Times New Roman"/>
          <w:sz w:val="24"/>
          <w:szCs w:val="24"/>
        </w:rPr>
        <w:t xml:space="preserve">проектная документация проходит экспертизу в </w:t>
      </w:r>
      <w:proofErr w:type="spellStart"/>
      <w:r w:rsidRPr="006B2C57">
        <w:rPr>
          <w:rFonts w:ascii="Times New Roman" w:hAnsi="Times New Roman" w:cs="Times New Roman"/>
          <w:sz w:val="24"/>
          <w:szCs w:val="24"/>
        </w:rPr>
        <w:t>Ульяновскгосэспертизе</w:t>
      </w:r>
      <w:proofErr w:type="spellEnd"/>
      <w:r w:rsidRPr="006B2C57">
        <w:rPr>
          <w:rFonts w:ascii="Times New Roman" w:hAnsi="Times New Roman" w:cs="Times New Roman"/>
          <w:sz w:val="24"/>
          <w:szCs w:val="24"/>
        </w:rPr>
        <w:t>.</w:t>
      </w:r>
    </w:p>
    <w:p w:rsidR="000D4372" w:rsidRPr="006B2C57" w:rsidRDefault="000D4372" w:rsidP="00173085">
      <w:pPr>
        <w:spacing w:after="0" w:line="240" w:lineRule="auto"/>
        <w:ind w:left="-426" w:right="-598" w:firstLine="709"/>
        <w:jc w:val="both"/>
        <w:rPr>
          <w:rFonts w:ascii="Times New Roman" w:hAnsi="Times New Roman" w:cs="Times New Roman"/>
          <w:sz w:val="24"/>
          <w:szCs w:val="24"/>
        </w:rPr>
      </w:pPr>
      <w:proofErr w:type="gramStart"/>
      <w:r w:rsidRPr="006B2C57">
        <w:rPr>
          <w:rFonts w:ascii="Times New Roman" w:hAnsi="Times New Roman" w:cs="Times New Roman"/>
          <w:sz w:val="24"/>
          <w:szCs w:val="24"/>
        </w:rPr>
        <w:t xml:space="preserve">ГУЗ Ульяновская областная клиническая больница (ремонтные работы отделений на 8 и 9 этажах; отделения микрохирургии глаза) – </w:t>
      </w:r>
      <w:r w:rsidR="004C2C68">
        <w:rPr>
          <w:rFonts w:ascii="Times New Roman" w:hAnsi="Times New Roman" w:cs="Times New Roman"/>
          <w:sz w:val="24"/>
          <w:szCs w:val="24"/>
        </w:rPr>
        <w:br/>
      </w:r>
      <w:r w:rsidR="00811A4F">
        <w:rPr>
          <w:rFonts w:ascii="Times New Roman" w:hAnsi="Times New Roman" w:cs="Times New Roman"/>
          <w:sz w:val="24"/>
          <w:szCs w:val="24"/>
        </w:rPr>
        <w:t>4</w:t>
      </w:r>
      <w:r w:rsidR="00040500">
        <w:rPr>
          <w:rFonts w:ascii="Times New Roman" w:hAnsi="Times New Roman" w:cs="Times New Roman"/>
          <w:sz w:val="24"/>
          <w:szCs w:val="24"/>
        </w:rPr>
        <w:t>5569</w:t>
      </w:r>
      <w:r w:rsidR="00811A4F">
        <w:rPr>
          <w:rFonts w:ascii="Times New Roman" w:hAnsi="Times New Roman" w:cs="Times New Roman"/>
          <w:sz w:val="24"/>
          <w:szCs w:val="24"/>
        </w:rPr>
        <w:t>,80</w:t>
      </w:r>
      <w:r w:rsidR="004C2C68" w:rsidRPr="004C2C68">
        <w:rPr>
          <w:rFonts w:ascii="Times New Roman" w:hAnsi="Times New Roman" w:cs="Times New Roman"/>
          <w:sz w:val="24"/>
          <w:szCs w:val="24"/>
        </w:rPr>
        <w:t xml:space="preserve"> тыс. рублей (освоение – </w:t>
      </w:r>
      <w:r w:rsidR="00040500" w:rsidRPr="00040500">
        <w:rPr>
          <w:rFonts w:ascii="Times New Roman" w:hAnsi="Times New Roman" w:cs="Times New Roman"/>
          <w:sz w:val="24"/>
          <w:szCs w:val="24"/>
        </w:rPr>
        <w:t>38374,62</w:t>
      </w:r>
      <w:r w:rsidR="004C2C68" w:rsidRPr="004C2C68">
        <w:rPr>
          <w:rFonts w:ascii="Times New Roman" w:hAnsi="Times New Roman" w:cs="Times New Roman"/>
          <w:sz w:val="24"/>
          <w:szCs w:val="24"/>
        </w:rPr>
        <w:t xml:space="preserve"> тыс. рублей);</w:t>
      </w:r>
      <w:r w:rsidR="004C2C68">
        <w:rPr>
          <w:rFonts w:ascii="Times New Roman" w:hAnsi="Times New Roman" w:cs="Times New Roman"/>
          <w:sz w:val="24"/>
          <w:szCs w:val="24"/>
        </w:rPr>
        <w:t xml:space="preserve"> </w:t>
      </w:r>
      <w:r w:rsidR="00690C16" w:rsidRPr="00690C16">
        <w:rPr>
          <w:rFonts w:ascii="Times New Roman" w:hAnsi="Times New Roman" w:cs="Times New Roman"/>
          <w:sz w:val="24"/>
          <w:szCs w:val="24"/>
        </w:rPr>
        <w:t>Ремонтные работы в рамках 2-летнего контракта выполнены</w:t>
      </w:r>
      <w:r w:rsidR="00690C16">
        <w:rPr>
          <w:rFonts w:ascii="Times New Roman" w:hAnsi="Times New Roman" w:cs="Times New Roman"/>
          <w:sz w:val="24"/>
          <w:szCs w:val="24"/>
        </w:rPr>
        <w:t>:</w:t>
      </w:r>
      <w:r w:rsidR="00690C16" w:rsidRPr="00690C16">
        <w:rPr>
          <w:rFonts w:ascii="Times New Roman" w:hAnsi="Times New Roman" w:cs="Times New Roman"/>
          <w:sz w:val="24"/>
          <w:szCs w:val="24"/>
        </w:rPr>
        <w:t xml:space="preserve"> </w:t>
      </w:r>
      <w:r w:rsidR="00173085" w:rsidRPr="00173085">
        <w:rPr>
          <w:rFonts w:ascii="Times New Roman" w:hAnsi="Times New Roman" w:cs="Times New Roman"/>
          <w:sz w:val="24"/>
          <w:szCs w:val="24"/>
        </w:rPr>
        <w:t xml:space="preserve">ремонт пульмонологического отделения (ремонт </w:t>
      </w:r>
      <w:r w:rsidR="00690C16" w:rsidRPr="00173085">
        <w:rPr>
          <w:rFonts w:ascii="Times New Roman" w:hAnsi="Times New Roman" w:cs="Times New Roman"/>
          <w:sz w:val="24"/>
          <w:szCs w:val="24"/>
        </w:rPr>
        <w:t xml:space="preserve">8 </w:t>
      </w:r>
      <w:r w:rsidR="00690C16">
        <w:rPr>
          <w:rFonts w:ascii="Times New Roman" w:hAnsi="Times New Roman" w:cs="Times New Roman"/>
          <w:sz w:val="24"/>
          <w:szCs w:val="24"/>
        </w:rPr>
        <w:t>и</w:t>
      </w:r>
      <w:r w:rsidR="00690C16" w:rsidRPr="00173085">
        <w:rPr>
          <w:rFonts w:ascii="Times New Roman" w:hAnsi="Times New Roman" w:cs="Times New Roman"/>
          <w:sz w:val="24"/>
          <w:szCs w:val="24"/>
        </w:rPr>
        <w:t xml:space="preserve"> </w:t>
      </w:r>
      <w:r w:rsidR="00173085" w:rsidRPr="00173085">
        <w:rPr>
          <w:rFonts w:ascii="Times New Roman" w:hAnsi="Times New Roman" w:cs="Times New Roman"/>
          <w:sz w:val="24"/>
          <w:szCs w:val="24"/>
        </w:rPr>
        <w:t>9-го этаж</w:t>
      </w:r>
      <w:r w:rsidR="00690C16">
        <w:rPr>
          <w:rFonts w:ascii="Times New Roman" w:hAnsi="Times New Roman" w:cs="Times New Roman"/>
          <w:sz w:val="24"/>
          <w:szCs w:val="24"/>
        </w:rPr>
        <w:t>ей</w:t>
      </w:r>
      <w:r w:rsidR="00173085" w:rsidRPr="00173085">
        <w:rPr>
          <w:rFonts w:ascii="Times New Roman" w:hAnsi="Times New Roman" w:cs="Times New Roman"/>
          <w:sz w:val="24"/>
          <w:szCs w:val="24"/>
        </w:rPr>
        <w:t xml:space="preserve"> завершен)</w:t>
      </w:r>
      <w:r w:rsidR="00690C16">
        <w:rPr>
          <w:rFonts w:ascii="Times New Roman" w:hAnsi="Times New Roman" w:cs="Times New Roman"/>
          <w:sz w:val="24"/>
          <w:szCs w:val="24"/>
        </w:rPr>
        <w:t>;</w:t>
      </w:r>
      <w:r w:rsidR="00173085" w:rsidRPr="00173085">
        <w:rPr>
          <w:rFonts w:ascii="Times New Roman" w:hAnsi="Times New Roman" w:cs="Times New Roman"/>
          <w:sz w:val="24"/>
          <w:szCs w:val="24"/>
        </w:rPr>
        <w:t xml:space="preserve"> ремонт отделения микрохирургии глаза (выполн</w:t>
      </w:r>
      <w:r w:rsidR="00690C16">
        <w:rPr>
          <w:rFonts w:ascii="Times New Roman" w:hAnsi="Times New Roman" w:cs="Times New Roman"/>
          <w:sz w:val="24"/>
          <w:szCs w:val="24"/>
        </w:rPr>
        <w:t>ены</w:t>
      </w:r>
      <w:r w:rsidR="00173085" w:rsidRPr="00173085">
        <w:rPr>
          <w:rFonts w:ascii="Times New Roman" w:hAnsi="Times New Roman" w:cs="Times New Roman"/>
          <w:sz w:val="24"/>
          <w:szCs w:val="24"/>
        </w:rPr>
        <w:t xml:space="preserve"> общестроительные, санитарно-технические и электромонтажные работы)</w:t>
      </w:r>
      <w:r w:rsidRPr="006B2C57">
        <w:rPr>
          <w:rFonts w:ascii="Times New Roman" w:hAnsi="Times New Roman" w:cs="Times New Roman"/>
          <w:sz w:val="24"/>
          <w:szCs w:val="24"/>
        </w:rPr>
        <w:t>.</w:t>
      </w:r>
      <w:proofErr w:type="gramEnd"/>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ДГКБ г. Ульяновска (разработка проектной документации и капитальный ремонт подразделения пол № 5 в рамках 2-х летнего контракта) – </w:t>
      </w:r>
      <w:r w:rsidR="00811A4F">
        <w:rPr>
          <w:rFonts w:ascii="Times New Roman" w:hAnsi="Times New Roman" w:cs="Times New Roman"/>
          <w:sz w:val="24"/>
          <w:szCs w:val="24"/>
        </w:rPr>
        <w:t>21374,90</w:t>
      </w:r>
      <w:r w:rsidR="004B451C" w:rsidRPr="004B451C">
        <w:rPr>
          <w:rFonts w:ascii="Times New Roman" w:hAnsi="Times New Roman" w:cs="Times New Roman"/>
          <w:sz w:val="24"/>
          <w:szCs w:val="24"/>
        </w:rPr>
        <w:t xml:space="preserve"> тыс. рублей (освоение – </w:t>
      </w:r>
      <w:r w:rsidR="00040500">
        <w:rPr>
          <w:rFonts w:ascii="Times New Roman" w:hAnsi="Times New Roman" w:cs="Times New Roman"/>
          <w:sz w:val="24"/>
          <w:szCs w:val="24"/>
        </w:rPr>
        <w:t>18128,13</w:t>
      </w:r>
      <w:r w:rsidR="004B451C" w:rsidRPr="004B451C">
        <w:rPr>
          <w:rFonts w:ascii="Times New Roman" w:hAnsi="Times New Roman" w:cs="Times New Roman"/>
          <w:sz w:val="24"/>
          <w:szCs w:val="24"/>
        </w:rPr>
        <w:t xml:space="preserve"> тыс. рублей);</w:t>
      </w:r>
      <w:r w:rsidR="004B451C">
        <w:rPr>
          <w:rFonts w:ascii="Times New Roman" w:hAnsi="Times New Roman" w:cs="Times New Roman"/>
          <w:sz w:val="24"/>
          <w:szCs w:val="24"/>
        </w:rPr>
        <w:t xml:space="preserve"> </w:t>
      </w:r>
      <w:r w:rsidR="006264CC" w:rsidRPr="006264CC">
        <w:rPr>
          <w:rFonts w:ascii="Times New Roman" w:hAnsi="Times New Roman" w:cs="Times New Roman"/>
          <w:sz w:val="24"/>
          <w:szCs w:val="24"/>
        </w:rPr>
        <w:t xml:space="preserve">заключен контракт с ООО </w:t>
      </w:r>
      <w:r w:rsidR="00EF3EB5">
        <w:rPr>
          <w:rFonts w:ascii="Times New Roman" w:hAnsi="Times New Roman" w:cs="Times New Roman"/>
          <w:sz w:val="24"/>
          <w:szCs w:val="24"/>
        </w:rPr>
        <w:t>«Торгово-строительная компания «</w:t>
      </w:r>
      <w:r w:rsidR="006264CC" w:rsidRPr="006264CC">
        <w:rPr>
          <w:rFonts w:ascii="Times New Roman" w:hAnsi="Times New Roman" w:cs="Times New Roman"/>
          <w:sz w:val="24"/>
          <w:szCs w:val="24"/>
        </w:rPr>
        <w:t xml:space="preserve">Волга» на разработку ПД. Проектные работы выполнены, </w:t>
      </w:r>
      <w:r w:rsidR="006264CC">
        <w:rPr>
          <w:rFonts w:ascii="Times New Roman" w:hAnsi="Times New Roman" w:cs="Times New Roman"/>
          <w:sz w:val="24"/>
          <w:szCs w:val="24"/>
        </w:rPr>
        <w:t>проект передан в ОАУ «</w:t>
      </w:r>
      <w:proofErr w:type="spellStart"/>
      <w:r w:rsidR="006264CC" w:rsidRPr="006264CC">
        <w:rPr>
          <w:rFonts w:ascii="Times New Roman" w:hAnsi="Times New Roman" w:cs="Times New Roman"/>
          <w:sz w:val="24"/>
          <w:szCs w:val="24"/>
        </w:rPr>
        <w:t>Ульяновскгосэкспертиза</w:t>
      </w:r>
      <w:proofErr w:type="spellEnd"/>
      <w:r w:rsidR="006264CC">
        <w:rPr>
          <w:rFonts w:ascii="Times New Roman" w:hAnsi="Times New Roman" w:cs="Times New Roman"/>
          <w:sz w:val="24"/>
          <w:szCs w:val="24"/>
        </w:rPr>
        <w:t>»</w:t>
      </w:r>
      <w:r w:rsidRPr="006B2C57">
        <w:rPr>
          <w:rFonts w:ascii="Times New Roman" w:hAnsi="Times New Roman" w:cs="Times New Roman"/>
          <w:sz w:val="24"/>
          <w:szCs w:val="24"/>
        </w:rPr>
        <w:t>.</w:t>
      </w:r>
      <w:r w:rsidR="008B740B">
        <w:rPr>
          <w:rFonts w:ascii="Times New Roman" w:hAnsi="Times New Roman" w:cs="Times New Roman"/>
          <w:sz w:val="24"/>
          <w:szCs w:val="24"/>
        </w:rPr>
        <w:t xml:space="preserve"> </w:t>
      </w:r>
      <w:r w:rsidR="008B740B" w:rsidRPr="008B740B">
        <w:rPr>
          <w:rFonts w:ascii="Times New Roman" w:hAnsi="Times New Roman" w:cs="Times New Roman"/>
          <w:sz w:val="24"/>
          <w:szCs w:val="24"/>
        </w:rPr>
        <w:t>Ремонтные работы ведутся в рамках 2-летнего контракта 2020-2021 годов в соответствии с графиком</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ОКОД (ремонтные работы в подразделении с. </w:t>
      </w:r>
      <w:proofErr w:type="spellStart"/>
      <w:r w:rsidRPr="006B2C57">
        <w:rPr>
          <w:rFonts w:ascii="Times New Roman" w:hAnsi="Times New Roman" w:cs="Times New Roman"/>
          <w:sz w:val="24"/>
          <w:szCs w:val="24"/>
        </w:rPr>
        <w:t>С.Ташла</w:t>
      </w:r>
      <w:proofErr w:type="spellEnd"/>
      <w:r w:rsidRPr="006B2C57">
        <w:rPr>
          <w:rFonts w:ascii="Times New Roman" w:hAnsi="Times New Roman" w:cs="Times New Roman"/>
          <w:sz w:val="24"/>
          <w:szCs w:val="24"/>
        </w:rPr>
        <w:t xml:space="preserve"> в рамках </w:t>
      </w:r>
      <w:r w:rsidR="00223E54">
        <w:rPr>
          <w:rFonts w:ascii="Times New Roman" w:hAnsi="Times New Roman" w:cs="Times New Roman"/>
          <w:sz w:val="24"/>
          <w:szCs w:val="24"/>
        </w:rPr>
        <w:t>3</w:t>
      </w:r>
      <w:r w:rsidRPr="006B2C57">
        <w:rPr>
          <w:rFonts w:ascii="Times New Roman" w:hAnsi="Times New Roman" w:cs="Times New Roman"/>
          <w:sz w:val="24"/>
          <w:szCs w:val="24"/>
        </w:rPr>
        <w:t xml:space="preserve">-х летнего контракта) – </w:t>
      </w:r>
      <w:r w:rsidR="004B451C">
        <w:rPr>
          <w:rFonts w:ascii="Times New Roman" w:hAnsi="Times New Roman" w:cs="Times New Roman"/>
          <w:sz w:val="24"/>
          <w:szCs w:val="24"/>
        </w:rPr>
        <w:t>1</w:t>
      </w:r>
      <w:r w:rsidR="007308C8">
        <w:rPr>
          <w:rFonts w:ascii="Times New Roman" w:hAnsi="Times New Roman" w:cs="Times New Roman"/>
          <w:sz w:val="24"/>
          <w:szCs w:val="24"/>
        </w:rPr>
        <w:t>69</w:t>
      </w:r>
      <w:r w:rsidR="004B451C" w:rsidRPr="004B451C">
        <w:rPr>
          <w:rFonts w:ascii="Times New Roman" w:hAnsi="Times New Roman" w:cs="Times New Roman"/>
          <w:sz w:val="24"/>
          <w:szCs w:val="24"/>
        </w:rPr>
        <w:t xml:space="preserve">00,00 тыс. рублей (освоение – </w:t>
      </w:r>
      <w:r w:rsidR="004B451C" w:rsidRPr="00301F46">
        <w:rPr>
          <w:rFonts w:ascii="Times New Roman" w:hAnsi="Times New Roman" w:cs="Times New Roman"/>
          <w:sz w:val="24"/>
          <w:szCs w:val="24"/>
        </w:rPr>
        <w:t>1912,36</w:t>
      </w:r>
      <w:r w:rsidR="004B451C" w:rsidRPr="004B451C">
        <w:rPr>
          <w:rFonts w:ascii="Times New Roman" w:hAnsi="Times New Roman" w:cs="Times New Roman"/>
          <w:sz w:val="24"/>
          <w:szCs w:val="24"/>
        </w:rPr>
        <w:t xml:space="preserve"> тыс. рублей);</w:t>
      </w:r>
      <w:r w:rsidR="004B451C">
        <w:rPr>
          <w:rFonts w:ascii="Times New Roman" w:hAnsi="Times New Roman" w:cs="Times New Roman"/>
          <w:sz w:val="24"/>
          <w:szCs w:val="24"/>
        </w:rPr>
        <w:t xml:space="preserve"> </w:t>
      </w:r>
      <w:r w:rsidRPr="006B2C57">
        <w:rPr>
          <w:rFonts w:ascii="Times New Roman" w:hAnsi="Times New Roman" w:cs="Times New Roman"/>
          <w:sz w:val="24"/>
          <w:szCs w:val="24"/>
        </w:rPr>
        <w:t>откорректированная проектная документация с положительным экспертным заключением представлена техническому заказчику</w:t>
      </w:r>
      <w:r w:rsidR="00223E54">
        <w:rPr>
          <w:rFonts w:ascii="Times New Roman" w:hAnsi="Times New Roman" w:cs="Times New Roman"/>
          <w:sz w:val="24"/>
          <w:szCs w:val="24"/>
        </w:rPr>
        <w:t xml:space="preserve">; </w:t>
      </w:r>
      <w:r w:rsidR="00223E54" w:rsidRPr="00223E54">
        <w:rPr>
          <w:rFonts w:ascii="Times New Roman" w:hAnsi="Times New Roman" w:cs="Times New Roman"/>
          <w:sz w:val="24"/>
          <w:szCs w:val="24"/>
        </w:rPr>
        <w:t xml:space="preserve">заключен </w:t>
      </w:r>
      <w:r w:rsidR="00223E54">
        <w:rPr>
          <w:rFonts w:ascii="Times New Roman" w:hAnsi="Times New Roman" w:cs="Times New Roman"/>
          <w:sz w:val="24"/>
          <w:szCs w:val="24"/>
        </w:rPr>
        <w:t xml:space="preserve">контракт </w:t>
      </w:r>
      <w:r w:rsidR="00223E54" w:rsidRPr="00223E54">
        <w:rPr>
          <w:rFonts w:ascii="Times New Roman" w:hAnsi="Times New Roman" w:cs="Times New Roman"/>
          <w:sz w:val="24"/>
          <w:szCs w:val="24"/>
        </w:rPr>
        <w:t>с ООО "Симбирск-Рем-Сервис" ГК №</w:t>
      </w:r>
      <w:r w:rsidR="003C6D4B">
        <w:rPr>
          <w:rFonts w:ascii="Times New Roman" w:hAnsi="Times New Roman" w:cs="Times New Roman"/>
          <w:sz w:val="24"/>
          <w:szCs w:val="24"/>
        </w:rPr>
        <w:t xml:space="preserve"> </w:t>
      </w:r>
      <w:r w:rsidR="00223E54" w:rsidRPr="00223E54">
        <w:rPr>
          <w:rFonts w:ascii="Times New Roman" w:hAnsi="Times New Roman" w:cs="Times New Roman"/>
          <w:sz w:val="24"/>
          <w:szCs w:val="24"/>
        </w:rPr>
        <w:t>28-20 от 29.06.2020</w:t>
      </w:r>
      <w:r w:rsidRPr="006B2C57">
        <w:rPr>
          <w:rFonts w:ascii="Times New Roman" w:hAnsi="Times New Roman" w:cs="Times New Roman"/>
          <w:sz w:val="24"/>
          <w:szCs w:val="24"/>
        </w:rPr>
        <w:t>.</w:t>
      </w:r>
      <w:r w:rsidR="006E772F">
        <w:rPr>
          <w:rFonts w:ascii="Times New Roman" w:hAnsi="Times New Roman" w:cs="Times New Roman"/>
          <w:sz w:val="24"/>
          <w:szCs w:val="24"/>
        </w:rPr>
        <w:t xml:space="preserve"> </w:t>
      </w:r>
      <w:proofErr w:type="gramStart"/>
      <w:r w:rsidR="006E772F" w:rsidRPr="006E772F">
        <w:rPr>
          <w:rFonts w:ascii="Times New Roman" w:hAnsi="Times New Roman" w:cs="Times New Roman"/>
          <w:sz w:val="24"/>
          <w:szCs w:val="24"/>
        </w:rPr>
        <w:t>Выполнена</w:t>
      </w:r>
      <w:proofErr w:type="gramEnd"/>
      <w:r w:rsidR="006E772F" w:rsidRPr="006E772F">
        <w:rPr>
          <w:rFonts w:ascii="Times New Roman" w:hAnsi="Times New Roman" w:cs="Times New Roman"/>
          <w:sz w:val="24"/>
          <w:szCs w:val="24"/>
        </w:rPr>
        <w:t xml:space="preserve"> </w:t>
      </w:r>
      <w:proofErr w:type="spellStart"/>
      <w:r w:rsidR="006E772F" w:rsidRPr="006E772F">
        <w:rPr>
          <w:rFonts w:ascii="Times New Roman" w:hAnsi="Times New Roman" w:cs="Times New Roman"/>
          <w:sz w:val="24"/>
          <w:szCs w:val="24"/>
        </w:rPr>
        <w:t>пароизоляция</w:t>
      </w:r>
      <w:proofErr w:type="spellEnd"/>
      <w:r w:rsidR="006E772F" w:rsidRPr="006E772F">
        <w:rPr>
          <w:rFonts w:ascii="Times New Roman" w:hAnsi="Times New Roman" w:cs="Times New Roman"/>
          <w:sz w:val="24"/>
          <w:szCs w:val="24"/>
        </w:rPr>
        <w:t xml:space="preserve"> кровли лит. Б3 и лит. Б, утепление </w:t>
      </w:r>
      <w:proofErr w:type="spellStart"/>
      <w:r w:rsidR="006E772F" w:rsidRPr="006E772F">
        <w:rPr>
          <w:rFonts w:ascii="Times New Roman" w:hAnsi="Times New Roman" w:cs="Times New Roman"/>
          <w:sz w:val="24"/>
          <w:szCs w:val="24"/>
        </w:rPr>
        <w:t>черд</w:t>
      </w:r>
      <w:proofErr w:type="spellEnd"/>
      <w:r w:rsidR="006E772F" w:rsidRPr="006E772F">
        <w:rPr>
          <w:rFonts w:ascii="Times New Roman" w:hAnsi="Times New Roman" w:cs="Times New Roman"/>
          <w:sz w:val="24"/>
          <w:szCs w:val="24"/>
        </w:rPr>
        <w:t xml:space="preserve">. перекрытия </w:t>
      </w:r>
      <w:proofErr w:type="gramStart"/>
      <w:r w:rsidR="006E772F" w:rsidRPr="006E772F">
        <w:rPr>
          <w:rFonts w:ascii="Times New Roman" w:hAnsi="Times New Roman" w:cs="Times New Roman"/>
          <w:sz w:val="24"/>
          <w:szCs w:val="24"/>
        </w:rPr>
        <w:t>лит</w:t>
      </w:r>
      <w:proofErr w:type="gramEnd"/>
      <w:r w:rsidR="006E772F" w:rsidRPr="006E772F">
        <w:rPr>
          <w:rFonts w:ascii="Times New Roman" w:hAnsi="Times New Roman" w:cs="Times New Roman"/>
          <w:sz w:val="24"/>
          <w:szCs w:val="24"/>
        </w:rPr>
        <w:t xml:space="preserve">. Б и Б3, бетонирование полов 1эт. </w:t>
      </w:r>
      <w:proofErr w:type="gramStart"/>
      <w:r w:rsidR="006E772F" w:rsidRPr="006E772F">
        <w:rPr>
          <w:rFonts w:ascii="Times New Roman" w:hAnsi="Times New Roman" w:cs="Times New Roman"/>
          <w:sz w:val="24"/>
          <w:szCs w:val="24"/>
        </w:rPr>
        <w:t>лит</w:t>
      </w:r>
      <w:proofErr w:type="gramEnd"/>
      <w:r w:rsidR="006E772F" w:rsidRPr="006E772F">
        <w:rPr>
          <w:rFonts w:ascii="Times New Roman" w:hAnsi="Times New Roman" w:cs="Times New Roman"/>
          <w:sz w:val="24"/>
          <w:szCs w:val="24"/>
        </w:rPr>
        <w:t xml:space="preserve">. Б., замена балок перекрытия 1эт. </w:t>
      </w:r>
      <w:proofErr w:type="spellStart"/>
      <w:r w:rsidR="006E772F" w:rsidRPr="006E772F">
        <w:rPr>
          <w:rFonts w:ascii="Times New Roman" w:hAnsi="Times New Roman" w:cs="Times New Roman"/>
          <w:sz w:val="24"/>
          <w:szCs w:val="24"/>
        </w:rPr>
        <w:t>лит</w:t>
      </w:r>
      <w:proofErr w:type="gramStart"/>
      <w:r w:rsidR="006E772F" w:rsidRPr="006E772F">
        <w:rPr>
          <w:rFonts w:ascii="Times New Roman" w:hAnsi="Times New Roman" w:cs="Times New Roman"/>
          <w:sz w:val="24"/>
          <w:szCs w:val="24"/>
        </w:rPr>
        <w:t>.Б</w:t>
      </w:r>
      <w:proofErr w:type="spellEnd"/>
      <w:proofErr w:type="gramEnd"/>
      <w:r w:rsidR="006E772F" w:rsidRPr="006E772F">
        <w:rPr>
          <w:rFonts w:ascii="Times New Roman" w:hAnsi="Times New Roman" w:cs="Times New Roman"/>
          <w:sz w:val="24"/>
          <w:szCs w:val="24"/>
        </w:rPr>
        <w:t xml:space="preserve">, утепление фундаментов лит.Б3, покрытие кровли </w:t>
      </w:r>
      <w:proofErr w:type="spellStart"/>
      <w:r w:rsidR="006E772F" w:rsidRPr="006E772F">
        <w:rPr>
          <w:rFonts w:ascii="Times New Roman" w:hAnsi="Times New Roman" w:cs="Times New Roman"/>
          <w:sz w:val="24"/>
          <w:szCs w:val="24"/>
        </w:rPr>
        <w:t>лит.Б</w:t>
      </w:r>
      <w:proofErr w:type="spellEnd"/>
      <w:r w:rsidR="006E772F" w:rsidRPr="006E772F">
        <w:rPr>
          <w:rFonts w:ascii="Times New Roman" w:hAnsi="Times New Roman" w:cs="Times New Roman"/>
          <w:sz w:val="24"/>
          <w:szCs w:val="24"/>
        </w:rPr>
        <w:t xml:space="preserve"> и Б3., демонтаж ЛОС </w:t>
      </w:r>
      <w:r w:rsidR="006E772F">
        <w:rPr>
          <w:rFonts w:ascii="Times New Roman" w:hAnsi="Times New Roman" w:cs="Times New Roman"/>
          <w:sz w:val="24"/>
          <w:szCs w:val="24"/>
        </w:rPr>
        <w:t>–</w:t>
      </w:r>
      <w:r w:rsidR="006E772F" w:rsidRPr="006E772F">
        <w:rPr>
          <w:rFonts w:ascii="Times New Roman" w:hAnsi="Times New Roman" w:cs="Times New Roman"/>
          <w:sz w:val="24"/>
          <w:szCs w:val="24"/>
        </w:rPr>
        <w:t xml:space="preserve"> 90%. Ведется замена полов 1 </w:t>
      </w:r>
      <w:proofErr w:type="spellStart"/>
      <w:r w:rsidR="006E772F" w:rsidRPr="006E772F">
        <w:rPr>
          <w:rFonts w:ascii="Times New Roman" w:hAnsi="Times New Roman" w:cs="Times New Roman"/>
          <w:sz w:val="24"/>
          <w:szCs w:val="24"/>
        </w:rPr>
        <w:t>эт</w:t>
      </w:r>
      <w:proofErr w:type="spellEnd"/>
      <w:r w:rsidR="006E772F" w:rsidRPr="006E772F">
        <w:rPr>
          <w:rFonts w:ascii="Times New Roman" w:hAnsi="Times New Roman" w:cs="Times New Roman"/>
          <w:sz w:val="24"/>
          <w:szCs w:val="24"/>
        </w:rPr>
        <w:t>. лит. Б3, монтаж канализации лит</w:t>
      </w:r>
      <w:proofErr w:type="gramStart"/>
      <w:r w:rsidR="006E772F" w:rsidRPr="006E772F">
        <w:rPr>
          <w:rFonts w:ascii="Times New Roman" w:hAnsi="Times New Roman" w:cs="Times New Roman"/>
          <w:sz w:val="24"/>
          <w:szCs w:val="24"/>
        </w:rPr>
        <w:t>.Б</w:t>
      </w:r>
      <w:proofErr w:type="gramEnd"/>
      <w:r w:rsidR="006E772F" w:rsidRPr="006E772F">
        <w:rPr>
          <w:rFonts w:ascii="Times New Roman" w:hAnsi="Times New Roman" w:cs="Times New Roman"/>
          <w:sz w:val="24"/>
          <w:szCs w:val="24"/>
        </w:rPr>
        <w:t>3</w:t>
      </w:r>
      <w:r w:rsidR="006E772F">
        <w:rPr>
          <w:rFonts w:ascii="Times New Roman" w:hAnsi="Times New Roman" w:cs="Times New Roman"/>
          <w:sz w:val="24"/>
          <w:szCs w:val="24"/>
        </w:rPr>
        <w:t>.</w:t>
      </w:r>
    </w:p>
    <w:p w:rsidR="00D625A6" w:rsidRPr="006B2C57" w:rsidRDefault="00D625A6" w:rsidP="000D4372">
      <w:pPr>
        <w:spacing w:after="0" w:line="240" w:lineRule="auto"/>
        <w:ind w:left="-426" w:right="-598" w:firstLine="709"/>
        <w:jc w:val="both"/>
        <w:rPr>
          <w:rFonts w:ascii="Times New Roman" w:hAnsi="Times New Roman" w:cs="Times New Roman"/>
          <w:sz w:val="24"/>
          <w:szCs w:val="24"/>
        </w:rPr>
      </w:pPr>
      <w:proofErr w:type="gramStart"/>
      <w:r w:rsidRPr="006B2C57">
        <w:rPr>
          <w:rFonts w:ascii="Times New Roman" w:hAnsi="Times New Roman" w:cs="Times New Roman"/>
          <w:sz w:val="24"/>
          <w:szCs w:val="24"/>
        </w:rPr>
        <w:t>ГУЗ ХОСПИС (ремонт инженерных сетей) –</w:t>
      </w:r>
      <w:r w:rsidR="00D62F08">
        <w:rPr>
          <w:rFonts w:ascii="Times New Roman" w:hAnsi="Times New Roman" w:cs="Times New Roman"/>
          <w:sz w:val="24"/>
          <w:szCs w:val="24"/>
        </w:rPr>
        <w:t xml:space="preserve"> </w:t>
      </w:r>
      <w:r w:rsidR="007308C8">
        <w:rPr>
          <w:rFonts w:ascii="Times New Roman" w:hAnsi="Times New Roman" w:cs="Times New Roman"/>
          <w:sz w:val="24"/>
          <w:szCs w:val="24"/>
        </w:rPr>
        <w:t>1828,00</w:t>
      </w:r>
      <w:r w:rsidR="00D62F08">
        <w:rPr>
          <w:rFonts w:ascii="Times New Roman" w:hAnsi="Times New Roman" w:cs="Times New Roman"/>
          <w:sz w:val="24"/>
          <w:szCs w:val="24"/>
        </w:rPr>
        <w:t xml:space="preserve"> </w:t>
      </w:r>
      <w:r w:rsidR="00D62F08" w:rsidRPr="00D62F08">
        <w:rPr>
          <w:rFonts w:ascii="Times New Roman" w:hAnsi="Times New Roman" w:cs="Times New Roman"/>
          <w:sz w:val="24"/>
          <w:szCs w:val="24"/>
        </w:rPr>
        <w:t xml:space="preserve">тыс. рублей (освоение – </w:t>
      </w:r>
      <w:r w:rsidR="00D62F08" w:rsidRPr="00301F46">
        <w:rPr>
          <w:rFonts w:ascii="Times New Roman" w:hAnsi="Times New Roman" w:cs="Times New Roman"/>
          <w:sz w:val="24"/>
          <w:szCs w:val="24"/>
        </w:rPr>
        <w:t>1819,17</w:t>
      </w:r>
      <w:r w:rsidR="00D62F08" w:rsidRPr="00D62F08">
        <w:rPr>
          <w:rFonts w:ascii="Times New Roman" w:hAnsi="Times New Roman" w:cs="Times New Roman"/>
          <w:sz w:val="24"/>
          <w:szCs w:val="24"/>
        </w:rPr>
        <w:t xml:space="preserve"> тыс. рублей);</w:t>
      </w:r>
      <w:r w:rsidR="00D62F08">
        <w:rPr>
          <w:rFonts w:ascii="Times New Roman" w:hAnsi="Times New Roman" w:cs="Times New Roman"/>
          <w:sz w:val="24"/>
          <w:szCs w:val="24"/>
        </w:rPr>
        <w:t xml:space="preserve"> п</w:t>
      </w:r>
      <w:r w:rsidR="009452F9" w:rsidRPr="009452F9">
        <w:rPr>
          <w:rFonts w:ascii="Times New Roman" w:hAnsi="Times New Roman" w:cs="Times New Roman"/>
          <w:sz w:val="24"/>
          <w:szCs w:val="24"/>
        </w:rPr>
        <w:t>роведены торги.</w:t>
      </w:r>
      <w:proofErr w:type="gramEnd"/>
      <w:r w:rsidR="009452F9" w:rsidRPr="009452F9">
        <w:rPr>
          <w:rFonts w:ascii="Times New Roman" w:hAnsi="Times New Roman" w:cs="Times New Roman"/>
          <w:sz w:val="24"/>
          <w:szCs w:val="24"/>
        </w:rPr>
        <w:t xml:space="preserve"> Контракт заключен </w:t>
      </w:r>
      <w:r w:rsidR="00D906DA">
        <w:rPr>
          <w:rFonts w:ascii="Times New Roman" w:hAnsi="Times New Roman" w:cs="Times New Roman"/>
          <w:sz w:val="24"/>
          <w:szCs w:val="24"/>
        </w:rPr>
        <w:br/>
      </w:r>
      <w:r w:rsidR="009452F9" w:rsidRPr="009452F9">
        <w:rPr>
          <w:rFonts w:ascii="Times New Roman" w:hAnsi="Times New Roman" w:cs="Times New Roman"/>
          <w:sz w:val="24"/>
          <w:szCs w:val="24"/>
        </w:rPr>
        <w:t>с ООО «</w:t>
      </w:r>
      <w:proofErr w:type="spellStart"/>
      <w:r w:rsidR="009452F9" w:rsidRPr="009452F9">
        <w:rPr>
          <w:rFonts w:ascii="Times New Roman" w:hAnsi="Times New Roman" w:cs="Times New Roman"/>
          <w:sz w:val="24"/>
          <w:szCs w:val="24"/>
        </w:rPr>
        <w:t>Промсервис</w:t>
      </w:r>
      <w:proofErr w:type="spellEnd"/>
      <w:r w:rsidR="009452F9" w:rsidRPr="009452F9">
        <w:rPr>
          <w:rFonts w:ascii="Times New Roman" w:hAnsi="Times New Roman" w:cs="Times New Roman"/>
          <w:sz w:val="24"/>
          <w:szCs w:val="24"/>
        </w:rPr>
        <w:t>-У» № 29-20 от 29.06.2020</w:t>
      </w:r>
      <w:r w:rsidRPr="006B2C57">
        <w:rPr>
          <w:rFonts w:ascii="Times New Roman" w:hAnsi="Times New Roman" w:cs="Times New Roman"/>
          <w:sz w:val="24"/>
          <w:szCs w:val="24"/>
        </w:rPr>
        <w:t>.</w:t>
      </w:r>
      <w:r w:rsidR="00E02AEF" w:rsidRPr="00E02AEF">
        <w:t xml:space="preserve"> </w:t>
      </w:r>
      <w:r w:rsidR="00E02AEF" w:rsidRPr="00E02AEF">
        <w:rPr>
          <w:rFonts w:ascii="Times New Roman" w:hAnsi="Times New Roman" w:cs="Times New Roman"/>
          <w:sz w:val="24"/>
          <w:szCs w:val="24"/>
        </w:rPr>
        <w:t>Переключение выполнено. Работы завершены</w:t>
      </w:r>
      <w:r w:rsidR="00E02AEF">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ГУЗ «</w:t>
      </w:r>
      <w:proofErr w:type="spellStart"/>
      <w:r w:rsidRPr="006B2C57">
        <w:rPr>
          <w:rFonts w:ascii="Times New Roman" w:hAnsi="Times New Roman" w:cs="Times New Roman"/>
          <w:sz w:val="24"/>
          <w:szCs w:val="24"/>
        </w:rPr>
        <w:t>Новоульяновская</w:t>
      </w:r>
      <w:proofErr w:type="spellEnd"/>
      <w:r w:rsidRPr="006B2C57">
        <w:rPr>
          <w:rFonts w:ascii="Times New Roman" w:hAnsi="Times New Roman" w:cs="Times New Roman"/>
          <w:sz w:val="24"/>
          <w:szCs w:val="24"/>
        </w:rPr>
        <w:t xml:space="preserve"> ГБ» (ремонт инженерных сетей</w:t>
      </w:r>
      <w:r w:rsidR="00CD20B5">
        <w:rPr>
          <w:rFonts w:ascii="Times New Roman" w:hAnsi="Times New Roman" w:cs="Times New Roman"/>
          <w:sz w:val="24"/>
          <w:szCs w:val="24"/>
        </w:rPr>
        <w:t>,</w:t>
      </w:r>
      <w:r w:rsidR="00CD20B5" w:rsidRPr="00CD20B5">
        <w:t xml:space="preserve"> </w:t>
      </w:r>
      <w:r w:rsidR="00CD20B5" w:rsidRPr="00CD20B5">
        <w:rPr>
          <w:rFonts w:ascii="Times New Roman" w:hAnsi="Times New Roman" w:cs="Times New Roman"/>
          <w:sz w:val="24"/>
          <w:szCs w:val="24"/>
        </w:rPr>
        <w:t>в рамках 2-х летнего контракта</w:t>
      </w:r>
      <w:r w:rsidR="007E60C3">
        <w:rPr>
          <w:rFonts w:ascii="Times New Roman" w:hAnsi="Times New Roman" w:cs="Times New Roman"/>
          <w:sz w:val="24"/>
          <w:szCs w:val="24"/>
        </w:rPr>
        <w:t xml:space="preserve"> </w:t>
      </w:r>
      <w:r w:rsidR="007E60C3" w:rsidRPr="007E60C3">
        <w:rPr>
          <w:rFonts w:ascii="Times New Roman" w:hAnsi="Times New Roman" w:cs="Times New Roman"/>
          <w:sz w:val="24"/>
          <w:szCs w:val="24"/>
        </w:rPr>
        <w:t>2020-2021 годов</w:t>
      </w:r>
      <w:r w:rsidRPr="006B2C57">
        <w:rPr>
          <w:rFonts w:ascii="Times New Roman" w:hAnsi="Times New Roman" w:cs="Times New Roman"/>
          <w:sz w:val="24"/>
          <w:szCs w:val="24"/>
        </w:rPr>
        <w:t xml:space="preserve">) – </w:t>
      </w:r>
      <w:r w:rsidR="00EC3D90">
        <w:rPr>
          <w:rFonts w:ascii="Times New Roman" w:hAnsi="Times New Roman" w:cs="Times New Roman"/>
          <w:sz w:val="24"/>
          <w:szCs w:val="24"/>
        </w:rPr>
        <w:t>10450,00</w:t>
      </w:r>
      <w:r w:rsidR="00EC3D90" w:rsidRPr="00EC3D90">
        <w:rPr>
          <w:rFonts w:ascii="Times New Roman" w:hAnsi="Times New Roman" w:cs="Times New Roman"/>
          <w:sz w:val="24"/>
          <w:szCs w:val="24"/>
        </w:rPr>
        <w:t xml:space="preserve"> тыс. рублей (освоение – </w:t>
      </w:r>
      <w:r w:rsidR="0039052C" w:rsidRPr="0039052C">
        <w:rPr>
          <w:rFonts w:ascii="Times New Roman" w:hAnsi="Times New Roman" w:cs="Times New Roman"/>
          <w:sz w:val="24"/>
          <w:szCs w:val="24"/>
        </w:rPr>
        <w:t>8094,55</w:t>
      </w:r>
      <w:r w:rsidR="00EC3D90" w:rsidRPr="00EC3D90">
        <w:rPr>
          <w:rFonts w:ascii="Times New Roman" w:hAnsi="Times New Roman" w:cs="Times New Roman"/>
          <w:sz w:val="24"/>
          <w:szCs w:val="24"/>
        </w:rPr>
        <w:t xml:space="preserve"> тыс. рублей)</w:t>
      </w:r>
      <w:proofErr w:type="gramStart"/>
      <w:r w:rsidR="00EC3D90" w:rsidRPr="00EC3D90">
        <w:rPr>
          <w:rFonts w:ascii="Times New Roman" w:hAnsi="Times New Roman" w:cs="Times New Roman"/>
          <w:sz w:val="24"/>
          <w:szCs w:val="24"/>
        </w:rPr>
        <w:t>;</w:t>
      </w:r>
      <w:r w:rsidRPr="006B2C57">
        <w:rPr>
          <w:rFonts w:ascii="Times New Roman" w:hAnsi="Times New Roman" w:cs="Times New Roman"/>
          <w:sz w:val="24"/>
          <w:szCs w:val="24"/>
        </w:rPr>
        <w:t>о</w:t>
      </w:r>
      <w:proofErr w:type="gramEnd"/>
      <w:r w:rsidRPr="006B2C57">
        <w:rPr>
          <w:rFonts w:ascii="Times New Roman" w:hAnsi="Times New Roman" w:cs="Times New Roman"/>
          <w:sz w:val="24"/>
          <w:szCs w:val="24"/>
        </w:rPr>
        <w:t xml:space="preserve">ткорректированная проектная документация представлена техническому заказчику в эл. виде; сметная документация загружена в экспертизу. </w:t>
      </w:r>
      <w:r w:rsidR="008714D2">
        <w:rPr>
          <w:rFonts w:ascii="Times New Roman" w:hAnsi="Times New Roman" w:cs="Times New Roman"/>
          <w:sz w:val="24"/>
          <w:szCs w:val="24"/>
        </w:rPr>
        <w:t>Контракт заключен с ООО «</w:t>
      </w:r>
      <w:proofErr w:type="spellStart"/>
      <w:r w:rsidR="00CD20B5" w:rsidRPr="00CD20B5">
        <w:rPr>
          <w:rFonts w:ascii="Times New Roman" w:hAnsi="Times New Roman" w:cs="Times New Roman"/>
          <w:sz w:val="24"/>
          <w:szCs w:val="24"/>
        </w:rPr>
        <w:t>Технопром</w:t>
      </w:r>
      <w:proofErr w:type="spellEnd"/>
      <w:r w:rsidR="008714D2">
        <w:rPr>
          <w:rFonts w:ascii="Times New Roman" w:hAnsi="Times New Roman" w:cs="Times New Roman"/>
          <w:sz w:val="24"/>
          <w:szCs w:val="24"/>
        </w:rPr>
        <w:t>»</w:t>
      </w:r>
      <w:r w:rsidR="00CD20B5" w:rsidRPr="00CD20B5">
        <w:rPr>
          <w:rFonts w:ascii="Times New Roman" w:hAnsi="Times New Roman" w:cs="Times New Roman"/>
          <w:sz w:val="24"/>
          <w:szCs w:val="24"/>
        </w:rPr>
        <w:t xml:space="preserve"> ГК №21-20 от 18.06.2020</w:t>
      </w:r>
      <w:r w:rsidR="00981132">
        <w:rPr>
          <w:rFonts w:ascii="Times New Roman" w:hAnsi="Times New Roman" w:cs="Times New Roman"/>
          <w:sz w:val="24"/>
          <w:szCs w:val="24"/>
        </w:rPr>
        <w:t>.</w:t>
      </w:r>
      <w:r w:rsidR="007E60C3">
        <w:rPr>
          <w:rFonts w:ascii="Times New Roman" w:hAnsi="Times New Roman" w:cs="Times New Roman"/>
          <w:sz w:val="24"/>
          <w:szCs w:val="24"/>
        </w:rPr>
        <w:t xml:space="preserve"> </w:t>
      </w:r>
      <w:r w:rsidR="007E60C3" w:rsidRPr="007E60C3">
        <w:rPr>
          <w:rFonts w:ascii="Times New Roman" w:hAnsi="Times New Roman" w:cs="Times New Roman"/>
          <w:sz w:val="24"/>
          <w:szCs w:val="24"/>
        </w:rPr>
        <w:t>На 30.12.2020 Система водопровода – 100%; Система канализации –</w:t>
      </w:r>
      <w:r w:rsidR="007E60C3" w:rsidRPr="007E60C3">
        <w:rPr>
          <w:rFonts w:ascii="Times New Roman" w:hAnsi="Times New Roman" w:cs="Times New Roman"/>
          <w:sz w:val="24"/>
          <w:szCs w:val="24"/>
        </w:rPr>
        <w:lastRenderedPageBreak/>
        <w:t xml:space="preserve">100%; Тепловые сети: Завезен материал – трубопроводы – 100%, запорная арматура – 100%, неподвижные опоры – 100%. Прокладку планируется выполнить до </w:t>
      </w:r>
      <w:r w:rsidR="007E60C3">
        <w:rPr>
          <w:rFonts w:ascii="Times New Roman" w:hAnsi="Times New Roman" w:cs="Times New Roman"/>
          <w:sz w:val="24"/>
          <w:szCs w:val="24"/>
        </w:rPr>
        <w:t>конца февраля 2021 года</w:t>
      </w:r>
      <w:r w:rsidR="007E60C3" w:rsidRPr="007E60C3">
        <w:rPr>
          <w:rFonts w:ascii="Times New Roman" w:hAnsi="Times New Roman" w:cs="Times New Roman"/>
          <w:sz w:val="24"/>
          <w:szCs w:val="24"/>
        </w:rPr>
        <w:t>, присоединение в мае</w:t>
      </w:r>
      <w:r w:rsidR="007E60C3">
        <w:rPr>
          <w:rFonts w:ascii="Times New Roman" w:hAnsi="Times New Roman" w:cs="Times New Roman"/>
          <w:sz w:val="24"/>
          <w:szCs w:val="24"/>
        </w:rPr>
        <w:t xml:space="preserve"> 2021 года</w:t>
      </w:r>
      <w:r w:rsidR="007E60C3" w:rsidRPr="007E60C3">
        <w:rPr>
          <w:rFonts w:ascii="Times New Roman" w:hAnsi="Times New Roman" w:cs="Times New Roman"/>
          <w:sz w:val="24"/>
          <w:szCs w:val="24"/>
        </w:rPr>
        <w:t xml:space="preserve">, после окончания отопительного сезона. Узел учета отопления и ГВС </w:t>
      </w:r>
      <w:r w:rsidR="007E60C3">
        <w:rPr>
          <w:rFonts w:ascii="Times New Roman" w:hAnsi="Times New Roman" w:cs="Times New Roman"/>
          <w:sz w:val="24"/>
          <w:szCs w:val="24"/>
        </w:rPr>
        <w:t>–</w:t>
      </w:r>
      <w:r w:rsidR="007E60C3" w:rsidRPr="007E60C3">
        <w:rPr>
          <w:rFonts w:ascii="Times New Roman" w:hAnsi="Times New Roman" w:cs="Times New Roman"/>
          <w:sz w:val="24"/>
          <w:szCs w:val="24"/>
        </w:rPr>
        <w:t xml:space="preserve"> 90</w:t>
      </w:r>
      <w:proofErr w:type="gramStart"/>
      <w:r w:rsidR="007E60C3" w:rsidRPr="007E60C3">
        <w:rPr>
          <w:rFonts w:ascii="Times New Roman" w:hAnsi="Times New Roman" w:cs="Times New Roman"/>
          <w:sz w:val="24"/>
          <w:szCs w:val="24"/>
        </w:rPr>
        <w:t>% В</w:t>
      </w:r>
      <w:proofErr w:type="gramEnd"/>
      <w:r w:rsidR="007E60C3" w:rsidRPr="007E60C3">
        <w:rPr>
          <w:rFonts w:ascii="Times New Roman" w:hAnsi="Times New Roman" w:cs="Times New Roman"/>
          <w:sz w:val="24"/>
          <w:szCs w:val="24"/>
        </w:rPr>
        <w:t>ыполн</w:t>
      </w:r>
      <w:r w:rsidR="007E60C3">
        <w:rPr>
          <w:rFonts w:ascii="Times New Roman" w:hAnsi="Times New Roman" w:cs="Times New Roman"/>
          <w:sz w:val="24"/>
          <w:szCs w:val="24"/>
        </w:rPr>
        <w:t>яются</w:t>
      </w:r>
      <w:r w:rsidR="007E60C3" w:rsidRPr="007E60C3">
        <w:rPr>
          <w:rFonts w:ascii="Times New Roman" w:hAnsi="Times New Roman" w:cs="Times New Roman"/>
          <w:sz w:val="24"/>
          <w:szCs w:val="24"/>
        </w:rPr>
        <w:t xml:space="preserve"> электромонтажны</w:t>
      </w:r>
      <w:r w:rsidR="007E60C3">
        <w:rPr>
          <w:rFonts w:ascii="Times New Roman" w:hAnsi="Times New Roman" w:cs="Times New Roman"/>
          <w:sz w:val="24"/>
          <w:szCs w:val="24"/>
        </w:rPr>
        <w:t>е</w:t>
      </w:r>
      <w:r w:rsidR="007E60C3" w:rsidRPr="007E60C3">
        <w:rPr>
          <w:rFonts w:ascii="Times New Roman" w:hAnsi="Times New Roman" w:cs="Times New Roman"/>
          <w:sz w:val="24"/>
          <w:szCs w:val="24"/>
        </w:rPr>
        <w:t xml:space="preserve"> работ</w:t>
      </w:r>
      <w:r w:rsidR="007E60C3">
        <w:rPr>
          <w:rFonts w:ascii="Times New Roman" w:hAnsi="Times New Roman" w:cs="Times New Roman"/>
          <w:sz w:val="24"/>
          <w:szCs w:val="24"/>
        </w:rPr>
        <w:t>ы</w:t>
      </w:r>
      <w:r w:rsidR="007E60C3" w:rsidRPr="007E60C3">
        <w:rPr>
          <w:rFonts w:ascii="Times New Roman" w:hAnsi="Times New Roman" w:cs="Times New Roman"/>
          <w:sz w:val="24"/>
          <w:szCs w:val="24"/>
        </w:rPr>
        <w:t xml:space="preserve"> по прокладке кабельных линий</w:t>
      </w:r>
      <w:r w:rsidR="007E60C3">
        <w:rPr>
          <w:rFonts w:ascii="Times New Roman" w:hAnsi="Times New Roman" w:cs="Times New Roman"/>
          <w:sz w:val="24"/>
          <w:szCs w:val="24"/>
        </w:rPr>
        <w:t>.</w:t>
      </w:r>
    </w:p>
    <w:p w:rsidR="000D4372" w:rsidRPr="006B2C57" w:rsidRDefault="000D4372" w:rsidP="00FD0D1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ГУЗ «</w:t>
      </w:r>
      <w:proofErr w:type="spellStart"/>
      <w:r w:rsidRPr="006B2C57">
        <w:rPr>
          <w:rFonts w:ascii="Times New Roman" w:hAnsi="Times New Roman" w:cs="Times New Roman"/>
          <w:sz w:val="24"/>
          <w:szCs w:val="24"/>
        </w:rPr>
        <w:t>Барышская</w:t>
      </w:r>
      <w:proofErr w:type="spellEnd"/>
      <w:r w:rsidRPr="006B2C57">
        <w:rPr>
          <w:rFonts w:ascii="Times New Roman" w:hAnsi="Times New Roman" w:cs="Times New Roman"/>
          <w:sz w:val="24"/>
          <w:szCs w:val="24"/>
        </w:rPr>
        <w:t xml:space="preserve"> РБ» (ремонт кровли в рамках 2-х летнего контракта</w:t>
      </w:r>
      <w:r w:rsidR="00FD0D12">
        <w:rPr>
          <w:rFonts w:ascii="Times New Roman" w:hAnsi="Times New Roman" w:cs="Times New Roman"/>
          <w:sz w:val="24"/>
          <w:szCs w:val="24"/>
        </w:rPr>
        <w:t xml:space="preserve"> </w:t>
      </w:r>
      <w:r w:rsidR="00FD0D12" w:rsidRPr="00FD0D12">
        <w:rPr>
          <w:rFonts w:ascii="Times New Roman" w:hAnsi="Times New Roman" w:cs="Times New Roman"/>
          <w:sz w:val="24"/>
          <w:szCs w:val="24"/>
        </w:rPr>
        <w:t>2020-2021 годов</w:t>
      </w:r>
      <w:r w:rsidR="00FD0D12" w:rsidRPr="00FD0D12">
        <w:t xml:space="preserve"> </w:t>
      </w:r>
      <w:r w:rsidR="00FD0D12" w:rsidRPr="00FD0D12">
        <w:rPr>
          <w:rFonts w:ascii="Times New Roman" w:hAnsi="Times New Roman" w:cs="Times New Roman"/>
          <w:sz w:val="24"/>
          <w:szCs w:val="24"/>
        </w:rPr>
        <w:t>в соответствии с графиком</w:t>
      </w:r>
      <w:r w:rsidRPr="006B2C57">
        <w:rPr>
          <w:rFonts w:ascii="Times New Roman" w:hAnsi="Times New Roman" w:cs="Times New Roman"/>
          <w:sz w:val="24"/>
          <w:szCs w:val="24"/>
        </w:rPr>
        <w:t xml:space="preserve">) – </w:t>
      </w:r>
      <w:r w:rsidR="00EC3D90">
        <w:rPr>
          <w:rFonts w:ascii="Times New Roman" w:hAnsi="Times New Roman" w:cs="Times New Roman"/>
          <w:sz w:val="24"/>
          <w:szCs w:val="24"/>
        </w:rPr>
        <w:t>5000,00</w:t>
      </w:r>
      <w:r w:rsidR="00EC3D90" w:rsidRPr="00EC3D90">
        <w:rPr>
          <w:rFonts w:ascii="Times New Roman" w:hAnsi="Times New Roman" w:cs="Times New Roman"/>
          <w:sz w:val="24"/>
          <w:szCs w:val="24"/>
        </w:rPr>
        <w:t xml:space="preserve"> тыс. рублей (освоение – </w:t>
      </w:r>
      <w:r w:rsidR="00EC3D90" w:rsidRPr="00F46DCE">
        <w:rPr>
          <w:rFonts w:ascii="Times New Roman" w:hAnsi="Times New Roman" w:cs="Times New Roman"/>
          <w:sz w:val="24"/>
          <w:szCs w:val="24"/>
        </w:rPr>
        <w:t>4082,95</w:t>
      </w:r>
      <w:r w:rsidR="00EC3D90" w:rsidRPr="00EC3D90">
        <w:rPr>
          <w:rFonts w:ascii="Times New Roman" w:hAnsi="Times New Roman" w:cs="Times New Roman"/>
          <w:sz w:val="24"/>
          <w:szCs w:val="24"/>
        </w:rPr>
        <w:t xml:space="preserve"> тыс. рублей);</w:t>
      </w:r>
      <w:r w:rsidR="00EC3D90">
        <w:rPr>
          <w:rFonts w:ascii="Times New Roman" w:hAnsi="Times New Roman" w:cs="Times New Roman"/>
          <w:sz w:val="24"/>
          <w:szCs w:val="24"/>
        </w:rPr>
        <w:t xml:space="preserve"> </w:t>
      </w:r>
      <w:r w:rsidR="00981132">
        <w:rPr>
          <w:rFonts w:ascii="Times New Roman" w:hAnsi="Times New Roman" w:cs="Times New Roman"/>
          <w:sz w:val="24"/>
          <w:szCs w:val="24"/>
        </w:rPr>
        <w:t>т</w:t>
      </w:r>
      <w:r w:rsidR="00981132" w:rsidRPr="00981132">
        <w:rPr>
          <w:rFonts w:ascii="Times New Roman" w:hAnsi="Times New Roman" w:cs="Times New Roman"/>
          <w:sz w:val="24"/>
          <w:szCs w:val="24"/>
        </w:rPr>
        <w:t xml:space="preserve">орги проведены 03.06.2020. заключен контракт 2-х летний №22-20 </w:t>
      </w:r>
      <w:r w:rsidR="00F30280">
        <w:rPr>
          <w:rFonts w:ascii="Times New Roman" w:hAnsi="Times New Roman" w:cs="Times New Roman"/>
          <w:sz w:val="24"/>
          <w:szCs w:val="24"/>
        </w:rPr>
        <w:t>15.06.2020с ООО «</w:t>
      </w:r>
      <w:r w:rsidR="00981132" w:rsidRPr="00981132">
        <w:rPr>
          <w:rFonts w:ascii="Times New Roman" w:hAnsi="Times New Roman" w:cs="Times New Roman"/>
          <w:sz w:val="24"/>
          <w:szCs w:val="24"/>
        </w:rPr>
        <w:t>МСУ-7</w:t>
      </w:r>
      <w:r w:rsidR="00F30280">
        <w:rPr>
          <w:rFonts w:ascii="Times New Roman" w:hAnsi="Times New Roman" w:cs="Times New Roman"/>
          <w:sz w:val="24"/>
          <w:szCs w:val="24"/>
        </w:rPr>
        <w:t>»</w:t>
      </w:r>
      <w:r w:rsidR="00981132" w:rsidRPr="00981132">
        <w:rPr>
          <w:rFonts w:ascii="Times New Roman" w:hAnsi="Times New Roman" w:cs="Times New Roman"/>
          <w:sz w:val="24"/>
          <w:szCs w:val="24"/>
        </w:rPr>
        <w:t xml:space="preserve">. К работам приступили, </w:t>
      </w:r>
      <w:r w:rsidR="00FD0D12">
        <w:rPr>
          <w:rFonts w:ascii="Times New Roman" w:hAnsi="Times New Roman" w:cs="Times New Roman"/>
          <w:sz w:val="24"/>
          <w:szCs w:val="24"/>
        </w:rPr>
        <w:t>выполнен</w:t>
      </w:r>
      <w:r w:rsidR="00981132" w:rsidRPr="00981132">
        <w:rPr>
          <w:rFonts w:ascii="Times New Roman" w:hAnsi="Times New Roman" w:cs="Times New Roman"/>
          <w:sz w:val="24"/>
          <w:szCs w:val="24"/>
        </w:rPr>
        <w:t xml:space="preserve"> демонтаж.</w:t>
      </w:r>
      <w:r w:rsidR="00FD0D12" w:rsidRPr="00FD0D12">
        <w:t xml:space="preserve"> </w:t>
      </w:r>
      <w:r w:rsidR="00FD0D12">
        <w:rPr>
          <w:rFonts w:ascii="Times New Roman" w:hAnsi="Times New Roman" w:cs="Times New Roman"/>
          <w:sz w:val="24"/>
          <w:szCs w:val="24"/>
        </w:rPr>
        <w:t>На 25.12.2020 –</w:t>
      </w:r>
      <w:r w:rsidR="00FD0D12" w:rsidRPr="00FD0D12">
        <w:rPr>
          <w:rFonts w:ascii="Times New Roman" w:hAnsi="Times New Roman" w:cs="Times New Roman"/>
          <w:sz w:val="24"/>
          <w:szCs w:val="24"/>
        </w:rPr>
        <w:t xml:space="preserve"> Блок «А»</w:t>
      </w:r>
      <w:r w:rsidR="00FD0D12">
        <w:rPr>
          <w:rFonts w:ascii="Times New Roman" w:hAnsi="Times New Roman" w:cs="Times New Roman"/>
          <w:sz w:val="24"/>
          <w:szCs w:val="24"/>
        </w:rPr>
        <w:t>:</w:t>
      </w:r>
      <w:r w:rsidR="00FD0D12" w:rsidRPr="00FD0D12">
        <w:rPr>
          <w:rFonts w:ascii="Times New Roman" w:hAnsi="Times New Roman" w:cs="Times New Roman"/>
          <w:sz w:val="24"/>
          <w:szCs w:val="24"/>
        </w:rPr>
        <w:t xml:space="preserve"> Устройство ограждения 70%, Электрика чердака 70%, Теплоизоляция чердака 50%.</w:t>
      </w:r>
      <w:r w:rsidR="00FD0D12">
        <w:rPr>
          <w:rFonts w:ascii="Times New Roman" w:hAnsi="Times New Roman" w:cs="Times New Roman"/>
          <w:sz w:val="24"/>
          <w:szCs w:val="24"/>
        </w:rPr>
        <w:t xml:space="preserve"> </w:t>
      </w:r>
      <w:r w:rsidR="00FD0D12">
        <w:rPr>
          <w:rFonts w:ascii="Times New Roman" w:hAnsi="Times New Roman" w:cs="Times New Roman"/>
          <w:sz w:val="24"/>
          <w:szCs w:val="24"/>
        </w:rPr>
        <w:br/>
      </w:r>
      <w:r w:rsidR="00FD0D12" w:rsidRPr="00FD0D12">
        <w:rPr>
          <w:rFonts w:ascii="Times New Roman" w:hAnsi="Times New Roman" w:cs="Times New Roman"/>
          <w:sz w:val="24"/>
          <w:szCs w:val="24"/>
        </w:rPr>
        <w:t>Блок «Б»</w:t>
      </w:r>
      <w:r w:rsidR="00FD0D12">
        <w:rPr>
          <w:rFonts w:ascii="Times New Roman" w:hAnsi="Times New Roman" w:cs="Times New Roman"/>
          <w:sz w:val="24"/>
          <w:szCs w:val="24"/>
        </w:rPr>
        <w:t>:</w:t>
      </w:r>
      <w:r w:rsidR="00FD0D12" w:rsidRPr="00FD0D12">
        <w:rPr>
          <w:rFonts w:ascii="Times New Roman" w:hAnsi="Times New Roman" w:cs="Times New Roman"/>
          <w:sz w:val="24"/>
          <w:szCs w:val="24"/>
        </w:rPr>
        <w:t xml:space="preserve"> Ведётся монтаж карниза 95 %, Монтаж ограждения 80%, Монтаж водосточной системы 50%, Теплоизоляция чердака 50%.</w:t>
      </w:r>
      <w:r w:rsidR="00600403">
        <w:rPr>
          <w:rFonts w:ascii="Times New Roman" w:hAnsi="Times New Roman" w:cs="Times New Roman"/>
          <w:sz w:val="24"/>
          <w:szCs w:val="24"/>
        </w:rPr>
        <w:t xml:space="preserve"> </w:t>
      </w:r>
      <w:proofErr w:type="spellStart"/>
      <w:r w:rsidR="00FD0D12" w:rsidRPr="00FD0D12">
        <w:rPr>
          <w:rFonts w:ascii="Times New Roman" w:hAnsi="Times New Roman" w:cs="Times New Roman"/>
          <w:sz w:val="24"/>
          <w:szCs w:val="24"/>
        </w:rPr>
        <w:t>Конференцзал</w:t>
      </w:r>
      <w:proofErr w:type="spellEnd"/>
      <w:r w:rsidR="00FD0D12" w:rsidRPr="00FD0D12">
        <w:rPr>
          <w:rFonts w:ascii="Times New Roman" w:hAnsi="Times New Roman" w:cs="Times New Roman"/>
          <w:sz w:val="24"/>
          <w:szCs w:val="24"/>
        </w:rPr>
        <w:t>: Ведётся монтаж карниза 80 %, Монтаж водостоков 15%.</w:t>
      </w:r>
      <w:r w:rsidR="00600403">
        <w:rPr>
          <w:rFonts w:ascii="Times New Roman" w:hAnsi="Times New Roman" w:cs="Times New Roman"/>
          <w:sz w:val="24"/>
          <w:szCs w:val="24"/>
        </w:rPr>
        <w:t xml:space="preserve"> </w:t>
      </w:r>
      <w:r w:rsidR="00FD0D12" w:rsidRPr="00FD0D12">
        <w:rPr>
          <w:rFonts w:ascii="Times New Roman" w:hAnsi="Times New Roman" w:cs="Times New Roman"/>
          <w:sz w:val="24"/>
          <w:szCs w:val="24"/>
        </w:rPr>
        <w:t>Монтаж ограждения 60%</w:t>
      </w:r>
    </w:p>
    <w:p w:rsidR="000D4372" w:rsidRDefault="000D4372" w:rsidP="00F3028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ГУЗ «</w:t>
      </w:r>
      <w:proofErr w:type="spellStart"/>
      <w:r w:rsidRPr="006B2C57">
        <w:rPr>
          <w:rFonts w:ascii="Times New Roman" w:hAnsi="Times New Roman" w:cs="Times New Roman"/>
          <w:sz w:val="24"/>
          <w:szCs w:val="24"/>
        </w:rPr>
        <w:t>Большенагаткинская</w:t>
      </w:r>
      <w:proofErr w:type="spellEnd"/>
      <w:r w:rsidRPr="006B2C57">
        <w:rPr>
          <w:rFonts w:ascii="Times New Roman" w:hAnsi="Times New Roman" w:cs="Times New Roman"/>
          <w:sz w:val="24"/>
          <w:szCs w:val="24"/>
        </w:rPr>
        <w:t xml:space="preserve"> РБ» (ремонт кровли) – </w:t>
      </w:r>
      <w:r w:rsidR="006F2E2E">
        <w:rPr>
          <w:rFonts w:ascii="Times New Roman" w:hAnsi="Times New Roman" w:cs="Times New Roman"/>
          <w:sz w:val="24"/>
          <w:szCs w:val="24"/>
        </w:rPr>
        <w:t>8093,10</w:t>
      </w:r>
      <w:r w:rsidR="006F2E2E" w:rsidRPr="006F2E2E">
        <w:rPr>
          <w:rFonts w:ascii="Times New Roman" w:hAnsi="Times New Roman" w:cs="Times New Roman"/>
          <w:sz w:val="24"/>
          <w:szCs w:val="24"/>
        </w:rPr>
        <w:t xml:space="preserve"> тыс. рублей (освоение – </w:t>
      </w:r>
      <w:r w:rsidR="004F47F5">
        <w:rPr>
          <w:rFonts w:ascii="Times New Roman" w:hAnsi="Times New Roman" w:cs="Times New Roman"/>
          <w:sz w:val="24"/>
          <w:szCs w:val="24"/>
        </w:rPr>
        <w:t>7635,34</w:t>
      </w:r>
      <w:r w:rsidR="006F2E2E" w:rsidRPr="006F2E2E">
        <w:rPr>
          <w:rFonts w:ascii="Times New Roman" w:hAnsi="Times New Roman" w:cs="Times New Roman"/>
          <w:sz w:val="24"/>
          <w:szCs w:val="24"/>
        </w:rPr>
        <w:t xml:space="preserve"> тыс. рублей);</w:t>
      </w:r>
      <w:r w:rsidR="006F2E2E">
        <w:rPr>
          <w:rFonts w:ascii="Times New Roman" w:hAnsi="Times New Roman" w:cs="Times New Roman"/>
          <w:sz w:val="24"/>
          <w:szCs w:val="24"/>
        </w:rPr>
        <w:t xml:space="preserve"> т</w:t>
      </w:r>
      <w:r w:rsidR="00F30280">
        <w:rPr>
          <w:rFonts w:ascii="Times New Roman" w:hAnsi="Times New Roman" w:cs="Times New Roman"/>
          <w:sz w:val="24"/>
          <w:szCs w:val="24"/>
        </w:rPr>
        <w:t>орги проведены;</w:t>
      </w:r>
      <w:r w:rsidR="00F30280" w:rsidRPr="00F30280">
        <w:rPr>
          <w:rFonts w:ascii="Times New Roman" w:hAnsi="Times New Roman" w:cs="Times New Roman"/>
          <w:sz w:val="24"/>
          <w:szCs w:val="24"/>
        </w:rPr>
        <w:t xml:space="preserve"> заключен </w:t>
      </w:r>
      <w:r w:rsidR="00F30280">
        <w:rPr>
          <w:rFonts w:ascii="Times New Roman" w:hAnsi="Times New Roman" w:cs="Times New Roman"/>
          <w:sz w:val="24"/>
          <w:szCs w:val="24"/>
        </w:rPr>
        <w:t>к</w:t>
      </w:r>
      <w:r w:rsidR="00F30280" w:rsidRPr="00F30280">
        <w:rPr>
          <w:rFonts w:ascii="Times New Roman" w:hAnsi="Times New Roman" w:cs="Times New Roman"/>
          <w:sz w:val="24"/>
          <w:szCs w:val="24"/>
        </w:rPr>
        <w:t xml:space="preserve">онтракт №20-20 </w:t>
      </w:r>
      <w:r w:rsidR="00F30280">
        <w:rPr>
          <w:rFonts w:ascii="Times New Roman" w:hAnsi="Times New Roman" w:cs="Times New Roman"/>
          <w:sz w:val="24"/>
          <w:szCs w:val="24"/>
        </w:rPr>
        <w:t>с ООО СК «</w:t>
      </w:r>
      <w:r w:rsidR="00F30280" w:rsidRPr="00F30280">
        <w:rPr>
          <w:rFonts w:ascii="Times New Roman" w:hAnsi="Times New Roman" w:cs="Times New Roman"/>
          <w:sz w:val="24"/>
          <w:szCs w:val="24"/>
        </w:rPr>
        <w:t>Восток</w:t>
      </w:r>
      <w:r w:rsidR="00F30280">
        <w:rPr>
          <w:rFonts w:ascii="Times New Roman" w:hAnsi="Times New Roman" w:cs="Times New Roman"/>
          <w:sz w:val="24"/>
          <w:szCs w:val="24"/>
        </w:rPr>
        <w:t xml:space="preserve">». </w:t>
      </w:r>
      <w:r w:rsidR="00F30280" w:rsidRPr="00F30280">
        <w:rPr>
          <w:rFonts w:ascii="Times New Roman" w:hAnsi="Times New Roman" w:cs="Times New Roman"/>
          <w:sz w:val="24"/>
          <w:szCs w:val="24"/>
        </w:rPr>
        <w:t xml:space="preserve">Выполнено: Демонтаж мягкой кровли, цементной стяжки, утеплителя из керамзита, устройство </w:t>
      </w:r>
      <w:proofErr w:type="spellStart"/>
      <w:r w:rsidR="00F30280" w:rsidRPr="00F30280">
        <w:rPr>
          <w:rFonts w:ascii="Times New Roman" w:hAnsi="Times New Roman" w:cs="Times New Roman"/>
          <w:sz w:val="24"/>
          <w:szCs w:val="24"/>
        </w:rPr>
        <w:t>пароизоляции</w:t>
      </w:r>
      <w:proofErr w:type="spellEnd"/>
      <w:r w:rsidR="00F30280" w:rsidRPr="00F30280">
        <w:rPr>
          <w:rFonts w:ascii="Times New Roman" w:hAnsi="Times New Roman" w:cs="Times New Roman"/>
          <w:sz w:val="24"/>
          <w:szCs w:val="24"/>
        </w:rPr>
        <w:t xml:space="preserve">, утеплителя, стяжки из плоского шифера в 2 слоя, мягкой кровли в 2 слоя, примыкание к парапетам </w:t>
      </w:r>
      <w:r w:rsidR="00AE673F">
        <w:rPr>
          <w:rFonts w:ascii="Times New Roman" w:hAnsi="Times New Roman" w:cs="Times New Roman"/>
          <w:sz w:val="24"/>
          <w:szCs w:val="24"/>
        </w:rPr>
        <w:t>–</w:t>
      </w:r>
      <w:r w:rsidR="00F30280" w:rsidRPr="00F30280">
        <w:rPr>
          <w:rFonts w:ascii="Times New Roman" w:hAnsi="Times New Roman" w:cs="Times New Roman"/>
          <w:sz w:val="24"/>
          <w:szCs w:val="24"/>
        </w:rPr>
        <w:t xml:space="preserve"> 30%,  к </w:t>
      </w:r>
      <w:proofErr w:type="spellStart"/>
      <w:r w:rsidR="00F30280" w:rsidRPr="00F30280">
        <w:rPr>
          <w:rFonts w:ascii="Times New Roman" w:hAnsi="Times New Roman" w:cs="Times New Roman"/>
          <w:sz w:val="24"/>
          <w:szCs w:val="24"/>
        </w:rPr>
        <w:t>вентблокам</w:t>
      </w:r>
      <w:proofErr w:type="spellEnd"/>
      <w:r w:rsidR="00F30280" w:rsidRPr="00F30280">
        <w:rPr>
          <w:rFonts w:ascii="Times New Roman" w:hAnsi="Times New Roman" w:cs="Times New Roman"/>
          <w:sz w:val="24"/>
          <w:szCs w:val="24"/>
        </w:rPr>
        <w:t xml:space="preserve"> </w:t>
      </w:r>
      <w:r w:rsidR="00F30280">
        <w:rPr>
          <w:rFonts w:ascii="Times New Roman" w:hAnsi="Times New Roman" w:cs="Times New Roman"/>
          <w:sz w:val="24"/>
          <w:szCs w:val="24"/>
        </w:rPr>
        <w:t>–</w:t>
      </w:r>
      <w:r w:rsidR="00F30280" w:rsidRPr="00F30280">
        <w:rPr>
          <w:rFonts w:ascii="Times New Roman" w:hAnsi="Times New Roman" w:cs="Times New Roman"/>
          <w:sz w:val="24"/>
          <w:szCs w:val="24"/>
        </w:rPr>
        <w:t xml:space="preserve"> 6</w:t>
      </w:r>
      <w:r w:rsidR="00F30280">
        <w:rPr>
          <w:rFonts w:ascii="Times New Roman" w:hAnsi="Times New Roman" w:cs="Times New Roman"/>
          <w:sz w:val="24"/>
          <w:szCs w:val="24"/>
        </w:rPr>
        <w:t xml:space="preserve"> </w:t>
      </w:r>
      <w:proofErr w:type="spellStart"/>
      <w:proofErr w:type="gramStart"/>
      <w:r w:rsidR="00F30280" w:rsidRPr="00F30280">
        <w:rPr>
          <w:rFonts w:ascii="Times New Roman" w:hAnsi="Times New Roman" w:cs="Times New Roman"/>
          <w:sz w:val="24"/>
          <w:szCs w:val="24"/>
        </w:rPr>
        <w:t>шт</w:t>
      </w:r>
      <w:proofErr w:type="spellEnd"/>
      <w:proofErr w:type="gramEnd"/>
      <w:r w:rsidR="00F30280" w:rsidRPr="00F30280">
        <w:rPr>
          <w:rFonts w:ascii="Times New Roman" w:hAnsi="Times New Roman" w:cs="Times New Roman"/>
          <w:sz w:val="24"/>
          <w:szCs w:val="24"/>
        </w:rPr>
        <w:t xml:space="preserve">, к фановым стоякам </w:t>
      </w:r>
      <w:r w:rsidR="00AE673F">
        <w:rPr>
          <w:rFonts w:ascii="Times New Roman" w:hAnsi="Times New Roman" w:cs="Times New Roman"/>
          <w:sz w:val="24"/>
          <w:szCs w:val="24"/>
        </w:rPr>
        <w:t xml:space="preserve">– </w:t>
      </w:r>
      <w:r w:rsidR="00F30280" w:rsidRPr="00F30280">
        <w:rPr>
          <w:rFonts w:ascii="Times New Roman" w:hAnsi="Times New Roman" w:cs="Times New Roman"/>
          <w:sz w:val="24"/>
          <w:szCs w:val="24"/>
        </w:rPr>
        <w:t xml:space="preserve">3шт, установка приемных воронок </w:t>
      </w:r>
      <w:r w:rsidR="00AE673F">
        <w:rPr>
          <w:rFonts w:ascii="Times New Roman" w:hAnsi="Times New Roman" w:cs="Times New Roman"/>
          <w:sz w:val="24"/>
          <w:szCs w:val="24"/>
        </w:rPr>
        <w:t>–</w:t>
      </w:r>
      <w:r w:rsidR="00F30280" w:rsidRPr="00F30280">
        <w:rPr>
          <w:rFonts w:ascii="Times New Roman" w:hAnsi="Times New Roman" w:cs="Times New Roman"/>
          <w:sz w:val="24"/>
          <w:szCs w:val="24"/>
        </w:rPr>
        <w:t xml:space="preserve"> 3шт, аэраторов </w:t>
      </w:r>
      <w:r w:rsidR="00AE673F">
        <w:rPr>
          <w:rFonts w:ascii="Times New Roman" w:hAnsi="Times New Roman" w:cs="Times New Roman"/>
          <w:sz w:val="24"/>
          <w:szCs w:val="24"/>
        </w:rPr>
        <w:t>–</w:t>
      </w:r>
      <w:r w:rsidR="00F30280" w:rsidRPr="00F30280">
        <w:rPr>
          <w:rFonts w:ascii="Times New Roman" w:hAnsi="Times New Roman" w:cs="Times New Roman"/>
          <w:sz w:val="24"/>
          <w:szCs w:val="24"/>
        </w:rPr>
        <w:t xml:space="preserve"> 6шт.</w:t>
      </w:r>
      <w:r w:rsidR="00B91976">
        <w:rPr>
          <w:rFonts w:ascii="Times New Roman" w:hAnsi="Times New Roman" w:cs="Times New Roman"/>
          <w:sz w:val="24"/>
          <w:szCs w:val="24"/>
        </w:rPr>
        <w:t xml:space="preserve"> Работы завершены</w:t>
      </w:r>
    </w:p>
    <w:p w:rsidR="000D4372"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u w:val="single"/>
        </w:rPr>
        <w:t>Освоение на 01.</w:t>
      </w:r>
      <w:r w:rsidR="00254B9D">
        <w:rPr>
          <w:rFonts w:ascii="Times New Roman" w:hAnsi="Times New Roman" w:cs="Times New Roman"/>
          <w:sz w:val="24"/>
          <w:szCs w:val="24"/>
          <w:u w:val="single"/>
        </w:rPr>
        <w:t>01</w:t>
      </w:r>
      <w:r w:rsidRPr="006B2C57">
        <w:rPr>
          <w:rFonts w:ascii="Times New Roman" w:hAnsi="Times New Roman" w:cs="Times New Roman"/>
          <w:sz w:val="24"/>
          <w:szCs w:val="24"/>
          <w:u w:val="single"/>
        </w:rPr>
        <w:t>.202</w:t>
      </w:r>
      <w:r w:rsidR="00254B9D">
        <w:rPr>
          <w:rFonts w:ascii="Times New Roman" w:hAnsi="Times New Roman" w:cs="Times New Roman"/>
          <w:sz w:val="24"/>
          <w:szCs w:val="24"/>
          <w:u w:val="single"/>
        </w:rPr>
        <w:t>1</w:t>
      </w:r>
      <w:r w:rsidRPr="006B2C57">
        <w:rPr>
          <w:rFonts w:ascii="Times New Roman" w:hAnsi="Times New Roman" w:cs="Times New Roman"/>
          <w:sz w:val="24"/>
          <w:szCs w:val="24"/>
          <w:u w:val="single"/>
        </w:rPr>
        <w:t xml:space="preserve"> года</w:t>
      </w:r>
      <w:r w:rsidRPr="006B2C57">
        <w:rPr>
          <w:rFonts w:ascii="Times New Roman" w:hAnsi="Times New Roman" w:cs="Times New Roman"/>
          <w:sz w:val="24"/>
          <w:szCs w:val="24"/>
        </w:rPr>
        <w:t xml:space="preserve"> по основному мероприятию составило </w:t>
      </w:r>
      <w:r w:rsidR="004F47F5" w:rsidRPr="004F47F5">
        <w:rPr>
          <w:rFonts w:ascii="Times New Roman" w:hAnsi="Times New Roman" w:cs="Times New Roman"/>
          <w:sz w:val="24"/>
          <w:szCs w:val="24"/>
        </w:rPr>
        <w:t>154658,55</w:t>
      </w:r>
      <w:r w:rsidR="00D96718">
        <w:rPr>
          <w:rFonts w:ascii="Times New Roman" w:hAnsi="Times New Roman" w:cs="Times New Roman"/>
          <w:sz w:val="24"/>
          <w:szCs w:val="24"/>
        </w:rPr>
        <w:t xml:space="preserve"> тыс. рублей</w:t>
      </w:r>
      <w:r w:rsidR="0050702E">
        <w:rPr>
          <w:rFonts w:ascii="Times New Roman" w:hAnsi="Times New Roman" w:cs="Times New Roman"/>
          <w:sz w:val="24"/>
          <w:szCs w:val="24"/>
        </w:rPr>
        <w:t xml:space="preserve"> (82,51%)</w:t>
      </w:r>
      <w:r w:rsidR="00D96718">
        <w:rPr>
          <w:rFonts w:ascii="Times New Roman" w:hAnsi="Times New Roman" w:cs="Times New Roman"/>
          <w:sz w:val="24"/>
          <w:szCs w:val="24"/>
        </w:rPr>
        <w:t>, в том числе:</w:t>
      </w:r>
    </w:p>
    <w:p w:rsidR="00D96718" w:rsidRPr="0067635B" w:rsidRDefault="00377F86" w:rsidP="000D4372">
      <w:pPr>
        <w:spacing w:after="0" w:line="240" w:lineRule="auto"/>
        <w:ind w:left="-426" w:right="-598" w:firstLine="709"/>
        <w:jc w:val="both"/>
        <w:rPr>
          <w:rFonts w:ascii="Times New Roman" w:hAnsi="Times New Roman" w:cs="Times New Roman"/>
          <w:i/>
          <w:sz w:val="24"/>
          <w:szCs w:val="24"/>
        </w:rPr>
      </w:pPr>
      <w:r w:rsidRPr="0067635B">
        <w:rPr>
          <w:rFonts w:ascii="Times New Roman" w:hAnsi="Times New Roman" w:cs="Times New Roman"/>
          <w:i/>
          <w:sz w:val="24"/>
          <w:szCs w:val="24"/>
        </w:rPr>
        <w:t>*</w:t>
      </w:r>
      <w:r w:rsidR="00D96718" w:rsidRPr="0067635B">
        <w:rPr>
          <w:rFonts w:ascii="Times New Roman" w:hAnsi="Times New Roman" w:cs="Times New Roman"/>
          <w:i/>
          <w:sz w:val="24"/>
          <w:szCs w:val="24"/>
        </w:rPr>
        <w:t xml:space="preserve">Министерство </w:t>
      </w:r>
      <w:r w:rsidR="0067635B">
        <w:rPr>
          <w:rFonts w:ascii="Times New Roman" w:hAnsi="Times New Roman" w:cs="Times New Roman"/>
          <w:i/>
          <w:sz w:val="24"/>
          <w:szCs w:val="24"/>
        </w:rPr>
        <w:t>здравоохранения</w:t>
      </w:r>
      <w:r w:rsidR="00D96718" w:rsidRPr="0067635B">
        <w:rPr>
          <w:rFonts w:ascii="Times New Roman" w:hAnsi="Times New Roman" w:cs="Times New Roman"/>
          <w:i/>
          <w:sz w:val="24"/>
          <w:szCs w:val="24"/>
        </w:rPr>
        <w:t xml:space="preserve"> Ульяновской области </w:t>
      </w:r>
      <w:r w:rsidRPr="0067635B">
        <w:rPr>
          <w:rFonts w:ascii="Times New Roman" w:hAnsi="Times New Roman" w:cs="Times New Roman"/>
          <w:i/>
          <w:sz w:val="24"/>
          <w:szCs w:val="24"/>
        </w:rPr>
        <w:t xml:space="preserve">– </w:t>
      </w:r>
      <w:r w:rsidR="0088518E">
        <w:rPr>
          <w:rFonts w:ascii="Times New Roman" w:hAnsi="Times New Roman" w:cs="Times New Roman"/>
          <w:i/>
          <w:sz w:val="24"/>
          <w:szCs w:val="24"/>
        </w:rPr>
        <w:t>60713,30</w:t>
      </w:r>
      <w:r w:rsidR="00D96718" w:rsidRPr="0067635B">
        <w:rPr>
          <w:rFonts w:ascii="Times New Roman" w:hAnsi="Times New Roman" w:cs="Times New Roman"/>
          <w:i/>
          <w:sz w:val="24"/>
          <w:szCs w:val="24"/>
        </w:rPr>
        <w:t xml:space="preserve"> тыс. рублей</w:t>
      </w:r>
      <w:r w:rsidR="008223BB">
        <w:rPr>
          <w:rFonts w:ascii="Times New Roman" w:hAnsi="Times New Roman" w:cs="Times New Roman"/>
          <w:i/>
          <w:sz w:val="24"/>
          <w:szCs w:val="24"/>
        </w:rPr>
        <w:t xml:space="preserve"> (100%)</w:t>
      </w:r>
      <w:r w:rsidR="00D96718" w:rsidRPr="0067635B">
        <w:rPr>
          <w:rFonts w:ascii="Times New Roman" w:hAnsi="Times New Roman" w:cs="Times New Roman"/>
          <w:i/>
          <w:sz w:val="24"/>
          <w:szCs w:val="24"/>
        </w:rPr>
        <w:t>;</w:t>
      </w:r>
    </w:p>
    <w:p w:rsidR="00D96718" w:rsidRPr="00D96718" w:rsidRDefault="00377F86" w:rsidP="000D4372">
      <w:pPr>
        <w:spacing w:after="0" w:line="240" w:lineRule="auto"/>
        <w:ind w:left="-426" w:right="-598" w:firstLine="709"/>
        <w:jc w:val="both"/>
        <w:rPr>
          <w:rFonts w:ascii="Times New Roman" w:hAnsi="Times New Roman" w:cs="Times New Roman"/>
          <w:sz w:val="24"/>
          <w:szCs w:val="24"/>
        </w:rPr>
      </w:pPr>
      <w:r w:rsidRPr="0067635B">
        <w:rPr>
          <w:rFonts w:ascii="Times New Roman" w:hAnsi="Times New Roman" w:cs="Times New Roman"/>
          <w:i/>
          <w:sz w:val="24"/>
          <w:szCs w:val="24"/>
        </w:rPr>
        <w:t>*</w:t>
      </w:r>
      <w:r w:rsidR="00D96718" w:rsidRPr="0067635B">
        <w:rPr>
          <w:rFonts w:ascii="Times New Roman" w:hAnsi="Times New Roman" w:cs="Times New Roman"/>
          <w:i/>
          <w:sz w:val="24"/>
          <w:szCs w:val="24"/>
        </w:rPr>
        <w:t xml:space="preserve">Министерство строительства и архитектуры Ульяновской области </w:t>
      </w:r>
      <w:r>
        <w:rPr>
          <w:rFonts w:ascii="Times New Roman" w:hAnsi="Times New Roman" w:cs="Times New Roman"/>
          <w:i/>
          <w:sz w:val="24"/>
          <w:szCs w:val="24"/>
        </w:rPr>
        <w:t xml:space="preserve">– </w:t>
      </w:r>
      <w:r w:rsidR="004F47F5" w:rsidRPr="004F47F5">
        <w:rPr>
          <w:rFonts w:ascii="Times New Roman" w:hAnsi="Times New Roman" w:cs="Times New Roman"/>
          <w:i/>
          <w:sz w:val="24"/>
          <w:szCs w:val="24"/>
        </w:rPr>
        <w:t>93945,32</w:t>
      </w:r>
      <w:r w:rsidR="00D96718" w:rsidRPr="00D96718">
        <w:t xml:space="preserve"> </w:t>
      </w:r>
      <w:r w:rsidR="00D96718" w:rsidRPr="00D96718">
        <w:rPr>
          <w:rFonts w:ascii="Times New Roman" w:hAnsi="Times New Roman" w:cs="Times New Roman"/>
          <w:i/>
          <w:sz w:val="24"/>
          <w:szCs w:val="24"/>
        </w:rPr>
        <w:t>тыс. рублей</w:t>
      </w:r>
      <w:r w:rsidR="008223BB">
        <w:rPr>
          <w:rFonts w:ascii="Times New Roman" w:hAnsi="Times New Roman" w:cs="Times New Roman"/>
          <w:i/>
          <w:sz w:val="24"/>
          <w:szCs w:val="24"/>
        </w:rPr>
        <w:t xml:space="preserve"> (74,13%)</w:t>
      </w:r>
      <w:r w:rsidR="00D96718">
        <w:rPr>
          <w:rFonts w:ascii="Times New Roman" w:hAnsi="Times New Roman" w:cs="Times New Roman"/>
          <w:i/>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b/>
          <w:sz w:val="24"/>
          <w:szCs w:val="24"/>
        </w:rPr>
        <w:t>7. Основное мероприятие</w:t>
      </w:r>
      <w:r w:rsidRPr="006B2C57">
        <w:rPr>
          <w:rFonts w:ascii="Times New Roman" w:hAnsi="Times New Roman" w:cs="Times New Roman"/>
          <w:sz w:val="24"/>
          <w:szCs w:val="24"/>
        </w:rPr>
        <w:t xml:space="preserve"> «Совершенствование оказания специализированной медицинской помощи, скорой медицинской помощи и медицинской эвакуации» предусмотрены средства областного бюджета в размере </w:t>
      </w:r>
      <w:r w:rsidR="009560B6" w:rsidRPr="009560B6">
        <w:rPr>
          <w:rFonts w:ascii="Times New Roman" w:hAnsi="Times New Roman" w:cs="Times New Roman"/>
          <w:sz w:val="24"/>
          <w:szCs w:val="24"/>
        </w:rPr>
        <w:t>124546,90</w:t>
      </w:r>
      <w:r w:rsidRPr="006B2C57">
        <w:rPr>
          <w:rFonts w:ascii="Times New Roman" w:hAnsi="Times New Roman" w:cs="Times New Roman"/>
          <w:sz w:val="24"/>
          <w:szCs w:val="24"/>
        </w:rPr>
        <w:t xml:space="preserve"> тыс. рублей, в том числе:</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областной бюджет – 16695,20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федеральный бюджет – </w:t>
      </w:r>
      <w:r w:rsidR="009560B6" w:rsidRPr="009560B6">
        <w:rPr>
          <w:rFonts w:ascii="Times New Roman" w:hAnsi="Times New Roman" w:cs="Times New Roman"/>
          <w:sz w:val="24"/>
          <w:szCs w:val="24"/>
        </w:rPr>
        <w:t>107851,50</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В том числе:</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1. на совершенствование системы оказания медицинской помощи лицам, инфицированным вирусами иммунодефицита человека и гепатитов </w:t>
      </w:r>
      <w:r w:rsidR="004B5F96" w:rsidRPr="006B2C57">
        <w:rPr>
          <w:rFonts w:ascii="Times New Roman" w:hAnsi="Times New Roman" w:cs="Times New Roman"/>
          <w:sz w:val="24"/>
          <w:szCs w:val="24"/>
        </w:rPr>
        <w:br/>
      </w:r>
      <w:r w:rsidRPr="006B2C57">
        <w:rPr>
          <w:rFonts w:ascii="Times New Roman" w:hAnsi="Times New Roman" w:cs="Times New Roman"/>
          <w:sz w:val="24"/>
          <w:szCs w:val="24"/>
        </w:rPr>
        <w:t xml:space="preserve">B и C, реализация мероприятий по предупреждению и борьбе с социально значимыми инфекционными заболеваниями 28518,79 тыс. рублей </w:t>
      </w:r>
      <w:r w:rsidR="004B5F96" w:rsidRPr="006B2C57">
        <w:rPr>
          <w:rFonts w:ascii="Times New Roman" w:hAnsi="Times New Roman" w:cs="Times New Roman"/>
          <w:sz w:val="24"/>
          <w:szCs w:val="24"/>
        </w:rPr>
        <w:br/>
      </w:r>
      <w:r w:rsidRPr="006B2C57">
        <w:rPr>
          <w:rFonts w:ascii="Times New Roman" w:hAnsi="Times New Roman" w:cs="Times New Roman"/>
          <w:sz w:val="24"/>
          <w:szCs w:val="24"/>
        </w:rPr>
        <w:t>(</w:t>
      </w:r>
      <w:r w:rsidR="004B5F96" w:rsidRPr="006B2C57">
        <w:rPr>
          <w:rFonts w:ascii="Times New Roman" w:hAnsi="Times New Roman" w:cs="Times New Roman"/>
          <w:sz w:val="24"/>
          <w:szCs w:val="24"/>
        </w:rPr>
        <w:t>на 01.</w:t>
      </w:r>
      <w:r w:rsidR="004B6E00">
        <w:rPr>
          <w:rFonts w:ascii="Times New Roman" w:hAnsi="Times New Roman" w:cs="Times New Roman"/>
          <w:sz w:val="24"/>
          <w:szCs w:val="24"/>
        </w:rPr>
        <w:t>01</w:t>
      </w:r>
      <w:r w:rsidR="004B5F96" w:rsidRPr="006B2C57">
        <w:rPr>
          <w:rFonts w:ascii="Times New Roman" w:hAnsi="Times New Roman" w:cs="Times New Roman"/>
          <w:sz w:val="24"/>
          <w:szCs w:val="24"/>
        </w:rPr>
        <w:t>.202</w:t>
      </w:r>
      <w:r w:rsidR="004B6E00">
        <w:rPr>
          <w:rFonts w:ascii="Times New Roman" w:hAnsi="Times New Roman" w:cs="Times New Roman"/>
          <w:sz w:val="24"/>
          <w:szCs w:val="24"/>
        </w:rPr>
        <w:t>1</w:t>
      </w:r>
      <w:r w:rsidR="004B5F96" w:rsidRPr="006B2C57">
        <w:rPr>
          <w:rFonts w:ascii="Times New Roman" w:hAnsi="Times New Roman" w:cs="Times New Roman"/>
          <w:sz w:val="24"/>
          <w:szCs w:val="24"/>
        </w:rPr>
        <w:t xml:space="preserve"> </w:t>
      </w:r>
      <w:r w:rsidRPr="006B2C57">
        <w:rPr>
          <w:rFonts w:ascii="Times New Roman" w:hAnsi="Times New Roman" w:cs="Times New Roman"/>
          <w:sz w:val="24"/>
          <w:szCs w:val="24"/>
        </w:rPr>
        <w:t xml:space="preserve">освоение </w:t>
      </w:r>
      <w:r w:rsidR="00065F18">
        <w:rPr>
          <w:rFonts w:ascii="Times New Roman" w:hAnsi="Times New Roman" w:cs="Times New Roman"/>
          <w:sz w:val="24"/>
          <w:szCs w:val="24"/>
        </w:rPr>
        <w:t>в полном объеме</w:t>
      </w:r>
      <w:r w:rsidRPr="006B2C57">
        <w:rPr>
          <w:rFonts w:ascii="Times New Roman" w:hAnsi="Times New Roman" w:cs="Times New Roman"/>
          <w:sz w:val="24"/>
          <w:szCs w:val="24"/>
        </w:rPr>
        <w:t>) – разрабатывается ТЭЗ,</w:t>
      </w:r>
      <w:r w:rsidR="00384B8C">
        <w:rPr>
          <w:rFonts w:ascii="Times New Roman" w:hAnsi="Times New Roman" w:cs="Times New Roman"/>
          <w:sz w:val="24"/>
          <w:szCs w:val="24"/>
        </w:rPr>
        <w:t xml:space="preserve"> заключение договоров и контрактов, </w:t>
      </w:r>
      <w:r w:rsidRPr="006B2C57">
        <w:rPr>
          <w:rFonts w:ascii="Times New Roman" w:hAnsi="Times New Roman" w:cs="Times New Roman"/>
          <w:sz w:val="24"/>
          <w:szCs w:val="24"/>
        </w:rPr>
        <w:t xml:space="preserve"> в том числе:</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областной бюджет – 5133,39 тыс. рублей (</w:t>
      </w:r>
      <w:r w:rsidR="003F6CB0" w:rsidRPr="006B2C57">
        <w:rPr>
          <w:rFonts w:ascii="Times New Roman" w:hAnsi="Times New Roman" w:cs="Times New Roman"/>
          <w:sz w:val="24"/>
          <w:szCs w:val="24"/>
        </w:rPr>
        <w:t>на 01.</w:t>
      </w:r>
      <w:r w:rsidR="004B6E00">
        <w:rPr>
          <w:rFonts w:ascii="Times New Roman" w:hAnsi="Times New Roman" w:cs="Times New Roman"/>
          <w:sz w:val="24"/>
          <w:szCs w:val="24"/>
        </w:rPr>
        <w:t>01</w:t>
      </w:r>
      <w:r w:rsidR="003F6CB0" w:rsidRPr="006B2C57">
        <w:rPr>
          <w:rFonts w:ascii="Times New Roman" w:hAnsi="Times New Roman" w:cs="Times New Roman"/>
          <w:sz w:val="24"/>
          <w:szCs w:val="24"/>
        </w:rPr>
        <w:t>.202</w:t>
      </w:r>
      <w:r w:rsidR="004B6E00">
        <w:rPr>
          <w:rFonts w:ascii="Times New Roman" w:hAnsi="Times New Roman" w:cs="Times New Roman"/>
          <w:sz w:val="24"/>
          <w:szCs w:val="24"/>
        </w:rPr>
        <w:t>1</w:t>
      </w:r>
      <w:r w:rsidR="003F6CB0" w:rsidRPr="006B2C57">
        <w:rPr>
          <w:rFonts w:ascii="Times New Roman" w:hAnsi="Times New Roman" w:cs="Times New Roman"/>
          <w:sz w:val="24"/>
          <w:szCs w:val="24"/>
        </w:rPr>
        <w:t xml:space="preserve"> </w:t>
      </w:r>
      <w:r w:rsidRPr="006B2C57">
        <w:rPr>
          <w:rFonts w:ascii="Times New Roman" w:hAnsi="Times New Roman" w:cs="Times New Roman"/>
          <w:sz w:val="24"/>
          <w:szCs w:val="24"/>
        </w:rPr>
        <w:t xml:space="preserve">освоение </w:t>
      </w:r>
      <w:r w:rsidR="00065F18" w:rsidRPr="00065F18">
        <w:rPr>
          <w:rFonts w:ascii="Times New Roman" w:hAnsi="Times New Roman" w:cs="Times New Roman"/>
          <w:sz w:val="24"/>
          <w:szCs w:val="24"/>
        </w:rPr>
        <w:t>5133,39</w:t>
      </w:r>
      <w:r w:rsidR="00AB11B8">
        <w:rPr>
          <w:rFonts w:ascii="Times New Roman" w:hAnsi="Times New Roman" w:cs="Times New Roman"/>
          <w:sz w:val="24"/>
          <w:szCs w:val="24"/>
        </w:rPr>
        <w:t xml:space="preserve"> тыс. рублей</w:t>
      </w:r>
      <w:r w:rsidRPr="006B2C57">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федеральный бюджет – 23385,40 тыс. рублей (</w:t>
      </w:r>
      <w:r w:rsidR="003F6CB0" w:rsidRPr="006B2C57">
        <w:rPr>
          <w:rFonts w:ascii="Times New Roman" w:hAnsi="Times New Roman" w:cs="Times New Roman"/>
          <w:sz w:val="24"/>
          <w:szCs w:val="24"/>
        </w:rPr>
        <w:t>на 01.</w:t>
      </w:r>
      <w:r w:rsidR="004B6E00">
        <w:rPr>
          <w:rFonts w:ascii="Times New Roman" w:hAnsi="Times New Roman" w:cs="Times New Roman"/>
          <w:sz w:val="24"/>
          <w:szCs w:val="24"/>
        </w:rPr>
        <w:t>01</w:t>
      </w:r>
      <w:r w:rsidR="003F6CB0" w:rsidRPr="006B2C57">
        <w:rPr>
          <w:rFonts w:ascii="Times New Roman" w:hAnsi="Times New Roman" w:cs="Times New Roman"/>
          <w:sz w:val="24"/>
          <w:szCs w:val="24"/>
        </w:rPr>
        <w:t>.202</w:t>
      </w:r>
      <w:r w:rsidR="004B6E00">
        <w:rPr>
          <w:rFonts w:ascii="Times New Roman" w:hAnsi="Times New Roman" w:cs="Times New Roman"/>
          <w:sz w:val="24"/>
          <w:szCs w:val="24"/>
        </w:rPr>
        <w:t>1</w:t>
      </w:r>
      <w:r w:rsidR="003F6CB0" w:rsidRPr="006B2C57">
        <w:rPr>
          <w:rFonts w:ascii="Times New Roman" w:hAnsi="Times New Roman" w:cs="Times New Roman"/>
          <w:sz w:val="24"/>
          <w:szCs w:val="24"/>
        </w:rPr>
        <w:t xml:space="preserve"> </w:t>
      </w:r>
      <w:r w:rsidRPr="006B2C57">
        <w:rPr>
          <w:rFonts w:ascii="Times New Roman" w:hAnsi="Times New Roman" w:cs="Times New Roman"/>
          <w:sz w:val="24"/>
          <w:szCs w:val="24"/>
        </w:rPr>
        <w:t xml:space="preserve">освоение </w:t>
      </w:r>
      <w:r w:rsidR="00065F18" w:rsidRPr="00065F18">
        <w:rPr>
          <w:rFonts w:ascii="Times New Roman" w:hAnsi="Times New Roman" w:cs="Times New Roman"/>
          <w:sz w:val="24"/>
          <w:szCs w:val="24"/>
        </w:rPr>
        <w:t>23385,40</w:t>
      </w:r>
      <w:r w:rsidR="00AB11B8">
        <w:rPr>
          <w:rFonts w:ascii="Times New Roman" w:hAnsi="Times New Roman" w:cs="Times New Roman"/>
          <w:sz w:val="24"/>
          <w:szCs w:val="24"/>
        </w:rPr>
        <w:t xml:space="preserve"> тыс. рублей</w:t>
      </w:r>
      <w:r w:rsidRPr="006B2C57">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2. на совершенствование системы оказания медицинской помощи больным туберкулёзом, реализация мероприятий по предупреждению и борьбе с социально значимыми инфекционными заболеваниями 10385,41 тыс. рублей (</w:t>
      </w:r>
      <w:r w:rsidR="003F6CB0" w:rsidRPr="006B2C57">
        <w:rPr>
          <w:rFonts w:ascii="Times New Roman" w:hAnsi="Times New Roman" w:cs="Times New Roman"/>
          <w:sz w:val="24"/>
          <w:szCs w:val="24"/>
        </w:rPr>
        <w:t>на 01.</w:t>
      </w:r>
      <w:r w:rsidR="000D5601">
        <w:rPr>
          <w:rFonts w:ascii="Times New Roman" w:hAnsi="Times New Roman" w:cs="Times New Roman"/>
          <w:sz w:val="24"/>
          <w:szCs w:val="24"/>
        </w:rPr>
        <w:t>01</w:t>
      </w:r>
      <w:r w:rsidR="003F6CB0" w:rsidRPr="006B2C57">
        <w:rPr>
          <w:rFonts w:ascii="Times New Roman" w:hAnsi="Times New Roman" w:cs="Times New Roman"/>
          <w:sz w:val="24"/>
          <w:szCs w:val="24"/>
        </w:rPr>
        <w:t>.202</w:t>
      </w:r>
      <w:r w:rsidR="000D5601">
        <w:rPr>
          <w:rFonts w:ascii="Times New Roman" w:hAnsi="Times New Roman" w:cs="Times New Roman"/>
          <w:sz w:val="24"/>
          <w:szCs w:val="24"/>
        </w:rPr>
        <w:t>1</w:t>
      </w:r>
      <w:r w:rsidR="003F6CB0" w:rsidRPr="006B2C57">
        <w:rPr>
          <w:rFonts w:ascii="Times New Roman" w:hAnsi="Times New Roman" w:cs="Times New Roman"/>
          <w:sz w:val="24"/>
          <w:szCs w:val="24"/>
        </w:rPr>
        <w:t xml:space="preserve"> </w:t>
      </w:r>
      <w:r w:rsidRPr="006B2C57">
        <w:rPr>
          <w:rFonts w:ascii="Times New Roman" w:hAnsi="Times New Roman" w:cs="Times New Roman"/>
          <w:sz w:val="24"/>
          <w:szCs w:val="24"/>
        </w:rPr>
        <w:t xml:space="preserve">освоение </w:t>
      </w:r>
      <w:r w:rsidR="00603C83" w:rsidRPr="00CA020A">
        <w:rPr>
          <w:rFonts w:ascii="Times New Roman" w:hAnsi="Times New Roman" w:cs="Times New Roman"/>
          <w:sz w:val="24"/>
          <w:szCs w:val="24"/>
        </w:rPr>
        <w:t>10384,16</w:t>
      </w:r>
      <w:r w:rsidRPr="006B2C57">
        <w:rPr>
          <w:rFonts w:ascii="Times New Roman" w:hAnsi="Times New Roman" w:cs="Times New Roman"/>
          <w:sz w:val="24"/>
          <w:szCs w:val="24"/>
        </w:rPr>
        <w:t xml:space="preserve"> тыс. рублей) – разрабатывается ТЭЗ, в том числе:</w:t>
      </w:r>
    </w:p>
    <w:p w:rsidR="000D4372" w:rsidRPr="00CA020A"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областной бюджет – 1869,21 тыс. рублей (</w:t>
      </w:r>
      <w:r w:rsidR="003F6CB0" w:rsidRPr="006B2C57">
        <w:rPr>
          <w:rFonts w:ascii="Times New Roman" w:hAnsi="Times New Roman" w:cs="Times New Roman"/>
          <w:sz w:val="24"/>
          <w:szCs w:val="24"/>
        </w:rPr>
        <w:t>на 01.</w:t>
      </w:r>
      <w:r w:rsidR="000D5601">
        <w:rPr>
          <w:rFonts w:ascii="Times New Roman" w:hAnsi="Times New Roman" w:cs="Times New Roman"/>
          <w:sz w:val="24"/>
          <w:szCs w:val="24"/>
        </w:rPr>
        <w:t>01</w:t>
      </w:r>
      <w:r w:rsidR="003F6CB0" w:rsidRPr="006B2C57">
        <w:rPr>
          <w:rFonts w:ascii="Times New Roman" w:hAnsi="Times New Roman" w:cs="Times New Roman"/>
          <w:sz w:val="24"/>
          <w:szCs w:val="24"/>
        </w:rPr>
        <w:t>.202</w:t>
      </w:r>
      <w:r w:rsidR="000D5601">
        <w:rPr>
          <w:rFonts w:ascii="Times New Roman" w:hAnsi="Times New Roman" w:cs="Times New Roman"/>
          <w:sz w:val="24"/>
          <w:szCs w:val="24"/>
        </w:rPr>
        <w:t>1</w:t>
      </w:r>
      <w:r w:rsidR="003F6CB0" w:rsidRPr="006B2C57">
        <w:rPr>
          <w:rFonts w:ascii="Times New Roman" w:hAnsi="Times New Roman" w:cs="Times New Roman"/>
          <w:sz w:val="24"/>
          <w:szCs w:val="24"/>
        </w:rPr>
        <w:t xml:space="preserve"> </w:t>
      </w:r>
      <w:r w:rsidRPr="00CA020A">
        <w:rPr>
          <w:rFonts w:ascii="Times New Roman" w:hAnsi="Times New Roman" w:cs="Times New Roman"/>
          <w:sz w:val="24"/>
          <w:szCs w:val="24"/>
        </w:rPr>
        <w:t xml:space="preserve">освоение </w:t>
      </w:r>
      <w:r w:rsidR="00502236" w:rsidRPr="00CA020A">
        <w:rPr>
          <w:rFonts w:ascii="Times New Roman" w:hAnsi="Times New Roman" w:cs="Times New Roman"/>
          <w:sz w:val="24"/>
          <w:szCs w:val="24"/>
        </w:rPr>
        <w:t>1869,15</w:t>
      </w:r>
      <w:r w:rsidR="00E772BC" w:rsidRPr="00CA020A">
        <w:rPr>
          <w:rFonts w:ascii="Times New Roman" w:hAnsi="Times New Roman" w:cs="Times New Roman"/>
          <w:sz w:val="24"/>
          <w:szCs w:val="24"/>
        </w:rPr>
        <w:t xml:space="preserve"> тыс. рублей</w:t>
      </w:r>
      <w:r w:rsidRPr="00CA020A">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CA020A">
        <w:rPr>
          <w:rFonts w:ascii="Times New Roman" w:hAnsi="Times New Roman" w:cs="Times New Roman"/>
          <w:sz w:val="24"/>
          <w:szCs w:val="24"/>
        </w:rPr>
        <w:t>федеральный бюджет – 8516,20 тыс. рублей (</w:t>
      </w:r>
      <w:r w:rsidR="003F6CB0" w:rsidRPr="00CA020A">
        <w:rPr>
          <w:rFonts w:ascii="Times New Roman" w:hAnsi="Times New Roman" w:cs="Times New Roman"/>
          <w:sz w:val="24"/>
          <w:szCs w:val="24"/>
        </w:rPr>
        <w:t>на 01.</w:t>
      </w:r>
      <w:r w:rsidR="000D5601" w:rsidRPr="00CA020A">
        <w:rPr>
          <w:rFonts w:ascii="Times New Roman" w:hAnsi="Times New Roman" w:cs="Times New Roman"/>
          <w:sz w:val="24"/>
          <w:szCs w:val="24"/>
        </w:rPr>
        <w:t>01</w:t>
      </w:r>
      <w:r w:rsidR="003F6CB0" w:rsidRPr="00CA020A">
        <w:rPr>
          <w:rFonts w:ascii="Times New Roman" w:hAnsi="Times New Roman" w:cs="Times New Roman"/>
          <w:sz w:val="24"/>
          <w:szCs w:val="24"/>
        </w:rPr>
        <w:t>.202</w:t>
      </w:r>
      <w:r w:rsidR="000D5601" w:rsidRPr="00CA020A">
        <w:rPr>
          <w:rFonts w:ascii="Times New Roman" w:hAnsi="Times New Roman" w:cs="Times New Roman"/>
          <w:sz w:val="24"/>
          <w:szCs w:val="24"/>
        </w:rPr>
        <w:t>1</w:t>
      </w:r>
      <w:r w:rsidR="003F6CB0" w:rsidRPr="00CA020A">
        <w:rPr>
          <w:rFonts w:ascii="Times New Roman" w:hAnsi="Times New Roman" w:cs="Times New Roman"/>
          <w:sz w:val="24"/>
          <w:szCs w:val="24"/>
        </w:rPr>
        <w:t xml:space="preserve"> </w:t>
      </w:r>
      <w:r w:rsidRPr="00CA020A">
        <w:rPr>
          <w:rFonts w:ascii="Times New Roman" w:hAnsi="Times New Roman" w:cs="Times New Roman"/>
          <w:sz w:val="24"/>
          <w:szCs w:val="24"/>
        </w:rPr>
        <w:t xml:space="preserve">освоение </w:t>
      </w:r>
      <w:r w:rsidR="00502236" w:rsidRPr="00CA020A">
        <w:rPr>
          <w:rFonts w:ascii="Times New Roman" w:hAnsi="Times New Roman" w:cs="Times New Roman"/>
          <w:sz w:val="24"/>
          <w:szCs w:val="24"/>
        </w:rPr>
        <w:t>8515,01</w:t>
      </w:r>
      <w:r w:rsidR="00E772BC" w:rsidRPr="00CA020A">
        <w:rPr>
          <w:rFonts w:ascii="Times New Roman" w:hAnsi="Times New Roman" w:cs="Times New Roman"/>
          <w:sz w:val="24"/>
          <w:szCs w:val="24"/>
        </w:rPr>
        <w:t xml:space="preserve"> тыс</w:t>
      </w:r>
      <w:r w:rsidR="00E772BC">
        <w:rPr>
          <w:rFonts w:ascii="Times New Roman" w:hAnsi="Times New Roman" w:cs="Times New Roman"/>
          <w:sz w:val="24"/>
          <w:szCs w:val="24"/>
        </w:rPr>
        <w:t>. рублей</w:t>
      </w:r>
      <w:r w:rsidRPr="006B2C57">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3. на обеспечение развития паллиативной медицинской помощи 53847,60 тыс. рублей (</w:t>
      </w:r>
      <w:r w:rsidR="003F6CB0" w:rsidRPr="006B2C57">
        <w:rPr>
          <w:rFonts w:ascii="Times New Roman" w:hAnsi="Times New Roman" w:cs="Times New Roman"/>
          <w:sz w:val="24"/>
          <w:szCs w:val="24"/>
        </w:rPr>
        <w:t>на 01.</w:t>
      </w:r>
      <w:r w:rsidR="00036D64">
        <w:rPr>
          <w:rFonts w:ascii="Times New Roman" w:hAnsi="Times New Roman" w:cs="Times New Roman"/>
          <w:sz w:val="24"/>
          <w:szCs w:val="24"/>
        </w:rPr>
        <w:t>01</w:t>
      </w:r>
      <w:r w:rsidR="003F6CB0" w:rsidRPr="006B2C57">
        <w:rPr>
          <w:rFonts w:ascii="Times New Roman" w:hAnsi="Times New Roman" w:cs="Times New Roman"/>
          <w:sz w:val="24"/>
          <w:szCs w:val="24"/>
        </w:rPr>
        <w:t>.202</w:t>
      </w:r>
      <w:r w:rsidR="00036D64">
        <w:rPr>
          <w:rFonts w:ascii="Times New Roman" w:hAnsi="Times New Roman" w:cs="Times New Roman"/>
          <w:sz w:val="24"/>
          <w:szCs w:val="24"/>
        </w:rPr>
        <w:t>1</w:t>
      </w:r>
      <w:r w:rsidR="003F6CB0" w:rsidRPr="006B2C57">
        <w:rPr>
          <w:rFonts w:ascii="Times New Roman" w:hAnsi="Times New Roman" w:cs="Times New Roman"/>
          <w:sz w:val="24"/>
          <w:szCs w:val="24"/>
        </w:rPr>
        <w:t xml:space="preserve"> </w:t>
      </w:r>
      <w:r w:rsidRPr="006B2C57">
        <w:rPr>
          <w:rFonts w:ascii="Times New Roman" w:hAnsi="Times New Roman" w:cs="Times New Roman"/>
          <w:sz w:val="24"/>
          <w:szCs w:val="24"/>
        </w:rPr>
        <w:t xml:space="preserve">освоение </w:t>
      </w:r>
      <w:r w:rsidR="00CA020A">
        <w:rPr>
          <w:rFonts w:ascii="Times New Roman" w:hAnsi="Times New Roman" w:cs="Times New Roman"/>
          <w:sz w:val="24"/>
          <w:szCs w:val="24"/>
        </w:rPr>
        <w:t>52982,97</w:t>
      </w:r>
      <w:r w:rsidRPr="006B2C57">
        <w:rPr>
          <w:rFonts w:ascii="Times New Roman" w:hAnsi="Times New Roman" w:cs="Times New Roman"/>
          <w:sz w:val="24"/>
          <w:szCs w:val="24"/>
        </w:rPr>
        <w:t xml:space="preserve"> тыс. рублей), в том числе:</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областной бюджет – 9692,60 тыс. рублей (</w:t>
      </w:r>
      <w:r w:rsidR="00F76D11" w:rsidRPr="006B2C57">
        <w:rPr>
          <w:rFonts w:ascii="Times New Roman" w:hAnsi="Times New Roman" w:cs="Times New Roman"/>
          <w:sz w:val="24"/>
          <w:szCs w:val="24"/>
        </w:rPr>
        <w:t>на 01.</w:t>
      </w:r>
      <w:r w:rsidR="00036D64">
        <w:rPr>
          <w:rFonts w:ascii="Times New Roman" w:hAnsi="Times New Roman" w:cs="Times New Roman"/>
          <w:sz w:val="24"/>
          <w:szCs w:val="24"/>
        </w:rPr>
        <w:t>01</w:t>
      </w:r>
      <w:r w:rsidR="00F76D11" w:rsidRPr="006B2C57">
        <w:rPr>
          <w:rFonts w:ascii="Times New Roman" w:hAnsi="Times New Roman" w:cs="Times New Roman"/>
          <w:sz w:val="24"/>
          <w:szCs w:val="24"/>
        </w:rPr>
        <w:t>.202</w:t>
      </w:r>
      <w:r w:rsidR="00036D64">
        <w:rPr>
          <w:rFonts w:ascii="Times New Roman" w:hAnsi="Times New Roman" w:cs="Times New Roman"/>
          <w:sz w:val="24"/>
          <w:szCs w:val="24"/>
        </w:rPr>
        <w:t>1</w:t>
      </w:r>
      <w:r w:rsidR="00F76D11" w:rsidRPr="006B2C57">
        <w:rPr>
          <w:rFonts w:ascii="Times New Roman" w:hAnsi="Times New Roman" w:cs="Times New Roman"/>
          <w:sz w:val="24"/>
          <w:szCs w:val="24"/>
        </w:rPr>
        <w:t xml:space="preserve"> </w:t>
      </w:r>
      <w:r w:rsidRPr="006B2C57">
        <w:rPr>
          <w:rFonts w:ascii="Times New Roman" w:hAnsi="Times New Roman" w:cs="Times New Roman"/>
          <w:sz w:val="24"/>
          <w:szCs w:val="24"/>
        </w:rPr>
        <w:t xml:space="preserve">освоение </w:t>
      </w:r>
      <w:r w:rsidR="00CA020A">
        <w:rPr>
          <w:rFonts w:ascii="Times New Roman" w:hAnsi="Times New Roman" w:cs="Times New Roman"/>
          <w:sz w:val="24"/>
          <w:szCs w:val="24"/>
        </w:rPr>
        <w:t>9536,93</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федеральный бюджет – 44155,00 тыс. рублей (</w:t>
      </w:r>
      <w:r w:rsidR="00F76D11" w:rsidRPr="006B2C57">
        <w:rPr>
          <w:rFonts w:ascii="Times New Roman" w:hAnsi="Times New Roman" w:cs="Times New Roman"/>
          <w:sz w:val="24"/>
          <w:szCs w:val="24"/>
        </w:rPr>
        <w:t>на 01.</w:t>
      </w:r>
      <w:r w:rsidR="00036D64">
        <w:rPr>
          <w:rFonts w:ascii="Times New Roman" w:hAnsi="Times New Roman" w:cs="Times New Roman"/>
          <w:sz w:val="24"/>
          <w:szCs w:val="24"/>
        </w:rPr>
        <w:t>01</w:t>
      </w:r>
      <w:r w:rsidR="00F76D11" w:rsidRPr="006B2C57">
        <w:rPr>
          <w:rFonts w:ascii="Times New Roman" w:hAnsi="Times New Roman" w:cs="Times New Roman"/>
          <w:sz w:val="24"/>
          <w:szCs w:val="24"/>
        </w:rPr>
        <w:t>.202</w:t>
      </w:r>
      <w:r w:rsidR="00036D64">
        <w:rPr>
          <w:rFonts w:ascii="Times New Roman" w:hAnsi="Times New Roman" w:cs="Times New Roman"/>
          <w:sz w:val="24"/>
          <w:szCs w:val="24"/>
        </w:rPr>
        <w:t>1</w:t>
      </w:r>
      <w:r w:rsidR="00F76D11" w:rsidRPr="006B2C57">
        <w:rPr>
          <w:rFonts w:ascii="Times New Roman" w:hAnsi="Times New Roman" w:cs="Times New Roman"/>
          <w:sz w:val="24"/>
          <w:szCs w:val="24"/>
        </w:rPr>
        <w:t xml:space="preserve"> </w:t>
      </w:r>
      <w:r w:rsidRPr="006B2C57">
        <w:rPr>
          <w:rFonts w:ascii="Times New Roman" w:hAnsi="Times New Roman" w:cs="Times New Roman"/>
          <w:sz w:val="24"/>
          <w:szCs w:val="24"/>
        </w:rPr>
        <w:t xml:space="preserve">освоение </w:t>
      </w:r>
      <w:r w:rsidR="00CA020A">
        <w:rPr>
          <w:rFonts w:ascii="Times New Roman" w:hAnsi="Times New Roman" w:cs="Times New Roman"/>
          <w:sz w:val="24"/>
          <w:szCs w:val="24"/>
        </w:rPr>
        <w:t>43446,04</w:t>
      </w:r>
      <w:r w:rsidRPr="006B2C57">
        <w:rPr>
          <w:rFonts w:ascii="Times New Roman" w:hAnsi="Times New Roman" w:cs="Times New Roman"/>
          <w:sz w:val="24"/>
          <w:szCs w:val="24"/>
        </w:rPr>
        <w:t xml:space="preserve"> тыс. рублей).</w:t>
      </w:r>
    </w:p>
    <w:p w:rsidR="003F6CB0" w:rsidRDefault="003F6CB0" w:rsidP="000D4372">
      <w:pPr>
        <w:spacing w:after="0" w:line="240" w:lineRule="auto"/>
        <w:ind w:left="-426" w:right="-598" w:firstLine="709"/>
        <w:jc w:val="both"/>
        <w:rPr>
          <w:rFonts w:ascii="Times New Roman" w:hAnsi="Times New Roman" w:cs="Times New Roman"/>
          <w:sz w:val="24"/>
          <w:szCs w:val="24"/>
        </w:rPr>
      </w:pPr>
      <w:proofErr w:type="gramStart"/>
      <w:r w:rsidRPr="006B2C57">
        <w:rPr>
          <w:rFonts w:ascii="Times New Roman" w:hAnsi="Times New Roman" w:cs="Times New Roman"/>
          <w:sz w:val="24"/>
          <w:szCs w:val="24"/>
        </w:rPr>
        <w:t xml:space="preserve">4. на приобретение аппаратов экстракорпоральной мембранной </w:t>
      </w:r>
      <w:proofErr w:type="spellStart"/>
      <w:r w:rsidRPr="006B2C57">
        <w:rPr>
          <w:rFonts w:ascii="Times New Roman" w:hAnsi="Times New Roman" w:cs="Times New Roman"/>
          <w:sz w:val="24"/>
          <w:szCs w:val="24"/>
        </w:rPr>
        <w:t>оксигенации</w:t>
      </w:r>
      <w:proofErr w:type="spellEnd"/>
      <w:r w:rsidRPr="006B2C57">
        <w:rPr>
          <w:rFonts w:ascii="Times New Roman" w:hAnsi="Times New Roman" w:cs="Times New Roman"/>
          <w:sz w:val="24"/>
          <w:szCs w:val="24"/>
        </w:rPr>
        <w:t xml:space="preserve"> и аппаратов для искусственной вентиляции легких для государственных медицинских организаций 16079,90 тыс. рублей (</w:t>
      </w:r>
      <w:r w:rsidR="00F76D11" w:rsidRPr="006B2C57">
        <w:rPr>
          <w:rFonts w:ascii="Times New Roman" w:hAnsi="Times New Roman" w:cs="Times New Roman"/>
          <w:sz w:val="24"/>
          <w:szCs w:val="24"/>
        </w:rPr>
        <w:t>на 01.</w:t>
      </w:r>
      <w:r w:rsidR="001A4867">
        <w:rPr>
          <w:rFonts w:ascii="Times New Roman" w:hAnsi="Times New Roman" w:cs="Times New Roman"/>
          <w:sz w:val="24"/>
          <w:szCs w:val="24"/>
        </w:rPr>
        <w:t>01</w:t>
      </w:r>
      <w:r w:rsidR="00F76D11" w:rsidRPr="006B2C57">
        <w:rPr>
          <w:rFonts w:ascii="Times New Roman" w:hAnsi="Times New Roman" w:cs="Times New Roman"/>
          <w:sz w:val="24"/>
          <w:szCs w:val="24"/>
        </w:rPr>
        <w:t>.202</w:t>
      </w:r>
      <w:r w:rsidR="001A4867">
        <w:rPr>
          <w:rFonts w:ascii="Times New Roman" w:hAnsi="Times New Roman" w:cs="Times New Roman"/>
          <w:sz w:val="24"/>
          <w:szCs w:val="24"/>
        </w:rPr>
        <w:t>1</w:t>
      </w:r>
      <w:r w:rsidR="00F76D11" w:rsidRPr="006B2C57">
        <w:rPr>
          <w:rFonts w:ascii="Times New Roman" w:hAnsi="Times New Roman" w:cs="Times New Roman"/>
          <w:sz w:val="24"/>
          <w:szCs w:val="24"/>
        </w:rPr>
        <w:t xml:space="preserve"> </w:t>
      </w:r>
      <w:r w:rsidRPr="006B2C57">
        <w:rPr>
          <w:rFonts w:ascii="Times New Roman" w:hAnsi="Times New Roman" w:cs="Times New Roman"/>
          <w:sz w:val="24"/>
          <w:szCs w:val="24"/>
        </w:rPr>
        <w:t xml:space="preserve">освоение </w:t>
      </w:r>
      <w:r w:rsidR="00F914C7" w:rsidRPr="00CA020A">
        <w:rPr>
          <w:rFonts w:ascii="Times New Roman" w:hAnsi="Times New Roman" w:cs="Times New Roman"/>
          <w:sz w:val="24"/>
          <w:szCs w:val="24"/>
        </w:rPr>
        <w:t>16079,90</w:t>
      </w:r>
      <w:r w:rsidRPr="006B2C57">
        <w:rPr>
          <w:rFonts w:ascii="Times New Roman" w:hAnsi="Times New Roman" w:cs="Times New Roman"/>
          <w:sz w:val="24"/>
          <w:szCs w:val="24"/>
        </w:rPr>
        <w:t xml:space="preserve"> тыс. рублей)</w:t>
      </w:r>
      <w:r w:rsidR="00251345">
        <w:rPr>
          <w:rFonts w:ascii="Times New Roman" w:hAnsi="Times New Roman" w:cs="Times New Roman"/>
          <w:sz w:val="24"/>
          <w:szCs w:val="24"/>
        </w:rPr>
        <w:t>;</w:t>
      </w:r>
      <w:proofErr w:type="gramEnd"/>
    </w:p>
    <w:p w:rsidR="00251345" w:rsidRPr="006B2C57" w:rsidRDefault="00251345" w:rsidP="000D4372">
      <w:pPr>
        <w:spacing w:after="0" w:line="240" w:lineRule="auto"/>
        <w:ind w:left="-426" w:right="-598" w:firstLine="709"/>
        <w:jc w:val="both"/>
        <w:rPr>
          <w:rFonts w:ascii="Times New Roman" w:hAnsi="Times New Roman" w:cs="Times New Roman"/>
          <w:sz w:val="24"/>
          <w:szCs w:val="24"/>
        </w:rPr>
      </w:pPr>
      <w:r>
        <w:rPr>
          <w:rFonts w:ascii="Times New Roman" w:hAnsi="Times New Roman" w:cs="Times New Roman"/>
          <w:sz w:val="24"/>
          <w:szCs w:val="24"/>
        </w:rPr>
        <w:lastRenderedPageBreak/>
        <w:t>5. на о</w:t>
      </w:r>
      <w:r w:rsidRPr="00251345">
        <w:rPr>
          <w:rFonts w:ascii="Times New Roman" w:hAnsi="Times New Roman" w:cs="Times New Roman"/>
          <w:sz w:val="24"/>
          <w:szCs w:val="24"/>
        </w:rPr>
        <w:t>беспечение оснащения (переоснащения) медицинских организаций, осуществляющих этиологическую диагностику методами амплификации нуклеиновых кислот</w:t>
      </w:r>
      <w:r>
        <w:rPr>
          <w:rFonts w:ascii="Times New Roman" w:hAnsi="Times New Roman" w:cs="Times New Roman"/>
          <w:sz w:val="24"/>
          <w:szCs w:val="24"/>
        </w:rPr>
        <w:t xml:space="preserve"> </w:t>
      </w:r>
      <w:r w:rsidRPr="00251345">
        <w:rPr>
          <w:rFonts w:ascii="Times New Roman" w:hAnsi="Times New Roman" w:cs="Times New Roman"/>
          <w:sz w:val="24"/>
          <w:szCs w:val="24"/>
        </w:rPr>
        <w:t>15715,00</w:t>
      </w:r>
      <w:r>
        <w:rPr>
          <w:rFonts w:ascii="Times New Roman" w:hAnsi="Times New Roman" w:cs="Times New Roman"/>
          <w:sz w:val="24"/>
          <w:szCs w:val="24"/>
        </w:rPr>
        <w:t xml:space="preserve"> </w:t>
      </w:r>
      <w:r w:rsidRPr="00251345">
        <w:rPr>
          <w:rFonts w:ascii="Times New Roman" w:hAnsi="Times New Roman" w:cs="Times New Roman"/>
          <w:sz w:val="24"/>
          <w:szCs w:val="24"/>
        </w:rPr>
        <w:t xml:space="preserve">тыс. рублей (на 01.01.2021 освоение </w:t>
      </w:r>
      <w:proofErr w:type="spellStart"/>
      <w:r>
        <w:rPr>
          <w:rFonts w:ascii="Times New Roman" w:hAnsi="Times New Roman" w:cs="Times New Roman"/>
          <w:sz w:val="24"/>
          <w:szCs w:val="24"/>
        </w:rPr>
        <w:t>фед</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бюдж</w:t>
      </w:r>
      <w:proofErr w:type="spellEnd"/>
      <w:r>
        <w:rPr>
          <w:rFonts w:ascii="Times New Roman" w:hAnsi="Times New Roman" w:cs="Times New Roman"/>
          <w:sz w:val="24"/>
          <w:szCs w:val="24"/>
        </w:rPr>
        <w:t xml:space="preserve">. – </w:t>
      </w:r>
      <w:r w:rsidR="00CA020A">
        <w:rPr>
          <w:rFonts w:ascii="Times New Roman" w:hAnsi="Times New Roman" w:cs="Times New Roman"/>
          <w:sz w:val="24"/>
          <w:szCs w:val="24"/>
        </w:rPr>
        <w:t>15715,00</w:t>
      </w:r>
      <w:r w:rsidRPr="00251345">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u w:val="single"/>
        </w:rPr>
        <w:t>Освоение на 01.</w:t>
      </w:r>
      <w:r w:rsidR="001A4867">
        <w:rPr>
          <w:rFonts w:ascii="Times New Roman" w:hAnsi="Times New Roman" w:cs="Times New Roman"/>
          <w:sz w:val="24"/>
          <w:szCs w:val="24"/>
          <w:u w:val="single"/>
        </w:rPr>
        <w:t>01</w:t>
      </w:r>
      <w:r w:rsidRPr="006B2C57">
        <w:rPr>
          <w:rFonts w:ascii="Times New Roman" w:hAnsi="Times New Roman" w:cs="Times New Roman"/>
          <w:sz w:val="24"/>
          <w:szCs w:val="24"/>
          <w:u w:val="single"/>
        </w:rPr>
        <w:t>.202</w:t>
      </w:r>
      <w:r w:rsidR="001A4867">
        <w:rPr>
          <w:rFonts w:ascii="Times New Roman" w:hAnsi="Times New Roman" w:cs="Times New Roman"/>
          <w:sz w:val="24"/>
          <w:szCs w:val="24"/>
          <w:u w:val="single"/>
        </w:rPr>
        <w:t>1</w:t>
      </w:r>
      <w:r w:rsidRPr="006B2C57">
        <w:rPr>
          <w:rFonts w:ascii="Times New Roman" w:hAnsi="Times New Roman" w:cs="Times New Roman"/>
          <w:sz w:val="24"/>
          <w:szCs w:val="24"/>
          <w:u w:val="single"/>
        </w:rPr>
        <w:t xml:space="preserve"> года</w:t>
      </w:r>
      <w:r w:rsidRPr="006B2C57">
        <w:rPr>
          <w:rFonts w:ascii="Times New Roman" w:hAnsi="Times New Roman" w:cs="Times New Roman"/>
          <w:sz w:val="24"/>
          <w:szCs w:val="24"/>
        </w:rPr>
        <w:t xml:space="preserve"> по основному мероприятию составило </w:t>
      </w:r>
      <w:r w:rsidR="001C19EA">
        <w:rPr>
          <w:rFonts w:ascii="Times New Roman" w:hAnsi="Times New Roman" w:cs="Times New Roman"/>
          <w:sz w:val="24"/>
          <w:szCs w:val="24"/>
        </w:rPr>
        <w:t>123680,82</w:t>
      </w:r>
      <w:r w:rsidRPr="006B2C57">
        <w:rPr>
          <w:rFonts w:ascii="Times New Roman" w:hAnsi="Times New Roman" w:cs="Times New Roman"/>
          <w:sz w:val="24"/>
          <w:szCs w:val="24"/>
        </w:rPr>
        <w:t xml:space="preserve"> тыс. рублей</w:t>
      </w:r>
      <w:r w:rsidR="004420BC">
        <w:rPr>
          <w:rFonts w:ascii="Times New Roman" w:hAnsi="Times New Roman" w:cs="Times New Roman"/>
          <w:sz w:val="24"/>
          <w:szCs w:val="24"/>
        </w:rPr>
        <w:t xml:space="preserve"> (99,3%)</w:t>
      </w:r>
      <w:r w:rsidRPr="006B2C57">
        <w:rPr>
          <w:rFonts w:ascii="Times New Roman" w:hAnsi="Times New Roman" w:cs="Times New Roman"/>
          <w:sz w:val="24"/>
          <w:szCs w:val="24"/>
        </w:rPr>
        <w:t>, в том числе:</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областной бюджет – </w:t>
      </w:r>
      <w:r w:rsidR="001C19EA">
        <w:rPr>
          <w:rFonts w:ascii="Times New Roman" w:hAnsi="Times New Roman" w:cs="Times New Roman"/>
          <w:sz w:val="24"/>
          <w:szCs w:val="24"/>
        </w:rPr>
        <w:t>16539,47</w:t>
      </w:r>
      <w:r w:rsidR="00AD7F27">
        <w:rPr>
          <w:rFonts w:ascii="Times New Roman" w:hAnsi="Times New Roman" w:cs="Times New Roman"/>
          <w:sz w:val="24"/>
          <w:szCs w:val="24"/>
        </w:rPr>
        <w:t xml:space="preserve"> </w:t>
      </w:r>
      <w:r w:rsidRPr="006B2C57">
        <w:rPr>
          <w:rFonts w:ascii="Times New Roman" w:hAnsi="Times New Roman" w:cs="Times New Roman"/>
          <w:sz w:val="24"/>
          <w:szCs w:val="24"/>
        </w:rPr>
        <w:t>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федеральный бюджет – </w:t>
      </w:r>
      <w:r w:rsidR="001C19EA">
        <w:rPr>
          <w:rFonts w:ascii="Times New Roman" w:hAnsi="Times New Roman" w:cs="Times New Roman"/>
          <w:sz w:val="24"/>
          <w:szCs w:val="24"/>
        </w:rPr>
        <w:t>107141,35</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b/>
          <w:sz w:val="24"/>
          <w:szCs w:val="24"/>
        </w:rPr>
        <w:t>8. Основное мероприятие</w:t>
      </w:r>
      <w:r w:rsidRPr="006B2C57">
        <w:rPr>
          <w:rFonts w:ascii="Times New Roman" w:hAnsi="Times New Roman" w:cs="Times New Roman"/>
          <w:sz w:val="24"/>
          <w:szCs w:val="24"/>
        </w:rPr>
        <w:t xml:space="preserve"> «Совершенствование службы охраны здоровья матери и ребёнка» предусмотрены средства областного бюджета в размере 20627,60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В том числе:</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1. на обеспечение реализации мероприятий, направленных на проведение </w:t>
      </w:r>
      <w:proofErr w:type="spellStart"/>
      <w:r w:rsidRPr="006B2C57">
        <w:rPr>
          <w:rFonts w:ascii="Times New Roman" w:hAnsi="Times New Roman" w:cs="Times New Roman"/>
          <w:sz w:val="24"/>
          <w:szCs w:val="24"/>
        </w:rPr>
        <w:t>пренатальной</w:t>
      </w:r>
      <w:proofErr w:type="spellEnd"/>
      <w:r w:rsidRPr="006B2C57">
        <w:rPr>
          <w:rFonts w:ascii="Times New Roman" w:hAnsi="Times New Roman" w:cs="Times New Roman"/>
          <w:sz w:val="24"/>
          <w:szCs w:val="24"/>
        </w:rPr>
        <w:t xml:space="preserve"> (дородовой) диагностики нарушений развития ребёнка (закупка реактивов и расходных материалов) 13504,00 тыс. рублей (</w:t>
      </w:r>
      <w:r w:rsidR="00DB4973" w:rsidRPr="006B2C57">
        <w:rPr>
          <w:rFonts w:ascii="Times New Roman" w:hAnsi="Times New Roman" w:cs="Times New Roman"/>
          <w:sz w:val="24"/>
          <w:szCs w:val="24"/>
        </w:rPr>
        <w:t>на 01.</w:t>
      </w:r>
      <w:r w:rsidR="00C15DCD">
        <w:rPr>
          <w:rFonts w:ascii="Times New Roman" w:hAnsi="Times New Roman" w:cs="Times New Roman"/>
          <w:sz w:val="24"/>
          <w:szCs w:val="24"/>
        </w:rPr>
        <w:t>01</w:t>
      </w:r>
      <w:r w:rsidR="00DB4973" w:rsidRPr="006B2C57">
        <w:rPr>
          <w:rFonts w:ascii="Times New Roman" w:hAnsi="Times New Roman" w:cs="Times New Roman"/>
          <w:sz w:val="24"/>
          <w:szCs w:val="24"/>
        </w:rPr>
        <w:t>.202</w:t>
      </w:r>
      <w:r w:rsidR="00C15DCD">
        <w:rPr>
          <w:rFonts w:ascii="Times New Roman" w:hAnsi="Times New Roman" w:cs="Times New Roman"/>
          <w:sz w:val="24"/>
          <w:szCs w:val="24"/>
        </w:rPr>
        <w:t>1</w:t>
      </w:r>
      <w:r w:rsidR="00DB4973" w:rsidRPr="006B2C57">
        <w:rPr>
          <w:rFonts w:ascii="Times New Roman" w:hAnsi="Times New Roman" w:cs="Times New Roman"/>
          <w:sz w:val="24"/>
          <w:szCs w:val="24"/>
        </w:rPr>
        <w:t xml:space="preserve"> </w:t>
      </w:r>
      <w:r w:rsidRPr="006B2C57">
        <w:rPr>
          <w:rFonts w:ascii="Times New Roman" w:hAnsi="Times New Roman" w:cs="Times New Roman"/>
          <w:sz w:val="24"/>
          <w:szCs w:val="24"/>
        </w:rPr>
        <w:t xml:space="preserve">освоение </w:t>
      </w:r>
      <w:r w:rsidR="00FB1D28" w:rsidRPr="00FB1D28">
        <w:rPr>
          <w:rFonts w:ascii="Times New Roman" w:hAnsi="Times New Roman" w:cs="Times New Roman"/>
          <w:sz w:val="24"/>
          <w:szCs w:val="24"/>
        </w:rPr>
        <w:t>13504,00</w:t>
      </w:r>
      <w:r w:rsidR="005D3428">
        <w:rPr>
          <w:rFonts w:ascii="Times New Roman" w:hAnsi="Times New Roman" w:cs="Times New Roman"/>
          <w:sz w:val="24"/>
          <w:szCs w:val="24"/>
        </w:rPr>
        <w:t xml:space="preserve"> тыс. рублей</w:t>
      </w:r>
      <w:r w:rsidRPr="006B2C57">
        <w:rPr>
          <w:rFonts w:ascii="Times New Roman" w:hAnsi="Times New Roman" w:cs="Times New Roman"/>
          <w:sz w:val="24"/>
          <w:szCs w:val="24"/>
        </w:rPr>
        <w:t xml:space="preserve">) – </w:t>
      </w:r>
      <w:r w:rsidR="00FB1D28" w:rsidRPr="00FB1D28">
        <w:rPr>
          <w:rFonts w:ascii="Times New Roman" w:hAnsi="Times New Roman" w:cs="Times New Roman"/>
          <w:sz w:val="24"/>
          <w:szCs w:val="24"/>
        </w:rPr>
        <w:t>закупка реактивов и расходных материалов</w:t>
      </w:r>
      <w:r w:rsidRPr="006B2C57">
        <w:rPr>
          <w:rFonts w:ascii="Times New Roman" w:hAnsi="Times New Roman" w:cs="Times New Roman"/>
          <w:sz w:val="24"/>
          <w:szCs w:val="24"/>
        </w:rPr>
        <w:t>;</w:t>
      </w:r>
    </w:p>
    <w:p w:rsidR="000D4372"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2. на создание системы раннего выявления и коррекции нарушений развития ребёнка (закупка реактивов и расходных материалов для проведения неонатального и </w:t>
      </w:r>
      <w:proofErr w:type="spellStart"/>
      <w:r w:rsidRPr="006B2C57">
        <w:rPr>
          <w:rFonts w:ascii="Times New Roman" w:hAnsi="Times New Roman" w:cs="Times New Roman"/>
          <w:sz w:val="24"/>
          <w:szCs w:val="24"/>
        </w:rPr>
        <w:t>аудиологического</w:t>
      </w:r>
      <w:proofErr w:type="spellEnd"/>
      <w:r w:rsidRPr="006B2C57">
        <w:rPr>
          <w:rFonts w:ascii="Times New Roman" w:hAnsi="Times New Roman" w:cs="Times New Roman"/>
          <w:sz w:val="24"/>
          <w:szCs w:val="24"/>
        </w:rPr>
        <w:t xml:space="preserve"> </w:t>
      </w:r>
      <w:proofErr w:type="spellStart"/>
      <w:r w:rsidRPr="006B2C57">
        <w:rPr>
          <w:rFonts w:ascii="Times New Roman" w:hAnsi="Times New Roman" w:cs="Times New Roman"/>
          <w:sz w:val="24"/>
          <w:szCs w:val="24"/>
        </w:rPr>
        <w:t>скринингов</w:t>
      </w:r>
      <w:proofErr w:type="spellEnd"/>
      <w:r w:rsidRPr="006B2C57">
        <w:rPr>
          <w:rFonts w:ascii="Times New Roman" w:hAnsi="Times New Roman" w:cs="Times New Roman"/>
          <w:sz w:val="24"/>
          <w:szCs w:val="24"/>
        </w:rPr>
        <w:t xml:space="preserve">) 7123,60 тыс. рублей </w:t>
      </w:r>
      <w:r w:rsidR="00DB4973" w:rsidRPr="006B2C57">
        <w:rPr>
          <w:rFonts w:ascii="Times New Roman" w:hAnsi="Times New Roman" w:cs="Times New Roman"/>
          <w:sz w:val="24"/>
          <w:szCs w:val="24"/>
        </w:rPr>
        <w:t>(на 01.</w:t>
      </w:r>
      <w:r w:rsidR="00C15DCD">
        <w:rPr>
          <w:rFonts w:ascii="Times New Roman" w:hAnsi="Times New Roman" w:cs="Times New Roman"/>
          <w:sz w:val="24"/>
          <w:szCs w:val="24"/>
        </w:rPr>
        <w:t>01</w:t>
      </w:r>
      <w:r w:rsidR="00DB4973" w:rsidRPr="006B2C57">
        <w:rPr>
          <w:rFonts w:ascii="Times New Roman" w:hAnsi="Times New Roman" w:cs="Times New Roman"/>
          <w:sz w:val="24"/>
          <w:szCs w:val="24"/>
        </w:rPr>
        <w:t>.202</w:t>
      </w:r>
      <w:r w:rsidR="00C15DCD">
        <w:rPr>
          <w:rFonts w:ascii="Times New Roman" w:hAnsi="Times New Roman" w:cs="Times New Roman"/>
          <w:sz w:val="24"/>
          <w:szCs w:val="24"/>
        </w:rPr>
        <w:t>1</w:t>
      </w:r>
      <w:r w:rsidR="00DB4973" w:rsidRPr="006B2C57">
        <w:rPr>
          <w:rFonts w:ascii="Times New Roman" w:hAnsi="Times New Roman" w:cs="Times New Roman"/>
          <w:sz w:val="24"/>
          <w:szCs w:val="24"/>
        </w:rPr>
        <w:t xml:space="preserve"> освоение </w:t>
      </w:r>
      <w:r w:rsidR="00FB1D28" w:rsidRPr="00FB1D28">
        <w:rPr>
          <w:rFonts w:ascii="Times New Roman" w:hAnsi="Times New Roman" w:cs="Times New Roman"/>
          <w:sz w:val="24"/>
          <w:szCs w:val="24"/>
        </w:rPr>
        <w:t>7123,60</w:t>
      </w:r>
      <w:r w:rsidR="005D3428">
        <w:rPr>
          <w:rFonts w:ascii="Times New Roman" w:hAnsi="Times New Roman" w:cs="Times New Roman"/>
          <w:sz w:val="24"/>
          <w:szCs w:val="24"/>
        </w:rPr>
        <w:t xml:space="preserve"> тыс. рублей</w:t>
      </w:r>
      <w:r w:rsidR="00DB4973" w:rsidRPr="006B2C57">
        <w:rPr>
          <w:rFonts w:ascii="Times New Roman" w:hAnsi="Times New Roman" w:cs="Times New Roman"/>
          <w:sz w:val="24"/>
          <w:szCs w:val="24"/>
        </w:rPr>
        <w:t xml:space="preserve">) </w:t>
      </w:r>
      <w:r w:rsidRPr="006B2C57">
        <w:rPr>
          <w:rFonts w:ascii="Times New Roman" w:hAnsi="Times New Roman" w:cs="Times New Roman"/>
          <w:sz w:val="24"/>
          <w:szCs w:val="24"/>
        </w:rPr>
        <w:t xml:space="preserve">– </w:t>
      </w:r>
      <w:r w:rsidR="00FB1D28" w:rsidRPr="00FB1D28">
        <w:rPr>
          <w:rFonts w:ascii="Times New Roman" w:hAnsi="Times New Roman" w:cs="Times New Roman"/>
          <w:sz w:val="24"/>
          <w:szCs w:val="24"/>
        </w:rPr>
        <w:t>закупка реактивов и расходных материалов</w:t>
      </w:r>
      <w:r w:rsidRPr="006B2C57">
        <w:rPr>
          <w:rFonts w:ascii="Times New Roman" w:hAnsi="Times New Roman" w:cs="Times New Roman"/>
          <w:sz w:val="24"/>
          <w:szCs w:val="24"/>
        </w:rPr>
        <w:t>.</w:t>
      </w:r>
    </w:p>
    <w:p w:rsidR="00C62538" w:rsidRPr="006B2C57" w:rsidRDefault="00C62538"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u w:val="single"/>
        </w:rPr>
        <w:t>Освоение на 01.</w:t>
      </w:r>
      <w:r w:rsidR="00C15DCD">
        <w:rPr>
          <w:rFonts w:ascii="Times New Roman" w:hAnsi="Times New Roman" w:cs="Times New Roman"/>
          <w:sz w:val="24"/>
          <w:szCs w:val="24"/>
          <w:u w:val="single"/>
        </w:rPr>
        <w:t>01</w:t>
      </w:r>
      <w:r w:rsidRPr="006B2C57">
        <w:rPr>
          <w:rFonts w:ascii="Times New Roman" w:hAnsi="Times New Roman" w:cs="Times New Roman"/>
          <w:sz w:val="24"/>
          <w:szCs w:val="24"/>
          <w:u w:val="single"/>
        </w:rPr>
        <w:t>.202</w:t>
      </w:r>
      <w:r w:rsidR="00C15DCD">
        <w:rPr>
          <w:rFonts w:ascii="Times New Roman" w:hAnsi="Times New Roman" w:cs="Times New Roman"/>
          <w:sz w:val="24"/>
          <w:szCs w:val="24"/>
          <w:u w:val="single"/>
        </w:rPr>
        <w:t>1</w:t>
      </w:r>
      <w:r w:rsidRPr="006B2C57">
        <w:rPr>
          <w:rFonts w:ascii="Times New Roman" w:hAnsi="Times New Roman" w:cs="Times New Roman"/>
          <w:sz w:val="24"/>
          <w:szCs w:val="24"/>
          <w:u w:val="single"/>
        </w:rPr>
        <w:t xml:space="preserve"> года</w:t>
      </w:r>
      <w:r w:rsidRPr="006B2C57">
        <w:rPr>
          <w:rFonts w:ascii="Times New Roman" w:hAnsi="Times New Roman" w:cs="Times New Roman"/>
          <w:sz w:val="24"/>
          <w:szCs w:val="24"/>
        </w:rPr>
        <w:t xml:space="preserve"> по основному мероприятию составило </w:t>
      </w:r>
      <w:r w:rsidR="00FB1D28" w:rsidRPr="00FB1D28">
        <w:rPr>
          <w:rFonts w:ascii="Times New Roman" w:hAnsi="Times New Roman" w:cs="Times New Roman"/>
          <w:sz w:val="24"/>
          <w:szCs w:val="24"/>
        </w:rPr>
        <w:t>20627,60</w:t>
      </w:r>
      <w:r w:rsidRPr="006B2C57">
        <w:rPr>
          <w:rFonts w:ascii="Times New Roman" w:hAnsi="Times New Roman" w:cs="Times New Roman"/>
          <w:sz w:val="24"/>
          <w:szCs w:val="24"/>
        </w:rPr>
        <w:t xml:space="preserve"> тыс. рублей</w:t>
      </w:r>
      <w:r w:rsidR="00214046">
        <w:rPr>
          <w:rFonts w:ascii="Times New Roman" w:hAnsi="Times New Roman" w:cs="Times New Roman"/>
          <w:sz w:val="24"/>
          <w:szCs w:val="24"/>
        </w:rPr>
        <w:t xml:space="preserve"> – 100%</w:t>
      </w:r>
      <w:r>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b/>
          <w:sz w:val="24"/>
          <w:szCs w:val="24"/>
        </w:rPr>
        <w:t>9. Основное мероприятие</w:t>
      </w:r>
      <w:r w:rsidRPr="006B2C57">
        <w:rPr>
          <w:rFonts w:ascii="Times New Roman" w:hAnsi="Times New Roman" w:cs="Times New Roman"/>
          <w:sz w:val="24"/>
          <w:szCs w:val="24"/>
        </w:rPr>
        <w:t xml:space="preserve"> «Развитие системы лекарственного обеспечения жителей Ульяновской области» предусмотрены средства областного бюджета в размере </w:t>
      </w:r>
      <w:r w:rsidR="00C15DCD" w:rsidRPr="00C15DCD">
        <w:rPr>
          <w:rFonts w:ascii="Times New Roman" w:hAnsi="Times New Roman" w:cs="Times New Roman"/>
          <w:sz w:val="24"/>
          <w:szCs w:val="24"/>
        </w:rPr>
        <w:t>1338641,80</w:t>
      </w:r>
      <w:r w:rsidRPr="006B2C57">
        <w:rPr>
          <w:rFonts w:ascii="Times New Roman" w:hAnsi="Times New Roman" w:cs="Times New Roman"/>
          <w:sz w:val="24"/>
          <w:szCs w:val="24"/>
        </w:rPr>
        <w:t xml:space="preserve"> тыс. рублей, из них:</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областной бюджет – 939174,20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федеральный бюджет – </w:t>
      </w:r>
      <w:r w:rsidR="00C15DCD" w:rsidRPr="00C15DCD">
        <w:rPr>
          <w:rFonts w:ascii="Times New Roman" w:hAnsi="Times New Roman" w:cs="Times New Roman"/>
          <w:sz w:val="24"/>
          <w:szCs w:val="24"/>
        </w:rPr>
        <w:t>398867,60</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В том числе:</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1. на совершенствование системы лекарственного обеспечения отдельных категорий граждан в соответствии с постановлением Правительства Российской Федерации от 30.07.1994 № 890 «О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 на территории Ульяновской области, </w:t>
      </w:r>
      <w:r w:rsidR="00F55698">
        <w:rPr>
          <w:rFonts w:ascii="Times New Roman" w:hAnsi="Times New Roman" w:cs="Times New Roman"/>
          <w:sz w:val="24"/>
          <w:szCs w:val="24"/>
        </w:rPr>
        <w:br/>
      </w:r>
      <w:r w:rsidRPr="006B2C57">
        <w:rPr>
          <w:rFonts w:ascii="Times New Roman" w:hAnsi="Times New Roman" w:cs="Times New Roman"/>
          <w:sz w:val="24"/>
          <w:szCs w:val="24"/>
        </w:rPr>
        <w:t xml:space="preserve">а также отдельных категорий граждан, страдающих </w:t>
      </w:r>
      <w:proofErr w:type="spellStart"/>
      <w:r w:rsidRPr="006B2C57">
        <w:rPr>
          <w:rFonts w:ascii="Times New Roman" w:hAnsi="Times New Roman" w:cs="Times New Roman"/>
          <w:sz w:val="24"/>
          <w:szCs w:val="24"/>
        </w:rPr>
        <w:t>жизнеугрожающими</w:t>
      </w:r>
      <w:proofErr w:type="spellEnd"/>
      <w:r w:rsidRPr="006B2C57">
        <w:rPr>
          <w:rFonts w:ascii="Times New Roman" w:hAnsi="Times New Roman" w:cs="Times New Roman"/>
          <w:sz w:val="24"/>
          <w:szCs w:val="24"/>
        </w:rPr>
        <w:t xml:space="preserve"> и хроническими прогрессирующими редкими (</w:t>
      </w:r>
      <w:proofErr w:type="spellStart"/>
      <w:r w:rsidRPr="006B2C57">
        <w:rPr>
          <w:rFonts w:ascii="Times New Roman" w:hAnsi="Times New Roman" w:cs="Times New Roman"/>
          <w:sz w:val="24"/>
          <w:szCs w:val="24"/>
        </w:rPr>
        <w:t>орфанными</w:t>
      </w:r>
      <w:proofErr w:type="spellEnd"/>
      <w:r w:rsidRPr="006B2C57">
        <w:rPr>
          <w:rFonts w:ascii="Times New Roman" w:hAnsi="Times New Roman" w:cs="Times New Roman"/>
          <w:sz w:val="24"/>
          <w:szCs w:val="24"/>
        </w:rPr>
        <w:t>) заболеваниями, приводящими к сокращению продолжительности жизни граждан или их инвалидности 885276,40 тыс. рублей (</w:t>
      </w:r>
      <w:r w:rsidR="00ED4C9E">
        <w:rPr>
          <w:rFonts w:ascii="Times New Roman" w:hAnsi="Times New Roman" w:cs="Times New Roman"/>
          <w:sz w:val="24"/>
          <w:szCs w:val="24"/>
        </w:rPr>
        <w:t xml:space="preserve">областной бюджет </w:t>
      </w:r>
      <w:r w:rsidR="00DB4973" w:rsidRPr="006B2C57">
        <w:rPr>
          <w:rFonts w:ascii="Times New Roman" w:hAnsi="Times New Roman" w:cs="Times New Roman"/>
          <w:sz w:val="24"/>
          <w:szCs w:val="24"/>
        </w:rPr>
        <w:t>на 01.</w:t>
      </w:r>
      <w:r w:rsidR="000E6443">
        <w:rPr>
          <w:rFonts w:ascii="Times New Roman" w:hAnsi="Times New Roman" w:cs="Times New Roman"/>
          <w:sz w:val="24"/>
          <w:szCs w:val="24"/>
        </w:rPr>
        <w:t>01</w:t>
      </w:r>
      <w:r w:rsidR="00DB4973" w:rsidRPr="006B2C57">
        <w:rPr>
          <w:rFonts w:ascii="Times New Roman" w:hAnsi="Times New Roman" w:cs="Times New Roman"/>
          <w:sz w:val="24"/>
          <w:szCs w:val="24"/>
        </w:rPr>
        <w:t>.202</w:t>
      </w:r>
      <w:r w:rsidR="000E6443">
        <w:rPr>
          <w:rFonts w:ascii="Times New Roman" w:hAnsi="Times New Roman" w:cs="Times New Roman"/>
          <w:sz w:val="24"/>
          <w:szCs w:val="24"/>
        </w:rPr>
        <w:t>1</w:t>
      </w:r>
      <w:r w:rsidR="00DB4973" w:rsidRPr="006B2C57">
        <w:rPr>
          <w:rFonts w:ascii="Times New Roman" w:hAnsi="Times New Roman" w:cs="Times New Roman"/>
          <w:sz w:val="24"/>
          <w:szCs w:val="24"/>
        </w:rPr>
        <w:t xml:space="preserve"> </w:t>
      </w:r>
      <w:r w:rsidRPr="006B2C57">
        <w:rPr>
          <w:rFonts w:ascii="Times New Roman" w:hAnsi="Times New Roman" w:cs="Times New Roman"/>
          <w:sz w:val="24"/>
          <w:szCs w:val="24"/>
        </w:rPr>
        <w:t xml:space="preserve">освоение – </w:t>
      </w:r>
      <w:r w:rsidR="000F4FBF">
        <w:rPr>
          <w:rFonts w:ascii="Times New Roman" w:hAnsi="Times New Roman" w:cs="Times New Roman"/>
          <w:sz w:val="24"/>
          <w:szCs w:val="24"/>
        </w:rPr>
        <w:t>864111,54</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2. на реализацию Закона Ульяновской области от 02.11.2011 № 181-ЗО «Об обеспечении полноценным питанием беременных женщин, кормящих матерей, а также детей в возрасте до трёх лет в Ульяновской области» </w:t>
      </w:r>
      <w:r w:rsidR="000E6443" w:rsidRPr="000E6443">
        <w:rPr>
          <w:rFonts w:ascii="Times New Roman" w:hAnsi="Times New Roman" w:cs="Times New Roman"/>
          <w:sz w:val="24"/>
          <w:szCs w:val="24"/>
        </w:rPr>
        <w:t>54497,80</w:t>
      </w:r>
      <w:r w:rsidRPr="006B2C57">
        <w:rPr>
          <w:rFonts w:ascii="Times New Roman" w:hAnsi="Times New Roman" w:cs="Times New Roman"/>
          <w:sz w:val="24"/>
          <w:szCs w:val="24"/>
        </w:rPr>
        <w:t xml:space="preserve"> тыс. рублей (</w:t>
      </w:r>
      <w:r w:rsidR="00DB4973" w:rsidRPr="006B2C57">
        <w:rPr>
          <w:rFonts w:ascii="Times New Roman" w:hAnsi="Times New Roman" w:cs="Times New Roman"/>
          <w:sz w:val="24"/>
          <w:szCs w:val="24"/>
        </w:rPr>
        <w:t>на 01.</w:t>
      </w:r>
      <w:r w:rsidR="000E6443">
        <w:rPr>
          <w:rFonts w:ascii="Times New Roman" w:hAnsi="Times New Roman" w:cs="Times New Roman"/>
          <w:sz w:val="24"/>
          <w:szCs w:val="24"/>
        </w:rPr>
        <w:t>01</w:t>
      </w:r>
      <w:r w:rsidR="00DB4973" w:rsidRPr="006B2C57">
        <w:rPr>
          <w:rFonts w:ascii="Times New Roman" w:hAnsi="Times New Roman" w:cs="Times New Roman"/>
          <w:sz w:val="24"/>
          <w:szCs w:val="24"/>
        </w:rPr>
        <w:t>.202</w:t>
      </w:r>
      <w:r w:rsidR="000E6443">
        <w:rPr>
          <w:rFonts w:ascii="Times New Roman" w:hAnsi="Times New Roman" w:cs="Times New Roman"/>
          <w:sz w:val="24"/>
          <w:szCs w:val="24"/>
        </w:rPr>
        <w:t>1</w:t>
      </w:r>
      <w:r w:rsidR="00DB4973" w:rsidRPr="006B2C57">
        <w:rPr>
          <w:rFonts w:ascii="Times New Roman" w:hAnsi="Times New Roman" w:cs="Times New Roman"/>
          <w:sz w:val="24"/>
          <w:szCs w:val="24"/>
        </w:rPr>
        <w:t xml:space="preserve"> </w:t>
      </w:r>
      <w:r w:rsidRPr="006B2C57">
        <w:rPr>
          <w:rFonts w:ascii="Times New Roman" w:hAnsi="Times New Roman" w:cs="Times New Roman"/>
          <w:sz w:val="24"/>
          <w:szCs w:val="24"/>
        </w:rPr>
        <w:t xml:space="preserve">освоение – </w:t>
      </w:r>
      <w:r w:rsidR="00572E85">
        <w:rPr>
          <w:rFonts w:ascii="Times New Roman" w:hAnsi="Times New Roman" w:cs="Times New Roman"/>
          <w:sz w:val="24"/>
          <w:szCs w:val="24"/>
        </w:rPr>
        <w:t>42847,52</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3. на реализацию отдельных полномочий в области лекарственного обеспечения </w:t>
      </w:r>
      <w:r w:rsidR="00286611" w:rsidRPr="006B2C57">
        <w:rPr>
          <w:rFonts w:ascii="Times New Roman" w:hAnsi="Times New Roman" w:cs="Times New Roman"/>
          <w:sz w:val="24"/>
          <w:szCs w:val="24"/>
        </w:rPr>
        <w:t>87849,20</w:t>
      </w:r>
      <w:r w:rsidRPr="006B2C57">
        <w:rPr>
          <w:rFonts w:ascii="Times New Roman" w:hAnsi="Times New Roman" w:cs="Times New Roman"/>
          <w:sz w:val="24"/>
          <w:szCs w:val="24"/>
        </w:rPr>
        <w:t xml:space="preserve"> тыс. рублей (</w:t>
      </w:r>
      <w:r w:rsidR="00F2068A" w:rsidRPr="006B2C57">
        <w:rPr>
          <w:rFonts w:ascii="Times New Roman" w:hAnsi="Times New Roman" w:cs="Times New Roman"/>
          <w:sz w:val="24"/>
          <w:szCs w:val="24"/>
        </w:rPr>
        <w:t>на 01.</w:t>
      </w:r>
      <w:r w:rsidR="000E6443">
        <w:rPr>
          <w:rFonts w:ascii="Times New Roman" w:hAnsi="Times New Roman" w:cs="Times New Roman"/>
          <w:sz w:val="24"/>
          <w:szCs w:val="24"/>
        </w:rPr>
        <w:t>01</w:t>
      </w:r>
      <w:r w:rsidR="00F2068A" w:rsidRPr="006B2C57">
        <w:rPr>
          <w:rFonts w:ascii="Times New Roman" w:hAnsi="Times New Roman" w:cs="Times New Roman"/>
          <w:sz w:val="24"/>
          <w:szCs w:val="24"/>
        </w:rPr>
        <w:t>.202</w:t>
      </w:r>
      <w:r w:rsidR="000E6443">
        <w:rPr>
          <w:rFonts w:ascii="Times New Roman" w:hAnsi="Times New Roman" w:cs="Times New Roman"/>
          <w:sz w:val="24"/>
          <w:szCs w:val="24"/>
        </w:rPr>
        <w:t>1</w:t>
      </w:r>
      <w:r w:rsidR="00F2068A" w:rsidRPr="006B2C57">
        <w:rPr>
          <w:rFonts w:ascii="Times New Roman" w:hAnsi="Times New Roman" w:cs="Times New Roman"/>
          <w:sz w:val="24"/>
          <w:szCs w:val="24"/>
        </w:rPr>
        <w:t xml:space="preserve"> </w:t>
      </w:r>
      <w:r w:rsidRPr="006B2C57">
        <w:rPr>
          <w:rFonts w:ascii="Times New Roman" w:hAnsi="Times New Roman" w:cs="Times New Roman"/>
          <w:sz w:val="24"/>
          <w:szCs w:val="24"/>
        </w:rPr>
        <w:t xml:space="preserve">освоение – </w:t>
      </w:r>
      <w:r w:rsidR="00DB2A77">
        <w:rPr>
          <w:rFonts w:ascii="Times New Roman" w:hAnsi="Times New Roman" w:cs="Times New Roman"/>
          <w:sz w:val="24"/>
          <w:szCs w:val="24"/>
        </w:rPr>
        <w:br/>
      </w:r>
      <w:r w:rsidR="00572E85">
        <w:rPr>
          <w:rFonts w:ascii="Times New Roman" w:hAnsi="Times New Roman" w:cs="Times New Roman"/>
          <w:sz w:val="24"/>
          <w:szCs w:val="24"/>
        </w:rPr>
        <w:t>85176,72</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proofErr w:type="gramStart"/>
      <w:r w:rsidRPr="006B2C57">
        <w:rPr>
          <w:rFonts w:ascii="Times New Roman" w:hAnsi="Times New Roman" w:cs="Times New Roman"/>
          <w:sz w:val="24"/>
          <w:szCs w:val="24"/>
        </w:rPr>
        <w:t xml:space="preserve">4. на осуществление организационных мероприятий по обеспечению лиц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w:t>
      </w:r>
      <w:proofErr w:type="spellStart"/>
      <w:r w:rsidRPr="006B2C57">
        <w:rPr>
          <w:rFonts w:ascii="Times New Roman" w:hAnsi="Times New Roman" w:cs="Times New Roman"/>
          <w:sz w:val="24"/>
          <w:szCs w:val="24"/>
        </w:rPr>
        <w:t>муковисцидозом</w:t>
      </w:r>
      <w:proofErr w:type="spellEnd"/>
      <w:r w:rsidRPr="006B2C57">
        <w:rPr>
          <w:rFonts w:ascii="Times New Roman" w:hAnsi="Times New Roman" w:cs="Times New Roman"/>
          <w:sz w:val="24"/>
          <w:szCs w:val="24"/>
        </w:rPr>
        <w:t xml:space="preserve">, гипофизарным нанизмом, болезнью Гоше, рассеянным склерозом, </w:t>
      </w:r>
      <w:proofErr w:type="spellStart"/>
      <w:r w:rsidRPr="006B2C57">
        <w:rPr>
          <w:rFonts w:ascii="Times New Roman" w:hAnsi="Times New Roman" w:cs="Times New Roman"/>
          <w:sz w:val="24"/>
          <w:szCs w:val="24"/>
        </w:rPr>
        <w:t>гемолитикоуремическим</w:t>
      </w:r>
      <w:proofErr w:type="spellEnd"/>
      <w:r w:rsidRPr="006B2C57">
        <w:rPr>
          <w:rFonts w:ascii="Times New Roman" w:hAnsi="Times New Roman" w:cs="Times New Roman"/>
          <w:sz w:val="24"/>
          <w:szCs w:val="24"/>
        </w:rPr>
        <w:t xml:space="preserve"> синдромом, юношеским артритом с системным началом, </w:t>
      </w:r>
      <w:proofErr w:type="spellStart"/>
      <w:r w:rsidRPr="006B2C57">
        <w:rPr>
          <w:rFonts w:ascii="Times New Roman" w:hAnsi="Times New Roman" w:cs="Times New Roman"/>
          <w:sz w:val="24"/>
          <w:szCs w:val="24"/>
        </w:rPr>
        <w:t>мукополисахаридозом</w:t>
      </w:r>
      <w:proofErr w:type="spellEnd"/>
      <w:r w:rsidRPr="006B2C57">
        <w:rPr>
          <w:rFonts w:ascii="Times New Roman" w:hAnsi="Times New Roman" w:cs="Times New Roman"/>
          <w:sz w:val="24"/>
          <w:szCs w:val="24"/>
        </w:rPr>
        <w:t xml:space="preserve"> I, II и VI типов, а также после трансплантации органов и (или) тканей 4031,60 тыс. рублей (</w:t>
      </w:r>
      <w:r w:rsidR="005478CF" w:rsidRPr="006B2C57">
        <w:rPr>
          <w:rFonts w:ascii="Times New Roman" w:hAnsi="Times New Roman" w:cs="Times New Roman"/>
          <w:sz w:val="24"/>
          <w:szCs w:val="24"/>
        </w:rPr>
        <w:t>на 01.</w:t>
      </w:r>
      <w:r w:rsidR="00D21B58">
        <w:rPr>
          <w:rFonts w:ascii="Times New Roman" w:hAnsi="Times New Roman" w:cs="Times New Roman"/>
          <w:sz w:val="24"/>
          <w:szCs w:val="24"/>
        </w:rPr>
        <w:t>01</w:t>
      </w:r>
      <w:r w:rsidR="005478CF" w:rsidRPr="006B2C57">
        <w:rPr>
          <w:rFonts w:ascii="Times New Roman" w:hAnsi="Times New Roman" w:cs="Times New Roman"/>
          <w:sz w:val="24"/>
          <w:szCs w:val="24"/>
        </w:rPr>
        <w:t>.202</w:t>
      </w:r>
      <w:r w:rsidR="00D21B58">
        <w:rPr>
          <w:rFonts w:ascii="Times New Roman" w:hAnsi="Times New Roman" w:cs="Times New Roman"/>
          <w:sz w:val="24"/>
          <w:szCs w:val="24"/>
        </w:rPr>
        <w:t>1</w:t>
      </w:r>
      <w:r w:rsidR="005478CF" w:rsidRPr="006B2C57">
        <w:rPr>
          <w:rFonts w:ascii="Times New Roman" w:hAnsi="Times New Roman" w:cs="Times New Roman"/>
          <w:sz w:val="24"/>
          <w:szCs w:val="24"/>
        </w:rPr>
        <w:t xml:space="preserve"> </w:t>
      </w:r>
      <w:r w:rsidRPr="006B2C57">
        <w:rPr>
          <w:rFonts w:ascii="Times New Roman" w:hAnsi="Times New Roman" w:cs="Times New Roman"/>
          <w:sz w:val="24"/>
          <w:szCs w:val="24"/>
        </w:rPr>
        <w:t xml:space="preserve">освоение – </w:t>
      </w:r>
      <w:r w:rsidR="003A245B">
        <w:rPr>
          <w:rFonts w:ascii="Times New Roman" w:hAnsi="Times New Roman" w:cs="Times New Roman"/>
          <w:sz w:val="24"/>
          <w:szCs w:val="24"/>
        </w:rPr>
        <w:br/>
      </w:r>
      <w:r w:rsidR="003C6402" w:rsidRPr="003C6402">
        <w:rPr>
          <w:rFonts w:ascii="Times New Roman" w:hAnsi="Times New Roman" w:cs="Times New Roman"/>
          <w:sz w:val="24"/>
          <w:szCs w:val="24"/>
        </w:rPr>
        <w:t>4031,60</w:t>
      </w:r>
      <w:r w:rsidRPr="006B2C57">
        <w:rPr>
          <w:rFonts w:ascii="Times New Roman" w:hAnsi="Times New Roman" w:cs="Times New Roman"/>
          <w:sz w:val="24"/>
          <w:szCs w:val="24"/>
        </w:rPr>
        <w:t xml:space="preserve"> тыс. рублей);</w:t>
      </w:r>
      <w:proofErr w:type="gramEnd"/>
    </w:p>
    <w:p w:rsidR="000D4372" w:rsidRDefault="000D4372" w:rsidP="00A11C2C">
      <w:pPr>
        <w:spacing w:after="0" w:line="240" w:lineRule="auto"/>
        <w:ind w:right="-739" w:firstLine="284"/>
        <w:jc w:val="both"/>
        <w:rPr>
          <w:rFonts w:ascii="Times New Roman" w:hAnsi="Times New Roman" w:cs="Times New Roman"/>
          <w:sz w:val="24"/>
          <w:szCs w:val="24"/>
        </w:rPr>
      </w:pPr>
      <w:r w:rsidRPr="006B2C57">
        <w:rPr>
          <w:rFonts w:ascii="Times New Roman" w:hAnsi="Times New Roman" w:cs="Times New Roman"/>
          <w:sz w:val="24"/>
          <w:szCs w:val="24"/>
        </w:rPr>
        <w:lastRenderedPageBreak/>
        <w:t xml:space="preserve">5.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w:t>
      </w:r>
      <w:r w:rsidR="00334D76" w:rsidRPr="00334D76">
        <w:rPr>
          <w:rFonts w:ascii="Times New Roman" w:hAnsi="Times New Roman" w:cs="Times New Roman"/>
          <w:sz w:val="24"/>
          <w:szCs w:val="24"/>
        </w:rPr>
        <w:t>260705,50</w:t>
      </w:r>
      <w:r w:rsidRPr="006B2C57">
        <w:rPr>
          <w:rFonts w:ascii="Times New Roman" w:hAnsi="Times New Roman" w:cs="Times New Roman"/>
          <w:sz w:val="24"/>
          <w:szCs w:val="24"/>
        </w:rPr>
        <w:t xml:space="preserve"> тыс. рублей (</w:t>
      </w:r>
      <w:r w:rsidR="005478CF" w:rsidRPr="006B2C57">
        <w:rPr>
          <w:rFonts w:ascii="Times New Roman" w:hAnsi="Times New Roman" w:cs="Times New Roman"/>
          <w:sz w:val="24"/>
          <w:szCs w:val="24"/>
        </w:rPr>
        <w:t>на 01.</w:t>
      </w:r>
      <w:r w:rsidR="00D21B58">
        <w:rPr>
          <w:rFonts w:ascii="Times New Roman" w:hAnsi="Times New Roman" w:cs="Times New Roman"/>
          <w:sz w:val="24"/>
          <w:szCs w:val="24"/>
        </w:rPr>
        <w:t>01</w:t>
      </w:r>
      <w:r w:rsidR="005478CF" w:rsidRPr="006B2C57">
        <w:rPr>
          <w:rFonts w:ascii="Times New Roman" w:hAnsi="Times New Roman" w:cs="Times New Roman"/>
          <w:sz w:val="24"/>
          <w:szCs w:val="24"/>
        </w:rPr>
        <w:t>.202</w:t>
      </w:r>
      <w:r w:rsidR="00D21B58">
        <w:rPr>
          <w:rFonts w:ascii="Times New Roman" w:hAnsi="Times New Roman" w:cs="Times New Roman"/>
          <w:sz w:val="24"/>
          <w:szCs w:val="24"/>
        </w:rPr>
        <w:t>1</w:t>
      </w:r>
      <w:r w:rsidR="005478CF" w:rsidRPr="006B2C57">
        <w:rPr>
          <w:rFonts w:ascii="Times New Roman" w:hAnsi="Times New Roman" w:cs="Times New Roman"/>
          <w:sz w:val="24"/>
          <w:szCs w:val="24"/>
        </w:rPr>
        <w:t xml:space="preserve"> </w:t>
      </w:r>
      <w:r w:rsidRPr="006B2C57">
        <w:rPr>
          <w:rFonts w:ascii="Times New Roman" w:hAnsi="Times New Roman" w:cs="Times New Roman"/>
          <w:sz w:val="24"/>
          <w:szCs w:val="24"/>
        </w:rPr>
        <w:t xml:space="preserve">освоение </w:t>
      </w:r>
      <w:r w:rsidR="00303D4B">
        <w:rPr>
          <w:rFonts w:ascii="Times New Roman" w:hAnsi="Times New Roman" w:cs="Times New Roman"/>
          <w:sz w:val="24"/>
          <w:szCs w:val="24"/>
        </w:rPr>
        <w:t>249709,32</w:t>
      </w:r>
      <w:r w:rsidR="00A11C2C">
        <w:rPr>
          <w:rFonts w:ascii="Times New Roman" w:hAnsi="Times New Roman" w:cs="Times New Roman"/>
          <w:sz w:val="24"/>
          <w:szCs w:val="24"/>
        </w:rPr>
        <w:t xml:space="preserve"> тыс. рублей</w:t>
      </w:r>
      <w:r w:rsidR="00987AEF">
        <w:rPr>
          <w:rFonts w:ascii="Times New Roman" w:hAnsi="Times New Roman" w:cs="Times New Roman"/>
          <w:sz w:val="24"/>
          <w:szCs w:val="24"/>
        </w:rPr>
        <w:t>);</w:t>
      </w:r>
    </w:p>
    <w:p w:rsidR="00987AEF" w:rsidRPr="006B2C57" w:rsidRDefault="00987AEF" w:rsidP="00A11C2C">
      <w:pPr>
        <w:spacing w:after="0" w:line="240" w:lineRule="auto"/>
        <w:ind w:right="-739" w:firstLine="284"/>
        <w:jc w:val="both"/>
        <w:rPr>
          <w:rFonts w:ascii="Times New Roman" w:hAnsi="Times New Roman" w:cs="Times New Roman"/>
          <w:sz w:val="24"/>
          <w:szCs w:val="24"/>
        </w:rPr>
      </w:pPr>
      <w:r>
        <w:rPr>
          <w:rFonts w:ascii="Times New Roman" w:hAnsi="Times New Roman" w:cs="Times New Roman"/>
          <w:sz w:val="24"/>
          <w:szCs w:val="24"/>
        </w:rPr>
        <w:t>6. на п</w:t>
      </w:r>
      <w:r w:rsidRPr="00987AEF">
        <w:rPr>
          <w:rFonts w:ascii="Times New Roman" w:hAnsi="Times New Roman" w:cs="Times New Roman"/>
          <w:sz w:val="24"/>
          <w:szCs w:val="24"/>
        </w:rPr>
        <w:t xml:space="preserve">риобретение лекарственных препаратов для лечения пациентов с новой </w:t>
      </w:r>
      <w:proofErr w:type="spellStart"/>
      <w:r w:rsidRPr="00987AEF">
        <w:rPr>
          <w:rFonts w:ascii="Times New Roman" w:hAnsi="Times New Roman" w:cs="Times New Roman"/>
          <w:sz w:val="24"/>
          <w:szCs w:val="24"/>
        </w:rPr>
        <w:t>коронавирусной</w:t>
      </w:r>
      <w:proofErr w:type="spellEnd"/>
      <w:r w:rsidRPr="00987AEF">
        <w:rPr>
          <w:rFonts w:ascii="Times New Roman" w:hAnsi="Times New Roman" w:cs="Times New Roman"/>
          <w:sz w:val="24"/>
          <w:szCs w:val="24"/>
        </w:rPr>
        <w:t xml:space="preserve"> инфекцией, получающих медицинскую помощь </w:t>
      </w:r>
      <w:r w:rsidR="00B57303">
        <w:rPr>
          <w:rFonts w:ascii="Times New Roman" w:hAnsi="Times New Roman" w:cs="Times New Roman"/>
          <w:sz w:val="24"/>
          <w:szCs w:val="24"/>
        </w:rPr>
        <w:br/>
      </w:r>
      <w:r w:rsidRPr="00987AEF">
        <w:rPr>
          <w:rFonts w:ascii="Times New Roman" w:hAnsi="Times New Roman" w:cs="Times New Roman"/>
          <w:sz w:val="24"/>
          <w:szCs w:val="24"/>
        </w:rPr>
        <w:t>в амбулаторных условиях</w:t>
      </w:r>
      <w:r>
        <w:rPr>
          <w:rFonts w:ascii="Times New Roman" w:hAnsi="Times New Roman" w:cs="Times New Roman"/>
          <w:sz w:val="24"/>
          <w:szCs w:val="24"/>
        </w:rPr>
        <w:t xml:space="preserve"> </w:t>
      </w:r>
      <w:r w:rsidRPr="00987AEF">
        <w:rPr>
          <w:rFonts w:ascii="Times New Roman" w:hAnsi="Times New Roman" w:cs="Times New Roman"/>
          <w:sz w:val="24"/>
          <w:szCs w:val="24"/>
        </w:rPr>
        <w:t xml:space="preserve">46281,30 тыс. рублей (на 01.01.2021 освоение </w:t>
      </w:r>
      <w:r w:rsidR="00303D4B">
        <w:rPr>
          <w:rFonts w:ascii="Times New Roman" w:hAnsi="Times New Roman" w:cs="Times New Roman"/>
          <w:sz w:val="24"/>
          <w:szCs w:val="24"/>
        </w:rPr>
        <w:t>71842,30</w:t>
      </w:r>
      <w:r w:rsidRPr="00987AEF">
        <w:rPr>
          <w:rFonts w:ascii="Times New Roman" w:hAnsi="Times New Roman" w:cs="Times New Roman"/>
          <w:sz w:val="24"/>
          <w:szCs w:val="24"/>
        </w:rPr>
        <w:t xml:space="preserve"> тыс. рублей</w:t>
      </w:r>
      <w:r w:rsidR="00B57303">
        <w:rPr>
          <w:rFonts w:ascii="Times New Roman" w:hAnsi="Times New Roman" w:cs="Times New Roman"/>
          <w:sz w:val="24"/>
          <w:szCs w:val="24"/>
        </w:rPr>
        <w:t xml:space="preserve">; </w:t>
      </w:r>
      <w:r w:rsidR="00B57303" w:rsidRPr="00B57303">
        <w:rPr>
          <w:rFonts w:ascii="Times New Roman" w:hAnsi="Times New Roman" w:cs="Times New Roman"/>
          <w:i/>
          <w:sz w:val="24"/>
          <w:szCs w:val="24"/>
        </w:rPr>
        <w:t xml:space="preserve">последние изменения в ГП утверждены 10.12.2020 года; средства в размере 25561,00 </w:t>
      </w:r>
      <w:proofErr w:type="spellStart"/>
      <w:r w:rsidR="00B57303" w:rsidRPr="00B57303">
        <w:rPr>
          <w:rFonts w:ascii="Times New Roman" w:hAnsi="Times New Roman" w:cs="Times New Roman"/>
          <w:i/>
          <w:sz w:val="24"/>
          <w:szCs w:val="24"/>
        </w:rPr>
        <w:t>т.р</w:t>
      </w:r>
      <w:proofErr w:type="spellEnd"/>
      <w:r w:rsidR="00B57303" w:rsidRPr="00B57303">
        <w:rPr>
          <w:rFonts w:ascii="Times New Roman" w:hAnsi="Times New Roman" w:cs="Times New Roman"/>
          <w:i/>
          <w:sz w:val="24"/>
          <w:szCs w:val="24"/>
        </w:rPr>
        <w:t>. пришли в регион после 20 декабря 2020 года</w:t>
      </w:r>
      <w:r w:rsidRPr="00987AEF">
        <w:rPr>
          <w:rFonts w:ascii="Times New Roman" w:hAnsi="Times New Roman" w:cs="Times New Roman"/>
          <w:sz w:val="24"/>
          <w:szCs w:val="24"/>
        </w:rPr>
        <w:t>)</w:t>
      </w:r>
      <w:r>
        <w:rPr>
          <w:rFonts w:ascii="Times New Roman" w:hAnsi="Times New Roman" w:cs="Times New Roman"/>
          <w:sz w:val="24"/>
          <w:szCs w:val="24"/>
        </w:rPr>
        <w:t>.</w:t>
      </w:r>
    </w:p>
    <w:p w:rsidR="000D4372" w:rsidRPr="006B2C57" w:rsidRDefault="000D4372" w:rsidP="000D4372">
      <w:pPr>
        <w:spacing w:after="0" w:line="240" w:lineRule="auto"/>
        <w:ind w:firstLine="284"/>
        <w:jc w:val="both"/>
        <w:rPr>
          <w:rFonts w:ascii="Times New Roman" w:hAnsi="Times New Roman" w:cs="Times New Roman"/>
          <w:sz w:val="24"/>
          <w:szCs w:val="24"/>
        </w:rPr>
      </w:pPr>
      <w:r w:rsidRPr="006B2C57">
        <w:rPr>
          <w:rFonts w:ascii="Times New Roman" w:hAnsi="Times New Roman" w:cs="Times New Roman"/>
          <w:sz w:val="24"/>
          <w:szCs w:val="24"/>
          <w:u w:val="single"/>
        </w:rPr>
        <w:t>Освоение на 01.</w:t>
      </w:r>
      <w:r w:rsidR="007952F1">
        <w:rPr>
          <w:rFonts w:ascii="Times New Roman" w:hAnsi="Times New Roman" w:cs="Times New Roman"/>
          <w:sz w:val="24"/>
          <w:szCs w:val="24"/>
          <w:u w:val="single"/>
        </w:rPr>
        <w:t>01</w:t>
      </w:r>
      <w:r w:rsidRPr="006B2C57">
        <w:rPr>
          <w:rFonts w:ascii="Times New Roman" w:hAnsi="Times New Roman" w:cs="Times New Roman"/>
          <w:sz w:val="24"/>
          <w:szCs w:val="24"/>
          <w:u w:val="single"/>
        </w:rPr>
        <w:t>.202</w:t>
      </w:r>
      <w:r w:rsidR="007952F1">
        <w:rPr>
          <w:rFonts w:ascii="Times New Roman" w:hAnsi="Times New Roman" w:cs="Times New Roman"/>
          <w:sz w:val="24"/>
          <w:szCs w:val="24"/>
          <w:u w:val="single"/>
        </w:rPr>
        <w:t>1</w:t>
      </w:r>
      <w:r w:rsidRPr="006B2C57">
        <w:rPr>
          <w:rFonts w:ascii="Times New Roman" w:hAnsi="Times New Roman" w:cs="Times New Roman"/>
          <w:sz w:val="24"/>
          <w:szCs w:val="24"/>
          <w:u w:val="single"/>
        </w:rPr>
        <w:t xml:space="preserve"> года</w:t>
      </w:r>
      <w:r w:rsidRPr="006B2C57">
        <w:rPr>
          <w:rFonts w:ascii="Times New Roman" w:hAnsi="Times New Roman" w:cs="Times New Roman"/>
          <w:sz w:val="24"/>
          <w:szCs w:val="24"/>
        </w:rPr>
        <w:t xml:space="preserve"> по основному мероприятию составило </w:t>
      </w:r>
      <w:r w:rsidR="00C8521A">
        <w:rPr>
          <w:rFonts w:ascii="Times New Roman" w:hAnsi="Times New Roman" w:cs="Times New Roman"/>
          <w:sz w:val="24"/>
          <w:szCs w:val="24"/>
        </w:rPr>
        <w:t>1317719,00</w:t>
      </w:r>
      <w:r w:rsidRPr="006B2C57">
        <w:rPr>
          <w:rFonts w:ascii="Times New Roman" w:hAnsi="Times New Roman" w:cs="Times New Roman"/>
          <w:sz w:val="24"/>
          <w:szCs w:val="24"/>
        </w:rPr>
        <w:t xml:space="preserve"> тыс. рублей</w:t>
      </w:r>
      <w:r w:rsidR="00C05055">
        <w:rPr>
          <w:rFonts w:ascii="Times New Roman" w:hAnsi="Times New Roman" w:cs="Times New Roman"/>
          <w:sz w:val="24"/>
          <w:szCs w:val="24"/>
        </w:rPr>
        <w:t xml:space="preserve"> (98,43%)</w:t>
      </w:r>
      <w:r w:rsidRPr="006B2C57">
        <w:rPr>
          <w:rFonts w:ascii="Times New Roman" w:hAnsi="Times New Roman" w:cs="Times New Roman"/>
          <w:sz w:val="24"/>
          <w:szCs w:val="24"/>
        </w:rPr>
        <w:t>, в том числе:</w:t>
      </w:r>
    </w:p>
    <w:p w:rsidR="000D4372" w:rsidRPr="006B2C57" w:rsidRDefault="000D4372" w:rsidP="000D4372">
      <w:pPr>
        <w:spacing w:after="0" w:line="240" w:lineRule="auto"/>
        <w:ind w:firstLine="284"/>
        <w:jc w:val="both"/>
        <w:rPr>
          <w:rFonts w:ascii="Times New Roman" w:hAnsi="Times New Roman" w:cs="Times New Roman"/>
          <w:sz w:val="24"/>
          <w:szCs w:val="24"/>
        </w:rPr>
      </w:pPr>
      <w:r w:rsidRPr="006B2C57">
        <w:rPr>
          <w:rFonts w:ascii="Times New Roman" w:hAnsi="Times New Roman" w:cs="Times New Roman"/>
          <w:sz w:val="24"/>
          <w:szCs w:val="24"/>
        </w:rPr>
        <w:t xml:space="preserve">областной бюджет – </w:t>
      </w:r>
      <w:r w:rsidR="00C8521A">
        <w:rPr>
          <w:rFonts w:ascii="Times New Roman" w:hAnsi="Times New Roman" w:cs="Times New Roman"/>
          <w:sz w:val="24"/>
          <w:szCs w:val="24"/>
        </w:rPr>
        <w:t>906959,06</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firstLine="284"/>
        <w:jc w:val="both"/>
        <w:rPr>
          <w:rFonts w:ascii="Times New Roman" w:hAnsi="Times New Roman" w:cs="Times New Roman"/>
          <w:sz w:val="24"/>
          <w:szCs w:val="24"/>
        </w:rPr>
      </w:pPr>
      <w:r w:rsidRPr="006B2C57">
        <w:rPr>
          <w:rFonts w:ascii="Times New Roman" w:hAnsi="Times New Roman" w:cs="Times New Roman"/>
          <w:sz w:val="24"/>
          <w:szCs w:val="24"/>
        </w:rPr>
        <w:t xml:space="preserve">федеральный бюджет – </w:t>
      </w:r>
      <w:r w:rsidR="00C8521A">
        <w:rPr>
          <w:rFonts w:ascii="Times New Roman" w:hAnsi="Times New Roman" w:cs="Times New Roman"/>
          <w:sz w:val="24"/>
          <w:szCs w:val="24"/>
        </w:rPr>
        <w:t>410759,94</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firstLine="284"/>
        <w:contextualSpacing/>
        <w:jc w:val="both"/>
        <w:rPr>
          <w:rFonts w:ascii="Times New Roman" w:eastAsia="Calibri" w:hAnsi="Times New Roman" w:cs="Times New Roman"/>
          <w:sz w:val="24"/>
          <w:szCs w:val="24"/>
        </w:rPr>
      </w:pPr>
      <w:r w:rsidRPr="006B2C57">
        <w:rPr>
          <w:rFonts w:ascii="Times New Roman" w:hAnsi="Times New Roman" w:cs="Times New Roman"/>
          <w:b/>
          <w:sz w:val="24"/>
          <w:szCs w:val="24"/>
          <w:u w:val="single"/>
        </w:rPr>
        <w:t>Итого по разделу 1</w:t>
      </w:r>
      <w:r w:rsidRPr="006B2C57">
        <w:rPr>
          <w:rFonts w:ascii="Times New Roman" w:eastAsia="Calibri" w:hAnsi="Times New Roman" w:cs="Times New Roman"/>
          <w:b/>
          <w:sz w:val="24"/>
          <w:szCs w:val="24"/>
          <w:u w:val="single"/>
        </w:rPr>
        <w:t xml:space="preserve"> на 01.</w:t>
      </w:r>
      <w:r w:rsidR="00D54E58">
        <w:rPr>
          <w:rFonts w:ascii="Times New Roman" w:eastAsia="Calibri" w:hAnsi="Times New Roman" w:cs="Times New Roman"/>
          <w:b/>
          <w:sz w:val="24"/>
          <w:szCs w:val="24"/>
          <w:u w:val="single"/>
        </w:rPr>
        <w:t>01</w:t>
      </w:r>
      <w:r w:rsidRPr="006B2C57">
        <w:rPr>
          <w:rFonts w:ascii="Times New Roman" w:eastAsia="Calibri" w:hAnsi="Times New Roman" w:cs="Times New Roman"/>
          <w:b/>
          <w:sz w:val="24"/>
          <w:szCs w:val="24"/>
          <w:u w:val="single"/>
        </w:rPr>
        <w:t>.202</w:t>
      </w:r>
      <w:r w:rsidR="00D54E58">
        <w:rPr>
          <w:rFonts w:ascii="Times New Roman" w:eastAsia="Calibri" w:hAnsi="Times New Roman" w:cs="Times New Roman"/>
          <w:b/>
          <w:sz w:val="24"/>
          <w:szCs w:val="24"/>
          <w:u w:val="single"/>
        </w:rPr>
        <w:t>1</w:t>
      </w:r>
      <w:r w:rsidRPr="006B2C57">
        <w:rPr>
          <w:rFonts w:ascii="Times New Roman" w:eastAsia="Calibri" w:hAnsi="Times New Roman" w:cs="Times New Roman"/>
          <w:b/>
          <w:sz w:val="24"/>
          <w:szCs w:val="24"/>
          <w:u w:val="single"/>
        </w:rPr>
        <w:t xml:space="preserve"> </w:t>
      </w:r>
      <w:r w:rsidRPr="006B2C57">
        <w:rPr>
          <w:rFonts w:ascii="Times New Roman" w:eastAsia="Calibri" w:hAnsi="Times New Roman" w:cs="Times New Roman"/>
          <w:sz w:val="24"/>
          <w:szCs w:val="24"/>
        </w:rPr>
        <w:t xml:space="preserve">освоены средства в размере </w:t>
      </w:r>
      <w:r w:rsidR="007371D4">
        <w:rPr>
          <w:rFonts w:ascii="Times New Roman" w:eastAsia="Calibri" w:hAnsi="Times New Roman" w:cs="Times New Roman"/>
          <w:sz w:val="24"/>
          <w:szCs w:val="24"/>
        </w:rPr>
        <w:t>2410046,45</w:t>
      </w:r>
      <w:r w:rsidR="00F139EE">
        <w:rPr>
          <w:rFonts w:ascii="Times New Roman" w:eastAsia="Calibri" w:hAnsi="Times New Roman" w:cs="Times New Roman"/>
          <w:sz w:val="24"/>
          <w:szCs w:val="24"/>
        </w:rPr>
        <w:t xml:space="preserve"> </w:t>
      </w:r>
      <w:r w:rsidRPr="006B2C57">
        <w:rPr>
          <w:rFonts w:ascii="Times New Roman" w:eastAsia="Calibri" w:hAnsi="Times New Roman" w:cs="Times New Roman"/>
          <w:sz w:val="24"/>
          <w:szCs w:val="24"/>
        </w:rPr>
        <w:t>тыс. рублей</w:t>
      </w:r>
      <w:r w:rsidR="00DC3E30">
        <w:rPr>
          <w:rFonts w:ascii="Times New Roman" w:eastAsia="Calibri" w:hAnsi="Times New Roman" w:cs="Times New Roman"/>
          <w:sz w:val="24"/>
          <w:szCs w:val="24"/>
        </w:rPr>
        <w:t xml:space="preserve"> (97,03%)</w:t>
      </w:r>
      <w:r w:rsidRPr="006B2C57">
        <w:rPr>
          <w:rFonts w:ascii="Times New Roman" w:eastAsia="Calibri" w:hAnsi="Times New Roman" w:cs="Times New Roman"/>
          <w:sz w:val="24"/>
          <w:szCs w:val="24"/>
        </w:rPr>
        <w:t>, из них:</w:t>
      </w:r>
    </w:p>
    <w:p w:rsidR="000D4372" w:rsidRPr="006B2C57" w:rsidRDefault="000D4372" w:rsidP="000D4372">
      <w:pPr>
        <w:spacing w:after="0" w:line="240" w:lineRule="auto"/>
        <w:ind w:firstLine="284"/>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областной бюджет – </w:t>
      </w:r>
      <w:r w:rsidR="007371D4">
        <w:rPr>
          <w:rFonts w:ascii="Times New Roman" w:eastAsia="Calibri" w:hAnsi="Times New Roman" w:cs="Times New Roman"/>
          <w:sz w:val="24"/>
          <w:szCs w:val="24"/>
        </w:rPr>
        <w:t>1300322,91</w:t>
      </w:r>
      <w:r w:rsidRPr="006B2C57">
        <w:rPr>
          <w:rFonts w:ascii="Times New Roman" w:eastAsia="Calibri" w:hAnsi="Times New Roman" w:cs="Times New Roman"/>
          <w:sz w:val="24"/>
          <w:szCs w:val="24"/>
        </w:rPr>
        <w:t xml:space="preserve"> тыс. рублей;</w:t>
      </w:r>
    </w:p>
    <w:p w:rsidR="000D4372" w:rsidRPr="006B2C57" w:rsidRDefault="000D4372" w:rsidP="000D4372">
      <w:pPr>
        <w:spacing w:after="0" w:line="240" w:lineRule="auto"/>
        <w:ind w:firstLine="284"/>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федеральный бюджет – </w:t>
      </w:r>
      <w:r w:rsidR="007371D4">
        <w:rPr>
          <w:rFonts w:ascii="Times New Roman" w:eastAsia="Calibri" w:hAnsi="Times New Roman" w:cs="Times New Roman"/>
          <w:sz w:val="24"/>
          <w:szCs w:val="24"/>
        </w:rPr>
        <w:t>1109723,54</w:t>
      </w:r>
      <w:r w:rsidRPr="006B2C57">
        <w:rPr>
          <w:rFonts w:ascii="Times New Roman" w:eastAsia="Calibri" w:hAnsi="Times New Roman" w:cs="Times New Roman"/>
          <w:sz w:val="24"/>
          <w:szCs w:val="24"/>
        </w:rPr>
        <w:t xml:space="preserve"> тыс. рублей.</w:t>
      </w:r>
    </w:p>
    <w:p w:rsidR="000D4372" w:rsidRPr="006B2C57" w:rsidRDefault="000D4372" w:rsidP="000D4372">
      <w:pPr>
        <w:spacing w:after="0" w:line="240" w:lineRule="auto"/>
        <w:ind w:firstLine="284"/>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*Министерство здравоохранения УО – </w:t>
      </w:r>
      <w:r w:rsidR="007371D4">
        <w:rPr>
          <w:rFonts w:ascii="Times New Roman" w:eastAsia="Calibri" w:hAnsi="Times New Roman" w:cs="Times New Roman"/>
          <w:i/>
          <w:sz w:val="24"/>
          <w:szCs w:val="24"/>
        </w:rPr>
        <w:t>2230971,72</w:t>
      </w:r>
      <w:r w:rsidRPr="006B2C57">
        <w:rPr>
          <w:rFonts w:ascii="Times New Roman" w:eastAsia="Calibri" w:hAnsi="Times New Roman" w:cs="Times New Roman"/>
          <w:i/>
          <w:sz w:val="24"/>
          <w:szCs w:val="24"/>
        </w:rPr>
        <w:t xml:space="preserve"> тыс. рублей</w:t>
      </w:r>
      <w:r w:rsidR="00DC3E30">
        <w:rPr>
          <w:rFonts w:ascii="Times New Roman" w:eastAsia="Calibri" w:hAnsi="Times New Roman" w:cs="Times New Roman"/>
          <w:i/>
          <w:sz w:val="24"/>
          <w:szCs w:val="24"/>
        </w:rPr>
        <w:t xml:space="preserve"> (89,82%)</w:t>
      </w:r>
      <w:r w:rsidRPr="006B2C57">
        <w:rPr>
          <w:rFonts w:ascii="Times New Roman" w:eastAsia="Calibri" w:hAnsi="Times New Roman" w:cs="Times New Roman"/>
          <w:i/>
          <w:sz w:val="24"/>
          <w:szCs w:val="24"/>
        </w:rPr>
        <w:t>:</w:t>
      </w:r>
    </w:p>
    <w:p w:rsidR="000D4372" w:rsidRPr="006B2C57" w:rsidRDefault="000D4372" w:rsidP="000D4372">
      <w:pPr>
        <w:spacing w:after="0" w:line="240" w:lineRule="auto"/>
        <w:ind w:firstLine="284"/>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областной бюджет – </w:t>
      </w:r>
      <w:r w:rsidR="007371D4">
        <w:rPr>
          <w:rFonts w:ascii="Times New Roman" w:eastAsia="Calibri" w:hAnsi="Times New Roman" w:cs="Times New Roman"/>
          <w:i/>
          <w:sz w:val="24"/>
          <w:szCs w:val="24"/>
        </w:rPr>
        <w:t>1134296,98</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firstLine="284"/>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федеральный бюджет – </w:t>
      </w:r>
      <w:r w:rsidR="00623C55">
        <w:rPr>
          <w:rFonts w:ascii="Times New Roman" w:eastAsia="Calibri" w:hAnsi="Times New Roman" w:cs="Times New Roman"/>
          <w:i/>
          <w:sz w:val="24"/>
          <w:szCs w:val="24"/>
        </w:rPr>
        <w:t>482821,86</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firstLine="284"/>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*Министерство строительства и архитектуры УО – </w:t>
      </w:r>
      <w:r w:rsidR="007371D4">
        <w:rPr>
          <w:rFonts w:ascii="Times New Roman" w:eastAsia="Calibri" w:hAnsi="Times New Roman" w:cs="Times New Roman"/>
          <w:i/>
          <w:sz w:val="24"/>
          <w:szCs w:val="24"/>
        </w:rPr>
        <w:t>179074,73</w:t>
      </w:r>
      <w:r w:rsidR="00B42147">
        <w:rPr>
          <w:rFonts w:ascii="Times New Roman" w:eastAsia="Calibri" w:hAnsi="Times New Roman" w:cs="Times New Roman"/>
          <w:i/>
          <w:sz w:val="24"/>
          <w:szCs w:val="24"/>
        </w:rPr>
        <w:t xml:space="preserve"> тыс. рублей</w:t>
      </w:r>
      <w:r w:rsidR="00011A4C">
        <w:rPr>
          <w:rFonts w:ascii="Times New Roman" w:eastAsia="Calibri" w:hAnsi="Times New Roman" w:cs="Times New Roman"/>
          <w:i/>
          <w:sz w:val="24"/>
          <w:szCs w:val="24"/>
        </w:rPr>
        <w:t xml:space="preserve"> (83,73%)</w:t>
      </w:r>
      <w:r w:rsidR="00B42147">
        <w:rPr>
          <w:rFonts w:ascii="Times New Roman" w:eastAsia="Calibri" w:hAnsi="Times New Roman" w:cs="Times New Roman"/>
          <w:i/>
          <w:sz w:val="24"/>
          <w:szCs w:val="24"/>
        </w:rPr>
        <w:t>:</w:t>
      </w:r>
    </w:p>
    <w:p w:rsidR="000D4372" w:rsidRPr="006B2C57" w:rsidRDefault="000D4372" w:rsidP="000D4372">
      <w:pPr>
        <w:spacing w:after="0" w:line="240" w:lineRule="auto"/>
        <w:ind w:firstLine="284"/>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областной бюджет – </w:t>
      </w:r>
      <w:r w:rsidR="007371D4">
        <w:rPr>
          <w:rFonts w:ascii="Times New Roman" w:eastAsia="Calibri" w:hAnsi="Times New Roman" w:cs="Times New Roman"/>
          <w:i/>
          <w:sz w:val="24"/>
          <w:szCs w:val="24"/>
        </w:rPr>
        <w:t>166025,93</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firstLine="284"/>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федеральный бюджет – </w:t>
      </w:r>
      <w:r w:rsidR="007371D4">
        <w:rPr>
          <w:rFonts w:ascii="Times New Roman" w:eastAsia="Calibri" w:hAnsi="Times New Roman" w:cs="Times New Roman"/>
          <w:i/>
          <w:sz w:val="24"/>
          <w:szCs w:val="24"/>
        </w:rPr>
        <w:t>13048,80</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jc w:val="center"/>
        <w:rPr>
          <w:rFonts w:ascii="Times New Roman" w:eastAsia="Times New Roman" w:hAnsi="Times New Roman" w:cs="Times New Roman"/>
          <w:b/>
          <w:sz w:val="24"/>
          <w:szCs w:val="24"/>
          <w:highlight w:val="yellow"/>
          <w:lang w:eastAsia="ru-RU"/>
        </w:rPr>
      </w:pPr>
      <w:r w:rsidRPr="006B2C57">
        <w:rPr>
          <w:rFonts w:ascii="Times New Roman" w:eastAsia="Times New Roman" w:hAnsi="Times New Roman" w:cs="Times New Roman"/>
          <w:b/>
          <w:color w:val="000000"/>
          <w:sz w:val="24"/>
          <w:szCs w:val="24"/>
          <w:lang w:val="en-US" w:eastAsia="ru-RU"/>
        </w:rPr>
        <w:t>II</w:t>
      </w:r>
      <w:r w:rsidRPr="006B2C57">
        <w:rPr>
          <w:rFonts w:ascii="Times New Roman" w:eastAsia="Times New Roman" w:hAnsi="Times New Roman" w:cs="Times New Roman"/>
          <w:b/>
          <w:color w:val="000000"/>
          <w:sz w:val="24"/>
          <w:szCs w:val="24"/>
          <w:lang w:eastAsia="ru-RU"/>
        </w:rPr>
        <w:t>. Развитие и внедрение инновационных методов диагностики, профилактики и лечения, а так же основ персонифицированной медицины</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В 2020 году на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предусмотрены средства в размере </w:t>
      </w:r>
      <w:r w:rsidR="006F2EBC" w:rsidRPr="006B2C57">
        <w:rPr>
          <w:rFonts w:ascii="Times New Roman" w:eastAsia="Times New Roman" w:hAnsi="Times New Roman" w:cs="Times New Roman"/>
          <w:color w:val="000000"/>
          <w:sz w:val="24"/>
          <w:szCs w:val="24"/>
          <w:lang w:eastAsia="ru-RU"/>
        </w:rPr>
        <w:t>561999,30</w:t>
      </w:r>
      <w:r w:rsidRPr="006B2C57">
        <w:rPr>
          <w:rFonts w:ascii="Times New Roman" w:eastAsia="Times New Roman" w:hAnsi="Times New Roman" w:cs="Times New Roman"/>
          <w:color w:val="000000"/>
          <w:sz w:val="24"/>
          <w:szCs w:val="24"/>
          <w:lang w:eastAsia="ru-RU"/>
        </w:rPr>
        <w:t xml:space="preserve"> тыс. рубле, </w:t>
      </w:r>
      <w:r w:rsidRPr="006B2C57">
        <w:rPr>
          <w:rFonts w:ascii="Times New Roman" w:eastAsia="Times New Roman" w:hAnsi="Times New Roman" w:cs="Times New Roman"/>
          <w:color w:val="000000"/>
          <w:sz w:val="24"/>
          <w:szCs w:val="24"/>
          <w:lang w:eastAsia="ru-RU"/>
        </w:rPr>
        <w:br/>
        <w:t xml:space="preserve">в том числе: областной бюджет – </w:t>
      </w:r>
      <w:r w:rsidR="006F2EBC" w:rsidRPr="006B2C57">
        <w:rPr>
          <w:rFonts w:ascii="Times New Roman" w:eastAsia="Times New Roman" w:hAnsi="Times New Roman" w:cs="Times New Roman"/>
          <w:color w:val="000000"/>
          <w:sz w:val="24"/>
          <w:szCs w:val="24"/>
          <w:lang w:eastAsia="ru-RU"/>
        </w:rPr>
        <w:t>138221,40</w:t>
      </w:r>
      <w:r w:rsidRPr="006B2C57">
        <w:rPr>
          <w:rFonts w:ascii="Times New Roman" w:eastAsia="Times New Roman" w:hAnsi="Times New Roman" w:cs="Times New Roman"/>
          <w:color w:val="000000"/>
          <w:sz w:val="24"/>
          <w:szCs w:val="24"/>
          <w:lang w:eastAsia="ru-RU"/>
        </w:rPr>
        <w:t xml:space="preserve"> тыс. рублей; федеральный бюджет – 423777,90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i/>
          <w:color w:val="000000"/>
          <w:sz w:val="24"/>
          <w:szCs w:val="24"/>
          <w:lang w:eastAsia="ru-RU"/>
        </w:rPr>
      </w:pPr>
      <w:r w:rsidRPr="006B2C57">
        <w:rPr>
          <w:rFonts w:ascii="Times New Roman" w:eastAsia="Times New Roman" w:hAnsi="Times New Roman" w:cs="Times New Roman"/>
          <w:i/>
          <w:color w:val="000000"/>
          <w:sz w:val="24"/>
          <w:szCs w:val="24"/>
          <w:lang w:eastAsia="ru-RU"/>
        </w:rPr>
        <w:t>*на Министерство здравоохранения УО – 514627,90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i/>
          <w:color w:val="000000"/>
          <w:sz w:val="24"/>
          <w:szCs w:val="24"/>
          <w:lang w:eastAsia="ru-RU"/>
        </w:rPr>
      </w:pPr>
      <w:r w:rsidRPr="006B2C57">
        <w:rPr>
          <w:rFonts w:ascii="Times New Roman" w:eastAsia="Times New Roman" w:hAnsi="Times New Roman" w:cs="Times New Roman"/>
          <w:i/>
          <w:color w:val="000000"/>
          <w:sz w:val="24"/>
          <w:szCs w:val="24"/>
          <w:lang w:eastAsia="ru-RU"/>
        </w:rPr>
        <w:t>областной бюджет – 90850,00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i/>
          <w:color w:val="000000"/>
          <w:sz w:val="24"/>
          <w:szCs w:val="24"/>
          <w:lang w:eastAsia="ru-RU"/>
        </w:rPr>
      </w:pPr>
      <w:r w:rsidRPr="006B2C57">
        <w:rPr>
          <w:rFonts w:ascii="Times New Roman" w:eastAsia="Times New Roman" w:hAnsi="Times New Roman" w:cs="Times New Roman"/>
          <w:i/>
          <w:color w:val="000000"/>
          <w:sz w:val="24"/>
          <w:szCs w:val="24"/>
          <w:lang w:eastAsia="ru-RU"/>
        </w:rPr>
        <w:t>федеральный бюджет – 423777,90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i/>
          <w:color w:val="000000"/>
          <w:sz w:val="24"/>
          <w:szCs w:val="24"/>
          <w:lang w:eastAsia="ru-RU"/>
        </w:rPr>
        <w:t xml:space="preserve">*на Министерство строительства и архитектуры УО – </w:t>
      </w:r>
      <w:r w:rsidR="006F2EBC" w:rsidRPr="006B2C57">
        <w:rPr>
          <w:rFonts w:ascii="Times New Roman" w:eastAsia="Times New Roman" w:hAnsi="Times New Roman" w:cs="Times New Roman"/>
          <w:i/>
          <w:color w:val="000000"/>
          <w:sz w:val="24"/>
          <w:szCs w:val="24"/>
          <w:lang w:eastAsia="ru-RU"/>
        </w:rPr>
        <w:t>47371,40</w:t>
      </w:r>
      <w:r w:rsidRPr="006B2C57">
        <w:rPr>
          <w:rFonts w:ascii="Times New Roman" w:eastAsia="Times New Roman" w:hAnsi="Times New Roman" w:cs="Times New Roman"/>
          <w:i/>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В том числе:</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b/>
          <w:color w:val="000000"/>
          <w:sz w:val="24"/>
          <w:szCs w:val="24"/>
          <w:lang w:eastAsia="ru-RU"/>
        </w:rPr>
        <w:t>1. Основное мероприятие</w:t>
      </w:r>
      <w:r w:rsidRPr="006B2C57">
        <w:rPr>
          <w:rFonts w:ascii="Times New Roman" w:eastAsia="Times New Roman" w:hAnsi="Times New Roman" w:cs="Times New Roman"/>
          <w:color w:val="000000"/>
          <w:sz w:val="24"/>
          <w:szCs w:val="24"/>
          <w:lang w:eastAsia="ru-RU"/>
        </w:rPr>
        <w:t xml:space="preserve"> «Реализация регионального проекта «Борьба с онкологическими заболеваниями», направленного на достижение соответствующих результатов реализации федерального проекта «Борьба с онкологическими заболеваниями» предусмотрены средства в размере </w:t>
      </w:r>
      <w:r w:rsidR="00EC0D8D" w:rsidRPr="006B2C57">
        <w:rPr>
          <w:rFonts w:ascii="Times New Roman" w:eastAsia="Times New Roman" w:hAnsi="Times New Roman" w:cs="Times New Roman"/>
          <w:color w:val="000000"/>
          <w:sz w:val="24"/>
          <w:szCs w:val="24"/>
          <w:lang w:eastAsia="ru-RU"/>
        </w:rPr>
        <w:t>464837,30</w:t>
      </w:r>
      <w:r w:rsidRPr="006B2C57">
        <w:rPr>
          <w:rFonts w:ascii="Times New Roman" w:eastAsia="Times New Roman" w:hAnsi="Times New Roman" w:cs="Times New Roman"/>
          <w:color w:val="000000"/>
          <w:sz w:val="24"/>
          <w:szCs w:val="24"/>
          <w:lang w:eastAsia="ru-RU"/>
        </w:rPr>
        <w:t xml:space="preserve"> тыс. рублей, из них:</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областной бюджет – </w:t>
      </w:r>
      <w:r w:rsidR="00EC0D8D" w:rsidRPr="006B2C57">
        <w:rPr>
          <w:rFonts w:ascii="Times New Roman" w:eastAsia="Times New Roman" w:hAnsi="Times New Roman" w:cs="Times New Roman"/>
          <w:color w:val="000000"/>
          <w:sz w:val="24"/>
          <w:szCs w:val="24"/>
          <w:lang w:eastAsia="ru-RU"/>
        </w:rPr>
        <w:t>53221,40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федеральный бюджет – 411615,90 тыс. рублей.</w:t>
      </w:r>
    </w:p>
    <w:p w:rsidR="000D4372" w:rsidRPr="006B2C57" w:rsidRDefault="000D4372" w:rsidP="000D4372">
      <w:pPr>
        <w:tabs>
          <w:tab w:val="left" w:pos="13020"/>
        </w:tabs>
        <w:spacing w:after="0" w:line="240" w:lineRule="auto"/>
        <w:ind w:left="-426" w:right="-598" w:firstLine="709"/>
        <w:jc w:val="both"/>
        <w:rPr>
          <w:rFonts w:ascii="Times New Roman" w:eastAsia="Times New Roman" w:hAnsi="Times New Roman" w:cs="Times New Roman"/>
          <w:i/>
          <w:color w:val="000000"/>
          <w:sz w:val="24"/>
          <w:szCs w:val="24"/>
          <w:lang w:eastAsia="ru-RU"/>
        </w:rPr>
      </w:pPr>
      <w:r w:rsidRPr="006B2C57">
        <w:rPr>
          <w:rFonts w:ascii="Times New Roman" w:eastAsia="Times New Roman" w:hAnsi="Times New Roman" w:cs="Times New Roman"/>
          <w:i/>
          <w:color w:val="000000"/>
          <w:sz w:val="24"/>
          <w:szCs w:val="24"/>
          <w:lang w:eastAsia="ru-RU"/>
        </w:rPr>
        <w:t>*на Министерство здравоохранения УО – 417465,90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i/>
          <w:color w:val="000000"/>
          <w:sz w:val="24"/>
          <w:szCs w:val="24"/>
          <w:lang w:eastAsia="ru-RU"/>
        </w:rPr>
      </w:pPr>
      <w:r w:rsidRPr="006B2C57">
        <w:rPr>
          <w:rFonts w:ascii="Times New Roman" w:eastAsia="Times New Roman" w:hAnsi="Times New Roman" w:cs="Times New Roman"/>
          <w:i/>
          <w:color w:val="000000"/>
          <w:sz w:val="24"/>
          <w:szCs w:val="24"/>
          <w:lang w:eastAsia="ru-RU"/>
        </w:rPr>
        <w:t>областной бюджет – 5850,00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i/>
          <w:color w:val="000000"/>
          <w:sz w:val="24"/>
          <w:szCs w:val="24"/>
          <w:lang w:eastAsia="ru-RU"/>
        </w:rPr>
      </w:pPr>
      <w:r w:rsidRPr="006B2C57">
        <w:rPr>
          <w:rFonts w:ascii="Times New Roman" w:eastAsia="Times New Roman" w:hAnsi="Times New Roman" w:cs="Times New Roman"/>
          <w:i/>
          <w:color w:val="000000"/>
          <w:sz w:val="24"/>
          <w:szCs w:val="24"/>
          <w:lang w:eastAsia="ru-RU"/>
        </w:rPr>
        <w:t>федеральный бюджет – 411615,90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i/>
          <w:color w:val="000000"/>
          <w:sz w:val="24"/>
          <w:szCs w:val="24"/>
          <w:lang w:eastAsia="ru-RU"/>
        </w:rPr>
        <w:t xml:space="preserve">*на Министерство строительства и архитектуры УО – </w:t>
      </w:r>
      <w:r w:rsidR="00EC0D8D" w:rsidRPr="006B2C57">
        <w:rPr>
          <w:rFonts w:ascii="Times New Roman" w:eastAsia="Times New Roman" w:hAnsi="Times New Roman" w:cs="Times New Roman"/>
          <w:i/>
          <w:color w:val="000000"/>
          <w:sz w:val="24"/>
          <w:szCs w:val="24"/>
          <w:lang w:eastAsia="ru-RU"/>
        </w:rPr>
        <w:t>47371,40</w:t>
      </w:r>
      <w:r w:rsidRPr="006B2C57">
        <w:rPr>
          <w:rFonts w:ascii="Times New Roman" w:eastAsia="Times New Roman" w:hAnsi="Times New Roman" w:cs="Times New Roman"/>
          <w:i/>
          <w:color w:val="000000"/>
          <w:sz w:val="24"/>
          <w:szCs w:val="24"/>
          <w:lang w:eastAsia="ru-RU"/>
        </w:rPr>
        <w:t xml:space="preserve"> тыс. рублей</w:t>
      </w:r>
      <w:r w:rsidR="00C436E8">
        <w:rPr>
          <w:rFonts w:ascii="Times New Roman" w:eastAsia="Times New Roman" w:hAnsi="Times New Roman" w:cs="Times New Roman"/>
          <w:i/>
          <w:color w:val="000000"/>
          <w:sz w:val="24"/>
          <w:szCs w:val="24"/>
          <w:lang w:eastAsia="ru-RU"/>
        </w:rPr>
        <w:t>, областной бюджет</w:t>
      </w:r>
      <w:r w:rsidRPr="006B2C57">
        <w:rPr>
          <w:rFonts w:ascii="Times New Roman" w:eastAsia="Times New Roman" w:hAnsi="Times New Roman" w:cs="Times New Roman"/>
          <w:i/>
          <w:color w:val="000000"/>
          <w:sz w:val="24"/>
          <w:szCs w:val="24"/>
          <w:lang w:eastAsia="ru-RU"/>
        </w:rPr>
        <w:t>.</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lastRenderedPageBreak/>
        <w:t>В том числе:</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1. на переоснащение </w:t>
      </w:r>
      <w:proofErr w:type="gramStart"/>
      <w:r w:rsidRPr="006B2C57">
        <w:rPr>
          <w:rFonts w:ascii="Times New Roman" w:eastAsia="Times New Roman" w:hAnsi="Times New Roman" w:cs="Times New Roman"/>
          <w:color w:val="000000"/>
          <w:sz w:val="24"/>
          <w:szCs w:val="24"/>
          <w:lang w:eastAsia="ru-RU"/>
        </w:rPr>
        <w:t>медицинских организаций, оказывающих медицинскую помощь больным с онкологическими заболеваниями предусмотрены</w:t>
      </w:r>
      <w:proofErr w:type="gramEnd"/>
      <w:r w:rsidRPr="006B2C57">
        <w:rPr>
          <w:rFonts w:ascii="Times New Roman" w:eastAsia="Times New Roman" w:hAnsi="Times New Roman" w:cs="Times New Roman"/>
          <w:color w:val="000000"/>
          <w:sz w:val="24"/>
          <w:szCs w:val="24"/>
          <w:lang w:eastAsia="ru-RU"/>
        </w:rPr>
        <w:t xml:space="preserve"> средства федерального бюджета в размере 411615,90 тыс. рублей (</w:t>
      </w:r>
      <w:r w:rsidR="00C54ECB" w:rsidRPr="006B2C57">
        <w:rPr>
          <w:rFonts w:ascii="Times New Roman" w:eastAsia="Times New Roman" w:hAnsi="Times New Roman" w:cs="Times New Roman"/>
          <w:color w:val="000000"/>
          <w:sz w:val="24"/>
          <w:szCs w:val="24"/>
          <w:lang w:eastAsia="ru-RU"/>
        </w:rPr>
        <w:t>на 01.</w:t>
      </w:r>
      <w:r w:rsidR="00A41D4D">
        <w:rPr>
          <w:rFonts w:ascii="Times New Roman" w:eastAsia="Times New Roman" w:hAnsi="Times New Roman" w:cs="Times New Roman"/>
          <w:color w:val="000000"/>
          <w:sz w:val="24"/>
          <w:szCs w:val="24"/>
          <w:lang w:eastAsia="ru-RU"/>
        </w:rPr>
        <w:t>01</w:t>
      </w:r>
      <w:r w:rsidR="00C54ECB" w:rsidRPr="006B2C57">
        <w:rPr>
          <w:rFonts w:ascii="Times New Roman" w:eastAsia="Times New Roman" w:hAnsi="Times New Roman" w:cs="Times New Roman"/>
          <w:color w:val="000000"/>
          <w:sz w:val="24"/>
          <w:szCs w:val="24"/>
          <w:lang w:eastAsia="ru-RU"/>
        </w:rPr>
        <w:t>.202</w:t>
      </w:r>
      <w:r w:rsidR="00A41D4D">
        <w:rPr>
          <w:rFonts w:ascii="Times New Roman" w:eastAsia="Times New Roman" w:hAnsi="Times New Roman" w:cs="Times New Roman"/>
          <w:color w:val="000000"/>
          <w:sz w:val="24"/>
          <w:szCs w:val="24"/>
          <w:lang w:eastAsia="ru-RU"/>
        </w:rPr>
        <w:t>1</w:t>
      </w:r>
      <w:r w:rsidR="00C54ECB" w:rsidRPr="006B2C57">
        <w:rPr>
          <w:rFonts w:ascii="Times New Roman" w:eastAsia="Times New Roman" w:hAnsi="Times New Roman" w:cs="Times New Roman"/>
          <w:color w:val="000000"/>
          <w:sz w:val="24"/>
          <w:szCs w:val="24"/>
          <w:lang w:eastAsia="ru-RU"/>
        </w:rPr>
        <w:t xml:space="preserve"> </w:t>
      </w:r>
      <w:r w:rsidRPr="006B2C57">
        <w:rPr>
          <w:rFonts w:ascii="Times New Roman" w:eastAsia="Times New Roman" w:hAnsi="Times New Roman" w:cs="Times New Roman"/>
          <w:color w:val="000000"/>
          <w:sz w:val="24"/>
          <w:szCs w:val="24"/>
          <w:lang w:eastAsia="ru-RU"/>
        </w:rPr>
        <w:t xml:space="preserve">освоение </w:t>
      </w:r>
      <w:r w:rsidR="004167B0">
        <w:rPr>
          <w:rFonts w:ascii="Times New Roman" w:eastAsia="Times New Roman" w:hAnsi="Times New Roman" w:cs="Times New Roman"/>
          <w:color w:val="000000"/>
          <w:sz w:val="24"/>
          <w:szCs w:val="24"/>
          <w:lang w:eastAsia="ru-RU"/>
        </w:rPr>
        <w:t>411615,90</w:t>
      </w:r>
      <w:r w:rsidR="00806F01">
        <w:rPr>
          <w:rFonts w:ascii="Times New Roman" w:eastAsia="Times New Roman" w:hAnsi="Times New Roman" w:cs="Times New Roman"/>
          <w:color w:val="000000"/>
          <w:sz w:val="24"/>
          <w:szCs w:val="24"/>
          <w:lang w:eastAsia="ru-RU"/>
        </w:rPr>
        <w:t xml:space="preserve"> тыс. рублей</w:t>
      </w:r>
      <w:r w:rsidRPr="006B2C57">
        <w:rPr>
          <w:rFonts w:ascii="Times New Roman" w:eastAsia="Times New Roman" w:hAnsi="Times New Roman" w:cs="Times New Roman"/>
          <w:color w:val="000000"/>
          <w:sz w:val="24"/>
          <w:szCs w:val="24"/>
          <w:lang w:eastAsia="ru-RU"/>
        </w:rPr>
        <w:t>).</w:t>
      </w:r>
      <w:r w:rsidR="00FA06A5">
        <w:rPr>
          <w:rFonts w:ascii="Times New Roman" w:eastAsia="Times New Roman" w:hAnsi="Times New Roman" w:cs="Times New Roman"/>
          <w:color w:val="000000"/>
          <w:sz w:val="24"/>
          <w:szCs w:val="24"/>
          <w:lang w:eastAsia="ru-RU"/>
        </w:rPr>
        <w:t xml:space="preserve"> Закуплено 34 ед. оборудования.</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proofErr w:type="gramStart"/>
      <w:r w:rsidRPr="006B2C57">
        <w:rPr>
          <w:rFonts w:ascii="Times New Roman" w:eastAsia="Times New Roman" w:hAnsi="Times New Roman" w:cs="Times New Roman"/>
          <w:color w:val="000000"/>
          <w:sz w:val="24"/>
          <w:szCs w:val="24"/>
          <w:lang w:eastAsia="ru-RU"/>
        </w:rPr>
        <w:t xml:space="preserve">Средства распределены между двумя медицинскими организациями – ГУЗ Областной клинический онкологический диспансер </w:t>
      </w:r>
      <w:r w:rsidR="00B46D24">
        <w:rPr>
          <w:rFonts w:ascii="Times New Roman" w:eastAsia="Times New Roman" w:hAnsi="Times New Roman" w:cs="Times New Roman"/>
          <w:color w:val="000000"/>
          <w:sz w:val="24"/>
          <w:szCs w:val="24"/>
          <w:lang w:eastAsia="ru-RU"/>
        </w:rPr>
        <w:t xml:space="preserve">(393615,90 тыс. рублей, освоение </w:t>
      </w:r>
      <w:r w:rsidR="004167B0" w:rsidRPr="004167B0">
        <w:rPr>
          <w:rFonts w:ascii="Times New Roman" w:eastAsia="Times New Roman" w:hAnsi="Times New Roman" w:cs="Times New Roman"/>
          <w:color w:val="000000"/>
          <w:sz w:val="24"/>
          <w:szCs w:val="24"/>
          <w:lang w:eastAsia="ru-RU"/>
        </w:rPr>
        <w:t>393615,90</w:t>
      </w:r>
      <w:r w:rsidR="004167B0">
        <w:rPr>
          <w:rFonts w:ascii="Times New Roman" w:eastAsia="Times New Roman" w:hAnsi="Times New Roman" w:cs="Times New Roman"/>
          <w:color w:val="000000"/>
          <w:sz w:val="24"/>
          <w:szCs w:val="24"/>
          <w:lang w:eastAsia="ru-RU"/>
        </w:rPr>
        <w:t xml:space="preserve"> </w:t>
      </w:r>
      <w:r w:rsidR="00B46D24">
        <w:rPr>
          <w:rFonts w:ascii="Times New Roman" w:eastAsia="Times New Roman" w:hAnsi="Times New Roman" w:cs="Times New Roman"/>
          <w:color w:val="000000"/>
          <w:sz w:val="24"/>
          <w:szCs w:val="24"/>
          <w:lang w:eastAsia="ru-RU"/>
        </w:rPr>
        <w:t>тыс. рублей</w:t>
      </w:r>
      <w:r w:rsidR="00FA06A5">
        <w:rPr>
          <w:rFonts w:ascii="Times New Roman" w:eastAsia="Times New Roman" w:hAnsi="Times New Roman" w:cs="Times New Roman"/>
          <w:color w:val="000000"/>
          <w:sz w:val="24"/>
          <w:szCs w:val="24"/>
          <w:lang w:eastAsia="ru-RU"/>
        </w:rPr>
        <w:t xml:space="preserve">; закуплено </w:t>
      </w:r>
      <w:r w:rsidR="00FA06A5" w:rsidRPr="00FA06A5">
        <w:rPr>
          <w:rFonts w:ascii="Times New Roman" w:eastAsia="Times New Roman" w:hAnsi="Times New Roman" w:cs="Times New Roman"/>
          <w:color w:val="000000"/>
          <w:sz w:val="24"/>
          <w:szCs w:val="24"/>
          <w:lang w:eastAsia="ru-RU"/>
        </w:rPr>
        <w:t>28</w:t>
      </w:r>
      <w:r w:rsidR="00FA06A5">
        <w:rPr>
          <w:rFonts w:ascii="Times New Roman" w:eastAsia="Times New Roman" w:hAnsi="Times New Roman" w:cs="Times New Roman"/>
          <w:color w:val="000000"/>
          <w:sz w:val="24"/>
          <w:szCs w:val="24"/>
          <w:lang w:eastAsia="ru-RU"/>
        </w:rPr>
        <w:t xml:space="preserve"> ед. оборудования:</w:t>
      </w:r>
      <w:proofErr w:type="gramEnd"/>
      <w:r w:rsidR="00FA06A5">
        <w:rPr>
          <w:rFonts w:ascii="Times New Roman" w:eastAsia="Times New Roman" w:hAnsi="Times New Roman" w:cs="Times New Roman"/>
          <w:color w:val="000000"/>
          <w:sz w:val="24"/>
          <w:szCs w:val="24"/>
          <w:lang w:eastAsia="ru-RU"/>
        </w:rPr>
        <w:t xml:space="preserve"> </w:t>
      </w:r>
      <w:proofErr w:type="gramStart"/>
      <w:r w:rsidR="00FA06A5" w:rsidRPr="00FA06A5">
        <w:rPr>
          <w:rFonts w:ascii="Times New Roman" w:eastAsia="Times New Roman" w:hAnsi="Times New Roman" w:cs="Times New Roman"/>
          <w:color w:val="000000"/>
          <w:sz w:val="24"/>
          <w:szCs w:val="24"/>
          <w:lang w:eastAsia="ru-RU"/>
        </w:rPr>
        <w:t>Портативный транспортировочный аппарат искусственной вентиляции легких</w:t>
      </w:r>
      <w:r w:rsidR="00FA06A5">
        <w:rPr>
          <w:rFonts w:ascii="Times New Roman" w:eastAsia="Times New Roman" w:hAnsi="Times New Roman" w:cs="Times New Roman"/>
          <w:color w:val="000000"/>
          <w:sz w:val="24"/>
          <w:szCs w:val="24"/>
          <w:lang w:eastAsia="ru-RU"/>
        </w:rPr>
        <w:t xml:space="preserve"> – 1 ед.; </w:t>
      </w:r>
      <w:r w:rsidR="00FA06A5" w:rsidRPr="00FA06A5">
        <w:rPr>
          <w:rFonts w:ascii="Times New Roman" w:eastAsia="Times New Roman" w:hAnsi="Times New Roman" w:cs="Times New Roman"/>
          <w:color w:val="000000"/>
          <w:sz w:val="24"/>
          <w:szCs w:val="24"/>
          <w:lang w:eastAsia="ru-RU"/>
        </w:rPr>
        <w:t xml:space="preserve">Аппарат </w:t>
      </w:r>
      <w:proofErr w:type="spellStart"/>
      <w:r w:rsidR="00FA06A5" w:rsidRPr="00FA06A5">
        <w:rPr>
          <w:rFonts w:ascii="Times New Roman" w:eastAsia="Times New Roman" w:hAnsi="Times New Roman" w:cs="Times New Roman"/>
          <w:color w:val="000000"/>
          <w:sz w:val="24"/>
          <w:szCs w:val="24"/>
          <w:lang w:eastAsia="ru-RU"/>
        </w:rPr>
        <w:t>неинвазивной</w:t>
      </w:r>
      <w:proofErr w:type="spellEnd"/>
      <w:r w:rsidR="00FA06A5" w:rsidRPr="00FA06A5">
        <w:rPr>
          <w:rFonts w:ascii="Times New Roman" w:eastAsia="Times New Roman" w:hAnsi="Times New Roman" w:cs="Times New Roman"/>
          <w:color w:val="000000"/>
          <w:sz w:val="24"/>
          <w:szCs w:val="24"/>
          <w:lang w:eastAsia="ru-RU"/>
        </w:rPr>
        <w:t xml:space="preserve"> искусственной вентиляции легких с различными режимами вентиляции и автоматическим включением сигнала тревоги</w:t>
      </w:r>
      <w:r w:rsidR="00FA06A5">
        <w:rPr>
          <w:rFonts w:ascii="Times New Roman" w:eastAsia="Times New Roman" w:hAnsi="Times New Roman" w:cs="Times New Roman"/>
          <w:color w:val="000000"/>
          <w:sz w:val="24"/>
          <w:szCs w:val="24"/>
          <w:lang w:eastAsia="ru-RU"/>
        </w:rPr>
        <w:t xml:space="preserve"> – 4 ед.; </w:t>
      </w:r>
      <w:proofErr w:type="spellStart"/>
      <w:r w:rsidR="00FA06A5" w:rsidRPr="00FA06A5">
        <w:rPr>
          <w:rFonts w:ascii="Times New Roman" w:eastAsia="Times New Roman" w:hAnsi="Times New Roman" w:cs="Times New Roman"/>
          <w:color w:val="000000"/>
          <w:sz w:val="24"/>
          <w:szCs w:val="24"/>
          <w:lang w:eastAsia="ru-RU"/>
        </w:rPr>
        <w:t>Маммограф</w:t>
      </w:r>
      <w:proofErr w:type="spellEnd"/>
      <w:r w:rsidR="00FA06A5">
        <w:rPr>
          <w:rFonts w:ascii="Times New Roman" w:eastAsia="Times New Roman" w:hAnsi="Times New Roman" w:cs="Times New Roman"/>
          <w:color w:val="000000"/>
          <w:sz w:val="24"/>
          <w:szCs w:val="24"/>
          <w:lang w:eastAsia="ru-RU"/>
        </w:rPr>
        <w:t xml:space="preserve"> – 1 ед.; </w:t>
      </w:r>
      <w:r w:rsidR="00FA06A5" w:rsidRPr="00FA06A5">
        <w:rPr>
          <w:rFonts w:ascii="Times New Roman" w:eastAsia="Times New Roman" w:hAnsi="Times New Roman" w:cs="Times New Roman"/>
          <w:color w:val="000000"/>
          <w:sz w:val="24"/>
          <w:szCs w:val="24"/>
          <w:lang w:eastAsia="ru-RU"/>
        </w:rPr>
        <w:t>Магнитно-резонансный томограф не менее 1,0 Тл</w:t>
      </w:r>
      <w:r w:rsidR="00FA06A5">
        <w:rPr>
          <w:rFonts w:ascii="Times New Roman" w:eastAsia="Times New Roman" w:hAnsi="Times New Roman" w:cs="Times New Roman"/>
          <w:color w:val="000000"/>
          <w:sz w:val="24"/>
          <w:szCs w:val="24"/>
          <w:lang w:eastAsia="ru-RU"/>
        </w:rPr>
        <w:t xml:space="preserve"> – 1 ед.; </w:t>
      </w:r>
      <w:r w:rsidR="00FA06A5" w:rsidRPr="00FA06A5">
        <w:rPr>
          <w:rFonts w:ascii="Times New Roman" w:eastAsia="Times New Roman" w:hAnsi="Times New Roman" w:cs="Times New Roman"/>
          <w:color w:val="000000"/>
          <w:sz w:val="24"/>
          <w:szCs w:val="24"/>
          <w:lang w:eastAsia="ru-RU"/>
        </w:rPr>
        <w:t>Микроскоп</w:t>
      </w:r>
      <w:r w:rsidR="00FA06A5">
        <w:rPr>
          <w:rFonts w:ascii="Times New Roman" w:eastAsia="Times New Roman" w:hAnsi="Times New Roman" w:cs="Times New Roman"/>
          <w:color w:val="000000"/>
          <w:sz w:val="24"/>
          <w:szCs w:val="24"/>
          <w:lang w:eastAsia="ru-RU"/>
        </w:rPr>
        <w:t xml:space="preserve"> – 1 ед.; </w:t>
      </w:r>
      <w:r w:rsidR="00FA06A5" w:rsidRPr="00FA06A5">
        <w:rPr>
          <w:rFonts w:ascii="Times New Roman" w:eastAsia="Times New Roman" w:hAnsi="Times New Roman" w:cs="Times New Roman"/>
          <w:color w:val="000000"/>
          <w:sz w:val="24"/>
          <w:szCs w:val="24"/>
          <w:lang w:eastAsia="ru-RU"/>
        </w:rPr>
        <w:t>Анализатор газов крови и электролитов</w:t>
      </w:r>
      <w:r w:rsidR="00FA06A5">
        <w:rPr>
          <w:rFonts w:ascii="Times New Roman" w:eastAsia="Times New Roman" w:hAnsi="Times New Roman" w:cs="Times New Roman"/>
          <w:color w:val="000000"/>
          <w:sz w:val="24"/>
          <w:szCs w:val="24"/>
          <w:lang w:eastAsia="ru-RU"/>
        </w:rPr>
        <w:t xml:space="preserve"> – 1 ед.; </w:t>
      </w:r>
      <w:r w:rsidR="00FA06A5" w:rsidRPr="00FA06A5">
        <w:rPr>
          <w:rFonts w:ascii="Times New Roman" w:eastAsia="Times New Roman" w:hAnsi="Times New Roman" w:cs="Times New Roman"/>
          <w:color w:val="000000"/>
          <w:sz w:val="24"/>
          <w:szCs w:val="24"/>
          <w:lang w:eastAsia="ru-RU"/>
        </w:rPr>
        <w:t>Стол операционный хирургический многофункциональный универсальный</w:t>
      </w:r>
      <w:r w:rsidR="00FA06A5">
        <w:rPr>
          <w:rFonts w:ascii="Times New Roman" w:eastAsia="Times New Roman" w:hAnsi="Times New Roman" w:cs="Times New Roman"/>
          <w:color w:val="000000"/>
          <w:sz w:val="24"/>
          <w:szCs w:val="24"/>
          <w:lang w:eastAsia="ru-RU"/>
        </w:rPr>
        <w:t xml:space="preserve"> – 5 ед.; </w:t>
      </w:r>
      <w:r w:rsidR="00FA06A5" w:rsidRPr="00FA06A5">
        <w:rPr>
          <w:rFonts w:ascii="Times New Roman" w:eastAsia="Times New Roman" w:hAnsi="Times New Roman" w:cs="Times New Roman"/>
          <w:color w:val="000000"/>
          <w:sz w:val="24"/>
          <w:szCs w:val="24"/>
          <w:lang w:eastAsia="ru-RU"/>
        </w:rPr>
        <w:t>Потолочный бестеневой хирургический светильник стационарный (на потолочной консоли</w:t>
      </w:r>
      <w:proofErr w:type="gramEnd"/>
      <w:r w:rsidR="00FA06A5" w:rsidRPr="00FA06A5">
        <w:rPr>
          <w:rFonts w:ascii="Times New Roman" w:eastAsia="Times New Roman" w:hAnsi="Times New Roman" w:cs="Times New Roman"/>
          <w:color w:val="000000"/>
          <w:sz w:val="24"/>
          <w:szCs w:val="24"/>
          <w:lang w:eastAsia="ru-RU"/>
        </w:rPr>
        <w:t>)</w:t>
      </w:r>
      <w:r w:rsidR="00FA06A5">
        <w:rPr>
          <w:rFonts w:ascii="Times New Roman" w:eastAsia="Times New Roman" w:hAnsi="Times New Roman" w:cs="Times New Roman"/>
          <w:color w:val="000000"/>
          <w:sz w:val="24"/>
          <w:szCs w:val="24"/>
          <w:lang w:eastAsia="ru-RU"/>
        </w:rPr>
        <w:t xml:space="preserve"> – </w:t>
      </w:r>
      <w:proofErr w:type="gramStart"/>
      <w:r w:rsidR="00FA06A5">
        <w:rPr>
          <w:rFonts w:ascii="Times New Roman" w:eastAsia="Times New Roman" w:hAnsi="Times New Roman" w:cs="Times New Roman"/>
          <w:color w:val="000000"/>
          <w:sz w:val="24"/>
          <w:szCs w:val="24"/>
          <w:lang w:eastAsia="ru-RU"/>
        </w:rPr>
        <w:t xml:space="preserve">8 ед.; </w:t>
      </w:r>
      <w:r w:rsidR="00FA06A5" w:rsidRPr="00FA06A5">
        <w:rPr>
          <w:rFonts w:ascii="Times New Roman" w:eastAsia="Times New Roman" w:hAnsi="Times New Roman" w:cs="Times New Roman"/>
          <w:color w:val="000000"/>
          <w:sz w:val="24"/>
          <w:szCs w:val="24"/>
          <w:lang w:eastAsia="ru-RU"/>
        </w:rPr>
        <w:t xml:space="preserve">Аппарат для </w:t>
      </w:r>
      <w:proofErr w:type="spellStart"/>
      <w:r w:rsidR="00FA06A5" w:rsidRPr="00FA06A5">
        <w:rPr>
          <w:rFonts w:ascii="Times New Roman" w:eastAsia="Times New Roman" w:hAnsi="Times New Roman" w:cs="Times New Roman"/>
          <w:color w:val="000000"/>
          <w:sz w:val="24"/>
          <w:szCs w:val="24"/>
          <w:lang w:eastAsia="ru-RU"/>
        </w:rPr>
        <w:t>флюоресцентной</w:t>
      </w:r>
      <w:proofErr w:type="spellEnd"/>
      <w:r w:rsidR="00FA06A5" w:rsidRPr="00FA06A5">
        <w:rPr>
          <w:rFonts w:ascii="Times New Roman" w:eastAsia="Times New Roman" w:hAnsi="Times New Roman" w:cs="Times New Roman"/>
          <w:color w:val="000000"/>
          <w:sz w:val="24"/>
          <w:szCs w:val="24"/>
          <w:lang w:eastAsia="ru-RU"/>
        </w:rPr>
        <w:t xml:space="preserve"> диагностики</w:t>
      </w:r>
      <w:r w:rsidR="00FA06A5">
        <w:rPr>
          <w:rFonts w:ascii="Times New Roman" w:eastAsia="Times New Roman" w:hAnsi="Times New Roman" w:cs="Times New Roman"/>
          <w:color w:val="000000"/>
          <w:sz w:val="24"/>
          <w:szCs w:val="24"/>
          <w:lang w:eastAsia="ru-RU"/>
        </w:rPr>
        <w:t xml:space="preserve"> – 1 ед.; </w:t>
      </w:r>
      <w:r w:rsidR="00FA06A5" w:rsidRPr="00FA06A5">
        <w:rPr>
          <w:rFonts w:ascii="Times New Roman" w:eastAsia="Times New Roman" w:hAnsi="Times New Roman" w:cs="Times New Roman"/>
          <w:color w:val="000000"/>
          <w:sz w:val="24"/>
          <w:szCs w:val="24"/>
          <w:lang w:eastAsia="ru-RU"/>
        </w:rPr>
        <w:t xml:space="preserve">Ускорительный комплекс с максимальной энергией 18 – 25 МэВ с </w:t>
      </w:r>
      <w:proofErr w:type="spellStart"/>
      <w:r w:rsidR="00FA06A5" w:rsidRPr="00FA06A5">
        <w:rPr>
          <w:rFonts w:ascii="Times New Roman" w:eastAsia="Times New Roman" w:hAnsi="Times New Roman" w:cs="Times New Roman"/>
          <w:color w:val="000000"/>
          <w:sz w:val="24"/>
          <w:szCs w:val="24"/>
          <w:lang w:eastAsia="ru-RU"/>
        </w:rPr>
        <w:t>мультилифколлиматором</w:t>
      </w:r>
      <w:proofErr w:type="spellEnd"/>
      <w:r w:rsidR="00FA06A5" w:rsidRPr="00FA06A5">
        <w:rPr>
          <w:rFonts w:ascii="Times New Roman" w:eastAsia="Times New Roman" w:hAnsi="Times New Roman" w:cs="Times New Roman"/>
          <w:color w:val="000000"/>
          <w:sz w:val="24"/>
          <w:szCs w:val="24"/>
          <w:lang w:eastAsia="ru-RU"/>
        </w:rPr>
        <w:t xml:space="preserve"> с функциями: изменения модуляции интенсивности пучка, облучения под визуальным контролем, синхронизации дыхания пациента</w:t>
      </w:r>
      <w:r w:rsidR="00FA06A5">
        <w:rPr>
          <w:rFonts w:ascii="Times New Roman" w:eastAsia="Times New Roman" w:hAnsi="Times New Roman" w:cs="Times New Roman"/>
          <w:color w:val="000000"/>
          <w:sz w:val="24"/>
          <w:szCs w:val="24"/>
          <w:lang w:eastAsia="ru-RU"/>
        </w:rPr>
        <w:t xml:space="preserve"> – 1 ед.; </w:t>
      </w:r>
      <w:r w:rsidR="00FA06A5" w:rsidRPr="00FA06A5">
        <w:rPr>
          <w:rFonts w:ascii="Times New Roman" w:eastAsia="Times New Roman" w:hAnsi="Times New Roman" w:cs="Times New Roman"/>
          <w:color w:val="000000"/>
          <w:sz w:val="24"/>
          <w:szCs w:val="24"/>
          <w:lang w:eastAsia="ru-RU"/>
        </w:rPr>
        <w:t>Передвижной палатный рентгеновский аппарат</w:t>
      </w:r>
      <w:r w:rsidR="00FA06A5">
        <w:rPr>
          <w:rFonts w:ascii="Times New Roman" w:eastAsia="Times New Roman" w:hAnsi="Times New Roman" w:cs="Times New Roman"/>
          <w:color w:val="000000"/>
          <w:sz w:val="24"/>
          <w:szCs w:val="24"/>
          <w:lang w:eastAsia="ru-RU"/>
        </w:rPr>
        <w:t xml:space="preserve"> – 1ед.; </w:t>
      </w:r>
      <w:r w:rsidR="00FA06A5" w:rsidRPr="00FA06A5">
        <w:rPr>
          <w:rFonts w:ascii="Times New Roman" w:eastAsia="Times New Roman" w:hAnsi="Times New Roman" w:cs="Times New Roman"/>
          <w:color w:val="000000"/>
          <w:sz w:val="24"/>
          <w:szCs w:val="24"/>
          <w:lang w:eastAsia="ru-RU"/>
        </w:rPr>
        <w:t>Компьютерная система сбора и архивирования данных ангиографии (PACS-система)</w:t>
      </w:r>
      <w:r w:rsidR="00FA06A5">
        <w:rPr>
          <w:rFonts w:ascii="Times New Roman" w:eastAsia="Times New Roman" w:hAnsi="Times New Roman" w:cs="Times New Roman"/>
          <w:color w:val="000000"/>
          <w:sz w:val="24"/>
          <w:szCs w:val="24"/>
          <w:lang w:eastAsia="ru-RU"/>
        </w:rPr>
        <w:t xml:space="preserve"> – 1 ед.; </w:t>
      </w:r>
      <w:r w:rsidR="00FA06A5" w:rsidRPr="00FA06A5">
        <w:rPr>
          <w:rFonts w:ascii="Times New Roman" w:eastAsia="Times New Roman" w:hAnsi="Times New Roman" w:cs="Times New Roman"/>
          <w:color w:val="000000"/>
          <w:sz w:val="24"/>
          <w:szCs w:val="24"/>
          <w:lang w:eastAsia="ru-RU"/>
        </w:rPr>
        <w:t>Переносной УЗИ-аппарат</w:t>
      </w:r>
      <w:r w:rsidR="00FA06A5">
        <w:rPr>
          <w:rFonts w:ascii="Times New Roman" w:eastAsia="Times New Roman" w:hAnsi="Times New Roman" w:cs="Times New Roman"/>
          <w:color w:val="000000"/>
          <w:sz w:val="24"/>
          <w:szCs w:val="24"/>
          <w:lang w:eastAsia="ru-RU"/>
        </w:rPr>
        <w:t xml:space="preserve"> – 1 ед.; </w:t>
      </w:r>
      <w:r w:rsidR="00FA06A5" w:rsidRPr="00FA06A5">
        <w:rPr>
          <w:rFonts w:ascii="Times New Roman" w:eastAsia="Times New Roman" w:hAnsi="Times New Roman" w:cs="Times New Roman"/>
          <w:color w:val="000000"/>
          <w:sz w:val="24"/>
          <w:szCs w:val="24"/>
          <w:lang w:eastAsia="ru-RU"/>
        </w:rPr>
        <w:t>Микроскоп</w:t>
      </w:r>
      <w:r w:rsidR="00FA06A5">
        <w:rPr>
          <w:rFonts w:ascii="Times New Roman" w:eastAsia="Times New Roman" w:hAnsi="Times New Roman" w:cs="Times New Roman"/>
          <w:color w:val="000000"/>
          <w:sz w:val="24"/>
          <w:szCs w:val="24"/>
          <w:lang w:eastAsia="ru-RU"/>
        </w:rPr>
        <w:t xml:space="preserve"> – 1 ед.</w:t>
      </w:r>
      <w:r w:rsidR="00B46D24">
        <w:rPr>
          <w:rFonts w:ascii="Times New Roman" w:eastAsia="Times New Roman" w:hAnsi="Times New Roman" w:cs="Times New Roman"/>
          <w:color w:val="000000"/>
          <w:sz w:val="24"/>
          <w:szCs w:val="24"/>
          <w:lang w:eastAsia="ru-RU"/>
        </w:rPr>
        <w:t xml:space="preserve">) </w:t>
      </w:r>
      <w:r w:rsidRPr="006B2C57">
        <w:rPr>
          <w:rFonts w:ascii="Times New Roman" w:eastAsia="Times New Roman" w:hAnsi="Times New Roman" w:cs="Times New Roman"/>
          <w:color w:val="000000"/>
          <w:sz w:val="24"/>
          <w:szCs w:val="24"/>
          <w:lang w:eastAsia="ru-RU"/>
        </w:rPr>
        <w:t>и ГУЗ Ульяновская областная детская</w:t>
      </w:r>
      <w:proofErr w:type="gramEnd"/>
      <w:r w:rsidRPr="006B2C57">
        <w:rPr>
          <w:rFonts w:ascii="Times New Roman" w:eastAsia="Times New Roman" w:hAnsi="Times New Roman" w:cs="Times New Roman"/>
          <w:color w:val="000000"/>
          <w:sz w:val="24"/>
          <w:szCs w:val="24"/>
          <w:lang w:eastAsia="ru-RU"/>
        </w:rPr>
        <w:t xml:space="preserve"> </w:t>
      </w:r>
      <w:proofErr w:type="gramStart"/>
      <w:r w:rsidRPr="006B2C57">
        <w:rPr>
          <w:rFonts w:ascii="Times New Roman" w:eastAsia="Times New Roman" w:hAnsi="Times New Roman" w:cs="Times New Roman"/>
          <w:color w:val="000000"/>
          <w:sz w:val="24"/>
          <w:szCs w:val="24"/>
          <w:lang w:eastAsia="ru-RU"/>
        </w:rPr>
        <w:t xml:space="preserve">клиническая больница им. политического и общественного деятеля </w:t>
      </w:r>
      <w:proofErr w:type="spellStart"/>
      <w:r w:rsidRPr="006B2C57">
        <w:rPr>
          <w:rFonts w:ascii="Times New Roman" w:eastAsia="Times New Roman" w:hAnsi="Times New Roman" w:cs="Times New Roman"/>
          <w:color w:val="000000"/>
          <w:sz w:val="24"/>
          <w:szCs w:val="24"/>
          <w:lang w:eastAsia="ru-RU"/>
        </w:rPr>
        <w:t>Ю.Ф.Горячева</w:t>
      </w:r>
      <w:proofErr w:type="spellEnd"/>
      <w:r w:rsidR="00A33EC5">
        <w:rPr>
          <w:rFonts w:ascii="Times New Roman" w:eastAsia="Times New Roman" w:hAnsi="Times New Roman" w:cs="Times New Roman"/>
          <w:color w:val="000000"/>
          <w:sz w:val="24"/>
          <w:szCs w:val="24"/>
          <w:lang w:eastAsia="ru-RU"/>
        </w:rPr>
        <w:t xml:space="preserve"> (18000,00 тыс. рублей, освоение – </w:t>
      </w:r>
      <w:r w:rsidR="004167B0" w:rsidRPr="004167B0">
        <w:rPr>
          <w:rFonts w:ascii="Times New Roman" w:eastAsia="Times New Roman" w:hAnsi="Times New Roman" w:cs="Times New Roman"/>
          <w:color w:val="000000"/>
          <w:sz w:val="24"/>
          <w:szCs w:val="24"/>
          <w:lang w:eastAsia="ru-RU"/>
        </w:rPr>
        <w:t>18000,00</w:t>
      </w:r>
      <w:r w:rsidR="004167B0">
        <w:rPr>
          <w:rFonts w:ascii="Times New Roman" w:eastAsia="Times New Roman" w:hAnsi="Times New Roman" w:cs="Times New Roman"/>
          <w:color w:val="000000"/>
          <w:sz w:val="24"/>
          <w:szCs w:val="24"/>
          <w:lang w:eastAsia="ru-RU"/>
        </w:rPr>
        <w:t xml:space="preserve"> </w:t>
      </w:r>
      <w:r w:rsidR="00A33EC5">
        <w:rPr>
          <w:rFonts w:ascii="Times New Roman" w:eastAsia="Times New Roman" w:hAnsi="Times New Roman" w:cs="Times New Roman"/>
          <w:color w:val="000000"/>
          <w:sz w:val="24"/>
          <w:szCs w:val="24"/>
          <w:lang w:eastAsia="ru-RU"/>
        </w:rPr>
        <w:t>тыс. рублей</w:t>
      </w:r>
      <w:r w:rsidR="00FA06A5">
        <w:rPr>
          <w:rFonts w:ascii="Times New Roman" w:eastAsia="Times New Roman" w:hAnsi="Times New Roman" w:cs="Times New Roman"/>
          <w:color w:val="000000"/>
          <w:sz w:val="24"/>
          <w:szCs w:val="24"/>
          <w:lang w:eastAsia="ru-RU"/>
        </w:rPr>
        <w:t>; закуплено 6 ед. оборудования:</w:t>
      </w:r>
      <w:proofErr w:type="gramEnd"/>
      <w:r w:rsidR="00FA06A5">
        <w:rPr>
          <w:rFonts w:ascii="Times New Roman" w:eastAsia="Times New Roman" w:hAnsi="Times New Roman" w:cs="Times New Roman"/>
          <w:color w:val="000000"/>
          <w:sz w:val="24"/>
          <w:szCs w:val="24"/>
          <w:lang w:eastAsia="ru-RU"/>
        </w:rPr>
        <w:t xml:space="preserve"> </w:t>
      </w:r>
      <w:proofErr w:type="gramStart"/>
      <w:r w:rsidR="00FA06A5" w:rsidRPr="00FA06A5">
        <w:rPr>
          <w:rFonts w:ascii="Times New Roman" w:eastAsia="Times New Roman" w:hAnsi="Times New Roman" w:cs="Times New Roman"/>
          <w:color w:val="000000"/>
          <w:sz w:val="24"/>
          <w:szCs w:val="24"/>
          <w:lang w:eastAsia="ru-RU"/>
        </w:rPr>
        <w:t xml:space="preserve">Монитор хирургический с блоком </w:t>
      </w:r>
      <w:proofErr w:type="spellStart"/>
      <w:r w:rsidR="00FA06A5" w:rsidRPr="00FA06A5">
        <w:rPr>
          <w:rFonts w:ascii="Times New Roman" w:eastAsia="Times New Roman" w:hAnsi="Times New Roman" w:cs="Times New Roman"/>
          <w:color w:val="000000"/>
          <w:sz w:val="24"/>
          <w:szCs w:val="24"/>
          <w:lang w:eastAsia="ru-RU"/>
        </w:rPr>
        <w:t>капнографии</w:t>
      </w:r>
      <w:proofErr w:type="spellEnd"/>
      <w:r w:rsidR="00FA06A5" w:rsidRPr="00FA06A5">
        <w:rPr>
          <w:rFonts w:ascii="Times New Roman" w:eastAsia="Times New Roman" w:hAnsi="Times New Roman" w:cs="Times New Roman"/>
          <w:color w:val="000000"/>
          <w:sz w:val="24"/>
          <w:szCs w:val="24"/>
          <w:lang w:eastAsia="ru-RU"/>
        </w:rPr>
        <w:t xml:space="preserve">, инвазивного и </w:t>
      </w:r>
      <w:proofErr w:type="spellStart"/>
      <w:r w:rsidR="00FA06A5" w:rsidRPr="00FA06A5">
        <w:rPr>
          <w:rFonts w:ascii="Times New Roman" w:eastAsia="Times New Roman" w:hAnsi="Times New Roman" w:cs="Times New Roman"/>
          <w:color w:val="000000"/>
          <w:sz w:val="24"/>
          <w:szCs w:val="24"/>
          <w:lang w:eastAsia="ru-RU"/>
        </w:rPr>
        <w:t>неинвазивного</w:t>
      </w:r>
      <w:proofErr w:type="spellEnd"/>
      <w:r w:rsidR="00FA06A5" w:rsidRPr="00FA06A5">
        <w:rPr>
          <w:rFonts w:ascii="Times New Roman" w:eastAsia="Times New Roman" w:hAnsi="Times New Roman" w:cs="Times New Roman"/>
          <w:color w:val="000000"/>
          <w:sz w:val="24"/>
          <w:szCs w:val="24"/>
          <w:lang w:eastAsia="ru-RU"/>
        </w:rPr>
        <w:t xml:space="preserve"> измерения артериального давления, электрокардиограммы, частоты сердечных сокращений, пульсовой </w:t>
      </w:r>
      <w:proofErr w:type="spellStart"/>
      <w:r w:rsidR="00FA06A5" w:rsidRPr="00FA06A5">
        <w:rPr>
          <w:rFonts w:ascii="Times New Roman" w:eastAsia="Times New Roman" w:hAnsi="Times New Roman" w:cs="Times New Roman"/>
          <w:color w:val="000000"/>
          <w:sz w:val="24"/>
          <w:szCs w:val="24"/>
          <w:lang w:eastAsia="ru-RU"/>
        </w:rPr>
        <w:t>оксиметрии</w:t>
      </w:r>
      <w:proofErr w:type="spellEnd"/>
      <w:r w:rsidR="00FA06A5" w:rsidRPr="00FA06A5">
        <w:rPr>
          <w:rFonts w:ascii="Times New Roman" w:eastAsia="Times New Roman" w:hAnsi="Times New Roman" w:cs="Times New Roman"/>
          <w:color w:val="000000"/>
          <w:sz w:val="24"/>
          <w:szCs w:val="24"/>
          <w:lang w:eastAsia="ru-RU"/>
        </w:rPr>
        <w:t>, 2-х температур</w:t>
      </w:r>
      <w:r w:rsidR="00FA06A5">
        <w:rPr>
          <w:rFonts w:ascii="Times New Roman" w:eastAsia="Times New Roman" w:hAnsi="Times New Roman" w:cs="Times New Roman"/>
          <w:color w:val="000000"/>
          <w:sz w:val="24"/>
          <w:szCs w:val="24"/>
          <w:lang w:eastAsia="ru-RU"/>
        </w:rPr>
        <w:t xml:space="preserve"> – 2 ед.; </w:t>
      </w:r>
      <w:r w:rsidR="00FA06A5" w:rsidRPr="00FA06A5">
        <w:rPr>
          <w:rFonts w:ascii="Times New Roman" w:eastAsia="Times New Roman" w:hAnsi="Times New Roman" w:cs="Times New Roman"/>
          <w:color w:val="000000"/>
          <w:sz w:val="24"/>
          <w:szCs w:val="24"/>
          <w:lang w:eastAsia="ru-RU"/>
        </w:rPr>
        <w:t xml:space="preserve">Аппарат </w:t>
      </w:r>
      <w:proofErr w:type="spellStart"/>
      <w:r w:rsidR="00FA06A5" w:rsidRPr="00FA06A5">
        <w:rPr>
          <w:rFonts w:ascii="Times New Roman" w:eastAsia="Times New Roman" w:hAnsi="Times New Roman" w:cs="Times New Roman"/>
          <w:color w:val="000000"/>
          <w:sz w:val="24"/>
          <w:szCs w:val="24"/>
          <w:lang w:eastAsia="ru-RU"/>
        </w:rPr>
        <w:t>неинвазивной</w:t>
      </w:r>
      <w:proofErr w:type="spellEnd"/>
      <w:r w:rsidR="00FA06A5" w:rsidRPr="00FA06A5">
        <w:rPr>
          <w:rFonts w:ascii="Times New Roman" w:eastAsia="Times New Roman" w:hAnsi="Times New Roman" w:cs="Times New Roman"/>
          <w:color w:val="000000"/>
          <w:sz w:val="24"/>
          <w:szCs w:val="24"/>
          <w:lang w:eastAsia="ru-RU"/>
        </w:rPr>
        <w:t xml:space="preserve"> искусственной вентиляции легких с различными режимами вентиляции и автоматическим включением сигнала тревоги</w:t>
      </w:r>
      <w:r w:rsidR="00FA06A5">
        <w:rPr>
          <w:rFonts w:ascii="Times New Roman" w:eastAsia="Times New Roman" w:hAnsi="Times New Roman" w:cs="Times New Roman"/>
          <w:color w:val="000000"/>
          <w:sz w:val="24"/>
          <w:szCs w:val="24"/>
          <w:lang w:eastAsia="ru-RU"/>
        </w:rPr>
        <w:t xml:space="preserve"> – 2 ед.; </w:t>
      </w:r>
      <w:r w:rsidR="00FA06A5" w:rsidRPr="00FA06A5">
        <w:rPr>
          <w:rFonts w:ascii="Times New Roman" w:eastAsia="Times New Roman" w:hAnsi="Times New Roman" w:cs="Times New Roman"/>
          <w:color w:val="000000"/>
          <w:sz w:val="24"/>
          <w:szCs w:val="24"/>
          <w:lang w:eastAsia="ru-RU"/>
        </w:rPr>
        <w:t>Передвижной палатный рентгеновский аппарат</w:t>
      </w:r>
      <w:r w:rsidR="00FA06A5">
        <w:rPr>
          <w:rFonts w:ascii="Times New Roman" w:eastAsia="Times New Roman" w:hAnsi="Times New Roman" w:cs="Times New Roman"/>
          <w:color w:val="000000"/>
          <w:sz w:val="24"/>
          <w:szCs w:val="24"/>
          <w:lang w:eastAsia="ru-RU"/>
        </w:rPr>
        <w:t xml:space="preserve"> – 1 ед.; </w:t>
      </w:r>
      <w:r w:rsidR="00FA06A5" w:rsidRPr="00FA06A5">
        <w:rPr>
          <w:rFonts w:ascii="Times New Roman" w:eastAsia="Times New Roman" w:hAnsi="Times New Roman" w:cs="Times New Roman"/>
          <w:color w:val="000000"/>
          <w:sz w:val="24"/>
          <w:szCs w:val="24"/>
          <w:lang w:eastAsia="ru-RU"/>
        </w:rPr>
        <w:t>Потолочный бестеневой хирургический светильник стационарный (на потолочной консоли)</w:t>
      </w:r>
      <w:r w:rsidR="00FA06A5">
        <w:rPr>
          <w:rFonts w:ascii="Times New Roman" w:eastAsia="Times New Roman" w:hAnsi="Times New Roman" w:cs="Times New Roman"/>
          <w:color w:val="000000"/>
          <w:sz w:val="24"/>
          <w:szCs w:val="24"/>
          <w:lang w:eastAsia="ru-RU"/>
        </w:rPr>
        <w:t xml:space="preserve"> – 1 ед.</w:t>
      </w:r>
      <w:r w:rsidR="00A33EC5">
        <w:rPr>
          <w:rFonts w:ascii="Times New Roman" w:eastAsia="Times New Roman" w:hAnsi="Times New Roman" w:cs="Times New Roman"/>
          <w:color w:val="000000"/>
          <w:sz w:val="24"/>
          <w:szCs w:val="24"/>
          <w:lang w:eastAsia="ru-RU"/>
        </w:rPr>
        <w:t>)</w:t>
      </w:r>
      <w:r w:rsidRPr="006B2C57">
        <w:rPr>
          <w:rFonts w:ascii="Times New Roman" w:eastAsia="Times New Roman" w:hAnsi="Times New Roman" w:cs="Times New Roman"/>
          <w:color w:val="000000"/>
          <w:sz w:val="24"/>
          <w:szCs w:val="24"/>
          <w:lang w:eastAsia="ru-RU"/>
        </w:rPr>
        <w:t xml:space="preserve"> на переоснащение оборудованием для оказания медицинской помощи</w:t>
      </w:r>
      <w:proofErr w:type="gramEnd"/>
      <w:r w:rsidRPr="006B2C57">
        <w:rPr>
          <w:rFonts w:ascii="Times New Roman" w:eastAsia="Times New Roman" w:hAnsi="Times New Roman" w:cs="Times New Roman"/>
          <w:color w:val="000000"/>
          <w:sz w:val="24"/>
          <w:szCs w:val="24"/>
          <w:lang w:eastAsia="ru-RU"/>
        </w:rPr>
        <w:t xml:space="preserve"> пациентам с онкологическими заболеваниями.</w:t>
      </w:r>
      <w:r w:rsidR="004167B0">
        <w:rPr>
          <w:rFonts w:ascii="Times New Roman" w:eastAsia="Times New Roman" w:hAnsi="Times New Roman" w:cs="Times New Roman"/>
          <w:color w:val="000000"/>
          <w:sz w:val="24"/>
          <w:szCs w:val="24"/>
          <w:lang w:eastAsia="ru-RU"/>
        </w:rPr>
        <w:t xml:space="preserve"> </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2. на совершенствование системы оказания медицинской помощи больным онкологическими заболеваниями предусмотрены средства областного бюджета в размере </w:t>
      </w:r>
      <w:r w:rsidR="00E338D9" w:rsidRPr="006B2C57">
        <w:rPr>
          <w:rFonts w:ascii="Times New Roman" w:eastAsia="Times New Roman" w:hAnsi="Times New Roman" w:cs="Times New Roman"/>
          <w:color w:val="000000"/>
          <w:sz w:val="24"/>
          <w:szCs w:val="24"/>
          <w:lang w:eastAsia="ru-RU"/>
        </w:rPr>
        <w:t>53221,40</w:t>
      </w:r>
      <w:r w:rsidRPr="006B2C57">
        <w:rPr>
          <w:rFonts w:ascii="Times New Roman" w:eastAsia="Times New Roman" w:hAnsi="Times New Roman" w:cs="Times New Roman"/>
          <w:color w:val="000000"/>
          <w:sz w:val="24"/>
          <w:szCs w:val="24"/>
          <w:lang w:eastAsia="ru-RU"/>
        </w:rPr>
        <w:t xml:space="preserve"> тыс. рублей (разработана проектная документация):</w:t>
      </w:r>
    </w:p>
    <w:p w:rsidR="000D4372" w:rsidRPr="006B2C57" w:rsidRDefault="000D4372" w:rsidP="000D4372">
      <w:pPr>
        <w:tabs>
          <w:tab w:val="left" w:pos="13020"/>
        </w:tabs>
        <w:spacing w:after="0" w:line="240" w:lineRule="auto"/>
        <w:ind w:left="-426" w:right="-598" w:firstLine="709"/>
        <w:jc w:val="both"/>
        <w:rPr>
          <w:rFonts w:ascii="Times New Roman" w:eastAsia="Times New Roman" w:hAnsi="Times New Roman" w:cs="Times New Roman"/>
          <w:i/>
          <w:color w:val="000000"/>
          <w:sz w:val="24"/>
          <w:szCs w:val="24"/>
          <w:lang w:eastAsia="ru-RU"/>
        </w:rPr>
      </w:pPr>
      <w:r w:rsidRPr="006B2C57">
        <w:rPr>
          <w:rFonts w:ascii="Times New Roman" w:eastAsia="Times New Roman" w:hAnsi="Times New Roman" w:cs="Times New Roman"/>
          <w:i/>
          <w:color w:val="000000"/>
          <w:sz w:val="24"/>
          <w:szCs w:val="24"/>
          <w:lang w:eastAsia="ru-RU"/>
        </w:rPr>
        <w:t>*на Министерство здравоохранения УО – 5850,00 тыс. рублей:</w:t>
      </w:r>
    </w:p>
    <w:p w:rsidR="000D4372" w:rsidRPr="006B2C57" w:rsidRDefault="000D4372" w:rsidP="000D4372">
      <w:pPr>
        <w:tabs>
          <w:tab w:val="left" w:pos="13020"/>
        </w:tabs>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ГУЗ Областной клинический онкологический диспансер – </w:t>
      </w:r>
      <w:r w:rsidR="0084216C">
        <w:rPr>
          <w:rFonts w:ascii="Times New Roman" w:eastAsia="Times New Roman" w:hAnsi="Times New Roman" w:cs="Times New Roman"/>
          <w:color w:val="000000"/>
          <w:sz w:val="24"/>
          <w:szCs w:val="24"/>
          <w:lang w:eastAsia="ru-RU"/>
        </w:rPr>
        <w:t>5850,00</w:t>
      </w:r>
      <w:r w:rsidR="0084216C" w:rsidRPr="0084216C">
        <w:rPr>
          <w:rFonts w:ascii="Times New Roman" w:eastAsia="Times New Roman" w:hAnsi="Times New Roman" w:cs="Times New Roman"/>
          <w:color w:val="000000"/>
          <w:sz w:val="24"/>
          <w:szCs w:val="24"/>
          <w:lang w:eastAsia="ru-RU"/>
        </w:rPr>
        <w:t xml:space="preserve"> тыс. рублей (освоение – </w:t>
      </w:r>
      <w:r w:rsidR="00033B40" w:rsidRPr="00033B40">
        <w:rPr>
          <w:rFonts w:ascii="Times New Roman" w:eastAsia="Times New Roman" w:hAnsi="Times New Roman" w:cs="Times New Roman"/>
          <w:color w:val="000000"/>
          <w:sz w:val="24"/>
          <w:szCs w:val="24"/>
          <w:lang w:eastAsia="ru-RU"/>
        </w:rPr>
        <w:t>5850,00</w:t>
      </w:r>
      <w:r w:rsidR="0084216C" w:rsidRPr="0084216C">
        <w:rPr>
          <w:rFonts w:ascii="Times New Roman" w:eastAsia="Times New Roman" w:hAnsi="Times New Roman" w:cs="Times New Roman"/>
          <w:color w:val="000000"/>
          <w:sz w:val="24"/>
          <w:szCs w:val="24"/>
          <w:lang w:eastAsia="ru-RU"/>
        </w:rPr>
        <w:t xml:space="preserve"> тыс. рублей);</w:t>
      </w:r>
      <w:r w:rsidR="0084216C">
        <w:rPr>
          <w:rFonts w:ascii="Times New Roman" w:eastAsia="Times New Roman" w:hAnsi="Times New Roman" w:cs="Times New Roman"/>
          <w:color w:val="000000"/>
          <w:sz w:val="24"/>
          <w:szCs w:val="24"/>
          <w:lang w:eastAsia="ru-RU"/>
        </w:rPr>
        <w:t xml:space="preserve"> </w:t>
      </w:r>
      <w:r w:rsidRPr="006B2C57">
        <w:rPr>
          <w:rFonts w:ascii="Times New Roman" w:eastAsia="Times New Roman" w:hAnsi="Times New Roman" w:cs="Times New Roman"/>
          <w:color w:val="000000"/>
          <w:sz w:val="24"/>
          <w:szCs w:val="24"/>
          <w:lang w:eastAsia="ru-RU"/>
        </w:rPr>
        <w:t>разрабатывается проектная документация, срок завершения разработки ПД – 10.05.2020. По итогам будут проведены торги на ремонт.</w:t>
      </w:r>
    </w:p>
    <w:p w:rsidR="000D4372" w:rsidRPr="006B2C57" w:rsidRDefault="000D4372" w:rsidP="000D4372">
      <w:pPr>
        <w:spacing w:after="0" w:line="240" w:lineRule="auto"/>
        <w:ind w:left="-426" w:right="-598" w:firstLine="709"/>
        <w:jc w:val="both"/>
        <w:rPr>
          <w:rFonts w:ascii="Times New Roman" w:eastAsia="Times New Roman" w:hAnsi="Times New Roman" w:cs="Times New Roman"/>
          <w:i/>
          <w:color w:val="000000"/>
          <w:sz w:val="24"/>
          <w:szCs w:val="24"/>
          <w:lang w:eastAsia="ru-RU"/>
        </w:rPr>
      </w:pPr>
      <w:r w:rsidRPr="006B2C57">
        <w:rPr>
          <w:rFonts w:ascii="Times New Roman" w:eastAsia="Times New Roman" w:hAnsi="Times New Roman" w:cs="Times New Roman"/>
          <w:i/>
          <w:color w:val="000000"/>
          <w:sz w:val="24"/>
          <w:szCs w:val="24"/>
          <w:lang w:eastAsia="ru-RU"/>
        </w:rPr>
        <w:t xml:space="preserve">*на Министерство строительства и архитектуры УО – </w:t>
      </w:r>
      <w:r w:rsidR="00E338D9" w:rsidRPr="006B2C57">
        <w:rPr>
          <w:rFonts w:ascii="Times New Roman" w:eastAsia="Times New Roman" w:hAnsi="Times New Roman" w:cs="Times New Roman"/>
          <w:i/>
          <w:color w:val="000000"/>
          <w:sz w:val="24"/>
          <w:szCs w:val="24"/>
          <w:lang w:eastAsia="ru-RU"/>
        </w:rPr>
        <w:t>47371,40</w:t>
      </w:r>
      <w:r w:rsidRPr="006B2C57">
        <w:rPr>
          <w:rFonts w:ascii="Times New Roman" w:eastAsia="Times New Roman" w:hAnsi="Times New Roman" w:cs="Times New Roman"/>
          <w:i/>
          <w:color w:val="000000"/>
          <w:sz w:val="24"/>
          <w:szCs w:val="24"/>
          <w:lang w:eastAsia="ru-RU"/>
        </w:rPr>
        <w:t xml:space="preserve"> тыс. рублей</w:t>
      </w:r>
      <w:r w:rsidR="00282180">
        <w:rPr>
          <w:rFonts w:ascii="Times New Roman" w:eastAsia="Times New Roman" w:hAnsi="Times New Roman" w:cs="Times New Roman"/>
          <w:i/>
          <w:color w:val="000000"/>
          <w:sz w:val="24"/>
          <w:szCs w:val="24"/>
          <w:lang w:eastAsia="ru-RU"/>
        </w:rPr>
        <w:t xml:space="preserve"> (освоение – </w:t>
      </w:r>
      <w:r w:rsidR="00033B40">
        <w:rPr>
          <w:rFonts w:ascii="Times New Roman" w:eastAsia="Times New Roman" w:hAnsi="Times New Roman" w:cs="Times New Roman"/>
          <w:i/>
          <w:color w:val="000000"/>
          <w:sz w:val="24"/>
          <w:szCs w:val="24"/>
          <w:lang w:eastAsia="ru-RU"/>
        </w:rPr>
        <w:t>47059,70</w:t>
      </w:r>
      <w:r w:rsidR="00282180">
        <w:rPr>
          <w:rFonts w:ascii="Times New Roman" w:eastAsia="Times New Roman" w:hAnsi="Times New Roman" w:cs="Times New Roman"/>
          <w:i/>
          <w:color w:val="000000"/>
          <w:sz w:val="24"/>
          <w:szCs w:val="24"/>
          <w:lang w:eastAsia="ru-RU"/>
        </w:rPr>
        <w:t xml:space="preserve"> тыс. рублей)</w:t>
      </w:r>
      <w:r w:rsidRPr="006B2C57">
        <w:rPr>
          <w:rFonts w:ascii="Times New Roman" w:eastAsia="Times New Roman" w:hAnsi="Times New Roman" w:cs="Times New Roman"/>
          <w:i/>
          <w:color w:val="000000"/>
          <w:sz w:val="24"/>
          <w:szCs w:val="24"/>
          <w:lang w:eastAsia="ru-RU"/>
        </w:rPr>
        <w:t>:</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ГУЗ Областной клинический онкологический диспансер – </w:t>
      </w:r>
      <w:r w:rsidR="001E375E">
        <w:rPr>
          <w:rFonts w:ascii="Times New Roman" w:eastAsia="Times New Roman" w:hAnsi="Times New Roman" w:cs="Times New Roman"/>
          <w:color w:val="000000"/>
          <w:sz w:val="24"/>
          <w:szCs w:val="24"/>
          <w:lang w:eastAsia="ru-RU"/>
        </w:rPr>
        <w:t>28330,00 тыс. рублей</w:t>
      </w:r>
      <w:r w:rsidR="001E375E" w:rsidRPr="001E375E">
        <w:rPr>
          <w:rFonts w:ascii="Times New Roman" w:eastAsia="Times New Roman" w:hAnsi="Times New Roman" w:cs="Times New Roman"/>
          <w:color w:val="000000"/>
          <w:sz w:val="24"/>
          <w:szCs w:val="24"/>
          <w:lang w:eastAsia="ru-RU"/>
        </w:rPr>
        <w:t xml:space="preserve"> </w:t>
      </w:r>
      <w:r w:rsidR="001E375E">
        <w:rPr>
          <w:rFonts w:ascii="Times New Roman" w:eastAsia="Times New Roman" w:hAnsi="Times New Roman" w:cs="Times New Roman"/>
          <w:color w:val="000000"/>
          <w:sz w:val="24"/>
          <w:szCs w:val="24"/>
          <w:lang w:eastAsia="ru-RU"/>
        </w:rPr>
        <w:t>(</w:t>
      </w:r>
      <w:r w:rsidR="001E375E" w:rsidRPr="001E375E">
        <w:rPr>
          <w:rFonts w:ascii="Times New Roman" w:eastAsia="Times New Roman" w:hAnsi="Times New Roman" w:cs="Times New Roman"/>
          <w:color w:val="000000"/>
          <w:sz w:val="24"/>
          <w:szCs w:val="24"/>
          <w:lang w:eastAsia="ru-RU"/>
        </w:rPr>
        <w:t xml:space="preserve">освоение – </w:t>
      </w:r>
      <w:r w:rsidR="002818BC" w:rsidRPr="002818BC">
        <w:rPr>
          <w:rFonts w:ascii="Times New Roman" w:eastAsia="Times New Roman" w:hAnsi="Times New Roman" w:cs="Times New Roman"/>
          <w:color w:val="000000"/>
          <w:sz w:val="24"/>
          <w:szCs w:val="24"/>
          <w:lang w:eastAsia="ru-RU"/>
        </w:rPr>
        <w:t>28330,00</w:t>
      </w:r>
      <w:r w:rsidR="001E375E" w:rsidRPr="001E375E">
        <w:rPr>
          <w:rFonts w:ascii="Times New Roman" w:eastAsia="Times New Roman" w:hAnsi="Times New Roman" w:cs="Times New Roman"/>
          <w:color w:val="000000"/>
          <w:sz w:val="24"/>
          <w:szCs w:val="24"/>
          <w:lang w:eastAsia="ru-RU"/>
        </w:rPr>
        <w:t xml:space="preserve"> тыс. рублей)</w:t>
      </w:r>
      <w:r w:rsidR="001E375E">
        <w:rPr>
          <w:rFonts w:ascii="Times New Roman" w:eastAsia="Times New Roman" w:hAnsi="Times New Roman" w:cs="Times New Roman"/>
          <w:color w:val="000000"/>
          <w:sz w:val="24"/>
          <w:szCs w:val="24"/>
          <w:lang w:eastAsia="ru-RU"/>
        </w:rPr>
        <w:t xml:space="preserve">; </w:t>
      </w:r>
      <w:r w:rsidR="00306209" w:rsidRPr="00306209">
        <w:rPr>
          <w:rFonts w:ascii="Times New Roman" w:eastAsia="Times New Roman" w:hAnsi="Times New Roman" w:cs="Times New Roman"/>
          <w:color w:val="000000"/>
          <w:sz w:val="24"/>
          <w:szCs w:val="24"/>
          <w:lang w:eastAsia="ru-RU"/>
        </w:rPr>
        <w:t>заключен 2-х летний контракт с ООО «</w:t>
      </w:r>
      <w:proofErr w:type="spellStart"/>
      <w:r w:rsidR="00306209" w:rsidRPr="00306209">
        <w:rPr>
          <w:rFonts w:ascii="Times New Roman" w:eastAsia="Times New Roman" w:hAnsi="Times New Roman" w:cs="Times New Roman"/>
          <w:color w:val="000000"/>
          <w:sz w:val="24"/>
          <w:szCs w:val="24"/>
          <w:lang w:eastAsia="ru-RU"/>
        </w:rPr>
        <w:t>Ульяновскгражданпроект</w:t>
      </w:r>
      <w:proofErr w:type="spellEnd"/>
      <w:r w:rsidR="00306209" w:rsidRPr="00306209">
        <w:rPr>
          <w:rFonts w:ascii="Times New Roman" w:eastAsia="Times New Roman" w:hAnsi="Times New Roman" w:cs="Times New Roman"/>
          <w:color w:val="000000"/>
          <w:sz w:val="24"/>
          <w:szCs w:val="24"/>
          <w:lang w:eastAsia="ru-RU"/>
        </w:rPr>
        <w:t>»» на разработку ПСД на строительство лечебно-диагностического корпуса. Осуществляются проектные работы</w:t>
      </w:r>
      <w:r w:rsidRPr="006B2C57">
        <w:rPr>
          <w:rFonts w:ascii="Times New Roman" w:eastAsia="Times New Roman" w:hAnsi="Times New Roman" w:cs="Times New Roman"/>
          <w:color w:val="000000"/>
          <w:sz w:val="24"/>
          <w:szCs w:val="24"/>
          <w:lang w:eastAsia="ru-RU"/>
        </w:rPr>
        <w:t>.</w:t>
      </w:r>
    </w:p>
    <w:p w:rsidR="000D4372" w:rsidRPr="006B2C57" w:rsidRDefault="000D4372" w:rsidP="002F7B71">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ГУЗ Новоспасская РБ – </w:t>
      </w:r>
      <w:r w:rsidR="00A9076E">
        <w:rPr>
          <w:rFonts w:ascii="Times New Roman" w:eastAsia="Times New Roman" w:hAnsi="Times New Roman" w:cs="Times New Roman"/>
          <w:color w:val="000000"/>
          <w:sz w:val="24"/>
          <w:szCs w:val="24"/>
          <w:lang w:eastAsia="ru-RU"/>
        </w:rPr>
        <w:t>19041,40</w:t>
      </w:r>
      <w:r w:rsidR="00A9076E" w:rsidRPr="00A9076E">
        <w:rPr>
          <w:rFonts w:ascii="Times New Roman" w:eastAsia="Times New Roman" w:hAnsi="Times New Roman" w:cs="Times New Roman"/>
          <w:color w:val="000000"/>
          <w:sz w:val="24"/>
          <w:szCs w:val="24"/>
          <w:lang w:eastAsia="ru-RU"/>
        </w:rPr>
        <w:t xml:space="preserve"> тыс. рублей (освоение – </w:t>
      </w:r>
      <w:r w:rsidR="002818BC">
        <w:rPr>
          <w:rFonts w:ascii="Times New Roman" w:eastAsia="Times New Roman" w:hAnsi="Times New Roman" w:cs="Times New Roman"/>
          <w:color w:val="000000"/>
          <w:sz w:val="24"/>
          <w:szCs w:val="24"/>
          <w:lang w:eastAsia="ru-RU"/>
        </w:rPr>
        <w:t>18729,70</w:t>
      </w:r>
      <w:r w:rsidR="00A9076E" w:rsidRPr="00A9076E">
        <w:rPr>
          <w:rFonts w:ascii="Times New Roman" w:eastAsia="Times New Roman" w:hAnsi="Times New Roman" w:cs="Times New Roman"/>
          <w:color w:val="000000"/>
          <w:sz w:val="24"/>
          <w:szCs w:val="24"/>
          <w:lang w:eastAsia="ru-RU"/>
        </w:rPr>
        <w:t xml:space="preserve"> тыс. рублей);</w:t>
      </w:r>
      <w:r w:rsidR="00A9076E">
        <w:rPr>
          <w:rFonts w:ascii="Times New Roman" w:eastAsia="Times New Roman" w:hAnsi="Times New Roman" w:cs="Times New Roman"/>
          <w:color w:val="000000"/>
          <w:sz w:val="24"/>
          <w:szCs w:val="24"/>
          <w:lang w:eastAsia="ru-RU"/>
        </w:rPr>
        <w:t xml:space="preserve"> к</w:t>
      </w:r>
      <w:r w:rsidR="002F7B71">
        <w:rPr>
          <w:rFonts w:ascii="Times New Roman" w:eastAsia="Times New Roman" w:hAnsi="Times New Roman" w:cs="Times New Roman"/>
          <w:color w:val="000000"/>
          <w:sz w:val="24"/>
          <w:szCs w:val="24"/>
          <w:lang w:eastAsia="ru-RU"/>
        </w:rPr>
        <w:t>онтракт заключен с ООО «</w:t>
      </w:r>
      <w:r w:rsidR="002F7B71" w:rsidRPr="002F7B71">
        <w:rPr>
          <w:rFonts w:ascii="Times New Roman" w:eastAsia="Times New Roman" w:hAnsi="Times New Roman" w:cs="Times New Roman"/>
          <w:color w:val="000000"/>
          <w:sz w:val="24"/>
          <w:szCs w:val="24"/>
          <w:lang w:eastAsia="ru-RU"/>
        </w:rPr>
        <w:t>КОМСТРОЙСЕРВИС</w:t>
      </w:r>
      <w:r w:rsidR="002F7B71">
        <w:rPr>
          <w:rFonts w:ascii="Times New Roman" w:eastAsia="Times New Roman" w:hAnsi="Times New Roman" w:cs="Times New Roman"/>
          <w:color w:val="000000"/>
          <w:sz w:val="24"/>
          <w:szCs w:val="24"/>
          <w:lang w:eastAsia="ru-RU"/>
        </w:rPr>
        <w:t>»</w:t>
      </w:r>
      <w:r w:rsidR="002F7B71" w:rsidRPr="002F7B71">
        <w:rPr>
          <w:rFonts w:ascii="Times New Roman" w:eastAsia="Times New Roman" w:hAnsi="Times New Roman" w:cs="Times New Roman"/>
          <w:color w:val="000000"/>
          <w:sz w:val="24"/>
          <w:szCs w:val="24"/>
          <w:lang w:eastAsia="ru-RU"/>
        </w:rPr>
        <w:t xml:space="preserve"> ГК №</w:t>
      </w:r>
      <w:r w:rsidR="002F7B71">
        <w:rPr>
          <w:rFonts w:ascii="Times New Roman" w:eastAsia="Times New Roman" w:hAnsi="Times New Roman" w:cs="Times New Roman"/>
          <w:color w:val="000000"/>
          <w:sz w:val="24"/>
          <w:szCs w:val="24"/>
          <w:lang w:eastAsia="ru-RU"/>
        </w:rPr>
        <w:t xml:space="preserve"> </w:t>
      </w:r>
      <w:r w:rsidR="002F7B71" w:rsidRPr="002F7B71">
        <w:rPr>
          <w:rFonts w:ascii="Times New Roman" w:eastAsia="Times New Roman" w:hAnsi="Times New Roman" w:cs="Times New Roman"/>
          <w:color w:val="000000"/>
          <w:sz w:val="24"/>
          <w:szCs w:val="24"/>
          <w:lang w:eastAsia="ru-RU"/>
        </w:rPr>
        <w:t>24-20 от 16.06.2020. Срок выполнения работ 153 дня с момента заключения контракта</w:t>
      </w:r>
      <w:r w:rsidR="002F7B71">
        <w:rPr>
          <w:rFonts w:ascii="Times New Roman" w:eastAsia="Times New Roman" w:hAnsi="Times New Roman" w:cs="Times New Roman"/>
          <w:color w:val="000000"/>
          <w:sz w:val="24"/>
          <w:szCs w:val="24"/>
          <w:lang w:eastAsia="ru-RU"/>
        </w:rPr>
        <w:t xml:space="preserve">. </w:t>
      </w:r>
      <w:r w:rsidR="002F7B71" w:rsidRPr="002F7B71">
        <w:rPr>
          <w:rFonts w:ascii="Times New Roman" w:eastAsia="Times New Roman" w:hAnsi="Times New Roman" w:cs="Times New Roman"/>
          <w:color w:val="000000"/>
          <w:sz w:val="24"/>
          <w:szCs w:val="24"/>
          <w:lang w:eastAsia="ru-RU"/>
        </w:rPr>
        <w:t>К работам приступили</w:t>
      </w:r>
      <w:r w:rsidR="00C87DD7">
        <w:rPr>
          <w:rFonts w:ascii="Times New Roman" w:eastAsia="Times New Roman" w:hAnsi="Times New Roman" w:cs="Times New Roman"/>
          <w:color w:val="000000"/>
          <w:sz w:val="24"/>
          <w:szCs w:val="24"/>
          <w:lang w:eastAsia="ru-RU"/>
        </w:rPr>
        <w:t>,</w:t>
      </w:r>
      <w:r w:rsidR="002F7B71" w:rsidRPr="002F7B71">
        <w:rPr>
          <w:rFonts w:ascii="Times New Roman" w:eastAsia="Times New Roman" w:hAnsi="Times New Roman" w:cs="Times New Roman"/>
          <w:color w:val="000000"/>
          <w:sz w:val="24"/>
          <w:szCs w:val="24"/>
          <w:lang w:eastAsia="ru-RU"/>
        </w:rPr>
        <w:t xml:space="preserve"> </w:t>
      </w:r>
      <w:r w:rsidR="00C87DD7">
        <w:rPr>
          <w:rFonts w:ascii="Times New Roman" w:eastAsia="Times New Roman" w:hAnsi="Times New Roman" w:cs="Times New Roman"/>
          <w:color w:val="000000"/>
          <w:sz w:val="24"/>
          <w:szCs w:val="24"/>
          <w:lang w:eastAsia="ru-RU"/>
        </w:rPr>
        <w:t>в</w:t>
      </w:r>
      <w:r w:rsidR="002F7B71" w:rsidRPr="002F7B71">
        <w:rPr>
          <w:rFonts w:ascii="Times New Roman" w:eastAsia="Times New Roman" w:hAnsi="Times New Roman" w:cs="Times New Roman"/>
          <w:color w:val="000000"/>
          <w:sz w:val="24"/>
          <w:szCs w:val="24"/>
          <w:lang w:eastAsia="ru-RU"/>
        </w:rPr>
        <w:t>ыполнено:</w:t>
      </w:r>
      <w:r w:rsidR="002F7B71">
        <w:rPr>
          <w:rFonts w:ascii="Times New Roman" w:eastAsia="Times New Roman" w:hAnsi="Times New Roman" w:cs="Times New Roman"/>
          <w:color w:val="000000"/>
          <w:sz w:val="24"/>
          <w:szCs w:val="24"/>
          <w:lang w:eastAsia="ru-RU"/>
        </w:rPr>
        <w:t xml:space="preserve"> </w:t>
      </w:r>
      <w:r w:rsidR="00C87DD7">
        <w:rPr>
          <w:rFonts w:ascii="Times New Roman" w:eastAsia="Times New Roman" w:hAnsi="Times New Roman" w:cs="Times New Roman"/>
          <w:color w:val="000000"/>
          <w:sz w:val="24"/>
          <w:szCs w:val="24"/>
          <w:lang w:eastAsia="ru-RU"/>
        </w:rPr>
        <w:t>д</w:t>
      </w:r>
      <w:r w:rsidR="002F7B71" w:rsidRPr="002F7B71">
        <w:rPr>
          <w:rFonts w:ascii="Times New Roman" w:eastAsia="Times New Roman" w:hAnsi="Times New Roman" w:cs="Times New Roman"/>
          <w:color w:val="000000"/>
          <w:sz w:val="24"/>
          <w:szCs w:val="24"/>
          <w:lang w:eastAsia="ru-RU"/>
        </w:rPr>
        <w:t xml:space="preserve">емонтаж скатной кровли выполнение 100% (выполнен </w:t>
      </w:r>
      <w:r w:rsidR="002818BC">
        <w:rPr>
          <w:rFonts w:ascii="Times New Roman" w:eastAsia="Times New Roman" w:hAnsi="Times New Roman" w:cs="Times New Roman"/>
          <w:color w:val="000000"/>
          <w:sz w:val="24"/>
          <w:szCs w:val="24"/>
          <w:lang w:eastAsia="ru-RU"/>
        </w:rPr>
        <w:t>–</w:t>
      </w:r>
      <w:r w:rsidR="002F7B71" w:rsidRPr="002F7B71">
        <w:rPr>
          <w:rFonts w:ascii="Times New Roman" w:eastAsia="Times New Roman" w:hAnsi="Times New Roman" w:cs="Times New Roman"/>
          <w:color w:val="000000"/>
          <w:sz w:val="24"/>
          <w:szCs w:val="24"/>
          <w:lang w:eastAsia="ru-RU"/>
        </w:rPr>
        <w:t xml:space="preserve"> демонтаж окон, дверей</w:t>
      </w:r>
      <w:r w:rsidR="00C87DD7">
        <w:rPr>
          <w:rFonts w:ascii="Times New Roman" w:eastAsia="Times New Roman" w:hAnsi="Times New Roman" w:cs="Times New Roman"/>
          <w:color w:val="000000"/>
          <w:sz w:val="24"/>
          <w:szCs w:val="24"/>
          <w:lang w:eastAsia="ru-RU"/>
        </w:rPr>
        <w:t>)</w:t>
      </w:r>
      <w:r w:rsidR="002F7B71" w:rsidRPr="002F7B71">
        <w:rPr>
          <w:rFonts w:ascii="Times New Roman" w:eastAsia="Times New Roman" w:hAnsi="Times New Roman" w:cs="Times New Roman"/>
          <w:color w:val="000000"/>
          <w:sz w:val="24"/>
          <w:szCs w:val="24"/>
          <w:lang w:eastAsia="ru-RU"/>
        </w:rPr>
        <w:t>, ведутся работы по демонтажу плитки, штукатурки стены, ведутся работы по демонтажу перегородок, начаты работы по демонтажу покрытий полов.</w:t>
      </w:r>
      <w:r w:rsidR="002818BC">
        <w:rPr>
          <w:rFonts w:ascii="Times New Roman" w:eastAsia="Times New Roman" w:hAnsi="Times New Roman" w:cs="Times New Roman"/>
          <w:color w:val="000000"/>
          <w:sz w:val="24"/>
          <w:szCs w:val="24"/>
          <w:lang w:eastAsia="ru-RU"/>
        </w:rPr>
        <w:t xml:space="preserve"> Работы завершены.</w:t>
      </w:r>
    </w:p>
    <w:p w:rsidR="000D4372" w:rsidRPr="00F75718" w:rsidRDefault="000D4372" w:rsidP="000D4372">
      <w:pPr>
        <w:spacing w:after="0" w:line="240" w:lineRule="auto"/>
        <w:ind w:firstLine="284"/>
        <w:jc w:val="both"/>
        <w:rPr>
          <w:rFonts w:ascii="Times New Roman" w:hAnsi="Times New Roman" w:cs="Times New Roman"/>
          <w:sz w:val="24"/>
          <w:szCs w:val="24"/>
        </w:rPr>
      </w:pPr>
      <w:r w:rsidRPr="006B2C57">
        <w:rPr>
          <w:rFonts w:ascii="Times New Roman" w:hAnsi="Times New Roman" w:cs="Times New Roman"/>
          <w:sz w:val="24"/>
          <w:szCs w:val="24"/>
          <w:u w:val="single"/>
        </w:rPr>
        <w:t>Освоение на 01.</w:t>
      </w:r>
      <w:r w:rsidR="00BD5D60">
        <w:rPr>
          <w:rFonts w:ascii="Times New Roman" w:hAnsi="Times New Roman" w:cs="Times New Roman"/>
          <w:sz w:val="24"/>
          <w:szCs w:val="24"/>
          <w:u w:val="single"/>
        </w:rPr>
        <w:t>01</w:t>
      </w:r>
      <w:r w:rsidRPr="006B2C57">
        <w:rPr>
          <w:rFonts w:ascii="Times New Roman" w:hAnsi="Times New Roman" w:cs="Times New Roman"/>
          <w:sz w:val="24"/>
          <w:szCs w:val="24"/>
          <w:u w:val="single"/>
        </w:rPr>
        <w:t>.202</w:t>
      </w:r>
      <w:r w:rsidR="00BD5D60">
        <w:rPr>
          <w:rFonts w:ascii="Times New Roman" w:hAnsi="Times New Roman" w:cs="Times New Roman"/>
          <w:sz w:val="24"/>
          <w:szCs w:val="24"/>
          <w:u w:val="single"/>
        </w:rPr>
        <w:t>1</w:t>
      </w:r>
      <w:r w:rsidRPr="006B2C57">
        <w:rPr>
          <w:rFonts w:ascii="Times New Roman" w:hAnsi="Times New Roman" w:cs="Times New Roman"/>
          <w:sz w:val="24"/>
          <w:szCs w:val="24"/>
          <w:u w:val="single"/>
        </w:rPr>
        <w:t xml:space="preserve"> года</w:t>
      </w:r>
      <w:r w:rsidRPr="006B2C57">
        <w:rPr>
          <w:rFonts w:ascii="Times New Roman" w:hAnsi="Times New Roman" w:cs="Times New Roman"/>
          <w:sz w:val="24"/>
          <w:szCs w:val="24"/>
        </w:rPr>
        <w:t xml:space="preserve"> по основному мероприятию составило </w:t>
      </w:r>
      <w:r w:rsidR="00131E62">
        <w:rPr>
          <w:rFonts w:ascii="Times New Roman" w:hAnsi="Times New Roman" w:cs="Times New Roman"/>
          <w:sz w:val="24"/>
          <w:szCs w:val="24"/>
        </w:rPr>
        <w:t>464525,60</w:t>
      </w:r>
      <w:r w:rsidRPr="00F75718">
        <w:rPr>
          <w:rFonts w:ascii="Times New Roman" w:hAnsi="Times New Roman" w:cs="Times New Roman"/>
          <w:sz w:val="24"/>
          <w:szCs w:val="24"/>
        </w:rPr>
        <w:t xml:space="preserve"> тыс. рублей</w:t>
      </w:r>
      <w:r w:rsidR="00D00543">
        <w:rPr>
          <w:rFonts w:ascii="Times New Roman" w:hAnsi="Times New Roman" w:cs="Times New Roman"/>
          <w:sz w:val="24"/>
          <w:szCs w:val="24"/>
        </w:rPr>
        <w:t xml:space="preserve"> (99,93%)</w:t>
      </w:r>
      <w:r w:rsidRPr="00F75718">
        <w:rPr>
          <w:rFonts w:ascii="Times New Roman" w:hAnsi="Times New Roman" w:cs="Times New Roman"/>
          <w:sz w:val="24"/>
          <w:szCs w:val="24"/>
        </w:rPr>
        <w:t>, в том числе:</w:t>
      </w:r>
    </w:p>
    <w:p w:rsidR="000D4372" w:rsidRPr="00F75718" w:rsidRDefault="000D4372" w:rsidP="000D4372">
      <w:pPr>
        <w:spacing w:after="0" w:line="240" w:lineRule="auto"/>
        <w:ind w:firstLine="284"/>
        <w:jc w:val="both"/>
        <w:rPr>
          <w:rFonts w:ascii="Times New Roman" w:hAnsi="Times New Roman" w:cs="Times New Roman"/>
          <w:sz w:val="24"/>
          <w:szCs w:val="24"/>
        </w:rPr>
      </w:pPr>
      <w:r w:rsidRPr="00F75718">
        <w:rPr>
          <w:rFonts w:ascii="Times New Roman" w:hAnsi="Times New Roman" w:cs="Times New Roman"/>
          <w:sz w:val="24"/>
          <w:szCs w:val="24"/>
        </w:rPr>
        <w:t xml:space="preserve">областной бюджет – </w:t>
      </w:r>
      <w:r w:rsidR="003C6A97">
        <w:rPr>
          <w:rFonts w:ascii="Times New Roman" w:hAnsi="Times New Roman" w:cs="Times New Roman"/>
          <w:sz w:val="24"/>
          <w:szCs w:val="24"/>
        </w:rPr>
        <w:t>52909,70</w:t>
      </w:r>
      <w:r w:rsidRPr="00F75718">
        <w:rPr>
          <w:rFonts w:ascii="Times New Roman" w:hAnsi="Times New Roman" w:cs="Times New Roman"/>
          <w:sz w:val="24"/>
          <w:szCs w:val="24"/>
        </w:rPr>
        <w:t xml:space="preserve"> тыс. рублей;</w:t>
      </w:r>
    </w:p>
    <w:p w:rsidR="000D4372" w:rsidRDefault="000D4372" w:rsidP="000D4372">
      <w:pPr>
        <w:spacing w:after="0" w:line="240" w:lineRule="auto"/>
        <w:ind w:left="-426" w:right="-598" w:firstLine="709"/>
        <w:jc w:val="both"/>
        <w:rPr>
          <w:rFonts w:ascii="Times New Roman" w:hAnsi="Times New Roman" w:cs="Times New Roman"/>
          <w:sz w:val="24"/>
          <w:szCs w:val="24"/>
        </w:rPr>
      </w:pPr>
      <w:r w:rsidRPr="00F75718">
        <w:rPr>
          <w:rFonts w:ascii="Times New Roman" w:hAnsi="Times New Roman" w:cs="Times New Roman"/>
          <w:sz w:val="24"/>
          <w:szCs w:val="24"/>
        </w:rPr>
        <w:t xml:space="preserve">федеральный бюджет – </w:t>
      </w:r>
      <w:r w:rsidR="0092460D">
        <w:rPr>
          <w:rFonts w:ascii="Times New Roman" w:hAnsi="Times New Roman" w:cs="Times New Roman"/>
          <w:sz w:val="24"/>
          <w:szCs w:val="24"/>
        </w:rPr>
        <w:t>411615,90</w:t>
      </w:r>
      <w:r w:rsidR="0035276E" w:rsidRPr="0035276E">
        <w:rPr>
          <w:rFonts w:ascii="Times New Roman" w:hAnsi="Times New Roman" w:cs="Times New Roman"/>
          <w:sz w:val="24"/>
          <w:szCs w:val="24"/>
        </w:rPr>
        <w:t xml:space="preserve"> </w:t>
      </w:r>
      <w:r w:rsidRPr="00F75718">
        <w:rPr>
          <w:rFonts w:ascii="Times New Roman" w:hAnsi="Times New Roman" w:cs="Times New Roman"/>
          <w:sz w:val="24"/>
          <w:szCs w:val="24"/>
        </w:rPr>
        <w:t>тыс. рублей.</w:t>
      </w:r>
    </w:p>
    <w:p w:rsidR="007D6299" w:rsidRPr="007D6299" w:rsidRDefault="007D6299" w:rsidP="007D6299">
      <w:pPr>
        <w:spacing w:after="0" w:line="240" w:lineRule="auto"/>
        <w:ind w:firstLine="284"/>
        <w:contextualSpacing/>
        <w:jc w:val="both"/>
        <w:rPr>
          <w:rFonts w:ascii="Times New Roman" w:eastAsia="Calibri" w:hAnsi="Times New Roman" w:cs="Times New Roman"/>
          <w:i/>
          <w:sz w:val="24"/>
          <w:szCs w:val="24"/>
        </w:rPr>
      </w:pPr>
      <w:r w:rsidRPr="007D6299">
        <w:rPr>
          <w:rFonts w:ascii="Times New Roman" w:eastAsia="Calibri" w:hAnsi="Times New Roman" w:cs="Times New Roman"/>
          <w:i/>
          <w:sz w:val="24"/>
          <w:szCs w:val="24"/>
        </w:rPr>
        <w:t xml:space="preserve">*Министерство здравоохранения УО – </w:t>
      </w:r>
      <w:r w:rsidR="00D21103">
        <w:rPr>
          <w:rFonts w:ascii="Times New Roman" w:eastAsia="Calibri" w:hAnsi="Times New Roman" w:cs="Times New Roman"/>
          <w:i/>
          <w:sz w:val="24"/>
          <w:szCs w:val="24"/>
        </w:rPr>
        <w:t>417465,90</w:t>
      </w:r>
      <w:r w:rsidRPr="007D6299">
        <w:rPr>
          <w:rFonts w:ascii="Times New Roman" w:eastAsia="Calibri" w:hAnsi="Times New Roman" w:cs="Times New Roman"/>
          <w:i/>
          <w:sz w:val="24"/>
          <w:szCs w:val="24"/>
        </w:rPr>
        <w:t xml:space="preserve"> тыс. рублей</w:t>
      </w:r>
      <w:r w:rsidR="00126A08">
        <w:rPr>
          <w:rFonts w:ascii="Times New Roman" w:eastAsia="Calibri" w:hAnsi="Times New Roman" w:cs="Times New Roman"/>
          <w:i/>
          <w:sz w:val="24"/>
          <w:szCs w:val="24"/>
        </w:rPr>
        <w:t xml:space="preserve"> (100%)</w:t>
      </w:r>
      <w:r w:rsidRPr="007D6299">
        <w:rPr>
          <w:rFonts w:ascii="Times New Roman" w:eastAsia="Calibri" w:hAnsi="Times New Roman" w:cs="Times New Roman"/>
          <w:i/>
          <w:sz w:val="24"/>
          <w:szCs w:val="24"/>
        </w:rPr>
        <w:t>:</w:t>
      </w:r>
    </w:p>
    <w:p w:rsidR="007D6299" w:rsidRPr="007D6299" w:rsidRDefault="007D6299" w:rsidP="007D6299">
      <w:pPr>
        <w:spacing w:after="0" w:line="240" w:lineRule="auto"/>
        <w:ind w:firstLine="284"/>
        <w:contextualSpacing/>
        <w:jc w:val="both"/>
        <w:rPr>
          <w:rFonts w:ascii="Times New Roman" w:eastAsia="Calibri" w:hAnsi="Times New Roman" w:cs="Times New Roman"/>
          <w:i/>
          <w:sz w:val="24"/>
          <w:szCs w:val="24"/>
        </w:rPr>
      </w:pPr>
      <w:r w:rsidRPr="007D6299">
        <w:rPr>
          <w:rFonts w:ascii="Times New Roman" w:eastAsia="Calibri" w:hAnsi="Times New Roman" w:cs="Times New Roman"/>
          <w:i/>
          <w:sz w:val="24"/>
          <w:szCs w:val="24"/>
        </w:rPr>
        <w:lastRenderedPageBreak/>
        <w:t xml:space="preserve">областной бюджет – </w:t>
      </w:r>
      <w:r w:rsidR="00E17D05">
        <w:rPr>
          <w:rFonts w:ascii="Times New Roman" w:eastAsia="Calibri" w:hAnsi="Times New Roman" w:cs="Times New Roman"/>
          <w:i/>
          <w:sz w:val="24"/>
          <w:szCs w:val="24"/>
        </w:rPr>
        <w:t>5850,00</w:t>
      </w:r>
      <w:r w:rsidRPr="007D6299">
        <w:rPr>
          <w:rFonts w:ascii="Times New Roman" w:eastAsia="Calibri" w:hAnsi="Times New Roman" w:cs="Times New Roman"/>
          <w:i/>
          <w:sz w:val="24"/>
          <w:szCs w:val="24"/>
        </w:rPr>
        <w:t xml:space="preserve"> тыс. рублей;</w:t>
      </w:r>
    </w:p>
    <w:p w:rsidR="007D6299" w:rsidRPr="007D6299" w:rsidRDefault="007D6299" w:rsidP="007D6299">
      <w:pPr>
        <w:spacing w:after="0" w:line="240" w:lineRule="auto"/>
        <w:ind w:firstLine="284"/>
        <w:contextualSpacing/>
        <w:jc w:val="both"/>
        <w:rPr>
          <w:rFonts w:ascii="Times New Roman" w:eastAsia="Calibri" w:hAnsi="Times New Roman" w:cs="Times New Roman"/>
          <w:i/>
          <w:sz w:val="24"/>
          <w:szCs w:val="24"/>
        </w:rPr>
      </w:pPr>
      <w:r w:rsidRPr="007D6299">
        <w:rPr>
          <w:rFonts w:ascii="Times New Roman" w:eastAsia="Calibri" w:hAnsi="Times New Roman" w:cs="Times New Roman"/>
          <w:i/>
          <w:sz w:val="24"/>
          <w:szCs w:val="24"/>
        </w:rPr>
        <w:t xml:space="preserve">федеральный бюджет – </w:t>
      </w:r>
      <w:r w:rsidR="00D21103" w:rsidRPr="00D21103">
        <w:rPr>
          <w:rFonts w:ascii="Times New Roman" w:eastAsia="Calibri" w:hAnsi="Times New Roman" w:cs="Times New Roman"/>
          <w:i/>
          <w:sz w:val="24"/>
          <w:szCs w:val="24"/>
        </w:rPr>
        <w:t>411615,90</w:t>
      </w:r>
      <w:r w:rsidRPr="007D6299">
        <w:rPr>
          <w:rFonts w:ascii="Times New Roman" w:eastAsia="Calibri" w:hAnsi="Times New Roman" w:cs="Times New Roman"/>
          <w:i/>
          <w:sz w:val="24"/>
          <w:szCs w:val="24"/>
        </w:rPr>
        <w:t xml:space="preserve"> тыс. рублей.</w:t>
      </w:r>
    </w:p>
    <w:p w:rsidR="007D6299" w:rsidRPr="006B2C57" w:rsidRDefault="007D6299" w:rsidP="007D6299">
      <w:pPr>
        <w:spacing w:after="0" w:line="240" w:lineRule="auto"/>
        <w:ind w:firstLine="284"/>
        <w:contextualSpacing/>
        <w:jc w:val="both"/>
        <w:rPr>
          <w:rFonts w:ascii="Times New Roman" w:hAnsi="Times New Roman" w:cs="Times New Roman"/>
          <w:sz w:val="24"/>
          <w:szCs w:val="24"/>
        </w:rPr>
      </w:pPr>
      <w:r w:rsidRPr="007D6299">
        <w:rPr>
          <w:rFonts w:ascii="Times New Roman" w:eastAsia="Calibri" w:hAnsi="Times New Roman" w:cs="Times New Roman"/>
          <w:i/>
          <w:sz w:val="24"/>
          <w:szCs w:val="24"/>
        </w:rPr>
        <w:t xml:space="preserve">*Министерство строительства и архитектуры УО – </w:t>
      </w:r>
      <w:r w:rsidR="00D21103" w:rsidRPr="00D21103">
        <w:rPr>
          <w:rFonts w:ascii="Times New Roman" w:eastAsia="Calibri" w:hAnsi="Times New Roman" w:cs="Times New Roman"/>
          <w:i/>
          <w:sz w:val="24"/>
          <w:szCs w:val="24"/>
        </w:rPr>
        <w:t>47059,70</w:t>
      </w:r>
      <w:r w:rsidRPr="007D6299">
        <w:rPr>
          <w:rFonts w:ascii="Times New Roman" w:eastAsia="Calibri" w:hAnsi="Times New Roman" w:cs="Times New Roman"/>
          <w:i/>
          <w:sz w:val="24"/>
          <w:szCs w:val="24"/>
        </w:rPr>
        <w:t xml:space="preserve"> тыс. рублей областной бюджет</w:t>
      </w:r>
      <w:r w:rsidR="00126A08">
        <w:rPr>
          <w:rFonts w:ascii="Times New Roman" w:eastAsia="Calibri" w:hAnsi="Times New Roman" w:cs="Times New Roman"/>
          <w:i/>
          <w:sz w:val="24"/>
          <w:szCs w:val="24"/>
        </w:rPr>
        <w:t xml:space="preserve"> (99,34%)</w:t>
      </w:r>
      <w:r w:rsidRPr="007D6299">
        <w:rPr>
          <w:rFonts w:ascii="Times New Roman" w:eastAsia="Calibri" w:hAnsi="Times New Roman" w:cs="Times New Roman"/>
          <w:i/>
          <w:sz w:val="24"/>
          <w:szCs w:val="24"/>
        </w:rPr>
        <w:t>.</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b/>
          <w:color w:val="000000"/>
          <w:sz w:val="24"/>
          <w:szCs w:val="24"/>
          <w:lang w:eastAsia="ru-RU"/>
        </w:rPr>
        <w:t>2. Основное мероприятие</w:t>
      </w:r>
      <w:r w:rsidRPr="006B2C57">
        <w:rPr>
          <w:rFonts w:ascii="Times New Roman" w:eastAsia="Times New Roman" w:hAnsi="Times New Roman" w:cs="Times New Roman"/>
          <w:color w:val="000000"/>
          <w:sz w:val="24"/>
          <w:szCs w:val="24"/>
          <w:lang w:eastAsia="ru-RU"/>
        </w:rPr>
        <w:t xml:space="preserve"> «Развитие и внедрение инновационных методов диагностики, профилактики и лечения» предусмотрены средства в размере 97162,00 тыс. рублей, из них:</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областной бюджет – 85000,00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федеральный бюджет – 12162,00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В том числе:</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1. на совершенствование системы оказания высокотехнологичной медицинской помощи, развитие новых эффективных методов лечения 96936,50 тыс. рублей (</w:t>
      </w:r>
      <w:r w:rsidR="00C54ECB" w:rsidRPr="006B2C57">
        <w:rPr>
          <w:rFonts w:ascii="Times New Roman" w:eastAsia="Times New Roman" w:hAnsi="Times New Roman" w:cs="Times New Roman"/>
          <w:color w:val="000000"/>
          <w:sz w:val="24"/>
          <w:szCs w:val="24"/>
          <w:lang w:eastAsia="ru-RU"/>
        </w:rPr>
        <w:t>на 01.</w:t>
      </w:r>
      <w:r w:rsidR="000C0162">
        <w:rPr>
          <w:rFonts w:ascii="Times New Roman" w:eastAsia="Times New Roman" w:hAnsi="Times New Roman" w:cs="Times New Roman"/>
          <w:color w:val="000000"/>
          <w:sz w:val="24"/>
          <w:szCs w:val="24"/>
          <w:lang w:eastAsia="ru-RU"/>
        </w:rPr>
        <w:t>01</w:t>
      </w:r>
      <w:r w:rsidR="00C54ECB" w:rsidRPr="006B2C57">
        <w:rPr>
          <w:rFonts w:ascii="Times New Roman" w:eastAsia="Times New Roman" w:hAnsi="Times New Roman" w:cs="Times New Roman"/>
          <w:color w:val="000000"/>
          <w:sz w:val="24"/>
          <w:szCs w:val="24"/>
          <w:lang w:eastAsia="ru-RU"/>
        </w:rPr>
        <w:t>.202</w:t>
      </w:r>
      <w:r w:rsidR="000C0162">
        <w:rPr>
          <w:rFonts w:ascii="Times New Roman" w:eastAsia="Times New Roman" w:hAnsi="Times New Roman" w:cs="Times New Roman"/>
          <w:color w:val="000000"/>
          <w:sz w:val="24"/>
          <w:szCs w:val="24"/>
          <w:lang w:eastAsia="ru-RU"/>
        </w:rPr>
        <w:t>1</w:t>
      </w:r>
      <w:r w:rsidR="00C54ECB" w:rsidRPr="006B2C57">
        <w:rPr>
          <w:rFonts w:ascii="Times New Roman" w:eastAsia="Times New Roman" w:hAnsi="Times New Roman" w:cs="Times New Roman"/>
          <w:color w:val="000000"/>
          <w:sz w:val="24"/>
          <w:szCs w:val="24"/>
          <w:lang w:eastAsia="ru-RU"/>
        </w:rPr>
        <w:t xml:space="preserve"> </w:t>
      </w:r>
      <w:r w:rsidRPr="006B2C57">
        <w:rPr>
          <w:rFonts w:ascii="Times New Roman" w:eastAsia="Times New Roman" w:hAnsi="Times New Roman" w:cs="Times New Roman"/>
          <w:color w:val="000000"/>
          <w:sz w:val="24"/>
          <w:szCs w:val="24"/>
          <w:lang w:eastAsia="ru-RU"/>
        </w:rPr>
        <w:t xml:space="preserve">освоение </w:t>
      </w:r>
      <w:r w:rsidR="00113875">
        <w:rPr>
          <w:rFonts w:ascii="Times New Roman" w:eastAsia="Times New Roman" w:hAnsi="Times New Roman" w:cs="Times New Roman"/>
          <w:color w:val="000000"/>
          <w:sz w:val="24"/>
          <w:szCs w:val="24"/>
          <w:lang w:eastAsia="ru-RU"/>
        </w:rPr>
        <w:t>93774,30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областной бюджет – 85000,00 тыс. рублей (</w:t>
      </w:r>
      <w:r w:rsidR="00C54ECB" w:rsidRPr="006B2C57">
        <w:rPr>
          <w:rFonts w:ascii="Times New Roman" w:eastAsia="Times New Roman" w:hAnsi="Times New Roman" w:cs="Times New Roman"/>
          <w:color w:val="000000"/>
          <w:sz w:val="24"/>
          <w:szCs w:val="24"/>
          <w:lang w:eastAsia="ru-RU"/>
        </w:rPr>
        <w:t>на 01.</w:t>
      </w:r>
      <w:r w:rsidR="000C0162">
        <w:rPr>
          <w:rFonts w:ascii="Times New Roman" w:eastAsia="Times New Roman" w:hAnsi="Times New Roman" w:cs="Times New Roman"/>
          <w:color w:val="000000"/>
          <w:sz w:val="24"/>
          <w:szCs w:val="24"/>
          <w:lang w:eastAsia="ru-RU"/>
        </w:rPr>
        <w:t>01</w:t>
      </w:r>
      <w:r w:rsidR="00C54ECB" w:rsidRPr="006B2C57">
        <w:rPr>
          <w:rFonts w:ascii="Times New Roman" w:eastAsia="Times New Roman" w:hAnsi="Times New Roman" w:cs="Times New Roman"/>
          <w:color w:val="000000"/>
          <w:sz w:val="24"/>
          <w:szCs w:val="24"/>
          <w:lang w:eastAsia="ru-RU"/>
        </w:rPr>
        <w:t>.202</w:t>
      </w:r>
      <w:r w:rsidR="000C0162">
        <w:rPr>
          <w:rFonts w:ascii="Times New Roman" w:eastAsia="Times New Roman" w:hAnsi="Times New Roman" w:cs="Times New Roman"/>
          <w:color w:val="000000"/>
          <w:sz w:val="24"/>
          <w:szCs w:val="24"/>
          <w:lang w:eastAsia="ru-RU"/>
        </w:rPr>
        <w:t>1</w:t>
      </w:r>
      <w:r w:rsidR="00C54ECB" w:rsidRPr="006B2C57">
        <w:rPr>
          <w:rFonts w:ascii="Times New Roman" w:eastAsia="Times New Roman" w:hAnsi="Times New Roman" w:cs="Times New Roman"/>
          <w:color w:val="000000"/>
          <w:sz w:val="24"/>
          <w:szCs w:val="24"/>
          <w:lang w:eastAsia="ru-RU"/>
        </w:rPr>
        <w:t xml:space="preserve"> </w:t>
      </w:r>
      <w:r w:rsidRPr="006B2C57">
        <w:rPr>
          <w:rFonts w:ascii="Times New Roman" w:eastAsia="Times New Roman" w:hAnsi="Times New Roman" w:cs="Times New Roman"/>
          <w:color w:val="000000"/>
          <w:sz w:val="24"/>
          <w:szCs w:val="24"/>
          <w:lang w:eastAsia="ru-RU"/>
        </w:rPr>
        <w:t xml:space="preserve">освоение </w:t>
      </w:r>
      <w:r w:rsidR="00113875">
        <w:rPr>
          <w:rFonts w:ascii="Times New Roman" w:eastAsia="Times New Roman" w:hAnsi="Times New Roman" w:cs="Times New Roman"/>
          <w:color w:val="000000"/>
          <w:sz w:val="24"/>
          <w:szCs w:val="24"/>
          <w:lang w:eastAsia="ru-RU"/>
        </w:rPr>
        <w:t>82356,17</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федеральный бюджет – 11936,50 тыс. рублей</w:t>
      </w:r>
      <w:r w:rsidRPr="006B2C57">
        <w:rPr>
          <w:rFonts w:ascii="Times New Roman" w:hAnsi="Times New Roman" w:cs="Times New Roman"/>
        </w:rPr>
        <w:t xml:space="preserve"> </w:t>
      </w:r>
      <w:r w:rsidRPr="006B2C57">
        <w:rPr>
          <w:rFonts w:ascii="Times New Roman" w:hAnsi="Times New Roman" w:cs="Times New Roman"/>
          <w:sz w:val="24"/>
          <w:szCs w:val="24"/>
        </w:rPr>
        <w:t>(</w:t>
      </w:r>
      <w:r w:rsidR="00C54ECB" w:rsidRPr="006B2C57">
        <w:rPr>
          <w:rFonts w:ascii="Times New Roman" w:hAnsi="Times New Roman" w:cs="Times New Roman"/>
          <w:sz w:val="24"/>
          <w:szCs w:val="24"/>
        </w:rPr>
        <w:t>на 01.</w:t>
      </w:r>
      <w:r w:rsidR="000C0162">
        <w:rPr>
          <w:rFonts w:ascii="Times New Roman" w:hAnsi="Times New Roman" w:cs="Times New Roman"/>
          <w:sz w:val="24"/>
          <w:szCs w:val="24"/>
        </w:rPr>
        <w:t>01</w:t>
      </w:r>
      <w:r w:rsidR="00C54ECB" w:rsidRPr="006B2C57">
        <w:rPr>
          <w:rFonts w:ascii="Times New Roman" w:hAnsi="Times New Roman" w:cs="Times New Roman"/>
          <w:sz w:val="24"/>
          <w:szCs w:val="24"/>
        </w:rPr>
        <w:t>.202</w:t>
      </w:r>
      <w:r w:rsidR="000C0162">
        <w:rPr>
          <w:rFonts w:ascii="Times New Roman" w:hAnsi="Times New Roman" w:cs="Times New Roman"/>
          <w:sz w:val="24"/>
          <w:szCs w:val="24"/>
        </w:rPr>
        <w:t>1</w:t>
      </w:r>
      <w:r w:rsidR="00C54ECB" w:rsidRPr="006B2C57">
        <w:rPr>
          <w:rFonts w:ascii="Times New Roman" w:hAnsi="Times New Roman" w:cs="Times New Roman"/>
          <w:sz w:val="24"/>
          <w:szCs w:val="24"/>
        </w:rPr>
        <w:t xml:space="preserve"> </w:t>
      </w:r>
      <w:r w:rsidRPr="006B2C57">
        <w:rPr>
          <w:rFonts w:ascii="Times New Roman" w:eastAsia="Times New Roman" w:hAnsi="Times New Roman" w:cs="Times New Roman"/>
          <w:color w:val="000000"/>
          <w:sz w:val="24"/>
          <w:szCs w:val="24"/>
          <w:lang w:eastAsia="ru-RU"/>
        </w:rPr>
        <w:t xml:space="preserve">освоение </w:t>
      </w:r>
      <w:r w:rsidR="00113875">
        <w:rPr>
          <w:rFonts w:ascii="Times New Roman" w:eastAsia="Times New Roman" w:hAnsi="Times New Roman" w:cs="Times New Roman"/>
          <w:color w:val="000000"/>
          <w:sz w:val="24"/>
          <w:szCs w:val="24"/>
          <w:lang w:eastAsia="ru-RU"/>
        </w:rPr>
        <w:t>11418,13</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Проведено </w:t>
      </w:r>
      <w:r w:rsidR="00355D43">
        <w:rPr>
          <w:rFonts w:ascii="Times New Roman" w:eastAsia="Times New Roman" w:hAnsi="Times New Roman" w:cs="Times New Roman"/>
          <w:color w:val="000000"/>
          <w:sz w:val="24"/>
          <w:szCs w:val="24"/>
          <w:lang w:eastAsia="ru-RU"/>
        </w:rPr>
        <w:t>150</w:t>
      </w:r>
      <w:r w:rsidRPr="006B2C57">
        <w:rPr>
          <w:rFonts w:ascii="Times New Roman" w:eastAsia="Times New Roman" w:hAnsi="Times New Roman" w:cs="Times New Roman"/>
          <w:color w:val="000000"/>
          <w:sz w:val="24"/>
          <w:szCs w:val="24"/>
          <w:lang w:eastAsia="ru-RU"/>
        </w:rPr>
        <w:t xml:space="preserve"> операций.</w:t>
      </w:r>
    </w:p>
    <w:p w:rsidR="000D4372"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2. на осуществление медицинской деятельности, связанной с донорством органов человека в целях трансплантации (пересадки) 225,50 тыс. рублей (на 01.</w:t>
      </w:r>
      <w:r w:rsidR="00ED18AE">
        <w:rPr>
          <w:rFonts w:ascii="Times New Roman" w:eastAsia="Times New Roman" w:hAnsi="Times New Roman" w:cs="Times New Roman"/>
          <w:color w:val="000000"/>
          <w:sz w:val="24"/>
          <w:szCs w:val="24"/>
          <w:lang w:eastAsia="ru-RU"/>
        </w:rPr>
        <w:t>01</w:t>
      </w:r>
      <w:r w:rsidRPr="006B2C57">
        <w:rPr>
          <w:rFonts w:ascii="Times New Roman" w:eastAsia="Times New Roman" w:hAnsi="Times New Roman" w:cs="Times New Roman"/>
          <w:color w:val="000000"/>
          <w:sz w:val="24"/>
          <w:szCs w:val="24"/>
          <w:lang w:eastAsia="ru-RU"/>
        </w:rPr>
        <w:t>.202</w:t>
      </w:r>
      <w:r w:rsidR="00ED18AE">
        <w:rPr>
          <w:rFonts w:ascii="Times New Roman" w:eastAsia="Times New Roman" w:hAnsi="Times New Roman" w:cs="Times New Roman"/>
          <w:color w:val="000000"/>
          <w:sz w:val="24"/>
          <w:szCs w:val="24"/>
          <w:lang w:eastAsia="ru-RU"/>
        </w:rPr>
        <w:t>1</w:t>
      </w:r>
      <w:r w:rsidRPr="006B2C57">
        <w:rPr>
          <w:rFonts w:ascii="Times New Roman" w:eastAsia="Times New Roman" w:hAnsi="Times New Roman" w:cs="Times New Roman"/>
          <w:color w:val="000000"/>
          <w:sz w:val="24"/>
          <w:szCs w:val="24"/>
          <w:lang w:eastAsia="ru-RU"/>
        </w:rPr>
        <w:t xml:space="preserve"> освоение </w:t>
      </w:r>
      <w:r w:rsidR="00441590" w:rsidRPr="00103E81">
        <w:rPr>
          <w:rFonts w:ascii="Times New Roman" w:eastAsia="Times New Roman" w:hAnsi="Times New Roman" w:cs="Times New Roman"/>
          <w:color w:val="000000"/>
          <w:sz w:val="24"/>
          <w:szCs w:val="24"/>
          <w:lang w:eastAsia="ru-RU"/>
        </w:rPr>
        <w:t>225,50</w:t>
      </w:r>
      <w:r w:rsidRPr="006B2C57">
        <w:rPr>
          <w:rFonts w:ascii="Times New Roman" w:eastAsia="Times New Roman" w:hAnsi="Times New Roman" w:cs="Times New Roman"/>
          <w:color w:val="000000"/>
          <w:sz w:val="24"/>
          <w:szCs w:val="24"/>
          <w:lang w:eastAsia="ru-RU"/>
        </w:rPr>
        <w:t>).</w:t>
      </w:r>
      <w:r w:rsidR="00ED18AE">
        <w:rPr>
          <w:rFonts w:ascii="Times New Roman" w:eastAsia="Times New Roman" w:hAnsi="Times New Roman" w:cs="Times New Roman"/>
          <w:color w:val="000000"/>
          <w:sz w:val="24"/>
          <w:szCs w:val="24"/>
          <w:lang w:eastAsia="ru-RU"/>
        </w:rPr>
        <w:t xml:space="preserve"> </w:t>
      </w:r>
      <w:r w:rsidR="00ED18AE" w:rsidRPr="00ED18AE">
        <w:rPr>
          <w:rFonts w:ascii="Times New Roman" w:eastAsia="Times New Roman" w:hAnsi="Times New Roman" w:cs="Times New Roman"/>
          <w:color w:val="000000"/>
          <w:sz w:val="24"/>
          <w:szCs w:val="24"/>
          <w:lang w:eastAsia="ru-RU"/>
        </w:rPr>
        <w:t xml:space="preserve">Проведено </w:t>
      </w:r>
      <w:r w:rsidR="00ED18AE">
        <w:rPr>
          <w:rFonts w:ascii="Times New Roman" w:eastAsia="Times New Roman" w:hAnsi="Times New Roman" w:cs="Times New Roman"/>
          <w:color w:val="000000"/>
          <w:sz w:val="24"/>
          <w:szCs w:val="24"/>
          <w:lang w:eastAsia="ru-RU"/>
        </w:rPr>
        <w:t>2</w:t>
      </w:r>
      <w:r w:rsidR="00ED18AE" w:rsidRPr="00ED18AE">
        <w:rPr>
          <w:rFonts w:ascii="Times New Roman" w:eastAsia="Times New Roman" w:hAnsi="Times New Roman" w:cs="Times New Roman"/>
          <w:color w:val="000000"/>
          <w:sz w:val="24"/>
          <w:szCs w:val="24"/>
          <w:lang w:eastAsia="ru-RU"/>
        </w:rPr>
        <w:t xml:space="preserve"> операци</w:t>
      </w:r>
      <w:r w:rsidR="00ED18AE">
        <w:rPr>
          <w:rFonts w:ascii="Times New Roman" w:eastAsia="Times New Roman" w:hAnsi="Times New Roman" w:cs="Times New Roman"/>
          <w:color w:val="000000"/>
          <w:sz w:val="24"/>
          <w:szCs w:val="24"/>
          <w:lang w:eastAsia="ru-RU"/>
        </w:rPr>
        <w:t>и</w:t>
      </w:r>
      <w:r w:rsidR="00ED18AE" w:rsidRPr="00ED18AE">
        <w:rPr>
          <w:rFonts w:ascii="Times New Roman" w:eastAsia="Times New Roman" w:hAnsi="Times New Roman" w:cs="Times New Roman"/>
          <w:color w:val="000000"/>
          <w:sz w:val="24"/>
          <w:szCs w:val="24"/>
          <w:lang w:eastAsia="ru-RU"/>
        </w:rPr>
        <w:t>.</w:t>
      </w:r>
    </w:p>
    <w:p w:rsidR="006F225E" w:rsidRPr="00F75718" w:rsidRDefault="006F225E" w:rsidP="006F225E">
      <w:pPr>
        <w:spacing w:after="0" w:line="240" w:lineRule="auto"/>
        <w:ind w:firstLine="284"/>
        <w:jc w:val="both"/>
        <w:rPr>
          <w:rFonts w:ascii="Times New Roman" w:hAnsi="Times New Roman" w:cs="Times New Roman"/>
          <w:sz w:val="24"/>
          <w:szCs w:val="24"/>
        </w:rPr>
      </w:pPr>
      <w:r w:rsidRPr="006B2C57">
        <w:rPr>
          <w:rFonts w:ascii="Times New Roman" w:hAnsi="Times New Roman" w:cs="Times New Roman"/>
          <w:sz w:val="24"/>
          <w:szCs w:val="24"/>
          <w:u w:val="single"/>
        </w:rPr>
        <w:t>Освоение на 01.</w:t>
      </w:r>
      <w:r w:rsidR="00ED18AE">
        <w:rPr>
          <w:rFonts w:ascii="Times New Roman" w:hAnsi="Times New Roman" w:cs="Times New Roman"/>
          <w:sz w:val="24"/>
          <w:szCs w:val="24"/>
          <w:u w:val="single"/>
        </w:rPr>
        <w:t>01</w:t>
      </w:r>
      <w:r w:rsidRPr="006B2C57">
        <w:rPr>
          <w:rFonts w:ascii="Times New Roman" w:hAnsi="Times New Roman" w:cs="Times New Roman"/>
          <w:sz w:val="24"/>
          <w:szCs w:val="24"/>
          <w:u w:val="single"/>
        </w:rPr>
        <w:t>.202</w:t>
      </w:r>
      <w:r w:rsidR="00ED18AE">
        <w:rPr>
          <w:rFonts w:ascii="Times New Roman" w:hAnsi="Times New Roman" w:cs="Times New Roman"/>
          <w:sz w:val="24"/>
          <w:szCs w:val="24"/>
          <w:u w:val="single"/>
        </w:rPr>
        <w:t>1</w:t>
      </w:r>
      <w:r w:rsidRPr="006B2C57">
        <w:rPr>
          <w:rFonts w:ascii="Times New Roman" w:hAnsi="Times New Roman" w:cs="Times New Roman"/>
          <w:sz w:val="24"/>
          <w:szCs w:val="24"/>
          <w:u w:val="single"/>
        </w:rPr>
        <w:t xml:space="preserve"> года</w:t>
      </w:r>
      <w:r w:rsidRPr="006B2C57">
        <w:rPr>
          <w:rFonts w:ascii="Times New Roman" w:hAnsi="Times New Roman" w:cs="Times New Roman"/>
          <w:sz w:val="24"/>
          <w:szCs w:val="24"/>
        </w:rPr>
        <w:t xml:space="preserve"> по основному мероприятию составило </w:t>
      </w:r>
      <w:r w:rsidR="00281C6A">
        <w:rPr>
          <w:rFonts w:ascii="Times New Roman" w:hAnsi="Times New Roman" w:cs="Times New Roman"/>
          <w:sz w:val="24"/>
          <w:szCs w:val="24"/>
        </w:rPr>
        <w:t>93999,80</w:t>
      </w:r>
      <w:r w:rsidRPr="00F75718">
        <w:rPr>
          <w:rFonts w:ascii="Times New Roman" w:hAnsi="Times New Roman" w:cs="Times New Roman"/>
          <w:sz w:val="24"/>
          <w:szCs w:val="24"/>
        </w:rPr>
        <w:t xml:space="preserve"> тыс. рублей</w:t>
      </w:r>
      <w:r w:rsidR="00D00543">
        <w:rPr>
          <w:rFonts w:ascii="Times New Roman" w:hAnsi="Times New Roman" w:cs="Times New Roman"/>
          <w:sz w:val="24"/>
          <w:szCs w:val="24"/>
        </w:rPr>
        <w:t xml:space="preserve"> (96,74%)</w:t>
      </w:r>
      <w:r w:rsidRPr="00F75718">
        <w:rPr>
          <w:rFonts w:ascii="Times New Roman" w:hAnsi="Times New Roman" w:cs="Times New Roman"/>
          <w:sz w:val="24"/>
          <w:szCs w:val="24"/>
        </w:rPr>
        <w:t>, в том числе:</w:t>
      </w:r>
    </w:p>
    <w:p w:rsidR="006F225E" w:rsidRPr="00F75718" w:rsidRDefault="006F225E" w:rsidP="006F225E">
      <w:pPr>
        <w:spacing w:after="0" w:line="240" w:lineRule="auto"/>
        <w:ind w:firstLine="284"/>
        <w:jc w:val="both"/>
        <w:rPr>
          <w:rFonts w:ascii="Times New Roman" w:hAnsi="Times New Roman" w:cs="Times New Roman"/>
          <w:sz w:val="24"/>
          <w:szCs w:val="24"/>
        </w:rPr>
      </w:pPr>
      <w:r w:rsidRPr="00F75718">
        <w:rPr>
          <w:rFonts w:ascii="Times New Roman" w:hAnsi="Times New Roman" w:cs="Times New Roman"/>
          <w:sz w:val="24"/>
          <w:szCs w:val="24"/>
        </w:rPr>
        <w:t xml:space="preserve">областной бюджет – </w:t>
      </w:r>
      <w:r w:rsidR="00521BEE">
        <w:rPr>
          <w:rFonts w:ascii="Times New Roman" w:hAnsi="Times New Roman" w:cs="Times New Roman"/>
          <w:sz w:val="24"/>
          <w:szCs w:val="24"/>
        </w:rPr>
        <w:t>82356,17</w:t>
      </w:r>
      <w:r w:rsidRPr="00F75718">
        <w:rPr>
          <w:rFonts w:ascii="Times New Roman" w:hAnsi="Times New Roman" w:cs="Times New Roman"/>
          <w:sz w:val="24"/>
          <w:szCs w:val="24"/>
        </w:rPr>
        <w:t xml:space="preserve"> тыс. рублей;</w:t>
      </w:r>
    </w:p>
    <w:p w:rsidR="006F225E" w:rsidRPr="006B2C57" w:rsidRDefault="006F225E" w:rsidP="006F225E">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F75718">
        <w:rPr>
          <w:rFonts w:ascii="Times New Roman" w:hAnsi="Times New Roman" w:cs="Times New Roman"/>
          <w:sz w:val="24"/>
          <w:szCs w:val="24"/>
        </w:rPr>
        <w:t xml:space="preserve">федеральный бюджет – </w:t>
      </w:r>
      <w:r w:rsidR="00521BEE">
        <w:rPr>
          <w:rFonts w:ascii="Times New Roman" w:hAnsi="Times New Roman" w:cs="Times New Roman"/>
          <w:sz w:val="24"/>
          <w:szCs w:val="24"/>
        </w:rPr>
        <w:t>11643,63</w:t>
      </w:r>
      <w:r w:rsidRPr="00F75718">
        <w:rPr>
          <w:rFonts w:ascii="Times New Roman" w:hAnsi="Times New Roman" w:cs="Times New Roman"/>
          <w:sz w:val="24"/>
          <w:szCs w:val="24"/>
        </w:rPr>
        <w:t xml:space="preserve"> тыс. рублей.</w:t>
      </w:r>
    </w:p>
    <w:p w:rsidR="000D4372" w:rsidRPr="006B2C57" w:rsidRDefault="000D4372" w:rsidP="000D4372">
      <w:pPr>
        <w:spacing w:after="0" w:line="240" w:lineRule="auto"/>
        <w:ind w:firstLine="284"/>
        <w:contextualSpacing/>
        <w:jc w:val="both"/>
        <w:rPr>
          <w:rFonts w:ascii="Times New Roman" w:eastAsia="Calibri" w:hAnsi="Times New Roman" w:cs="Times New Roman"/>
          <w:sz w:val="24"/>
          <w:szCs w:val="24"/>
        </w:rPr>
      </w:pPr>
      <w:r w:rsidRPr="006B2C57">
        <w:rPr>
          <w:rFonts w:ascii="Times New Roman" w:hAnsi="Times New Roman" w:cs="Times New Roman"/>
          <w:b/>
          <w:sz w:val="24"/>
          <w:szCs w:val="24"/>
          <w:u w:val="single"/>
        </w:rPr>
        <w:t>Итого по разделу 2</w:t>
      </w:r>
      <w:r w:rsidRPr="006B2C57">
        <w:rPr>
          <w:rFonts w:ascii="Times New Roman" w:eastAsia="Calibri" w:hAnsi="Times New Roman" w:cs="Times New Roman"/>
          <w:b/>
          <w:sz w:val="24"/>
          <w:szCs w:val="24"/>
          <w:u w:val="single"/>
        </w:rPr>
        <w:t xml:space="preserve"> на 01.</w:t>
      </w:r>
      <w:r w:rsidR="001A3813">
        <w:rPr>
          <w:rFonts w:ascii="Times New Roman" w:eastAsia="Calibri" w:hAnsi="Times New Roman" w:cs="Times New Roman"/>
          <w:b/>
          <w:sz w:val="24"/>
          <w:szCs w:val="24"/>
          <w:u w:val="single"/>
        </w:rPr>
        <w:t>01</w:t>
      </w:r>
      <w:r w:rsidRPr="006B2C57">
        <w:rPr>
          <w:rFonts w:ascii="Times New Roman" w:eastAsia="Calibri" w:hAnsi="Times New Roman" w:cs="Times New Roman"/>
          <w:b/>
          <w:sz w:val="24"/>
          <w:szCs w:val="24"/>
          <w:u w:val="single"/>
        </w:rPr>
        <w:t>.202</w:t>
      </w:r>
      <w:r w:rsidR="001A3813">
        <w:rPr>
          <w:rFonts w:ascii="Times New Roman" w:eastAsia="Calibri" w:hAnsi="Times New Roman" w:cs="Times New Roman"/>
          <w:b/>
          <w:sz w:val="24"/>
          <w:szCs w:val="24"/>
          <w:u w:val="single"/>
        </w:rPr>
        <w:t>1</w:t>
      </w:r>
      <w:r w:rsidRPr="006B2C57">
        <w:rPr>
          <w:rFonts w:ascii="Times New Roman" w:eastAsia="Calibri" w:hAnsi="Times New Roman" w:cs="Times New Roman"/>
          <w:b/>
          <w:sz w:val="24"/>
          <w:szCs w:val="24"/>
          <w:u w:val="single"/>
        </w:rPr>
        <w:t xml:space="preserve"> </w:t>
      </w:r>
      <w:r w:rsidRPr="006B2C57">
        <w:rPr>
          <w:rFonts w:ascii="Times New Roman" w:eastAsia="Calibri" w:hAnsi="Times New Roman" w:cs="Times New Roman"/>
          <w:sz w:val="24"/>
          <w:szCs w:val="24"/>
        </w:rPr>
        <w:t xml:space="preserve">освоены средства в размере </w:t>
      </w:r>
      <w:r w:rsidR="00407288">
        <w:rPr>
          <w:rFonts w:ascii="Times New Roman" w:eastAsia="Calibri" w:hAnsi="Times New Roman" w:cs="Times New Roman"/>
          <w:sz w:val="24"/>
          <w:szCs w:val="24"/>
        </w:rPr>
        <w:t>558525,40</w:t>
      </w:r>
      <w:r w:rsidR="006C4059">
        <w:rPr>
          <w:rFonts w:ascii="Times New Roman" w:eastAsia="Calibri" w:hAnsi="Times New Roman" w:cs="Times New Roman"/>
          <w:sz w:val="24"/>
          <w:szCs w:val="24"/>
        </w:rPr>
        <w:t xml:space="preserve"> </w:t>
      </w:r>
      <w:r w:rsidRPr="006B2C57">
        <w:rPr>
          <w:rFonts w:ascii="Times New Roman" w:eastAsia="Calibri" w:hAnsi="Times New Roman" w:cs="Times New Roman"/>
          <w:sz w:val="24"/>
          <w:szCs w:val="24"/>
        </w:rPr>
        <w:t>тыс. рублей</w:t>
      </w:r>
      <w:r w:rsidR="00B93B60">
        <w:rPr>
          <w:rFonts w:ascii="Times New Roman" w:eastAsia="Calibri" w:hAnsi="Times New Roman" w:cs="Times New Roman"/>
          <w:sz w:val="24"/>
          <w:szCs w:val="24"/>
        </w:rPr>
        <w:t xml:space="preserve"> (99,38%)</w:t>
      </w:r>
      <w:r w:rsidRPr="006B2C57">
        <w:rPr>
          <w:rFonts w:ascii="Times New Roman" w:eastAsia="Calibri" w:hAnsi="Times New Roman" w:cs="Times New Roman"/>
          <w:sz w:val="24"/>
          <w:szCs w:val="24"/>
        </w:rPr>
        <w:t>, из них:</w:t>
      </w:r>
    </w:p>
    <w:p w:rsidR="000D4372" w:rsidRPr="006B2C57" w:rsidRDefault="000D4372" w:rsidP="000D4372">
      <w:pPr>
        <w:spacing w:after="0" w:line="240" w:lineRule="auto"/>
        <w:ind w:firstLine="284"/>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областной бюджет – </w:t>
      </w:r>
      <w:r w:rsidR="00407288">
        <w:rPr>
          <w:rFonts w:ascii="Times New Roman" w:eastAsia="Calibri" w:hAnsi="Times New Roman" w:cs="Times New Roman"/>
          <w:sz w:val="24"/>
          <w:szCs w:val="24"/>
        </w:rPr>
        <w:t>135265,87</w:t>
      </w:r>
      <w:r w:rsidRPr="006B2C57">
        <w:rPr>
          <w:rFonts w:ascii="Times New Roman" w:eastAsia="Calibri" w:hAnsi="Times New Roman" w:cs="Times New Roman"/>
          <w:sz w:val="24"/>
          <w:szCs w:val="24"/>
        </w:rPr>
        <w:t xml:space="preserve"> тыс. рублей;</w:t>
      </w:r>
    </w:p>
    <w:p w:rsidR="000D4372" w:rsidRPr="006B2C57" w:rsidRDefault="000D4372" w:rsidP="000D4372">
      <w:pPr>
        <w:spacing w:after="0" w:line="240" w:lineRule="auto"/>
        <w:ind w:firstLine="284"/>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федеральный бюджет – </w:t>
      </w:r>
      <w:r w:rsidR="00407288">
        <w:rPr>
          <w:rFonts w:ascii="Times New Roman" w:eastAsia="Calibri" w:hAnsi="Times New Roman" w:cs="Times New Roman"/>
          <w:sz w:val="24"/>
          <w:szCs w:val="24"/>
        </w:rPr>
        <w:t>423259,53</w:t>
      </w:r>
      <w:r w:rsidRPr="006B2C57">
        <w:rPr>
          <w:rFonts w:ascii="Times New Roman" w:eastAsia="Calibri" w:hAnsi="Times New Roman" w:cs="Times New Roman"/>
          <w:sz w:val="24"/>
          <w:szCs w:val="24"/>
        </w:rPr>
        <w:t xml:space="preserve"> тыс. рублей.</w:t>
      </w:r>
    </w:p>
    <w:p w:rsidR="000D4372" w:rsidRPr="006B2C57" w:rsidRDefault="000D4372" w:rsidP="000D4372">
      <w:pPr>
        <w:spacing w:after="0" w:line="240" w:lineRule="auto"/>
        <w:ind w:firstLine="284"/>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*Министерство здравоохранения УО – </w:t>
      </w:r>
      <w:r w:rsidR="00F3092E">
        <w:rPr>
          <w:rFonts w:ascii="Times New Roman" w:eastAsia="Calibri" w:hAnsi="Times New Roman" w:cs="Times New Roman"/>
          <w:i/>
          <w:sz w:val="24"/>
          <w:szCs w:val="24"/>
        </w:rPr>
        <w:t>511465,70</w:t>
      </w:r>
      <w:r w:rsidRPr="006B2C57">
        <w:rPr>
          <w:rFonts w:ascii="Times New Roman" w:eastAsia="Calibri" w:hAnsi="Times New Roman" w:cs="Times New Roman"/>
          <w:i/>
          <w:sz w:val="24"/>
          <w:szCs w:val="24"/>
        </w:rPr>
        <w:t xml:space="preserve"> тыс. рублей</w:t>
      </w:r>
      <w:r w:rsidR="00B93B60">
        <w:rPr>
          <w:rFonts w:ascii="Times New Roman" w:eastAsia="Calibri" w:hAnsi="Times New Roman" w:cs="Times New Roman"/>
          <w:i/>
          <w:sz w:val="24"/>
          <w:szCs w:val="24"/>
        </w:rPr>
        <w:t xml:space="preserve"> (100%)</w:t>
      </w:r>
      <w:r w:rsidRPr="006B2C57">
        <w:rPr>
          <w:rFonts w:ascii="Times New Roman" w:eastAsia="Calibri" w:hAnsi="Times New Roman" w:cs="Times New Roman"/>
          <w:i/>
          <w:sz w:val="24"/>
          <w:szCs w:val="24"/>
        </w:rPr>
        <w:t>:</w:t>
      </w:r>
    </w:p>
    <w:p w:rsidR="000D4372" w:rsidRPr="006B2C57" w:rsidRDefault="000D4372" w:rsidP="000D4372">
      <w:pPr>
        <w:spacing w:after="0" w:line="240" w:lineRule="auto"/>
        <w:ind w:firstLine="284"/>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областной бюджет – </w:t>
      </w:r>
      <w:r w:rsidR="00F3092E">
        <w:rPr>
          <w:rFonts w:ascii="Times New Roman" w:eastAsia="Calibri" w:hAnsi="Times New Roman" w:cs="Times New Roman"/>
          <w:i/>
          <w:sz w:val="24"/>
          <w:szCs w:val="24"/>
        </w:rPr>
        <w:t>88206,17</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firstLine="284"/>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федеральный бюджет – </w:t>
      </w:r>
      <w:r w:rsidR="00F3092E">
        <w:rPr>
          <w:rFonts w:ascii="Times New Roman" w:eastAsia="Calibri" w:hAnsi="Times New Roman" w:cs="Times New Roman"/>
          <w:i/>
          <w:sz w:val="24"/>
          <w:szCs w:val="24"/>
        </w:rPr>
        <w:t>423259,53</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firstLine="284"/>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*Министерство строительства и архитектуры УО – </w:t>
      </w:r>
      <w:r w:rsidR="00F3092E">
        <w:rPr>
          <w:rFonts w:ascii="Times New Roman" w:eastAsia="Calibri" w:hAnsi="Times New Roman" w:cs="Times New Roman"/>
          <w:i/>
          <w:sz w:val="24"/>
          <w:szCs w:val="24"/>
        </w:rPr>
        <w:t>47059,70</w:t>
      </w:r>
      <w:r w:rsidR="004F2BBD">
        <w:rPr>
          <w:rFonts w:ascii="Times New Roman" w:eastAsia="Calibri" w:hAnsi="Times New Roman" w:cs="Times New Roman"/>
          <w:i/>
          <w:sz w:val="24"/>
          <w:szCs w:val="24"/>
        </w:rPr>
        <w:t xml:space="preserve"> тыс. рублей</w:t>
      </w:r>
      <w:r w:rsidR="00B93B60">
        <w:rPr>
          <w:rFonts w:ascii="Times New Roman" w:eastAsia="Calibri" w:hAnsi="Times New Roman" w:cs="Times New Roman"/>
          <w:i/>
          <w:sz w:val="24"/>
          <w:szCs w:val="24"/>
        </w:rPr>
        <w:t xml:space="preserve"> (</w:t>
      </w:r>
      <w:r w:rsidR="00B93B60" w:rsidRPr="00B93B60">
        <w:rPr>
          <w:rFonts w:ascii="Times New Roman" w:eastAsia="Calibri" w:hAnsi="Times New Roman" w:cs="Times New Roman"/>
          <w:i/>
          <w:sz w:val="24"/>
          <w:szCs w:val="24"/>
        </w:rPr>
        <w:t>96,74%</w:t>
      </w:r>
      <w:r w:rsidR="00B93B60">
        <w:rPr>
          <w:rFonts w:ascii="Times New Roman" w:eastAsia="Calibri" w:hAnsi="Times New Roman" w:cs="Times New Roman"/>
          <w:i/>
          <w:sz w:val="24"/>
          <w:szCs w:val="24"/>
        </w:rPr>
        <w:t>)</w:t>
      </w:r>
      <w:r w:rsidR="004F2BBD">
        <w:rPr>
          <w:rFonts w:ascii="Times New Roman" w:eastAsia="Calibri" w:hAnsi="Times New Roman" w:cs="Times New Roman"/>
          <w:i/>
          <w:sz w:val="24"/>
          <w:szCs w:val="24"/>
        </w:rPr>
        <w:t>.</w:t>
      </w:r>
    </w:p>
    <w:p w:rsidR="000D4372" w:rsidRPr="006B2C57" w:rsidRDefault="000D4372" w:rsidP="000D4372">
      <w:pPr>
        <w:spacing w:after="0" w:line="240" w:lineRule="auto"/>
        <w:ind w:left="-426" w:right="-598" w:firstLine="709"/>
        <w:jc w:val="center"/>
        <w:rPr>
          <w:rFonts w:ascii="Times New Roman" w:eastAsia="Times New Roman" w:hAnsi="Times New Roman" w:cs="Times New Roman"/>
          <w:b/>
          <w:color w:val="000000"/>
          <w:sz w:val="24"/>
          <w:szCs w:val="24"/>
          <w:lang w:eastAsia="ru-RU"/>
        </w:rPr>
      </w:pPr>
      <w:r w:rsidRPr="006B2C57">
        <w:rPr>
          <w:rFonts w:ascii="Times New Roman" w:eastAsia="Times New Roman" w:hAnsi="Times New Roman" w:cs="Times New Roman"/>
          <w:b/>
          <w:color w:val="000000"/>
          <w:sz w:val="24"/>
          <w:szCs w:val="24"/>
          <w:lang w:eastAsia="ru-RU"/>
        </w:rPr>
        <w:t>III. Развитие медицинской реабилитации и санаторно-курортного лечения, в том числе детей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В 2020 году на мероприятие по оздоровлению детей, состоящих на диспансерном учёте в медицинских организациях предусмотрены средства областного бюджета в размере 7116,10 тыс. рублей. </w:t>
      </w:r>
      <w:r w:rsidRPr="006B2C57">
        <w:rPr>
          <w:rFonts w:ascii="Times New Roman" w:eastAsia="Times New Roman" w:hAnsi="Times New Roman" w:cs="Times New Roman"/>
          <w:color w:val="000000"/>
          <w:sz w:val="24"/>
          <w:szCs w:val="24"/>
          <w:u w:val="single"/>
          <w:lang w:eastAsia="ru-RU"/>
        </w:rPr>
        <w:t>На 01.</w:t>
      </w:r>
      <w:r w:rsidR="000C74C7">
        <w:rPr>
          <w:rFonts w:ascii="Times New Roman" w:eastAsia="Times New Roman" w:hAnsi="Times New Roman" w:cs="Times New Roman"/>
          <w:color w:val="000000"/>
          <w:sz w:val="24"/>
          <w:szCs w:val="24"/>
          <w:u w:val="single"/>
          <w:lang w:eastAsia="ru-RU"/>
        </w:rPr>
        <w:t>01</w:t>
      </w:r>
      <w:r w:rsidRPr="006B2C57">
        <w:rPr>
          <w:rFonts w:ascii="Times New Roman" w:eastAsia="Times New Roman" w:hAnsi="Times New Roman" w:cs="Times New Roman"/>
          <w:color w:val="000000"/>
          <w:sz w:val="24"/>
          <w:szCs w:val="24"/>
          <w:u w:val="single"/>
          <w:lang w:eastAsia="ru-RU"/>
        </w:rPr>
        <w:t>.202</w:t>
      </w:r>
      <w:r w:rsidR="000C74C7">
        <w:rPr>
          <w:rFonts w:ascii="Times New Roman" w:eastAsia="Times New Roman" w:hAnsi="Times New Roman" w:cs="Times New Roman"/>
          <w:color w:val="000000"/>
          <w:sz w:val="24"/>
          <w:szCs w:val="24"/>
          <w:u w:val="single"/>
          <w:lang w:eastAsia="ru-RU"/>
        </w:rPr>
        <w:t>1</w:t>
      </w:r>
      <w:r w:rsidRPr="006B2C57">
        <w:rPr>
          <w:rFonts w:ascii="Times New Roman" w:eastAsia="Times New Roman" w:hAnsi="Times New Roman" w:cs="Times New Roman"/>
          <w:color w:val="000000"/>
          <w:sz w:val="24"/>
          <w:szCs w:val="24"/>
          <w:u w:val="single"/>
          <w:lang w:eastAsia="ru-RU"/>
        </w:rPr>
        <w:t xml:space="preserve"> освоение </w:t>
      </w:r>
      <w:r w:rsidR="00C871BF" w:rsidRPr="00C871BF">
        <w:rPr>
          <w:rFonts w:ascii="Times New Roman" w:eastAsia="Times New Roman" w:hAnsi="Times New Roman" w:cs="Times New Roman"/>
          <w:color w:val="000000"/>
          <w:sz w:val="24"/>
          <w:szCs w:val="24"/>
          <w:u w:val="single"/>
          <w:lang w:eastAsia="ru-RU"/>
        </w:rPr>
        <w:t>7116,10</w:t>
      </w:r>
      <w:r w:rsidRPr="006B2C57">
        <w:rPr>
          <w:rFonts w:ascii="Times New Roman" w:eastAsia="Times New Roman" w:hAnsi="Times New Roman" w:cs="Times New Roman"/>
          <w:color w:val="000000"/>
          <w:sz w:val="24"/>
          <w:szCs w:val="24"/>
          <w:u w:val="single"/>
          <w:lang w:eastAsia="ru-RU"/>
        </w:rPr>
        <w:t xml:space="preserve"> тыс. рублей</w:t>
      </w:r>
      <w:r w:rsidR="004B6CE2">
        <w:rPr>
          <w:rFonts w:ascii="Times New Roman" w:eastAsia="Times New Roman" w:hAnsi="Times New Roman" w:cs="Times New Roman"/>
          <w:color w:val="000000"/>
          <w:sz w:val="24"/>
          <w:szCs w:val="24"/>
          <w:u w:val="single"/>
          <w:lang w:eastAsia="ru-RU"/>
        </w:rPr>
        <w:t xml:space="preserve"> </w:t>
      </w:r>
      <w:r w:rsidR="004B6CE2" w:rsidRPr="004B6CE2">
        <w:rPr>
          <w:rFonts w:ascii="Times New Roman" w:eastAsia="Times New Roman" w:hAnsi="Times New Roman" w:cs="Times New Roman"/>
          <w:color w:val="000000"/>
          <w:sz w:val="24"/>
          <w:szCs w:val="24"/>
          <w:lang w:eastAsia="ru-RU"/>
        </w:rPr>
        <w:t>(100%)</w:t>
      </w:r>
      <w:r w:rsidR="004D75E9" w:rsidRPr="004B6CE2">
        <w:rPr>
          <w:rFonts w:ascii="Times New Roman" w:eastAsia="Times New Roman" w:hAnsi="Times New Roman" w:cs="Times New Roman"/>
          <w:color w:val="000000"/>
          <w:sz w:val="24"/>
          <w:szCs w:val="24"/>
          <w:lang w:eastAsia="ru-RU"/>
        </w:rPr>
        <w:t>.</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На 01.</w:t>
      </w:r>
      <w:r w:rsidR="00DC22B1">
        <w:rPr>
          <w:rFonts w:ascii="Times New Roman" w:eastAsia="Times New Roman" w:hAnsi="Times New Roman" w:cs="Times New Roman"/>
          <w:color w:val="000000"/>
          <w:sz w:val="24"/>
          <w:szCs w:val="24"/>
          <w:lang w:eastAsia="ru-RU"/>
        </w:rPr>
        <w:t>01</w:t>
      </w:r>
      <w:r w:rsidRPr="006B2C57">
        <w:rPr>
          <w:rFonts w:ascii="Times New Roman" w:eastAsia="Times New Roman" w:hAnsi="Times New Roman" w:cs="Times New Roman"/>
          <w:color w:val="000000"/>
          <w:sz w:val="24"/>
          <w:szCs w:val="24"/>
          <w:lang w:eastAsia="ru-RU"/>
        </w:rPr>
        <w:t>.202</w:t>
      </w:r>
      <w:r w:rsidR="00DC22B1">
        <w:rPr>
          <w:rFonts w:ascii="Times New Roman" w:eastAsia="Times New Roman" w:hAnsi="Times New Roman" w:cs="Times New Roman"/>
          <w:color w:val="000000"/>
          <w:sz w:val="24"/>
          <w:szCs w:val="24"/>
          <w:lang w:eastAsia="ru-RU"/>
        </w:rPr>
        <w:t>1</w:t>
      </w:r>
      <w:r w:rsidRPr="006B2C57">
        <w:rPr>
          <w:rFonts w:ascii="Times New Roman" w:eastAsia="Times New Roman" w:hAnsi="Times New Roman" w:cs="Times New Roman"/>
          <w:color w:val="000000"/>
          <w:sz w:val="24"/>
          <w:szCs w:val="24"/>
          <w:lang w:eastAsia="ru-RU"/>
        </w:rPr>
        <w:t xml:space="preserve"> года оздоровление прошли </w:t>
      </w:r>
      <w:r w:rsidR="00C871BF">
        <w:rPr>
          <w:rFonts w:ascii="Times New Roman" w:eastAsia="Times New Roman" w:hAnsi="Times New Roman" w:cs="Times New Roman"/>
          <w:color w:val="000000"/>
          <w:sz w:val="24"/>
          <w:szCs w:val="24"/>
          <w:lang w:eastAsia="ru-RU"/>
        </w:rPr>
        <w:t>342</w:t>
      </w:r>
      <w:r w:rsidRPr="006B2C57">
        <w:rPr>
          <w:rFonts w:ascii="Times New Roman" w:eastAsia="Times New Roman" w:hAnsi="Times New Roman" w:cs="Times New Roman"/>
          <w:color w:val="000000"/>
          <w:sz w:val="24"/>
          <w:szCs w:val="24"/>
          <w:lang w:eastAsia="ru-RU"/>
        </w:rPr>
        <w:t xml:space="preserve"> </w:t>
      </w:r>
      <w:r w:rsidR="00846E22">
        <w:rPr>
          <w:rFonts w:ascii="Times New Roman" w:eastAsia="Times New Roman" w:hAnsi="Times New Roman" w:cs="Times New Roman"/>
          <w:color w:val="000000"/>
          <w:sz w:val="24"/>
          <w:szCs w:val="24"/>
          <w:lang w:eastAsia="ru-RU"/>
        </w:rPr>
        <w:t>детей</w:t>
      </w:r>
      <w:r w:rsidRPr="006B2C57">
        <w:rPr>
          <w:rFonts w:ascii="Times New Roman" w:eastAsia="Times New Roman" w:hAnsi="Times New Roman" w:cs="Times New Roman"/>
          <w:color w:val="000000"/>
          <w:sz w:val="24"/>
          <w:szCs w:val="24"/>
          <w:lang w:eastAsia="ru-RU"/>
        </w:rPr>
        <w:t>.</w:t>
      </w:r>
    </w:p>
    <w:p w:rsidR="000D4372" w:rsidRPr="006B2C57" w:rsidRDefault="000D4372" w:rsidP="000D4372">
      <w:pPr>
        <w:spacing w:after="0" w:line="240" w:lineRule="auto"/>
        <w:ind w:left="-426" w:right="-598" w:firstLine="709"/>
        <w:jc w:val="center"/>
        <w:rPr>
          <w:rFonts w:ascii="Times New Roman" w:eastAsia="Times New Roman" w:hAnsi="Times New Roman" w:cs="Times New Roman"/>
          <w:b/>
          <w:color w:val="000000"/>
          <w:sz w:val="24"/>
          <w:szCs w:val="24"/>
          <w:lang w:eastAsia="ru-RU"/>
        </w:rPr>
      </w:pPr>
      <w:r w:rsidRPr="006B2C57">
        <w:rPr>
          <w:rFonts w:ascii="Times New Roman" w:eastAsia="Times New Roman" w:hAnsi="Times New Roman" w:cs="Times New Roman"/>
          <w:b/>
          <w:color w:val="000000"/>
          <w:sz w:val="24"/>
          <w:szCs w:val="24"/>
          <w:lang w:eastAsia="ru-RU"/>
        </w:rPr>
        <w:t>IV. Обеспечение реализации государственных функций в сфере здравоохранения</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На реализацию государственных функций в сфере здравоохранения в 2020 году предусмотрены средства в размере </w:t>
      </w:r>
      <w:r w:rsidR="00334D76" w:rsidRPr="00334D76">
        <w:rPr>
          <w:rFonts w:ascii="Times New Roman" w:eastAsia="Times New Roman" w:hAnsi="Times New Roman" w:cs="Times New Roman"/>
          <w:color w:val="000000"/>
          <w:sz w:val="24"/>
          <w:szCs w:val="24"/>
          <w:lang w:eastAsia="ru-RU"/>
        </w:rPr>
        <w:t>5920723,70</w:t>
      </w:r>
      <w:r w:rsidRPr="006B2C57">
        <w:rPr>
          <w:rFonts w:ascii="Times New Roman" w:eastAsia="Times New Roman" w:hAnsi="Times New Roman" w:cs="Times New Roman"/>
          <w:color w:val="000000"/>
          <w:sz w:val="24"/>
          <w:szCs w:val="24"/>
          <w:lang w:eastAsia="ru-RU"/>
        </w:rPr>
        <w:t xml:space="preserve"> тыс. рублей, из них:</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областной бюджет – 5225621,70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федеральный бюджет – </w:t>
      </w:r>
      <w:r w:rsidR="007D2143" w:rsidRPr="007D2143">
        <w:rPr>
          <w:rFonts w:ascii="Times New Roman" w:eastAsia="Times New Roman" w:hAnsi="Times New Roman" w:cs="Times New Roman"/>
          <w:color w:val="000000"/>
          <w:sz w:val="24"/>
          <w:szCs w:val="24"/>
          <w:lang w:eastAsia="ru-RU"/>
        </w:rPr>
        <w:t>695102,00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В том числе:</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b/>
          <w:color w:val="000000"/>
          <w:sz w:val="24"/>
          <w:szCs w:val="24"/>
          <w:lang w:eastAsia="ru-RU"/>
        </w:rPr>
        <w:lastRenderedPageBreak/>
        <w:t xml:space="preserve">1. </w:t>
      </w:r>
      <w:proofErr w:type="gramStart"/>
      <w:r w:rsidRPr="006B2C57">
        <w:rPr>
          <w:rFonts w:ascii="Times New Roman" w:eastAsia="Times New Roman" w:hAnsi="Times New Roman" w:cs="Times New Roman"/>
          <w:b/>
          <w:color w:val="000000"/>
          <w:sz w:val="24"/>
          <w:szCs w:val="24"/>
          <w:lang w:eastAsia="ru-RU"/>
        </w:rPr>
        <w:t>Основное мероприятие</w:t>
      </w:r>
      <w:r w:rsidRPr="006B2C57">
        <w:rPr>
          <w:rFonts w:ascii="Times New Roman" w:eastAsia="Times New Roman" w:hAnsi="Times New Roman" w:cs="Times New Roman"/>
          <w:color w:val="000000"/>
          <w:sz w:val="24"/>
          <w:szCs w:val="24"/>
          <w:lang w:eastAsia="ru-RU"/>
        </w:rPr>
        <w:t xml:space="preserve"> «Реализация регионального проекта «Создание единого цифрового контура в здравоохранении на основе единой государственной информационной системы здравоохранения», направленного на достижение соответствующих результатов реализации федерального проекта «Создание единого цифрового контура в здравоохранении на основе единой государственной информационной системы здравоохранения» предусмотрены средства в размере 486432,00 тыс. рублей (</w:t>
      </w:r>
      <w:r w:rsidR="007529FA" w:rsidRPr="006B2C57">
        <w:rPr>
          <w:rFonts w:ascii="Times New Roman" w:eastAsia="Times New Roman" w:hAnsi="Times New Roman" w:cs="Times New Roman"/>
          <w:color w:val="000000"/>
          <w:sz w:val="24"/>
          <w:szCs w:val="24"/>
          <w:lang w:eastAsia="ru-RU"/>
        </w:rPr>
        <w:t>на 01.</w:t>
      </w:r>
      <w:r w:rsidR="00B46E0A">
        <w:rPr>
          <w:rFonts w:ascii="Times New Roman" w:eastAsia="Times New Roman" w:hAnsi="Times New Roman" w:cs="Times New Roman"/>
          <w:color w:val="000000"/>
          <w:sz w:val="24"/>
          <w:szCs w:val="24"/>
          <w:lang w:eastAsia="ru-RU"/>
        </w:rPr>
        <w:t>01</w:t>
      </w:r>
      <w:r w:rsidR="007529FA" w:rsidRPr="006B2C57">
        <w:rPr>
          <w:rFonts w:ascii="Times New Roman" w:eastAsia="Times New Roman" w:hAnsi="Times New Roman" w:cs="Times New Roman"/>
          <w:color w:val="000000"/>
          <w:sz w:val="24"/>
          <w:szCs w:val="24"/>
          <w:lang w:eastAsia="ru-RU"/>
        </w:rPr>
        <w:t>.202</w:t>
      </w:r>
      <w:r w:rsidR="00B46E0A">
        <w:rPr>
          <w:rFonts w:ascii="Times New Roman" w:eastAsia="Times New Roman" w:hAnsi="Times New Roman" w:cs="Times New Roman"/>
          <w:color w:val="000000"/>
          <w:sz w:val="24"/>
          <w:szCs w:val="24"/>
          <w:lang w:eastAsia="ru-RU"/>
        </w:rPr>
        <w:t>1</w:t>
      </w:r>
      <w:r w:rsidR="007529FA" w:rsidRPr="006B2C57">
        <w:rPr>
          <w:rFonts w:ascii="Times New Roman" w:eastAsia="Times New Roman" w:hAnsi="Times New Roman" w:cs="Times New Roman"/>
          <w:color w:val="000000"/>
          <w:sz w:val="24"/>
          <w:szCs w:val="24"/>
          <w:lang w:eastAsia="ru-RU"/>
        </w:rPr>
        <w:t xml:space="preserve"> </w:t>
      </w:r>
      <w:r w:rsidRPr="006B2C57">
        <w:rPr>
          <w:rFonts w:ascii="Times New Roman" w:eastAsia="Times New Roman" w:hAnsi="Times New Roman" w:cs="Times New Roman"/>
          <w:color w:val="000000"/>
          <w:sz w:val="24"/>
          <w:szCs w:val="24"/>
          <w:lang w:eastAsia="ru-RU"/>
        </w:rPr>
        <w:t xml:space="preserve">освоение </w:t>
      </w:r>
      <w:r w:rsidR="001233A8">
        <w:rPr>
          <w:rFonts w:ascii="Times New Roman" w:eastAsia="Times New Roman" w:hAnsi="Times New Roman" w:cs="Times New Roman"/>
          <w:color w:val="000000"/>
          <w:sz w:val="24"/>
          <w:szCs w:val="24"/>
          <w:lang w:eastAsia="ru-RU"/>
        </w:rPr>
        <w:t>203449,08</w:t>
      </w:r>
      <w:r w:rsidRPr="006B2C57">
        <w:rPr>
          <w:rFonts w:ascii="Times New Roman" w:eastAsia="Times New Roman" w:hAnsi="Times New Roman" w:cs="Times New Roman"/>
          <w:color w:val="000000"/>
          <w:sz w:val="24"/>
          <w:szCs w:val="24"/>
          <w:lang w:eastAsia="ru-RU"/>
        </w:rPr>
        <w:t xml:space="preserve"> тыс. рублей), из них:</w:t>
      </w:r>
      <w:proofErr w:type="gramEnd"/>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областной бюджет – 14593,00 тыс. рублей (</w:t>
      </w:r>
      <w:r w:rsidR="007529FA" w:rsidRPr="006B2C57">
        <w:rPr>
          <w:rFonts w:ascii="Times New Roman" w:eastAsia="Times New Roman" w:hAnsi="Times New Roman" w:cs="Times New Roman"/>
          <w:color w:val="000000"/>
          <w:sz w:val="24"/>
          <w:szCs w:val="24"/>
          <w:lang w:eastAsia="ru-RU"/>
        </w:rPr>
        <w:t>на 01.</w:t>
      </w:r>
      <w:r w:rsidR="00B46E0A">
        <w:rPr>
          <w:rFonts w:ascii="Times New Roman" w:eastAsia="Times New Roman" w:hAnsi="Times New Roman" w:cs="Times New Roman"/>
          <w:color w:val="000000"/>
          <w:sz w:val="24"/>
          <w:szCs w:val="24"/>
          <w:lang w:eastAsia="ru-RU"/>
        </w:rPr>
        <w:t>01</w:t>
      </w:r>
      <w:r w:rsidR="007529FA" w:rsidRPr="006B2C57">
        <w:rPr>
          <w:rFonts w:ascii="Times New Roman" w:eastAsia="Times New Roman" w:hAnsi="Times New Roman" w:cs="Times New Roman"/>
          <w:color w:val="000000"/>
          <w:sz w:val="24"/>
          <w:szCs w:val="24"/>
          <w:lang w:eastAsia="ru-RU"/>
        </w:rPr>
        <w:t>.202</w:t>
      </w:r>
      <w:r w:rsidR="00B46E0A">
        <w:rPr>
          <w:rFonts w:ascii="Times New Roman" w:eastAsia="Times New Roman" w:hAnsi="Times New Roman" w:cs="Times New Roman"/>
          <w:color w:val="000000"/>
          <w:sz w:val="24"/>
          <w:szCs w:val="24"/>
          <w:lang w:eastAsia="ru-RU"/>
        </w:rPr>
        <w:t>01</w:t>
      </w:r>
      <w:r w:rsidR="007529FA" w:rsidRPr="006B2C57">
        <w:rPr>
          <w:rFonts w:ascii="Times New Roman" w:eastAsia="Times New Roman" w:hAnsi="Times New Roman" w:cs="Times New Roman"/>
          <w:color w:val="000000"/>
          <w:sz w:val="24"/>
          <w:szCs w:val="24"/>
          <w:lang w:eastAsia="ru-RU"/>
        </w:rPr>
        <w:t xml:space="preserve"> </w:t>
      </w:r>
      <w:r w:rsidRPr="006B2C57">
        <w:rPr>
          <w:rFonts w:ascii="Times New Roman" w:eastAsia="Times New Roman" w:hAnsi="Times New Roman" w:cs="Times New Roman"/>
          <w:color w:val="000000"/>
          <w:sz w:val="24"/>
          <w:szCs w:val="24"/>
          <w:lang w:eastAsia="ru-RU"/>
        </w:rPr>
        <w:t xml:space="preserve">освоение </w:t>
      </w:r>
      <w:r w:rsidR="001233A8">
        <w:rPr>
          <w:rFonts w:ascii="Times New Roman" w:eastAsia="Times New Roman" w:hAnsi="Times New Roman" w:cs="Times New Roman"/>
          <w:color w:val="000000"/>
          <w:sz w:val="24"/>
          <w:szCs w:val="24"/>
          <w:lang w:eastAsia="ru-RU"/>
        </w:rPr>
        <w:t>6103,47</w:t>
      </w:r>
      <w:r w:rsidRPr="006B2C57">
        <w:rPr>
          <w:rFonts w:ascii="Times New Roman" w:eastAsia="Times New Roman" w:hAnsi="Times New Roman" w:cs="Times New Roman"/>
          <w:color w:val="000000"/>
          <w:sz w:val="24"/>
          <w:szCs w:val="24"/>
          <w:lang w:eastAsia="ru-RU"/>
        </w:rPr>
        <w:t xml:space="preserve"> тыс. рублей);</w:t>
      </w:r>
    </w:p>
    <w:p w:rsidR="000D4372"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федеральный бюджет – 471839,00 тыс. рублей (</w:t>
      </w:r>
      <w:r w:rsidR="007529FA" w:rsidRPr="006B2C57">
        <w:rPr>
          <w:rFonts w:ascii="Times New Roman" w:eastAsia="Times New Roman" w:hAnsi="Times New Roman" w:cs="Times New Roman"/>
          <w:color w:val="000000"/>
          <w:sz w:val="24"/>
          <w:szCs w:val="24"/>
          <w:lang w:eastAsia="ru-RU"/>
        </w:rPr>
        <w:t>на 01.</w:t>
      </w:r>
      <w:r w:rsidR="00B46E0A">
        <w:rPr>
          <w:rFonts w:ascii="Times New Roman" w:eastAsia="Times New Roman" w:hAnsi="Times New Roman" w:cs="Times New Roman"/>
          <w:color w:val="000000"/>
          <w:sz w:val="24"/>
          <w:szCs w:val="24"/>
          <w:lang w:eastAsia="ru-RU"/>
        </w:rPr>
        <w:t>01</w:t>
      </w:r>
      <w:r w:rsidR="007529FA" w:rsidRPr="006B2C57">
        <w:rPr>
          <w:rFonts w:ascii="Times New Roman" w:eastAsia="Times New Roman" w:hAnsi="Times New Roman" w:cs="Times New Roman"/>
          <w:color w:val="000000"/>
          <w:sz w:val="24"/>
          <w:szCs w:val="24"/>
          <w:lang w:eastAsia="ru-RU"/>
        </w:rPr>
        <w:t>.202</w:t>
      </w:r>
      <w:r w:rsidR="00B46E0A">
        <w:rPr>
          <w:rFonts w:ascii="Times New Roman" w:eastAsia="Times New Roman" w:hAnsi="Times New Roman" w:cs="Times New Roman"/>
          <w:color w:val="000000"/>
          <w:sz w:val="24"/>
          <w:szCs w:val="24"/>
          <w:lang w:eastAsia="ru-RU"/>
        </w:rPr>
        <w:t>1</w:t>
      </w:r>
      <w:r w:rsidR="007529FA" w:rsidRPr="006B2C57">
        <w:rPr>
          <w:rFonts w:ascii="Times New Roman" w:eastAsia="Times New Roman" w:hAnsi="Times New Roman" w:cs="Times New Roman"/>
          <w:color w:val="000000"/>
          <w:sz w:val="24"/>
          <w:szCs w:val="24"/>
          <w:lang w:eastAsia="ru-RU"/>
        </w:rPr>
        <w:t xml:space="preserve"> </w:t>
      </w:r>
      <w:r w:rsidRPr="006B2C57">
        <w:rPr>
          <w:rFonts w:ascii="Times New Roman" w:eastAsia="Times New Roman" w:hAnsi="Times New Roman" w:cs="Times New Roman"/>
          <w:color w:val="000000"/>
          <w:sz w:val="24"/>
          <w:szCs w:val="24"/>
          <w:lang w:eastAsia="ru-RU"/>
        </w:rPr>
        <w:t xml:space="preserve">освоение </w:t>
      </w:r>
      <w:r w:rsidR="001233A8">
        <w:rPr>
          <w:rFonts w:ascii="Times New Roman" w:eastAsia="Times New Roman" w:hAnsi="Times New Roman" w:cs="Times New Roman"/>
          <w:color w:val="000000"/>
          <w:sz w:val="24"/>
          <w:szCs w:val="24"/>
          <w:lang w:eastAsia="ru-RU"/>
        </w:rPr>
        <w:t>197345,61</w:t>
      </w:r>
      <w:r w:rsidRPr="006B2C57">
        <w:rPr>
          <w:rFonts w:ascii="Times New Roman" w:eastAsia="Times New Roman" w:hAnsi="Times New Roman" w:cs="Times New Roman"/>
          <w:color w:val="000000"/>
          <w:sz w:val="24"/>
          <w:szCs w:val="24"/>
          <w:lang w:eastAsia="ru-RU"/>
        </w:rPr>
        <w:t xml:space="preserve"> тыс. рублей).</w:t>
      </w:r>
    </w:p>
    <w:p w:rsidR="00FB6983" w:rsidRPr="00FB6983" w:rsidRDefault="00FB6983" w:rsidP="00FB6983">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FB6983">
        <w:rPr>
          <w:rFonts w:ascii="Times New Roman" w:eastAsia="Times New Roman" w:hAnsi="Times New Roman" w:cs="Times New Roman"/>
          <w:color w:val="000000"/>
          <w:sz w:val="24"/>
          <w:szCs w:val="24"/>
          <w:u w:val="single"/>
          <w:lang w:eastAsia="ru-RU"/>
        </w:rPr>
        <w:t xml:space="preserve">Освоение на 01.01.2021 года </w:t>
      </w:r>
      <w:r w:rsidRPr="004D0863">
        <w:rPr>
          <w:rFonts w:ascii="Times New Roman" w:eastAsia="Times New Roman" w:hAnsi="Times New Roman" w:cs="Times New Roman"/>
          <w:color w:val="000000"/>
          <w:sz w:val="24"/>
          <w:szCs w:val="24"/>
          <w:lang w:eastAsia="ru-RU"/>
        </w:rPr>
        <w:t>по основному мероприятию</w:t>
      </w:r>
      <w:r w:rsidRPr="00FB6983">
        <w:rPr>
          <w:rFonts w:ascii="Times New Roman" w:eastAsia="Times New Roman" w:hAnsi="Times New Roman" w:cs="Times New Roman"/>
          <w:color w:val="000000"/>
          <w:sz w:val="24"/>
          <w:szCs w:val="24"/>
          <w:lang w:eastAsia="ru-RU"/>
        </w:rPr>
        <w:t xml:space="preserve"> составило</w:t>
      </w:r>
      <w:r>
        <w:rPr>
          <w:rFonts w:ascii="Times New Roman" w:eastAsia="Times New Roman" w:hAnsi="Times New Roman" w:cs="Times New Roman"/>
          <w:color w:val="000000"/>
          <w:sz w:val="24"/>
          <w:szCs w:val="24"/>
          <w:lang w:eastAsia="ru-RU"/>
        </w:rPr>
        <w:t xml:space="preserve"> </w:t>
      </w:r>
      <w:r w:rsidRPr="00FB6983">
        <w:rPr>
          <w:rFonts w:ascii="Times New Roman" w:eastAsia="Times New Roman" w:hAnsi="Times New Roman" w:cs="Times New Roman"/>
          <w:color w:val="000000"/>
          <w:sz w:val="24"/>
          <w:szCs w:val="24"/>
          <w:lang w:eastAsia="ru-RU"/>
        </w:rPr>
        <w:t>203449,08 тыс. рублей</w:t>
      </w:r>
      <w:r w:rsidR="00B525B8">
        <w:rPr>
          <w:rFonts w:ascii="Times New Roman" w:eastAsia="Times New Roman" w:hAnsi="Times New Roman" w:cs="Times New Roman"/>
          <w:color w:val="000000"/>
          <w:sz w:val="24"/>
          <w:szCs w:val="24"/>
          <w:lang w:eastAsia="ru-RU"/>
        </w:rPr>
        <w:t xml:space="preserve"> (</w:t>
      </w:r>
      <w:r w:rsidR="00B525B8" w:rsidRPr="00B525B8">
        <w:rPr>
          <w:rFonts w:ascii="Times New Roman" w:eastAsia="Times New Roman" w:hAnsi="Times New Roman" w:cs="Times New Roman"/>
          <w:color w:val="000000"/>
          <w:sz w:val="24"/>
          <w:szCs w:val="24"/>
          <w:lang w:eastAsia="ru-RU"/>
        </w:rPr>
        <w:t>41,82%</w:t>
      </w:r>
      <w:r w:rsidR="00B525B8">
        <w:rPr>
          <w:rFonts w:ascii="Times New Roman" w:eastAsia="Times New Roman" w:hAnsi="Times New Roman" w:cs="Times New Roman"/>
          <w:color w:val="000000"/>
          <w:sz w:val="24"/>
          <w:szCs w:val="24"/>
          <w:lang w:eastAsia="ru-RU"/>
        </w:rPr>
        <w:t>)</w:t>
      </w:r>
      <w:r w:rsidRPr="00FB6983">
        <w:rPr>
          <w:rFonts w:ascii="Times New Roman" w:eastAsia="Times New Roman" w:hAnsi="Times New Roman" w:cs="Times New Roman"/>
          <w:color w:val="000000"/>
          <w:sz w:val="24"/>
          <w:szCs w:val="24"/>
          <w:lang w:eastAsia="ru-RU"/>
        </w:rPr>
        <w:t>, из них:</w:t>
      </w:r>
    </w:p>
    <w:p w:rsidR="00FB6983" w:rsidRPr="00FB6983" w:rsidRDefault="00FB6983" w:rsidP="00FB6983">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FB6983">
        <w:rPr>
          <w:rFonts w:ascii="Times New Roman" w:eastAsia="Times New Roman" w:hAnsi="Times New Roman" w:cs="Times New Roman"/>
          <w:color w:val="000000"/>
          <w:sz w:val="24"/>
          <w:szCs w:val="24"/>
          <w:lang w:eastAsia="ru-RU"/>
        </w:rPr>
        <w:t>областной бюджет –</w:t>
      </w:r>
      <w:r>
        <w:rPr>
          <w:rFonts w:ascii="Times New Roman" w:eastAsia="Times New Roman" w:hAnsi="Times New Roman" w:cs="Times New Roman"/>
          <w:color w:val="000000"/>
          <w:sz w:val="24"/>
          <w:szCs w:val="24"/>
          <w:lang w:eastAsia="ru-RU"/>
        </w:rPr>
        <w:t xml:space="preserve"> </w:t>
      </w:r>
      <w:r w:rsidRPr="00FB6983">
        <w:rPr>
          <w:rFonts w:ascii="Times New Roman" w:eastAsia="Times New Roman" w:hAnsi="Times New Roman" w:cs="Times New Roman"/>
          <w:color w:val="000000"/>
          <w:sz w:val="24"/>
          <w:szCs w:val="24"/>
          <w:lang w:eastAsia="ru-RU"/>
        </w:rPr>
        <w:t>6103,47 тыс. рублей;</w:t>
      </w:r>
    </w:p>
    <w:p w:rsidR="00FB6983" w:rsidRPr="006B2C57" w:rsidRDefault="00FB6983" w:rsidP="00FB6983">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FB6983">
        <w:rPr>
          <w:rFonts w:ascii="Times New Roman" w:eastAsia="Times New Roman" w:hAnsi="Times New Roman" w:cs="Times New Roman"/>
          <w:color w:val="000000"/>
          <w:sz w:val="24"/>
          <w:szCs w:val="24"/>
          <w:lang w:eastAsia="ru-RU"/>
        </w:rPr>
        <w:t>федеральный бюджет –</w:t>
      </w:r>
      <w:r>
        <w:rPr>
          <w:rFonts w:ascii="Times New Roman" w:eastAsia="Times New Roman" w:hAnsi="Times New Roman" w:cs="Times New Roman"/>
          <w:color w:val="000000"/>
          <w:sz w:val="24"/>
          <w:szCs w:val="24"/>
          <w:lang w:eastAsia="ru-RU"/>
        </w:rPr>
        <w:t xml:space="preserve"> </w:t>
      </w:r>
      <w:r w:rsidRPr="00FB6983">
        <w:rPr>
          <w:rFonts w:ascii="Times New Roman" w:eastAsia="Times New Roman" w:hAnsi="Times New Roman" w:cs="Times New Roman"/>
          <w:color w:val="000000"/>
          <w:sz w:val="24"/>
          <w:szCs w:val="24"/>
          <w:lang w:eastAsia="ru-RU"/>
        </w:rPr>
        <w:t>197345,61 тыс. рублей.</w:t>
      </w:r>
    </w:p>
    <w:p w:rsidR="0045218B"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b/>
          <w:color w:val="000000"/>
          <w:sz w:val="24"/>
          <w:szCs w:val="24"/>
          <w:lang w:eastAsia="ru-RU"/>
        </w:rPr>
        <w:t>2. Основное мероприятие</w:t>
      </w:r>
      <w:r w:rsidRPr="006B2C57">
        <w:rPr>
          <w:rFonts w:ascii="Times New Roman" w:eastAsia="Times New Roman" w:hAnsi="Times New Roman" w:cs="Times New Roman"/>
          <w:color w:val="000000"/>
          <w:sz w:val="24"/>
          <w:szCs w:val="24"/>
          <w:lang w:eastAsia="ru-RU"/>
        </w:rPr>
        <w:t xml:space="preserve"> «Реализация государственных функций в сфере здравоохранения» предусмотрены средства </w:t>
      </w:r>
      <w:r w:rsidR="0045218B">
        <w:rPr>
          <w:rFonts w:ascii="Times New Roman" w:eastAsia="Times New Roman" w:hAnsi="Times New Roman" w:cs="Times New Roman"/>
          <w:color w:val="000000"/>
          <w:sz w:val="24"/>
          <w:szCs w:val="24"/>
          <w:lang w:eastAsia="ru-RU"/>
        </w:rPr>
        <w:t xml:space="preserve">в размере </w:t>
      </w:r>
      <w:r w:rsidR="0045218B" w:rsidRPr="0045218B">
        <w:rPr>
          <w:rFonts w:ascii="Times New Roman" w:eastAsia="Times New Roman" w:hAnsi="Times New Roman" w:cs="Times New Roman"/>
          <w:color w:val="000000"/>
          <w:sz w:val="24"/>
          <w:szCs w:val="24"/>
          <w:lang w:eastAsia="ru-RU"/>
        </w:rPr>
        <w:t>5434291,70</w:t>
      </w:r>
      <w:r w:rsidR="0045218B">
        <w:rPr>
          <w:rFonts w:ascii="Times New Roman" w:eastAsia="Times New Roman" w:hAnsi="Times New Roman" w:cs="Times New Roman"/>
          <w:color w:val="000000"/>
          <w:sz w:val="24"/>
          <w:szCs w:val="24"/>
          <w:lang w:eastAsia="ru-RU"/>
        </w:rPr>
        <w:t xml:space="preserve"> тыс. рублей, в том числе:</w:t>
      </w:r>
    </w:p>
    <w:p w:rsidR="0045218B"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областно</w:t>
      </w:r>
      <w:r w:rsidR="0045218B">
        <w:rPr>
          <w:rFonts w:ascii="Times New Roman" w:eastAsia="Times New Roman" w:hAnsi="Times New Roman" w:cs="Times New Roman"/>
          <w:color w:val="000000"/>
          <w:sz w:val="24"/>
          <w:szCs w:val="24"/>
          <w:lang w:eastAsia="ru-RU"/>
        </w:rPr>
        <w:t>й</w:t>
      </w:r>
      <w:r w:rsidRPr="006B2C57">
        <w:rPr>
          <w:rFonts w:ascii="Times New Roman" w:eastAsia="Times New Roman" w:hAnsi="Times New Roman" w:cs="Times New Roman"/>
          <w:color w:val="000000"/>
          <w:sz w:val="24"/>
          <w:szCs w:val="24"/>
          <w:lang w:eastAsia="ru-RU"/>
        </w:rPr>
        <w:t xml:space="preserve"> бюджет </w:t>
      </w:r>
      <w:r w:rsidR="0045218B">
        <w:rPr>
          <w:rFonts w:ascii="Times New Roman" w:eastAsia="Times New Roman" w:hAnsi="Times New Roman" w:cs="Times New Roman"/>
          <w:color w:val="000000"/>
          <w:sz w:val="24"/>
          <w:szCs w:val="24"/>
          <w:lang w:eastAsia="ru-RU"/>
        </w:rPr>
        <w:t>–</w:t>
      </w:r>
      <w:r w:rsidRPr="006B2C57">
        <w:rPr>
          <w:rFonts w:ascii="Times New Roman" w:eastAsia="Times New Roman" w:hAnsi="Times New Roman" w:cs="Times New Roman"/>
          <w:color w:val="000000"/>
          <w:sz w:val="24"/>
          <w:szCs w:val="24"/>
          <w:lang w:eastAsia="ru-RU"/>
        </w:rPr>
        <w:t xml:space="preserve"> 5211028,70 тыс. рублей</w:t>
      </w:r>
      <w:r w:rsidR="0045218B">
        <w:rPr>
          <w:rFonts w:ascii="Times New Roman" w:eastAsia="Times New Roman" w:hAnsi="Times New Roman" w:cs="Times New Roman"/>
          <w:color w:val="000000"/>
          <w:sz w:val="24"/>
          <w:szCs w:val="24"/>
          <w:lang w:eastAsia="ru-RU"/>
        </w:rPr>
        <w:t>;</w:t>
      </w:r>
    </w:p>
    <w:p w:rsidR="000D4372" w:rsidRPr="006B2C57" w:rsidRDefault="0045218B"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федеральный бюджет – </w:t>
      </w:r>
      <w:r w:rsidRPr="0045218B">
        <w:rPr>
          <w:rFonts w:ascii="Times New Roman" w:eastAsia="Times New Roman" w:hAnsi="Times New Roman" w:cs="Times New Roman"/>
          <w:color w:val="000000"/>
          <w:sz w:val="24"/>
          <w:szCs w:val="24"/>
          <w:lang w:eastAsia="ru-RU"/>
        </w:rPr>
        <w:t>223263,00</w:t>
      </w:r>
      <w:r>
        <w:rPr>
          <w:rFonts w:ascii="Times New Roman" w:eastAsia="Times New Roman" w:hAnsi="Times New Roman" w:cs="Times New Roman"/>
          <w:color w:val="000000"/>
          <w:sz w:val="24"/>
          <w:szCs w:val="24"/>
          <w:lang w:eastAsia="ru-RU"/>
        </w:rPr>
        <w:t xml:space="preserve"> тыс. рублей</w:t>
      </w:r>
      <w:r w:rsidR="000D4372" w:rsidRPr="006B2C57">
        <w:rPr>
          <w:rFonts w:ascii="Times New Roman" w:eastAsia="Times New Roman" w:hAnsi="Times New Roman" w:cs="Times New Roman"/>
          <w:color w:val="000000"/>
          <w:sz w:val="24"/>
          <w:szCs w:val="24"/>
          <w:lang w:eastAsia="ru-RU"/>
        </w:rPr>
        <w:t>.</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В том числе:</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proofErr w:type="gramStart"/>
      <w:r w:rsidRPr="006B2C57">
        <w:rPr>
          <w:rFonts w:ascii="Times New Roman" w:eastAsia="Times New Roman" w:hAnsi="Times New Roman" w:cs="Times New Roman"/>
          <w:color w:val="000000"/>
          <w:sz w:val="24"/>
          <w:szCs w:val="24"/>
          <w:lang w:eastAsia="ru-RU"/>
        </w:rPr>
        <w:t>1. на предоставление межбюджетных трансфертов с целью реализации территориальной программы государственных гарантий оказания бесплатной медицинской помощи населению Ульяновской области – 45000,00 тыс. рублей; на 01.</w:t>
      </w:r>
      <w:r w:rsidR="00B13B4A">
        <w:rPr>
          <w:rFonts w:ascii="Times New Roman" w:eastAsia="Times New Roman" w:hAnsi="Times New Roman" w:cs="Times New Roman"/>
          <w:color w:val="000000"/>
          <w:sz w:val="24"/>
          <w:szCs w:val="24"/>
          <w:lang w:eastAsia="ru-RU"/>
        </w:rPr>
        <w:t>01</w:t>
      </w:r>
      <w:r w:rsidRPr="006B2C57">
        <w:rPr>
          <w:rFonts w:ascii="Times New Roman" w:eastAsia="Times New Roman" w:hAnsi="Times New Roman" w:cs="Times New Roman"/>
          <w:color w:val="000000"/>
          <w:sz w:val="24"/>
          <w:szCs w:val="24"/>
          <w:lang w:eastAsia="ru-RU"/>
        </w:rPr>
        <w:t>.202</w:t>
      </w:r>
      <w:r w:rsidR="00B13B4A">
        <w:rPr>
          <w:rFonts w:ascii="Times New Roman" w:eastAsia="Times New Roman" w:hAnsi="Times New Roman" w:cs="Times New Roman"/>
          <w:color w:val="000000"/>
          <w:sz w:val="24"/>
          <w:szCs w:val="24"/>
          <w:lang w:eastAsia="ru-RU"/>
        </w:rPr>
        <w:t>1</w:t>
      </w:r>
      <w:r w:rsidRPr="006B2C57">
        <w:rPr>
          <w:rFonts w:ascii="Times New Roman" w:eastAsia="Times New Roman" w:hAnsi="Times New Roman" w:cs="Times New Roman"/>
          <w:color w:val="000000"/>
          <w:sz w:val="24"/>
          <w:szCs w:val="24"/>
          <w:lang w:eastAsia="ru-RU"/>
        </w:rPr>
        <w:t xml:space="preserve"> год освоение </w:t>
      </w:r>
      <w:r w:rsidR="00961EBC" w:rsidRPr="00961EBC">
        <w:rPr>
          <w:rFonts w:ascii="Times New Roman" w:eastAsia="Times New Roman" w:hAnsi="Times New Roman" w:cs="Times New Roman"/>
          <w:color w:val="000000"/>
          <w:sz w:val="24"/>
          <w:szCs w:val="24"/>
          <w:lang w:eastAsia="ru-RU"/>
        </w:rPr>
        <w:t>45000,00</w:t>
      </w:r>
      <w:r w:rsidRPr="006B2C57">
        <w:rPr>
          <w:rFonts w:ascii="Times New Roman" w:eastAsia="Times New Roman" w:hAnsi="Times New Roman" w:cs="Times New Roman"/>
          <w:color w:val="000000"/>
          <w:sz w:val="24"/>
          <w:szCs w:val="24"/>
          <w:lang w:eastAsia="ru-RU"/>
        </w:rPr>
        <w:t xml:space="preserve"> тыс. рублей (для оплаты обследований бесплодных пар перед процедурой ЭКО и оплата препаратов железа для пациентов, страдающих хронической почечной недостаточностью); Количество услуг экстракорпорального оплодотворения, оказанных семейным парам, страдающим бесплодием, составило </w:t>
      </w:r>
      <w:r w:rsidR="00961EBC">
        <w:rPr>
          <w:rFonts w:ascii="Times New Roman" w:eastAsia="Times New Roman" w:hAnsi="Times New Roman" w:cs="Times New Roman"/>
          <w:color w:val="000000"/>
          <w:sz w:val="24"/>
          <w:szCs w:val="24"/>
          <w:lang w:eastAsia="ru-RU"/>
        </w:rPr>
        <w:t>750</w:t>
      </w:r>
      <w:r w:rsidRPr="003F56F7">
        <w:rPr>
          <w:rFonts w:ascii="Times New Roman" w:eastAsia="Times New Roman" w:hAnsi="Times New Roman" w:cs="Times New Roman"/>
          <w:color w:val="000000"/>
          <w:sz w:val="24"/>
          <w:szCs w:val="24"/>
          <w:lang w:eastAsia="ru-RU"/>
        </w:rPr>
        <w:t>.</w:t>
      </w:r>
      <w:proofErr w:type="gramEnd"/>
    </w:p>
    <w:p w:rsidR="006C5C26"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2. на уплату страховых взносов на обязательное медицинское страхование неработающего населения Ульяновской области – 5166028,70 тыс. рублей; на 01.</w:t>
      </w:r>
      <w:r w:rsidR="00B13B4A">
        <w:rPr>
          <w:rFonts w:ascii="Times New Roman" w:eastAsia="Times New Roman" w:hAnsi="Times New Roman" w:cs="Times New Roman"/>
          <w:color w:val="000000"/>
          <w:sz w:val="24"/>
          <w:szCs w:val="24"/>
          <w:lang w:eastAsia="ru-RU"/>
        </w:rPr>
        <w:t>01</w:t>
      </w:r>
      <w:r w:rsidRPr="006B2C57">
        <w:rPr>
          <w:rFonts w:ascii="Times New Roman" w:eastAsia="Times New Roman" w:hAnsi="Times New Roman" w:cs="Times New Roman"/>
          <w:color w:val="000000"/>
          <w:sz w:val="24"/>
          <w:szCs w:val="24"/>
          <w:lang w:eastAsia="ru-RU"/>
        </w:rPr>
        <w:t>.202</w:t>
      </w:r>
      <w:r w:rsidR="00B13B4A">
        <w:rPr>
          <w:rFonts w:ascii="Times New Roman" w:eastAsia="Times New Roman" w:hAnsi="Times New Roman" w:cs="Times New Roman"/>
          <w:color w:val="000000"/>
          <w:sz w:val="24"/>
          <w:szCs w:val="24"/>
          <w:lang w:eastAsia="ru-RU"/>
        </w:rPr>
        <w:t>1</w:t>
      </w:r>
      <w:r w:rsidRPr="006B2C57">
        <w:rPr>
          <w:rFonts w:ascii="Times New Roman" w:eastAsia="Times New Roman" w:hAnsi="Times New Roman" w:cs="Times New Roman"/>
          <w:color w:val="000000"/>
          <w:sz w:val="24"/>
          <w:szCs w:val="24"/>
          <w:lang w:eastAsia="ru-RU"/>
        </w:rPr>
        <w:t xml:space="preserve"> год освоение </w:t>
      </w:r>
      <w:r w:rsidR="00961EBC" w:rsidRPr="00961EBC">
        <w:rPr>
          <w:rFonts w:ascii="Times New Roman" w:eastAsia="Times New Roman" w:hAnsi="Times New Roman" w:cs="Times New Roman"/>
          <w:color w:val="000000"/>
          <w:sz w:val="24"/>
          <w:szCs w:val="24"/>
          <w:lang w:eastAsia="ru-RU"/>
        </w:rPr>
        <w:t>5166028,70</w:t>
      </w:r>
      <w:r w:rsidRPr="006B2C57">
        <w:rPr>
          <w:rFonts w:ascii="Times New Roman" w:eastAsia="Times New Roman" w:hAnsi="Times New Roman" w:cs="Times New Roman"/>
          <w:color w:val="000000"/>
          <w:sz w:val="24"/>
          <w:szCs w:val="24"/>
          <w:lang w:eastAsia="ru-RU"/>
        </w:rPr>
        <w:t xml:space="preserve"> тыс. рублей (оплата страховых взносов на неработающее население в бюджет ТФОМС)</w:t>
      </w:r>
      <w:r w:rsidR="006C5C26">
        <w:rPr>
          <w:rFonts w:ascii="Times New Roman" w:eastAsia="Times New Roman" w:hAnsi="Times New Roman" w:cs="Times New Roman"/>
          <w:color w:val="000000"/>
          <w:sz w:val="24"/>
          <w:szCs w:val="24"/>
          <w:lang w:eastAsia="ru-RU"/>
        </w:rPr>
        <w:t>;</w:t>
      </w:r>
    </w:p>
    <w:p w:rsidR="000D4372" w:rsidRPr="006B2C57" w:rsidRDefault="006C5C26"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3. на п</w:t>
      </w:r>
      <w:r w:rsidRPr="006C5C26">
        <w:rPr>
          <w:rFonts w:ascii="Times New Roman" w:eastAsia="Times New Roman" w:hAnsi="Times New Roman" w:cs="Times New Roman"/>
          <w:color w:val="000000"/>
          <w:sz w:val="24"/>
          <w:szCs w:val="24"/>
          <w:lang w:eastAsia="ru-RU"/>
        </w:rPr>
        <w:t>редоставление межбюджетных трансфертов бюджету Территориального фонда ОМС Ульяновской области на дополнительное финансовое обеспечение медицинских организаций в условиях чрезвычайной ситуации и (или) при возникновении угрозы распространения заболеваний, представляющих опасность для окружающих, в рамках реализации территориальных программ обязательного медицинского страхования</w:t>
      </w:r>
      <w:r>
        <w:rPr>
          <w:rFonts w:ascii="Times New Roman" w:eastAsia="Times New Roman" w:hAnsi="Times New Roman" w:cs="Times New Roman"/>
          <w:color w:val="000000"/>
          <w:sz w:val="24"/>
          <w:szCs w:val="24"/>
          <w:lang w:eastAsia="ru-RU"/>
        </w:rPr>
        <w:t xml:space="preserve"> средства федерального бюджета </w:t>
      </w:r>
      <w:r w:rsidRPr="006C5C26">
        <w:rPr>
          <w:rFonts w:ascii="Times New Roman" w:eastAsia="Times New Roman" w:hAnsi="Times New Roman" w:cs="Times New Roman"/>
          <w:color w:val="000000"/>
          <w:sz w:val="24"/>
          <w:szCs w:val="24"/>
          <w:lang w:eastAsia="ru-RU"/>
        </w:rPr>
        <w:t>223263,00</w:t>
      </w:r>
      <w:r>
        <w:rPr>
          <w:rFonts w:ascii="Times New Roman" w:eastAsia="Times New Roman" w:hAnsi="Times New Roman" w:cs="Times New Roman"/>
          <w:color w:val="000000"/>
          <w:sz w:val="24"/>
          <w:szCs w:val="24"/>
          <w:lang w:eastAsia="ru-RU"/>
        </w:rPr>
        <w:t xml:space="preserve"> тыс. рублей</w:t>
      </w:r>
      <w:r w:rsidR="00C37E5B">
        <w:rPr>
          <w:rFonts w:ascii="Times New Roman" w:eastAsia="Times New Roman" w:hAnsi="Times New Roman" w:cs="Times New Roman"/>
          <w:color w:val="000000"/>
          <w:sz w:val="24"/>
          <w:szCs w:val="24"/>
          <w:lang w:eastAsia="ru-RU"/>
        </w:rPr>
        <w:t xml:space="preserve">; </w:t>
      </w:r>
      <w:r w:rsidR="00C37E5B" w:rsidRPr="00C37E5B">
        <w:rPr>
          <w:rFonts w:ascii="Times New Roman" w:eastAsia="Times New Roman" w:hAnsi="Times New Roman" w:cs="Times New Roman"/>
          <w:color w:val="000000"/>
          <w:sz w:val="24"/>
          <w:szCs w:val="24"/>
          <w:lang w:eastAsia="ru-RU"/>
        </w:rPr>
        <w:t>на 01.</w:t>
      </w:r>
      <w:r w:rsidR="00DD5B64">
        <w:rPr>
          <w:rFonts w:ascii="Times New Roman" w:eastAsia="Times New Roman" w:hAnsi="Times New Roman" w:cs="Times New Roman"/>
          <w:color w:val="000000"/>
          <w:sz w:val="24"/>
          <w:szCs w:val="24"/>
          <w:lang w:eastAsia="ru-RU"/>
        </w:rPr>
        <w:t>01</w:t>
      </w:r>
      <w:r w:rsidR="00C37E5B" w:rsidRPr="00C37E5B">
        <w:rPr>
          <w:rFonts w:ascii="Times New Roman" w:eastAsia="Times New Roman" w:hAnsi="Times New Roman" w:cs="Times New Roman"/>
          <w:color w:val="000000"/>
          <w:sz w:val="24"/>
          <w:szCs w:val="24"/>
          <w:lang w:eastAsia="ru-RU"/>
        </w:rPr>
        <w:t>.202</w:t>
      </w:r>
      <w:r w:rsidR="00DD5B64">
        <w:rPr>
          <w:rFonts w:ascii="Times New Roman" w:eastAsia="Times New Roman" w:hAnsi="Times New Roman" w:cs="Times New Roman"/>
          <w:color w:val="000000"/>
          <w:sz w:val="24"/>
          <w:szCs w:val="24"/>
          <w:lang w:eastAsia="ru-RU"/>
        </w:rPr>
        <w:t>1</w:t>
      </w:r>
      <w:r w:rsidR="00C37E5B" w:rsidRPr="00C37E5B">
        <w:rPr>
          <w:rFonts w:ascii="Times New Roman" w:eastAsia="Times New Roman" w:hAnsi="Times New Roman" w:cs="Times New Roman"/>
          <w:color w:val="000000"/>
          <w:sz w:val="24"/>
          <w:szCs w:val="24"/>
          <w:lang w:eastAsia="ru-RU"/>
        </w:rPr>
        <w:t xml:space="preserve"> год освоение </w:t>
      </w:r>
      <w:r w:rsidR="00961EBC" w:rsidRPr="00961EBC">
        <w:rPr>
          <w:rFonts w:ascii="Times New Roman" w:eastAsia="Times New Roman" w:hAnsi="Times New Roman" w:cs="Times New Roman"/>
          <w:color w:val="000000"/>
          <w:sz w:val="24"/>
          <w:szCs w:val="24"/>
          <w:lang w:eastAsia="ru-RU"/>
        </w:rPr>
        <w:t>223263,00</w:t>
      </w:r>
      <w:r w:rsidR="00C37E5B" w:rsidRPr="00C37E5B">
        <w:rPr>
          <w:rFonts w:ascii="Times New Roman" w:eastAsia="Times New Roman" w:hAnsi="Times New Roman" w:cs="Times New Roman"/>
          <w:color w:val="000000"/>
          <w:sz w:val="24"/>
          <w:szCs w:val="24"/>
          <w:lang w:eastAsia="ru-RU"/>
        </w:rPr>
        <w:t xml:space="preserve"> тыс. рублей</w:t>
      </w:r>
      <w:r w:rsidR="000D4372" w:rsidRPr="006B2C57">
        <w:rPr>
          <w:rFonts w:ascii="Times New Roman" w:eastAsia="Times New Roman" w:hAnsi="Times New Roman" w:cs="Times New Roman"/>
          <w:color w:val="000000"/>
          <w:sz w:val="24"/>
          <w:szCs w:val="24"/>
          <w:lang w:eastAsia="ru-RU"/>
        </w:rPr>
        <w:t>.</w:t>
      </w:r>
      <w:proofErr w:type="gramEnd"/>
    </w:p>
    <w:p w:rsidR="000D4372"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u w:val="single"/>
          <w:lang w:eastAsia="ru-RU"/>
        </w:rPr>
        <w:t>Освоение на 01.</w:t>
      </w:r>
      <w:r w:rsidR="00DD5B64">
        <w:rPr>
          <w:rFonts w:ascii="Times New Roman" w:eastAsia="Times New Roman" w:hAnsi="Times New Roman" w:cs="Times New Roman"/>
          <w:color w:val="000000"/>
          <w:sz w:val="24"/>
          <w:szCs w:val="24"/>
          <w:u w:val="single"/>
          <w:lang w:eastAsia="ru-RU"/>
        </w:rPr>
        <w:t>01</w:t>
      </w:r>
      <w:r w:rsidRPr="006B2C57">
        <w:rPr>
          <w:rFonts w:ascii="Times New Roman" w:eastAsia="Times New Roman" w:hAnsi="Times New Roman" w:cs="Times New Roman"/>
          <w:color w:val="000000"/>
          <w:sz w:val="24"/>
          <w:szCs w:val="24"/>
          <w:u w:val="single"/>
          <w:lang w:eastAsia="ru-RU"/>
        </w:rPr>
        <w:t>.202</w:t>
      </w:r>
      <w:r w:rsidR="00DD5B64">
        <w:rPr>
          <w:rFonts w:ascii="Times New Roman" w:eastAsia="Times New Roman" w:hAnsi="Times New Roman" w:cs="Times New Roman"/>
          <w:color w:val="000000"/>
          <w:sz w:val="24"/>
          <w:szCs w:val="24"/>
          <w:u w:val="single"/>
          <w:lang w:eastAsia="ru-RU"/>
        </w:rPr>
        <w:t>1</w:t>
      </w:r>
      <w:r w:rsidRPr="006B2C57">
        <w:rPr>
          <w:rFonts w:ascii="Times New Roman" w:eastAsia="Times New Roman" w:hAnsi="Times New Roman" w:cs="Times New Roman"/>
          <w:color w:val="000000"/>
          <w:sz w:val="24"/>
          <w:szCs w:val="24"/>
          <w:u w:val="single"/>
          <w:lang w:eastAsia="ru-RU"/>
        </w:rPr>
        <w:t xml:space="preserve"> года</w:t>
      </w:r>
      <w:r w:rsidRPr="006B2C57">
        <w:rPr>
          <w:rFonts w:ascii="Times New Roman" w:eastAsia="Times New Roman" w:hAnsi="Times New Roman" w:cs="Times New Roman"/>
          <w:color w:val="000000"/>
          <w:sz w:val="24"/>
          <w:szCs w:val="24"/>
          <w:lang w:eastAsia="ru-RU"/>
        </w:rPr>
        <w:t xml:space="preserve"> по основному мероприятию составило </w:t>
      </w:r>
      <w:r w:rsidR="003B0FDB" w:rsidRPr="003B0FDB">
        <w:rPr>
          <w:rFonts w:ascii="Times New Roman" w:eastAsia="Times New Roman" w:hAnsi="Times New Roman" w:cs="Times New Roman"/>
          <w:color w:val="000000"/>
          <w:sz w:val="24"/>
          <w:szCs w:val="24"/>
          <w:lang w:eastAsia="ru-RU"/>
        </w:rPr>
        <w:t>5434291,70</w:t>
      </w:r>
      <w:r w:rsidRPr="006B2C57">
        <w:rPr>
          <w:rFonts w:ascii="Times New Roman" w:eastAsia="Times New Roman" w:hAnsi="Times New Roman" w:cs="Times New Roman"/>
          <w:color w:val="000000"/>
          <w:sz w:val="24"/>
          <w:szCs w:val="24"/>
          <w:lang w:eastAsia="ru-RU"/>
        </w:rPr>
        <w:t xml:space="preserve"> тыс. рублей</w:t>
      </w:r>
      <w:r w:rsidR="00832A6D">
        <w:rPr>
          <w:rFonts w:ascii="Times New Roman" w:eastAsia="Times New Roman" w:hAnsi="Times New Roman" w:cs="Times New Roman"/>
          <w:color w:val="000000"/>
          <w:sz w:val="24"/>
          <w:szCs w:val="24"/>
          <w:lang w:eastAsia="ru-RU"/>
        </w:rPr>
        <w:t xml:space="preserve"> (100%)</w:t>
      </w:r>
      <w:r w:rsidR="008E40B0">
        <w:rPr>
          <w:rFonts w:ascii="Times New Roman" w:eastAsia="Times New Roman" w:hAnsi="Times New Roman" w:cs="Times New Roman"/>
          <w:color w:val="000000"/>
          <w:sz w:val="24"/>
          <w:szCs w:val="24"/>
          <w:lang w:eastAsia="ru-RU"/>
        </w:rPr>
        <w:t>, в том числе:</w:t>
      </w:r>
    </w:p>
    <w:p w:rsidR="008E40B0" w:rsidRPr="008E40B0" w:rsidRDefault="008E40B0" w:rsidP="008E40B0">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8E40B0">
        <w:rPr>
          <w:rFonts w:ascii="Times New Roman" w:eastAsia="Times New Roman" w:hAnsi="Times New Roman" w:cs="Times New Roman"/>
          <w:color w:val="000000"/>
          <w:sz w:val="24"/>
          <w:szCs w:val="24"/>
          <w:lang w:eastAsia="ru-RU"/>
        </w:rPr>
        <w:t xml:space="preserve">областной бюджет – </w:t>
      </w:r>
      <w:r w:rsidR="003B0FDB" w:rsidRPr="003B0FDB">
        <w:rPr>
          <w:rFonts w:ascii="Times New Roman" w:eastAsia="Times New Roman" w:hAnsi="Times New Roman" w:cs="Times New Roman"/>
          <w:color w:val="000000"/>
          <w:sz w:val="24"/>
          <w:szCs w:val="24"/>
          <w:lang w:eastAsia="ru-RU"/>
        </w:rPr>
        <w:t>5211028,70</w:t>
      </w:r>
      <w:r w:rsidRPr="008E40B0">
        <w:rPr>
          <w:rFonts w:ascii="Times New Roman" w:eastAsia="Times New Roman" w:hAnsi="Times New Roman" w:cs="Times New Roman"/>
          <w:color w:val="000000"/>
          <w:sz w:val="24"/>
          <w:szCs w:val="24"/>
          <w:lang w:eastAsia="ru-RU"/>
        </w:rPr>
        <w:t xml:space="preserve"> тыс. рублей;</w:t>
      </w:r>
    </w:p>
    <w:p w:rsidR="008E40B0" w:rsidRPr="006B2C57" w:rsidRDefault="008E40B0" w:rsidP="008E40B0">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8E40B0">
        <w:rPr>
          <w:rFonts w:ascii="Times New Roman" w:eastAsia="Times New Roman" w:hAnsi="Times New Roman" w:cs="Times New Roman"/>
          <w:color w:val="000000"/>
          <w:sz w:val="24"/>
          <w:szCs w:val="24"/>
          <w:lang w:eastAsia="ru-RU"/>
        </w:rPr>
        <w:t xml:space="preserve">федеральный бюджет – </w:t>
      </w:r>
      <w:r w:rsidR="003B0FDB" w:rsidRPr="003B0FDB">
        <w:rPr>
          <w:rFonts w:ascii="Times New Roman" w:eastAsia="Times New Roman" w:hAnsi="Times New Roman" w:cs="Times New Roman"/>
          <w:color w:val="000000"/>
          <w:sz w:val="24"/>
          <w:szCs w:val="24"/>
          <w:lang w:eastAsia="ru-RU"/>
        </w:rPr>
        <w:t>223263,00</w:t>
      </w:r>
      <w:r w:rsidRPr="008E40B0">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firstLine="284"/>
        <w:contextualSpacing/>
        <w:jc w:val="both"/>
        <w:rPr>
          <w:rFonts w:ascii="Times New Roman" w:eastAsia="Calibri" w:hAnsi="Times New Roman" w:cs="Times New Roman"/>
          <w:sz w:val="24"/>
          <w:szCs w:val="24"/>
        </w:rPr>
      </w:pPr>
      <w:r w:rsidRPr="006B2C57">
        <w:rPr>
          <w:rFonts w:ascii="Times New Roman" w:hAnsi="Times New Roman" w:cs="Times New Roman"/>
          <w:b/>
          <w:sz w:val="24"/>
          <w:szCs w:val="24"/>
          <w:u w:val="single"/>
        </w:rPr>
        <w:t>Итого по разделу 4</w:t>
      </w:r>
      <w:r w:rsidRPr="006B2C57">
        <w:rPr>
          <w:rFonts w:ascii="Times New Roman" w:eastAsia="Calibri" w:hAnsi="Times New Roman" w:cs="Times New Roman"/>
          <w:b/>
          <w:sz w:val="24"/>
          <w:szCs w:val="24"/>
          <w:u w:val="single"/>
        </w:rPr>
        <w:t xml:space="preserve"> на 01.</w:t>
      </w:r>
      <w:r w:rsidR="00853F75">
        <w:rPr>
          <w:rFonts w:ascii="Times New Roman" w:eastAsia="Calibri" w:hAnsi="Times New Roman" w:cs="Times New Roman"/>
          <w:b/>
          <w:sz w:val="24"/>
          <w:szCs w:val="24"/>
          <w:u w:val="single"/>
        </w:rPr>
        <w:t>01</w:t>
      </w:r>
      <w:r w:rsidRPr="006B2C57">
        <w:rPr>
          <w:rFonts w:ascii="Times New Roman" w:eastAsia="Calibri" w:hAnsi="Times New Roman" w:cs="Times New Roman"/>
          <w:b/>
          <w:sz w:val="24"/>
          <w:szCs w:val="24"/>
          <w:u w:val="single"/>
        </w:rPr>
        <w:t>.202</w:t>
      </w:r>
      <w:r w:rsidR="00853F75">
        <w:rPr>
          <w:rFonts w:ascii="Times New Roman" w:eastAsia="Calibri" w:hAnsi="Times New Roman" w:cs="Times New Roman"/>
          <w:b/>
          <w:sz w:val="24"/>
          <w:szCs w:val="24"/>
          <w:u w:val="single"/>
        </w:rPr>
        <w:t>1</w:t>
      </w:r>
      <w:r w:rsidRPr="006B2C57">
        <w:rPr>
          <w:rFonts w:ascii="Times New Roman" w:eastAsia="Calibri" w:hAnsi="Times New Roman" w:cs="Times New Roman"/>
          <w:b/>
          <w:sz w:val="24"/>
          <w:szCs w:val="24"/>
          <w:u w:val="single"/>
        </w:rPr>
        <w:t xml:space="preserve"> </w:t>
      </w:r>
      <w:r w:rsidRPr="006B2C57">
        <w:rPr>
          <w:rFonts w:ascii="Times New Roman" w:eastAsia="Calibri" w:hAnsi="Times New Roman" w:cs="Times New Roman"/>
          <w:sz w:val="24"/>
          <w:szCs w:val="24"/>
        </w:rPr>
        <w:t xml:space="preserve">освоены средства в размере </w:t>
      </w:r>
      <w:r w:rsidR="00094050">
        <w:rPr>
          <w:rFonts w:ascii="Times New Roman" w:eastAsia="Calibri" w:hAnsi="Times New Roman" w:cs="Times New Roman"/>
          <w:sz w:val="24"/>
          <w:szCs w:val="24"/>
        </w:rPr>
        <w:t>5637740,78</w:t>
      </w:r>
      <w:r w:rsidR="00E11E87">
        <w:rPr>
          <w:rFonts w:ascii="Times New Roman" w:eastAsia="Calibri" w:hAnsi="Times New Roman" w:cs="Times New Roman"/>
          <w:sz w:val="24"/>
          <w:szCs w:val="24"/>
        </w:rPr>
        <w:t xml:space="preserve"> </w:t>
      </w:r>
      <w:r w:rsidRPr="006B2C57">
        <w:rPr>
          <w:rFonts w:ascii="Times New Roman" w:eastAsia="Calibri" w:hAnsi="Times New Roman" w:cs="Times New Roman"/>
          <w:sz w:val="24"/>
          <w:szCs w:val="24"/>
        </w:rPr>
        <w:t>тыс. рублей</w:t>
      </w:r>
      <w:r w:rsidR="00840F51">
        <w:rPr>
          <w:rFonts w:ascii="Times New Roman" w:eastAsia="Calibri" w:hAnsi="Times New Roman" w:cs="Times New Roman"/>
          <w:sz w:val="24"/>
          <w:szCs w:val="24"/>
        </w:rPr>
        <w:t xml:space="preserve"> (95,22%)</w:t>
      </w:r>
      <w:r w:rsidRPr="006B2C57">
        <w:rPr>
          <w:rFonts w:ascii="Times New Roman" w:eastAsia="Calibri" w:hAnsi="Times New Roman" w:cs="Times New Roman"/>
          <w:sz w:val="24"/>
          <w:szCs w:val="24"/>
        </w:rPr>
        <w:t>, из них:</w:t>
      </w:r>
    </w:p>
    <w:p w:rsidR="000D4372" w:rsidRPr="006B2C57" w:rsidRDefault="000D4372" w:rsidP="000D4372">
      <w:pPr>
        <w:spacing w:after="0" w:line="240" w:lineRule="auto"/>
        <w:ind w:firstLine="284"/>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областной бюджет – </w:t>
      </w:r>
      <w:r w:rsidR="00094050">
        <w:rPr>
          <w:rFonts w:ascii="Times New Roman" w:eastAsia="Calibri" w:hAnsi="Times New Roman" w:cs="Times New Roman"/>
          <w:sz w:val="24"/>
          <w:szCs w:val="24"/>
        </w:rPr>
        <w:t>8217132,17</w:t>
      </w:r>
      <w:r w:rsidRPr="006B2C57">
        <w:rPr>
          <w:rFonts w:ascii="Times New Roman" w:eastAsia="Calibri"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Calibri" w:hAnsi="Times New Roman" w:cs="Times New Roman"/>
          <w:sz w:val="24"/>
          <w:szCs w:val="24"/>
        </w:rPr>
        <w:t xml:space="preserve">федеральный бюджет – </w:t>
      </w:r>
      <w:r w:rsidR="00094050">
        <w:rPr>
          <w:rFonts w:ascii="Times New Roman" w:eastAsia="Calibri" w:hAnsi="Times New Roman" w:cs="Times New Roman"/>
          <w:sz w:val="24"/>
          <w:szCs w:val="24"/>
        </w:rPr>
        <w:t>420608,61</w:t>
      </w:r>
      <w:r w:rsidRPr="006B2C57">
        <w:rPr>
          <w:rFonts w:ascii="Times New Roman" w:eastAsia="Calibri"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center"/>
        <w:rPr>
          <w:rFonts w:ascii="Times New Roman" w:eastAsia="Times New Roman" w:hAnsi="Times New Roman" w:cs="Times New Roman"/>
          <w:b/>
          <w:color w:val="000000"/>
          <w:sz w:val="24"/>
          <w:szCs w:val="24"/>
          <w:lang w:eastAsia="ru-RU"/>
        </w:rPr>
      </w:pPr>
      <w:r w:rsidRPr="006B2C57">
        <w:rPr>
          <w:rFonts w:ascii="Times New Roman" w:eastAsia="Times New Roman" w:hAnsi="Times New Roman" w:cs="Times New Roman"/>
          <w:b/>
          <w:color w:val="000000"/>
          <w:sz w:val="24"/>
          <w:szCs w:val="24"/>
          <w:lang w:eastAsia="ru-RU"/>
        </w:rPr>
        <w:t>V. Кадровое обеспечение системы здравоохранения</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В 2020 году на кадровое обеспечение системы здравоохранения предусмотрены средства в размере </w:t>
      </w:r>
      <w:r w:rsidR="002C4C6D" w:rsidRPr="002C4C6D">
        <w:rPr>
          <w:rFonts w:ascii="Times New Roman" w:eastAsia="Times New Roman" w:hAnsi="Times New Roman" w:cs="Times New Roman"/>
          <w:color w:val="000000"/>
          <w:sz w:val="24"/>
          <w:szCs w:val="24"/>
          <w:lang w:eastAsia="ru-RU"/>
        </w:rPr>
        <w:t>152355,00</w:t>
      </w:r>
      <w:r w:rsidR="002C4C6D">
        <w:rPr>
          <w:rFonts w:ascii="Times New Roman" w:eastAsia="Times New Roman" w:hAnsi="Times New Roman" w:cs="Times New Roman"/>
          <w:color w:val="000000"/>
          <w:sz w:val="24"/>
          <w:szCs w:val="24"/>
          <w:lang w:eastAsia="ru-RU"/>
        </w:rPr>
        <w:t xml:space="preserve"> </w:t>
      </w:r>
      <w:r w:rsidRPr="006B2C57">
        <w:rPr>
          <w:rFonts w:ascii="Times New Roman" w:eastAsia="Times New Roman" w:hAnsi="Times New Roman" w:cs="Times New Roman"/>
          <w:color w:val="000000"/>
          <w:sz w:val="24"/>
          <w:szCs w:val="24"/>
          <w:lang w:eastAsia="ru-RU"/>
        </w:rPr>
        <w:t>тыс. рублей, из них:</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средства областного бюджета – </w:t>
      </w:r>
      <w:r w:rsidR="002C4C6D" w:rsidRPr="002C4C6D">
        <w:rPr>
          <w:rFonts w:ascii="Times New Roman" w:eastAsia="Times New Roman" w:hAnsi="Times New Roman" w:cs="Times New Roman"/>
          <w:color w:val="000000"/>
          <w:sz w:val="24"/>
          <w:szCs w:val="24"/>
          <w:lang w:eastAsia="ru-RU"/>
        </w:rPr>
        <w:t>74865,00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средства федерального бюджета – </w:t>
      </w:r>
      <w:r w:rsidR="00172025" w:rsidRPr="006B2C57">
        <w:rPr>
          <w:rFonts w:ascii="Times New Roman" w:eastAsia="Times New Roman" w:hAnsi="Times New Roman" w:cs="Times New Roman"/>
          <w:color w:val="000000"/>
          <w:sz w:val="24"/>
          <w:szCs w:val="24"/>
          <w:lang w:eastAsia="ru-RU"/>
        </w:rPr>
        <w:t>77490,00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В том числе:</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b/>
          <w:color w:val="000000"/>
          <w:sz w:val="24"/>
          <w:szCs w:val="24"/>
          <w:lang w:eastAsia="ru-RU"/>
        </w:rPr>
        <w:lastRenderedPageBreak/>
        <w:t>1. Основное мероприятие</w:t>
      </w:r>
      <w:r w:rsidRPr="006B2C57">
        <w:rPr>
          <w:rFonts w:ascii="Times New Roman" w:eastAsia="Times New Roman" w:hAnsi="Times New Roman" w:cs="Times New Roman"/>
          <w:color w:val="000000"/>
          <w:sz w:val="24"/>
          <w:szCs w:val="24"/>
          <w:lang w:eastAsia="ru-RU"/>
        </w:rPr>
        <w:t xml:space="preserve"> «Реализация регионального проекта «Обеспечение медицинских организаций системы здравоохранения Ульяновской области квалифицированными кадрами» предусмотрены средства областного бюджета в размере </w:t>
      </w:r>
      <w:r w:rsidR="00E054F3" w:rsidRPr="00E054F3">
        <w:rPr>
          <w:rFonts w:ascii="Times New Roman" w:eastAsia="Times New Roman" w:hAnsi="Times New Roman" w:cs="Times New Roman"/>
          <w:color w:val="000000"/>
          <w:sz w:val="24"/>
          <w:szCs w:val="24"/>
          <w:lang w:eastAsia="ru-RU"/>
        </w:rPr>
        <w:t>53015,00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В том числе:</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1. на повышение квалификации и переподготовка специалистов с высшим и средним профессиональным медицинским образованием государственных медицинских организаций предусмотрены средства областного бюджета в размере </w:t>
      </w:r>
      <w:r w:rsidR="009E5C52" w:rsidRPr="006B2C57">
        <w:rPr>
          <w:rFonts w:ascii="Times New Roman" w:eastAsia="Times New Roman" w:hAnsi="Times New Roman" w:cs="Times New Roman"/>
          <w:color w:val="000000"/>
          <w:sz w:val="24"/>
          <w:szCs w:val="24"/>
          <w:lang w:eastAsia="ru-RU"/>
        </w:rPr>
        <w:t>3773,00</w:t>
      </w:r>
      <w:r w:rsidRPr="006B2C57">
        <w:rPr>
          <w:rFonts w:ascii="Times New Roman" w:eastAsia="Times New Roman" w:hAnsi="Times New Roman" w:cs="Times New Roman"/>
          <w:color w:val="000000"/>
          <w:sz w:val="24"/>
          <w:szCs w:val="24"/>
          <w:lang w:eastAsia="ru-RU"/>
        </w:rPr>
        <w:t xml:space="preserve"> тыс. рублей, на 01.</w:t>
      </w:r>
      <w:r w:rsidR="00E054F3">
        <w:rPr>
          <w:rFonts w:ascii="Times New Roman" w:eastAsia="Times New Roman" w:hAnsi="Times New Roman" w:cs="Times New Roman"/>
          <w:color w:val="000000"/>
          <w:sz w:val="24"/>
          <w:szCs w:val="24"/>
          <w:lang w:eastAsia="ru-RU"/>
        </w:rPr>
        <w:t>01</w:t>
      </w:r>
      <w:r w:rsidRPr="006B2C57">
        <w:rPr>
          <w:rFonts w:ascii="Times New Roman" w:eastAsia="Times New Roman" w:hAnsi="Times New Roman" w:cs="Times New Roman"/>
          <w:color w:val="000000"/>
          <w:sz w:val="24"/>
          <w:szCs w:val="24"/>
          <w:lang w:eastAsia="ru-RU"/>
        </w:rPr>
        <w:t>.202</w:t>
      </w:r>
      <w:r w:rsidR="00E054F3">
        <w:rPr>
          <w:rFonts w:ascii="Times New Roman" w:eastAsia="Times New Roman" w:hAnsi="Times New Roman" w:cs="Times New Roman"/>
          <w:color w:val="000000"/>
          <w:sz w:val="24"/>
          <w:szCs w:val="24"/>
          <w:lang w:eastAsia="ru-RU"/>
        </w:rPr>
        <w:t>1</w:t>
      </w:r>
      <w:r w:rsidRPr="006B2C57">
        <w:rPr>
          <w:rFonts w:ascii="Times New Roman" w:eastAsia="Times New Roman" w:hAnsi="Times New Roman" w:cs="Times New Roman"/>
          <w:color w:val="000000"/>
          <w:sz w:val="24"/>
          <w:szCs w:val="24"/>
          <w:lang w:eastAsia="ru-RU"/>
        </w:rPr>
        <w:t xml:space="preserve"> освоение </w:t>
      </w:r>
      <w:r w:rsidR="006B01D9">
        <w:rPr>
          <w:rFonts w:ascii="Times New Roman" w:eastAsia="Times New Roman" w:hAnsi="Times New Roman" w:cs="Times New Roman"/>
          <w:color w:val="000000"/>
          <w:sz w:val="24"/>
          <w:szCs w:val="24"/>
          <w:lang w:eastAsia="ru-RU"/>
        </w:rPr>
        <w:t>3349,08</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2. на повышение престижа медицинской профессии (выплата ежегодной областной премии «Призвание») предусмотрены средства областного бюджета в размере 400,00 тыс. рублей, на 01.</w:t>
      </w:r>
      <w:r w:rsidR="00E054F3">
        <w:rPr>
          <w:rFonts w:ascii="Times New Roman" w:eastAsia="Times New Roman" w:hAnsi="Times New Roman" w:cs="Times New Roman"/>
          <w:color w:val="000000"/>
          <w:sz w:val="24"/>
          <w:szCs w:val="24"/>
          <w:lang w:eastAsia="ru-RU"/>
        </w:rPr>
        <w:t>01</w:t>
      </w:r>
      <w:r w:rsidRPr="006B2C57">
        <w:rPr>
          <w:rFonts w:ascii="Times New Roman" w:eastAsia="Times New Roman" w:hAnsi="Times New Roman" w:cs="Times New Roman"/>
          <w:color w:val="000000"/>
          <w:sz w:val="24"/>
          <w:szCs w:val="24"/>
          <w:lang w:eastAsia="ru-RU"/>
        </w:rPr>
        <w:t>.202</w:t>
      </w:r>
      <w:r w:rsidR="00E054F3">
        <w:rPr>
          <w:rFonts w:ascii="Times New Roman" w:eastAsia="Times New Roman" w:hAnsi="Times New Roman" w:cs="Times New Roman"/>
          <w:color w:val="000000"/>
          <w:sz w:val="24"/>
          <w:szCs w:val="24"/>
          <w:lang w:eastAsia="ru-RU"/>
        </w:rPr>
        <w:t>1</w:t>
      </w:r>
      <w:r w:rsidRPr="006B2C57">
        <w:rPr>
          <w:rFonts w:ascii="Times New Roman" w:eastAsia="Times New Roman" w:hAnsi="Times New Roman" w:cs="Times New Roman"/>
          <w:color w:val="000000"/>
          <w:sz w:val="24"/>
          <w:szCs w:val="24"/>
          <w:lang w:eastAsia="ru-RU"/>
        </w:rPr>
        <w:t xml:space="preserve"> освоение </w:t>
      </w:r>
      <w:r w:rsidR="00E65D8E" w:rsidRPr="00E65D8E">
        <w:rPr>
          <w:rFonts w:ascii="Times New Roman" w:eastAsia="Times New Roman" w:hAnsi="Times New Roman" w:cs="Times New Roman"/>
          <w:color w:val="000000"/>
          <w:sz w:val="24"/>
          <w:szCs w:val="24"/>
          <w:lang w:eastAsia="ru-RU"/>
        </w:rPr>
        <w:t>40</w:t>
      </w:r>
      <w:r w:rsidRPr="00E65D8E">
        <w:rPr>
          <w:rFonts w:ascii="Times New Roman" w:eastAsia="Times New Roman" w:hAnsi="Times New Roman" w:cs="Times New Roman"/>
          <w:color w:val="000000"/>
          <w:sz w:val="24"/>
          <w:szCs w:val="24"/>
          <w:lang w:eastAsia="ru-RU"/>
        </w:rPr>
        <w:t>0,00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proofErr w:type="gramStart"/>
      <w:r w:rsidRPr="006B2C57">
        <w:rPr>
          <w:rFonts w:ascii="Times New Roman" w:eastAsia="Times New Roman" w:hAnsi="Times New Roman" w:cs="Times New Roman"/>
          <w:color w:val="000000"/>
          <w:sz w:val="24"/>
          <w:szCs w:val="24"/>
          <w:lang w:eastAsia="ru-RU"/>
        </w:rPr>
        <w:t xml:space="preserve">3. на реализацию Закона Ульяновской области от 05.04.2006 № 43-ЗО «О мерах государственной социальной поддержки отдельных категорий специалистов, работающих и проживающих в сельских населённых пунктах, рабочих посёлках и посёлках городского типа на территории Ульяновской области» предусмотрены средства областного бюджета в размере </w:t>
      </w:r>
      <w:r w:rsidR="00F47F4D">
        <w:rPr>
          <w:rFonts w:ascii="Times New Roman" w:eastAsia="Times New Roman" w:hAnsi="Times New Roman" w:cs="Times New Roman"/>
          <w:color w:val="000000"/>
          <w:sz w:val="24"/>
          <w:szCs w:val="24"/>
          <w:lang w:eastAsia="ru-RU"/>
        </w:rPr>
        <w:t>10</w:t>
      </w:r>
      <w:r w:rsidRPr="006B2C57">
        <w:rPr>
          <w:rFonts w:ascii="Times New Roman" w:eastAsia="Times New Roman" w:hAnsi="Times New Roman" w:cs="Times New Roman"/>
          <w:color w:val="000000"/>
          <w:sz w:val="24"/>
          <w:szCs w:val="24"/>
          <w:lang w:eastAsia="ru-RU"/>
        </w:rPr>
        <w:t>000,00 тыс. рублей, на 01.</w:t>
      </w:r>
      <w:r w:rsidR="00154FD9">
        <w:rPr>
          <w:rFonts w:ascii="Times New Roman" w:eastAsia="Times New Roman" w:hAnsi="Times New Roman" w:cs="Times New Roman"/>
          <w:color w:val="000000"/>
          <w:sz w:val="24"/>
          <w:szCs w:val="24"/>
          <w:lang w:eastAsia="ru-RU"/>
        </w:rPr>
        <w:t>01</w:t>
      </w:r>
      <w:r w:rsidRPr="006B2C57">
        <w:rPr>
          <w:rFonts w:ascii="Times New Roman" w:eastAsia="Times New Roman" w:hAnsi="Times New Roman" w:cs="Times New Roman"/>
          <w:color w:val="000000"/>
          <w:sz w:val="24"/>
          <w:szCs w:val="24"/>
          <w:lang w:eastAsia="ru-RU"/>
        </w:rPr>
        <w:t>.202</w:t>
      </w:r>
      <w:r w:rsidR="00154FD9">
        <w:rPr>
          <w:rFonts w:ascii="Times New Roman" w:eastAsia="Times New Roman" w:hAnsi="Times New Roman" w:cs="Times New Roman"/>
          <w:color w:val="000000"/>
          <w:sz w:val="24"/>
          <w:szCs w:val="24"/>
          <w:lang w:eastAsia="ru-RU"/>
        </w:rPr>
        <w:t>1</w:t>
      </w:r>
      <w:r w:rsidRPr="006B2C57">
        <w:rPr>
          <w:rFonts w:ascii="Times New Roman" w:eastAsia="Times New Roman" w:hAnsi="Times New Roman" w:cs="Times New Roman"/>
          <w:color w:val="000000"/>
          <w:sz w:val="24"/>
          <w:szCs w:val="24"/>
          <w:lang w:eastAsia="ru-RU"/>
        </w:rPr>
        <w:t xml:space="preserve"> освоение </w:t>
      </w:r>
      <w:r w:rsidR="006B01D9">
        <w:rPr>
          <w:rFonts w:ascii="Times New Roman" w:eastAsia="Times New Roman" w:hAnsi="Times New Roman" w:cs="Times New Roman"/>
          <w:color w:val="000000"/>
          <w:sz w:val="24"/>
          <w:szCs w:val="24"/>
          <w:lang w:eastAsia="ru-RU"/>
        </w:rPr>
        <w:t>9858,56</w:t>
      </w:r>
      <w:r w:rsidRPr="006B2C57">
        <w:rPr>
          <w:rFonts w:ascii="Times New Roman" w:eastAsia="Times New Roman" w:hAnsi="Times New Roman" w:cs="Times New Roman"/>
          <w:color w:val="000000"/>
          <w:sz w:val="24"/>
          <w:szCs w:val="24"/>
          <w:lang w:eastAsia="ru-RU"/>
        </w:rPr>
        <w:t xml:space="preserve"> тыс. рублей (воспользовались социальной поддержкой </w:t>
      </w:r>
      <w:r w:rsidR="006B01D9">
        <w:rPr>
          <w:rFonts w:ascii="Times New Roman" w:eastAsia="Times New Roman" w:hAnsi="Times New Roman" w:cs="Times New Roman"/>
          <w:color w:val="000000"/>
          <w:sz w:val="24"/>
          <w:szCs w:val="24"/>
          <w:lang w:eastAsia="ru-RU"/>
        </w:rPr>
        <w:t>1773</w:t>
      </w:r>
      <w:r w:rsidRPr="006B2C57">
        <w:rPr>
          <w:rFonts w:ascii="Times New Roman" w:eastAsia="Times New Roman" w:hAnsi="Times New Roman" w:cs="Times New Roman"/>
          <w:color w:val="000000"/>
          <w:sz w:val="24"/>
          <w:szCs w:val="24"/>
          <w:lang w:eastAsia="ru-RU"/>
        </w:rPr>
        <w:t xml:space="preserve"> человек</w:t>
      </w:r>
      <w:r w:rsidR="006B01D9">
        <w:rPr>
          <w:rFonts w:ascii="Times New Roman" w:eastAsia="Times New Roman" w:hAnsi="Times New Roman" w:cs="Times New Roman"/>
          <w:color w:val="000000"/>
          <w:sz w:val="24"/>
          <w:szCs w:val="24"/>
          <w:lang w:eastAsia="ru-RU"/>
        </w:rPr>
        <w:t>а</w:t>
      </w:r>
      <w:r w:rsidRPr="006B2C57">
        <w:rPr>
          <w:rFonts w:ascii="Times New Roman" w:eastAsia="Times New Roman" w:hAnsi="Times New Roman" w:cs="Times New Roman"/>
          <w:color w:val="000000"/>
          <w:sz w:val="24"/>
          <w:szCs w:val="24"/>
          <w:lang w:eastAsia="ru-RU"/>
        </w:rPr>
        <w:t>);</w:t>
      </w:r>
      <w:proofErr w:type="gramEnd"/>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4. на реализацию Закона Ульяновской области от 02.05.2012 № 49-ЗО «О мерах социальной поддержки отдельных категорий молодых специалистов на территории Ульяновской области» предусмотрены средства областного бюджета в размере </w:t>
      </w:r>
      <w:r w:rsidR="00E054F3">
        <w:rPr>
          <w:rFonts w:ascii="Times New Roman" w:eastAsia="Times New Roman" w:hAnsi="Times New Roman" w:cs="Times New Roman"/>
          <w:color w:val="000000"/>
          <w:sz w:val="24"/>
          <w:szCs w:val="24"/>
          <w:lang w:eastAsia="ru-RU"/>
        </w:rPr>
        <w:t>29</w:t>
      </w:r>
      <w:r w:rsidRPr="006B2C57">
        <w:rPr>
          <w:rFonts w:ascii="Times New Roman" w:eastAsia="Times New Roman" w:hAnsi="Times New Roman" w:cs="Times New Roman"/>
          <w:color w:val="000000"/>
          <w:sz w:val="24"/>
          <w:szCs w:val="24"/>
          <w:lang w:eastAsia="ru-RU"/>
        </w:rPr>
        <w:t>000,00 тыс. рублей, на 01.</w:t>
      </w:r>
      <w:r w:rsidR="008D6E14">
        <w:rPr>
          <w:rFonts w:ascii="Times New Roman" w:eastAsia="Times New Roman" w:hAnsi="Times New Roman" w:cs="Times New Roman"/>
          <w:color w:val="000000"/>
          <w:sz w:val="24"/>
          <w:szCs w:val="24"/>
          <w:lang w:eastAsia="ru-RU"/>
        </w:rPr>
        <w:t>01</w:t>
      </w:r>
      <w:r w:rsidRPr="006B2C57">
        <w:rPr>
          <w:rFonts w:ascii="Times New Roman" w:eastAsia="Times New Roman" w:hAnsi="Times New Roman" w:cs="Times New Roman"/>
          <w:color w:val="000000"/>
          <w:sz w:val="24"/>
          <w:szCs w:val="24"/>
          <w:lang w:eastAsia="ru-RU"/>
        </w:rPr>
        <w:t>.202</w:t>
      </w:r>
      <w:r w:rsidR="008D6E14">
        <w:rPr>
          <w:rFonts w:ascii="Times New Roman" w:eastAsia="Times New Roman" w:hAnsi="Times New Roman" w:cs="Times New Roman"/>
          <w:color w:val="000000"/>
          <w:sz w:val="24"/>
          <w:szCs w:val="24"/>
          <w:lang w:eastAsia="ru-RU"/>
        </w:rPr>
        <w:t>1</w:t>
      </w:r>
      <w:r w:rsidRPr="006B2C57">
        <w:rPr>
          <w:rFonts w:ascii="Times New Roman" w:eastAsia="Times New Roman" w:hAnsi="Times New Roman" w:cs="Times New Roman"/>
          <w:color w:val="000000"/>
          <w:sz w:val="24"/>
          <w:szCs w:val="24"/>
          <w:lang w:eastAsia="ru-RU"/>
        </w:rPr>
        <w:t xml:space="preserve"> освоение </w:t>
      </w:r>
      <w:r w:rsidR="006B01D9">
        <w:rPr>
          <w:rFonts w:ascii="Times New Roman" w:eastAsia="Times New Roman" w:hAnsi="Times New Roman" w:cs="Times New Roman"/>
          <w:color w:val="000000"/>
          <w:sz w:val="24"/>
          <w:szCs w:val="24"/>
          <w:lang w:eastAsia="ru-RU"/>
        </w:rPr>
        <w:t>28491,67</w:t>
      </w:r>
      <w:r w:rsidRPr="006B2C57">
        <w:rPr>
          <w:rFonts w:ascii="Times New Roman" w:eastAsia="Times New Roman" w:hAnsi="Times New Roman" w:cs="Times New Roman"/>
          <w:color w:val="000000"/>
          <w:sz w:val="24"/>
          <w:szCs w:val="24"/>
          <w:lang w:eastAsia="ru-RU"/>
        </w:rPr>
        <w:t xml:space="preserve"> тыс. рублей (воспользовались социальной поддержкой </w:t>
      </w:r>
      <w:r w:rsidR="006B01D9">
        <w:rPr>
          <w:rFonts w:ascii="Times New Roman" w:eastAsia="Times New Roman" w:hAnsi="Times New Roman" w:cs="Times New Roman"/>
          <w:color w:val="000000"/>
          <w:sz w:val="24"/>
          <w:szCs w:val="24"/>
          <w:lang w:eastAsia="ru-RU"/>
        </w:rPr>
        <w:t>1070</w:t>
      </w:r>
      <w:r w:rsidRPr="006B2C57">
        <w:rPr>
          <w:rFonts w:ascii="Times New Roman" w:eastAsia="Times New Roman" w:hAnsi="Times New Roman" w:cs="Times New Roman"/>
          <w:color w:val="000000"/>
          <w:sz w:val="24"/>
          <w:szCs w:val="24"/>
          <w:lang w:eastAsia="ru-RU"/>
        </w:rPr>
        <w:t xml:space="preserve"> человек);</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proofErr w:type="gramStart"/>
      <w:r w:rsidRPr="006B2C57">
        <w:rPr>
          <w:rFonts w:ascii="Times New Roman" w:eastAsia="Times New Roman" w:hAnsi="Times New Roman" w:cs="Times New Roman"/>
          <w:color w:val="000000"/>
          <w:sz w:val="24"/>
          <w:szCs w:val="24"/>
          <w:lang w:eastAsia="ru-RU"/>
        </w:rPr>
        <w:t xml:space="preserve">5. на осуществление доплат к академическим стипендиям, выплачиваемым лицам, обучающимся по договорам о целевом обучении в образовательных организациях высшего образования по специальностям (направлениям подготовки) высшего образования, относящимся к укрупнённой группе направления (специальностей) высшего образования «Здравоохранение и медицинские науки» предусмотрены средства областного бюджета в размере </w:t>
      </w:r>
      <w:r w:rsidR="00B16A8B">
        <w:rPr>
          <w:rFonts w:ascii="Times New Roman" w:eastAsia="Times New Roman" w:hAnsi="Times New Roman" w:cs="Times New Roman"/>
          <w:color w:val="000000"/>
          <w:sz w:val="24"/>
          <w:szCs w:val="24"/>
          <w:lang w:eastAsia="ru-RU"/>
        </w:rPr>
        <w:t>5342,00</w:t>
      </w:r>
      <w:r w:rsidRPr="006B2C57">
        <w:rPr>
          <w:rFonts w:ascii="Times New Roman" w:eastAsia="Times New Roman" w:hAnsi="Times New Roman" w:cs="Times New Roman"/>
          <w:color w:val="000000"/>
          <w:sz w:val="24"/>
          <w:szCs w:val="24"/>
          <w:lang w:eastAsia="ru-RU"/>
        </w:rPr>
        <w:t xml:space="preserve"> тыс. рублей, на 01.</w:t>
      </w:r>
      <w:r w:rsidR="00D54560">
        <w:rPr>
          <w:rFonts w:ascii="Times New Roman" w:eastAsia="Times New Roman" w:hAnsi="Times New Roman" w:cs="Times New Roman"/>
          <w:color w:val="000000"/>
          <w:sz w:val="24"/>
          <w:szCs w:val="24"/>
          <w:lang w:eastAsia="ru-RU"/>
        </w:rPr>
        <w:t>01</w:t>
      </w:r>
      <w:r w:rsidRPr="006B2C57">
        <w:rPr>
          <w:rFonts w:ascii="Times New Roman" w:eastAsia="Times New Roman" w:hAnsi="Times New Roman" w:cs="Times New Roman"/>
          <w:color w:val="000000"/>
          <w:sz w:val="24"/>
          <w:szCs w:val="24"/>
          <w:lang w:eastAsia="ru-RU"/>
        </w:rPr>
        <w:t>.202</w:t>
      </w:r>
      <w:r w:rsidR="00D54560">
        <w:rPr>
          <w:rFonts w:ascii="Times New Roman" w:eastAsia="Times New Roman" w:hAnsi="Times New Roman" w:cs="Times New Roman"/>
          <w:color w:val="000000"/>
          <w:sz w:val="24"/>
          <w:szCs w:val="24"/>
          <w:lang w:eastAsia="ru-RU"/>
        </w:rPr>
        <w:t>1</w:t>
      </w:r>
      <w:r w:rsidRPr="006B2C57">
        <w:rPr>
          <w:rFonts w:ascii="Times New Roman" w:eastAsia="Times New Roman" w:hAnsi="Times New Roman" w:cs="Times New Roman"/>
          <w:color w:val="000000"/>
          <w:sz w:val="24"/>
          <w:szCs w:val="24"/>
          <w:lang w:eastAsia="ru-RU"/>
        </w:rPr>
        <w:t xml:space="preserve"> освоение </w:t>
      </w:r>
      <w:r w:rsidR="001D1B6C">
        <w:rPr>
          <w:rFonts w:ascii="Times New Roman" w:eastAsia="Times New Roman" w:hAnsi="Times New Roman" w:cs="Times New Roman"/>
          <w:color w:val="000000"/>
          <w:sz w:val="24"/>
          <w:szCs w:val="24"/>
          <w:lang w:eastAsia="ru-RU"/>
        </w:rPr>
        <w:t>5073,50</w:t>
      </w:r>
      <w:r w:rsidRPr="006B2C57">
        <w:rPr>
          <w:rFonts w:ascii="Times New Roman" w:eastAsia="Times New Roman" w:hAnsi="Times New Roman" w:cs="Times New Roman"/>
          <w:color w:val="000000"/>
          <w:sz w:val="24"/>
          <w:szCs w:val="24"/>
          <w:lang w:eastAsia="ru-RU"/>
        </w:rPr>
        <w:t xml:space="preserve"> тыс. рублей;</w:t>
      </w:r>
      <w:proofErr w:type="gramEnd"/>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6. на осуществление единовременных компенсационных </w:t>
      </w:r>
      <w:proofErr w:type="gramStart"/>
      <w:r w:rsidRPr="006B2C57">
        <w:rPr>
          <w:rFonts w:ascii="Times New Roman" w:eastAsia="Times New Roman" w:hAnsi="Times New Roman" w:cs="Times New Roman"/>
          <w:color w:val="000000"/>
          <w:sz w:val="24"/>
          <w:szCs w:val="24"/>
          <w:lang w:eastAsia="ru-RU"/>
        </w:rPr>
        <w:t>выплат</w:t>
      </w:r>
      <w:proofErr w:type="gramEnd"/>
      <w:r w:rsidRPr="006B2C57">
        <w:rPr>
          <w:rFonts w:ascii="Times New Roman" w:eastAsia="Times New Roman" w:hAnsi="Times New Roman" w:cs="Times New Roman"/>
          <w:color w:val="000000"/>
          <w:sz w:val="24"/>
          <w:szCs w:val="24"/>
          <w:lang w:eastAsia="ru-RU"/>
        </w:rPr>
        <w:t xml:space="preserve"> на приобретение жилья фельдшерам и медицинским сёстрам ФП и ФАП предусмотрены средства областного бюджета в размере </w:t>
      </w:r>
      <w:r w:rsidR="00B16A8B">
        <w:rPr>
          <w:rFonts w:ascii="Times New Roman" w:eastAsia="Times New Roman" w:hAnsi="Times New Roman" w:cs="Times New Roman"/>
          <w:color w:val="000000"/>
          <w:sz w:val="24"/>
          <w:szCs w:val="24"/>
          <w:lang w:eastAsia="ru-RU"/>
        </w:rPr>
        <w:t>45</w:t>
      </w:r>
      <w:r w:rsidRPr="006B2C57">
        <w:rPr>
          <w:rFonts w:ascii="Times New Roman" w:eastAsia="Times New Roman" w:hAnsi="Times New Roman" w:cs="Times New Roman"/>
          <w:color w:val="000000"/>
          <w:sz w:val="24"/>
          <w:szCs w:val="24"/>
          <w:lang w:eastAsia="ru-RU"/>
        </w:rPr>
        <w:t>00,00 тыс. рублей, на 01.</w:t>
      </w:r>
      <w:r w:rsidR="003C4F60">
        <w:rPr>
          <w:rFonts w:ascii="Times New Roman" w:eastAsia="Times New Roman" w:hAnsi="Times New Roman" w:cs="Times New Roman"/>
          <w:color w:val="000000"/>
          <w:sz w:val="24"/>
          <w:szCs w:val="24"/>
          <w:lang w:eastAsia="ru-RU"/>
        </w:rPr>
        <w:t>01</w:t>
      </w:r>
      <w:r w:rsidRPr="006B2C57">
        <w:rPr>
          <w:rFonts w:ascii="Times New Roman" w:eastAsia="Times New Roman" w:hAnsi="Times New Roman" w:cs="Times New Roman"/>
          <w:color w:val="000000"/>
          <w:sz w:val="24"/>
          <w:szCs w:val="24"/>
          <w:lang w:eastAsia="ru-RU"/>
        </w:rPr>
        <w:t>.202</w:t>
      </w:r>
      <w:r w:rsidR="003C4F60">
        <w:rPr>
          <w:rFonts w:ascii="Times New Roman" w:eastAsia="Times New Roman" w:hAnsi="Times New Roman" w:cs="Times New Roman"/>
          <w:color w:val="000000"/>
          <w:sz w:val="24"/>
          <w:szCs w:val="24"/>
          <w:lang w:eastAsia="ru-RU"/>
        </w:rPr>
        <w:t>1</w:t>
      </w:r>
      <w:r w:rsidRPr="006B2C57">
        <w:rPr>
          <w:rFonts w:ascii="Times New Roman" w:eastAsia="Times New Roman" w:hAnsi="Times New Roman" w:cs="Times New Roman"/>
          <w:color w:val="000000"/>
          <w:sz w:val="24"/>
          <w:szCs w:val="24"/>
          <w:lang w:eastAsia="ru-RU"/>
        </w:rPr>
        <w:t xml:space="preserve"> освоение </w:t>
      </w:r>
      <w:r w:rsidR="00F4427C" w:rsidRPr="00F4427C">
        <w:rPr>
          <w:rFonts w:ascii="Times New Roman" w:eastAsia="Times New Roman" w:hAnsi="Times New Roman" w:cs="Times New Roman"/>
          <w:color w:val="000000"/>
          <w:sz w:val="24"/>
          <w:szCs w:val="24"/>
          <w:lang w:eastAsia="ru-RU"/>
        </w:rPr>
        <w:t>4</w:t>
      </w:r>
      <w:r w:rsidRPr="00F4427C">
        <w:rPr>
          <w:rFonts w:ascii="Times New Roman" w:eastAsia="Times New Roman" w:hAnsi="Times New Roman" w:cs="Times New Roman"/>
          <w:color w:val="000000"/>
          <w:sz w:val="24"/>
          <w:szCs w:val="24"/>
          <w:lang w:eastAsia="ru-RU"/>
        </w:rPr>
        <w:t>500,00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u w:val="single"/>
          <w:lang w:eastAsia="ru-RU"/>
        </w:rPr>
        <w:t>Освоение на 01.</w:t>
      </w:r>
      <w:r w:rsidR="00B722A6">
        <w:rPr>
          <w:rFonts w:ascii="Times New Roman" w:eastAsia="Times New Roman" w:hAnsi="Times New Roman" w:cs="Times New Roman"/>
          <w:color w:val="000000"/>
          <w:sz w:val="24"/>
          <w:szCs w:val="24"/>
          <w:u w:val="single"/>
          <w:lang w:eastAsia="ru-RU"/>
        </w:rPr>
        <w:t>01</w:t>
      </w:r>
      <w:r w:rsidR="00453198">
        <w:rPr>
          <w:rFonts w:ascii="Times New Roman" w:eastAsia="Times New Roman" w:hAnsi="Times New Roman" w:cs="Times New Roman"/>
          <w:color w:val="000000"/>
          <w:sz w:val="24"/>
          <w:szCs w:val="24"/>
          <w:u w:val="single"/>
          <w:lang w:eastAsia="ru-RU"/>
        </w:rPr>
        <w:t>.</w:t>
      </w:r>
      <w:r w:rsidRPr="006B2C57">
        <w:rPr>
          <w:rFonts w:ascii="Times New Roman" w:eastAsia="Times New Roman" w:hAnsi="Times New Roman" w:cs="Times New Roman"/>
          <w:color w:val="000000"/>
          <w:sz w:val="24"/>
          <w:szCs w:val="24"/>
          <w:u w:val="single"/>
          <w:lang w:eastAsia="ru-RU"/>
        </w:rPr>
        <w:t>202</w:t>
      </w:r>
      <w:r w:rsidR="00B722A6">
        <w:rPr>
          <w:rFonts w:ascii="Times New Roman" w:eastAsia="Times New Roman" w:hAnsi="Times New Roman" w:cs="Times New Roman"/>
          <w:color w:val="000000"/>
          <w:sz w:val="24"/>
          <w:szCs w:val="24"/>
          <w:u w:val="single"/>
          <w:lang w:eastAsia="ru-RU"/>
        </w:rPr>
        <w:t>1</w:t>
      </w:r>
      <w:r w:rsidRPr="006B2C57">
        <w:rPr>
          <w:rFonts w:ascii="Times New Roman" w:eastAsia="Times New Roman" w:hAnsi="Times New Roman" w:cs="Times New Roman"/>
          <w:color w:val="000000"/>
          <w:sz w:val="24"/>
          <w:szCs w:val="24"/>
          <w:u w:val="single"/>
          <w:lang w:eastAsia="ru-RU"/>
        </w:rPr>
        <w:t xml:space="preserve"> года</w:t>
      </w:r>
      <w:r w:rsidRPr="006B2C57">
        <w:rPr>
          <w:rFonts w:ascii="Times New Roman" w:eastAsia="Times New Roman" w:hAnsi="Times New Roman" w:cs="Times New Roman"/>
          <w:color w:val="000000"/>
          <w:sz w:val="24"/>
          <w:szCs w:val="24"/>
          <w:lang w:eastAsia="ru-RU"/>
        </w:rPr>
        <w:t xml:space="preserve"> по основному мероприятию составило </w:t>
      </w:r>
      <w:r w:rsidR="001D1B6C">
        <w:rPr>
          <w:rFonts w:ascii="Times New Roman" w:eastAsia="Times New Roman" w:hAnsi="Times New Roman" w:cs="Times New Roman"/>
          <w:color w:val="000000"/>
          <w:sz w:val="24"/>
          <w:szCs w:val="24"/>
          <w:lang w:eastAsia="ru-RU"/>
        </w:rPr>
        <w:t>51672,81</w:t>
      </w:r>
      <w:r w:rsidRPr="006B2C57">
        <w:rPr>
          <w:rFonts w:ascii="Times New Roman" w:eastAsia="Times New Roman" w:hAnsi="Times New Roman" w:cs="Times New Roman"/>
          <w:color w:val="000000"/>
          <w:sz w:val="24"/>
          <w:szCs w:val="24"/>
          <w:lang w:eastAsia="ru-RU"/>
        </w:rPr>
        <w:t xml:space="preserve"> тыс. рублей</w:t>
      </w:r>
      <w:r w:rsidR="00AB212F">
        <w:rPr>
          <w:rFonts w:ascii="Times New Roman" w:eastAsia="Times New Roman" w:hAnsi="Times New Roman" w:cs="Times New Roman"/>
          <w:color w:val="000000"/>
          <w:sz w:val="24"/>
          <w:szCs w:val="24"/>
          <w:lang w:eastAsia="ru-RU"/>
        </w:rPr>
        <w:t xml:space="preserve"> (97,46%)</w:t>
      </w:r>
      <w:r w:rsidRPr="006B2C57">
        <w:rPr>
          <w:rFonts w:ascii="Times New Roman" w:eastAsia="Times New Roman" w:hAnsi="Times New Roman" w:cs="Times New Roman"/>
          <w:color w:val="000000"/>
          <w:sz w:val="24"/>
          <w:szCs w:val="24"/>
          <w:lang w:eastAsia="ru-RU"/>
        </w:rPr>
        <w:t>.</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b/>
          <w:color w:val="000000"/>
          <w:sz w:val="24"/>
          <w:szCs w:val="24"/>
          <w:lang w:eastAsia="ru-RU"/>
        </w:rPr>
        <w:t>2. Основное мероприятие</w:t>
      </w:r>
      <w:r w:rsidRPr="006B2C57">
        <w:rPr>
          <w:rFonts w:ascii="Times New Roman" w:eastAsia="Times New Roman" w:hAnsi="Times New Roman" w:cs="Times New Roman"/>
          <w:color w:val="000000"/>
          <w:sz w:val="24"/>
          <w:szCs w:val="24"/>
          <w:lang w:eastAsia="ru-RU"/>
        </w:rPr>
        <w:t xml:space="preserve"> «Социальная поддержка медицинских работников государственных медицинских организаций» предусмотрены средства в размере </w:t>
      </w:r>
      <w:r w:rsidR="003E3277" w:rsidRPr="003E3277">
        <w:rPr>
          <w:rFonts w:ascii="Times New Roman" w:eastAsia="Times New Roman" w:hAnsi="Times New Roman" w:cs="Times New Roman"/>
          <w:color w:val="000000"/>
          <w:sz w:val="24"/>
          <w:szCs w:val="24"/>
          <w:lang w:eastAsia="ru-RU"/>
        </w:rPr>
        <w:t>99340,00</w:t>
      </w:r>
      <w:r w:rsidRPr="006B2C57">
        <w:rPr>
          <w:rFonts w:ascii="Times New Roman" w:eastAsia="Times New Roman" w:hAnsi="Times New Roman" w:cs="Times New Roman"/>
          <w:color w:val="000000"/>
          <w:sz w:val="24"/>
          <w:szCs w:val="24"/>
          <w:lang w:eastAsia="ru-RU"/>
        </w:rPr>
        <w:t xml:space="preserve"> тыс. рублей, из них:</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средства областного бюджета – </w:t>
      </w:r>
      <w:r w:rsidR="003E3277" w:rsidRPr="003E3277">
        <w:rPr>
          <w:rFonts w:ascii="Times New Roman" w:eastAsia="Times New Roman" w:hAnsi="Times New Roman" w:cs="Times New Roman"/>
          <w:color w:val="000000"/>
          <w:sz w:val="24"/>
          <w:szCs w:val="24"/>
          <w:lang w:eastAsia="ru-RU"/>
        </w:rPr>
        <w:t>21850,00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средства федерального бюджета – 77490,00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В том числе:</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1. на осуществление единовременных компенсационных выплат медицинским работникам (врачам, фельдшерам) предусмотрены средства в размере 94500,00 тыс. рублей</w:t>
      </w:r>
      <w:r w:rsidR="001D1B6C">
        <w:rPr>
          <w:rFonts w:ascii="Times New Roman" w:eastAsia="Times New Roman" w:hAnsi="Times New Roman" w:cs="Times New Roman"/>
          <w:color w:val="000000"/>
          <w:sz w:val="24"/>
          <w:szCs w:val="24"/>
          <w:lang w:eastAsia="ru-RU"/>
        </w:rPr>
        <w:t xml:space="preserve"> (</w:t>
      </w:r>
      <w:r w:rsidR="001D1B6C" w:rsidRPr="001D1B6C">
        <w:rPr>
          <w:rFonts w:ascii="Times New Roman" w:eastAsia="Times New Roman" w:hAnsi="Times New Roman" w:cs="Times New Roman"/>
          <w:color w:val="000000"/>
          <w:sz w:val="24"/>
          <w:szCs w:val="24"/>
          <w:lang w:eastAsia="ru-RU"/>
        </w:rPr>
        <w:t>освоение –</w:t>
      </w:r>
      <w:r w:rsidR="001D1B6C">
        <w:rPr>
          <w:rFonts w:ascii="Times New Roman" w:eastAsia="Times New Roman" w:hAnsi="Times New Roman" w:cs="Times New Roman"/>
          <w:color w:val="000000"/>
          <w:sz w:val="24"/>
          <w:szCs w:val="24"/>
          <w:lang w:eastAsia="ru-RU"/>
        </w:rPr>
        <w:t xml:space="preserve"> 40500,00 тыс. рублей)</w:t>
      </w:r>
      <w:r w:rsidRPr="006B2C57">
        <w:rPr>
          <w:rFonts w:ascii="Times New Roman" w:eastAsia="Times New Roman" w:hAnsi="Times New Roman" w:cs="Times New Roman"/>
          <w:color w:val="000000"/>
          <w:sz w:val="24"/>
          <w:szCs w:val="24"/>
          <w:lang w:eastAsia="ru-RU"/>
        </w:rPr>
        <w:t>, из них:</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средства областного бюджета – 17010,00 тыс. рублей</w:t>
      </w:r>
      <w:r w:rsidR="00B17BA1">
        <w:rPr>
          <w:rFonts w:ascii="Times New Roman" w:eastAsia="Times New Roman" w:hAnsi="Times New Roman" w:cs="Times New Roman"/>
          <w:color w:val="000000"/>
          <w:sz w:val="24"/>
          <w:szCs w:val="24"/>
          <w:lang w:eastAsia="ru-RU"/>
        </w:rPr>
        <w:t xml:space="preserve"> (освоение – </w:t>
      </w:r>
      <w:r w:rsidR="001D1B6C">
        <w:rPr>
          <w:rFonts w:ascii="Times New Roman" w:eastAsia="Times New Roman" w:hAnsi="Times New Roman" w:cs="Times New Roman"/>
          <w:color w:val="000000"/>
          <w:sz w:val="24"/>
          <w:szCs w:val="24"/>
          <w:lang w:eastAsia="ru-RU"/>
        </w:rPr>
        <w:t>7290,00</w:t>
      </w:r>
      <w:r w:rsidR="001D1B6C" w:rsidRPr="001D1B6C">
        <w:rPr>
          <w:rFonts w:ascii="Times New Roman" w:eastAsia="Times New Roman" w:hAnsi="Times New Roman" w:cs="Times New Roman"/>
          <w:color w:val="000000"/>
          <w:sz w:val="24"/>
          <w:szCs w:val="24"/>
          <w:lang w:eastAsia="ru-RU"/>
        </w:rPr>
        <w:t xml:space="preserve"> тыс. рублей</w:t>
      </w:r>
      <w:r w:rsidR="00B17BA1">
        <w:rPr>
          <w:rFonts w:ascii="Times New Roman" w:eastAsia="Times New Roman" w:hAnsi="Times New Roman" w:cs="Times New Roman"/>
          <w:color w:val="000000"/>
          <w:sz w:val="24"/>
          <w:szCs w:val="24"/>
          <w:lang w:eastAsia="ru-RU"/>
        </w:rPr>
        <w:t>)</w:t>
      </w:r>
      <w:r w:rsidRPr="006B2C57">
        <w:rPr>
          <w:rFonts w:ascii="Times New Roman" w:eastAsia="Times New Roman" w:hAnsi="Times New Roman" w:cs="Times New Roman"/>
          <w:color w:val="000000"/>
          <w:sz w:val="24"/>
          <w:szCs w:val="24"/>
          <w:lang w:eastAsia="ru-RU"/>
        </w:rPr>
        <w:t>;</w:t>
      </w:r>
    </w:p>
    <w:p w:rsidR="000D4372"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средства федерального бюджета – 77490,00 тыс. рублей</w:t>
      </w:r>
      <w:r w:rsidR="00B17BA1">
        <w:rPr>
          <w:rFonts w:ascii="Times New Roman" w:eastAsia="Times New Roman" w:hAnsi="Times New Roman" w:cs="Times New Roman"/>
          <w:color w:val="000000"/>
          <w:sz w:val="24"/>
          <w:szCs w:val="24"/>
          <w:lang w:eastAsia="ru-RU"/>
        </w:rPr>
        <w:t xml:space="preserve"> </w:t>
      </w:r>
      <w:r w:rsidR="00B17BA1" w:rsidRPr="00B17BA1">
        <w:rPr>
          <w:rFonts w:ascii="Times New Roman" w:eastAsia="Times New Roman" w:hAnsi="Times New Roman" w:cs="Times New Roman"/>
          <w:color w:val="000000"/>
          <w:sz w:val="24"/>
          <w:szCs w:val="24"/>
          <w:lang w:eastAsia="ru-RU"/>
        </w:rPr>
        <w:t xml:space="preserve">(освоение – </w:t>
      </w:r>
      <w:r w:rsidR="001D1B6C">
        <w:rPr>
          <w:rFonts w:ascii="Times New Roman" w:eastAsia="Times New Roman" w:hAnsi="Times New Roman" w:cs="Times New Roman"/>
          <w:color w:val="000000"/>
          <w:sz w:val="24"/>
          <w:szCs w:val="24"/>
          <w:lang w:eastAsia="ru-RU"/>
        </w:rPr>
        <w:t xml:space="preserve">33210,00 </w:t>
      </w:r>
      <w:r w:rsidR="001D1B6C" w:rsidRPr="001D1B6C">
        <w:rPr>
          <w:rFonts w:ascii="Times New Roman" w:eastAsia="Times New Roman" w:hAnsi="Times New Roman" w:cs="Times New Roman"/>
          <w:color w:val="000000"/>
          <w:sz w:val="24"/>
          <w:szCs w:val="24"/>
          <w:lang w:eastAsia="ru-RU"/>
        </w:rPr>
        <w:t>тыс. рублей</w:t>
      </w:r>
      <w:r w:rsidR="00B17BA1" w:rsidRPr="00B17BA1">
        <w:rPr>
          <w:rFonts w:ascii="Times New Roman" w:eastAsia="Times New Roman" w:hAnsi="Times New Roman" w:cs="Times New Roman"/>
          <w:color w:val="000000"/>
          <w:sz w:val="24"/>
          <w:szCs w:val="24"/>
          <w:lang w:eastAsia="ru-RU"/>
        </w:rPr>
        <w:t>)</w:t>
      </w:r>
      <w:r w:rsidRPr="006B2C57">
        <w:rPr>
          <w:rFonts w:ascii="Times New Roman" w:eastAsia="Times New Roman" w:hAnsi="Times New Roman" w:cs="Times New Roman"/>
          <w:color w:val="000000"/>
          <w:sz w:val="24"/>
          <w:szCs w:val="24"/>
          <w:lang w:eastAsia="ru-RU"/>
        </w:rPr>
        <w:t>.</w:t>
      </w:r>
    </w:p>
    <w:p w:rsidR="008857E7" w:rsidRPr="006B2C57" w:rsidRDefault="008857E7"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на п</w:t>
      </w:r>
      <w:r w:rsidRPr="008857E7">
        <w:rPr>
          <w:rFonts w:ascii="Times New Roman" w:eastAsia="Times New Roman" w:hAnsi="Times New Roman" w:cs="Times New Roman"/>
          <w:color w:val="000000"/>
          <w:sz w:val="24"/>
          <w:szCs w:val="24"/>
          <w:lang w:eastAsia="ru-RU"/>
        </w:rPr>
        <w:t>риобретение служебного жилого помещения (квартиры) с целью дальнейшего предоставления служебных жилых помещений (квартир) медицинским работникам государственных медицинских организаций</w:t>
      </w:r>
      <w:r>
        <w:rPr>
          <w:rFonts w:ascii="Times New Roman" w:eastAsia="Times New Roman" w:hAnsi="Times New Roman" w:cs="Times New Roman"/>
          <w:color w:val="000000"/>
          <w:sz w:val="24"/>
          <w:szCs w:val="24"/>
          <w:lang w:eastAsia="ru-RU"/>
        </w:rPr>
        <w:t xml:space="preserve"> – 4840,00 тыс. рублей. </w:t>
      </w:r>
      <w:r w:rsidR="004C05BF">
        <w:rPr>
          <w:rFonts w:ascii="Times New Roman" w:eastAsia="Times New Roman" w:hAnsi="Times New Roman" w:cs="Times New Roman"/>
          <w:color w:val="000000"/>
          <w:sz w:val="24"/>
          <w:szCs w:val="24"/>
          <w:lang w:eastAsia="ru-RU"/>
        </w:rPr>
        <w:t xml:space="preserve">Подготовлен пакет документ на приобретение квартир для предоставления служебного жилья. В мероприятии участвуют 2 медицинские организации: ГУЗ ДГКБ г. Ульяновска (2 квартиры) </w:t>
      </w:r>
      <w:r w:rsidR="004C05BF">
        <w:rPr>
          <w:rFonts w:ascii="Times New Roman" w:eastAsia="Times New Roman" w:hAnsi="Times New Roman" w:cs="Times New Roman"/>
          <w:color w:val="000000"/>
          <w:sz w:val="24"/>
          <w:szCs w:val="24"/>
          <w:lang w:eastAsia="ru-RU"/>
        </w:rPr>
        <w:br/>
        <w:t>и ГУЗ Новоспасская РБ (1 квартира).</w:t>
      </w:r>
    </w:p>
    <w:p w:rsidR="00C31E1D" w:rsidRPr="00C31E1D" w:rsidRDefault="000D4372" w:rsidP="00C31E1D">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u w:val="single"/>
          <w:lang w:eastAsia="ru-RU"/>
        </w:rPr>
        <w:t>Освоение на 01.</w:t>
      </w:r>
      <w:r w:rsidR="007C5407">
        <w:rPr>
          <w:rFonts w:ascii="Times New Roman" w:eastAsia="Times New Roman" w:hAnsi="Times New Roman" w:cs="Times New Roman"/>
          <w:color w:val="000000"/>
          <w:sz w:val="24"/>
          <w:szCs w:val="24"/>
          <w:u w:val="single"/>
          <w:lang w:eastAsia="ru-RU"/>
        </w:rPr>
        <w:t>01</w:t>
      </w:r>
      <w:r w:rsidRPr="006B2C57">
        <w:rPr>
          <w:rFonts w:ascii="Times New Roman" w:eastAsia="Times New Roman" w:hAnsi="Times New Roman" w:cs="Times New Roman"/>
          <w:color w:val="000000"/>
          <w:sz w:val="24"/>
          <w:szCs w:val="24"/>
          <w:u w:val="single"/>
          <w:lang w:eastAsia="ru-RU"/>
        </w:rPr>
        <w:t>.202</w:t>
      </w:r>
      <w:r w:rsidR="007C5407">
        <w:rPr>
          <w:rFonts w:ascii="Times New Roman" w:eastAsia="Times New Roman" w:hAnsi="Times New Roman" w:cs="Times New Roman"/>
          <w:color w:val="000000"/>
          <w:sz w:val="24"/>
          <w:szCs w:val="24"/>
          <w:u w:val="single"/>
          <w:lang w:eastAsia="ru-RU"/>
        </w:rPr>
        <w:t>1</w:t>
      </w:r>
      <w:r w:rsidRPr="006B2C57">
        <w:rPr>
          <w:rFonts w:ascii="Times New Roman" w:eastAsia="Times New Roman" w:hAnsi="Times New Roman" w:cs="Times New Roman"/>
          <w:color w:val="000000"/>
          <w:sz w:val="24"/>
          <w:szCs w:val="24"/>
          <w:u w:val="single"/>
          <w:lang w:eastAsia="ru-RU"/>
        </w:rPr>
        <w:t xml:space="preserve"> года</w:t>
      </w:r>
      <w:r w:rsidRPr="006B2C57">
        <w:rPr>
          <w:rFonts w:ascii="Times New Roman" w:eastAsia="Times New Roman" w:hAnsi="Times New Roman" w:cs="Times New Roman"/>
          <w:color w:val="000000"/>
          <w:sz w:val="24"/>
          <w:szCs w:val="24"/>
          <w:lang w:eastAsia="ru-RU"/>
        </w:rPr>
        <w:t xml:space="preserve"> по основному мероприятию составило </w:t>
      </w:r>
      <w:r w:rsidR="00C31E1D">
        <w:rPr>
          <w:rFonts w:ascii="Times New Roman" w:eastAsia="Times New Roman" w:hAnsi="Times New Roman" w:cs="Times New Roman"/>
          <w:color w:val="000000"/>
          <w:sz w:val="24"/>
          <w:szCs w:val="24"/>
          <w:lang w:eastAsia="ru-RU"/>
        </w:rPr>
        <w:t>45340,00</w:t>
      </w:r>
      <w:r w:rsidRPr="006B2C57">
        <w:rPr>
          <w:rFonts w:ascii="Times New Roman" w:eastAsia="Times New Roman" w:hAnsi="Times New Roman" w:cs="Times New Roman"/>
          <w:color w:val="000000"/>
          <w:sz w:val="24"/>
          <w:szCs w:val="24"/>
          <w:lang w:eastAsia="ru-RU"/>
        </w:rPr>
        <w:t xml:space="preserve"> тыс. рублей</w:t>
      </w:r>
      <w:r w:rsidR="00AB212F">
        <w:rPr>
          <w:rFonts w:ascii="Times New Roman" w:eastAsia="Times New Roman" w:hAnsi="Times New Roman" w:cs="Times New Roman"/>
          <w:color w:val="000000"/>
          <w:sz w:val="24"/>
          <w:szCs w:val="24"/>
          <w:lang w:eastAsia="ru-RU"/>
        </w:rPr>
        <w:t xml:space="preserve"> (45,64%)</w:t>
      </w:r>
      <w:r w:rsidR="00C31E1D" w:rsidRPr="00C31E1D">
        <w:rPr>
          <w:rFonts w:ascii="Times New Roman" w:eastAsia="Times New Roman" w:hAnsi="Times New Roman" w:cs="Times New Roman"/>
          <w:color w:val="000000"/>
          <w:sz w:val="24"/>
          <w:szCs w:val="24"/>
          <w:lang w:eastAsia="ru-RU"/>
        </w:rPr>
        <w:t>, в том числе:</w:t>
      </w:r>
    </w:p>
    <w:p w:rsidR="00C31E1D" w:rsidRPr="00C31E1D" w:rsidRDefault="00C31E1D" w:rsidP="00C31E1D">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C31E1D">
        <w:rPr>
          <w:rFonts w:ascii="Times New Roman" w:eastAsia="Times New Roman" w:hAnsi="Times New Roman" w:cs="Times New Roman"/>
          <w:color w:val="000000"/>
          <w:sz w:val="24"/>
          <w:szCs w:val="24"/>
          <w:lang w:eastAsia="ru-RU"/>
        </w:rPr>
        <w:lastRenderedPageBreak/>
        <w:t xml:space="preserve">областной бюджет – </w:t>
      </w:r>
      <w:r>
        <w:rPr>
          <w:rFonts w:ascii="Times New Roman" w:eastAsia="Times New Roman" w:hAnsi="Times New Roman" w:cs="Times New Roman"/>
          <w:color w:val="000000"/>
          <w:sz w:val="24"/>
          <w:szCs w:val="24"/>
          <w:lang w:eastAsia="ru-RU"/>
        </w:rPr>
        <w:t>12130,00</w:t>
      </w:r>
      <w:r w:rsidRPr="00C31E1D">
        <w:rPr>
          <w:rFonts w:ascii="Times New Roman" w:eastAsia="Times New Roman" w:hAnsi="Times New Roman" w:cs="Times New Roman"/>
          <w:color w:val="000000"/>
          <w:sz w:val="24"/>
          <w:szCs w:val="24"/>
          <w:lang w:eastAsia="ru-RU"/>
        </w:rPr>
        <w:t>тыс. рублей;</w:t>
      </w:r>
    </w:p>
    <w:p w:rsidR="000D4372" w:rsidRPr="006B2C57" w:rsidRDefault="00C31E1D" w:rsidP="00C31E1D">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C31E1D">
        <w:rPr>
          <w:rFonts w:ascii="Times New Roman" w:eastAsia="Times New Roman" w:hAnsi="Times New Roman" w:cs="Times New Roman"/>
          <w:color w:val="000000"/>
          <w:sz w:val="24"/>
          <w:szCs w:val="24"/>
          <w:lang w:eastAsia="ru-RU"/>
        </w:rPr>
        <w:t xml:space="preserve">федеральный бюджет – </w:t>
      </w:r>
      <w:r>
        <w:rPr>
          <w:rFonts w:ascii="Times New Roman" w:eastAsia="Times New Roman" w:hAnsi="Times New Roman" w:cs="Times New Roman"/>
          <w:color w:val="000000"/>
          <w:sz w:val="24"/>
          <w:szCs w:val="24"/>
          <w:lang w:eastAsia="ru-RU"/>
        </w:rPr>
        <w:t>33210,00</w:t>
      </w:r>
      <w:r w:rsidRPr="00C31E1D">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firstLine="284"/>
        <w:contextualSpacing/>
        <w:jc w:val="both"/>
        <w:rPr>
          <w:rFonts w:ascii="Times New Roman" w:eastAsia="Calibri" w:hAnsi="Times New Roman" w:cs="Times New Roman"/>
          <w:sz w:val="24"/>
          <w:szCs w:val="24"/>
        </w:rPr>
      </w:pPr>
      <w:r w:rsidRPr="006B2C57">
        <w:rPr>
          <w:rFonts w:ascii="Times New Roman" w:hAnsi="Times New Roman" w:cs="Times New Roman"/>
          <w:b/>
          <w:sz w:val="24"/>
          <w:szCs w:val="24"/>
          <w:u w:val="single"/>
        </w:rPr>
        <w:t>Итого по разделу 5</w:t>
      </w:r>
      <w:r w:rsidRPr="006B2C57">
        <w:rPr>
          <w:rFonts w:ascii="Times New Roman" w:eastAsia="Calibri" w:hAnsi="Times New Roman" w:cs="Times New Roman"/>
          <w:b/>
          <w:sz w:val="24"/>
          <w:szCs w:val="24"/>
          <w:u w:val="single"/>
        </w:rPr>
        <w:t xml:space="preserve"> на 01.</w:t>
      </w:r>
      <w:r w:rsidR="00D91FE7">
        <w:rPr>
          <w:rFonts w:ascii="Times New Roman" w:eastAsia="Calibri" w:hAnsi="Times New Roman" w:cs="Times New Roman"/>
          <w:b/>
          <w:sz w:val="24"/>
          <w:szCs w:val="24"/>
          <w:u w:val="single"/>
        </w:rPr>
        <w:t>01</w:t>
      </w:r>
      <w:r w:rsidRPr="006B2C57">
        <w:rPr>
          <w:rFonts w:ascii="Times New Roman" w:eastAsia="Calibri" w:hAnsi="Times New Roman" w:cs="Times New Roman"/>
          <w:b/>
          <w:sz w:val="24"/>
          <w:szCs w:val="24"/>
          <w:u w:val="single"/>
        </w:rPr>
        <w:t>.202</w:t>
      </w:r>
      <w:r w:rsidR="00D91FE7">
        <w:rPr>
          <w:rFonts w:ascii="Times New Roman" w:eastAsia="Calibri" w:hAnsi="Times New Roman" w:cs="Times New Roman"/>
          <w:b/>
          <w:sz w:val="24"/>
          <w:szCs w:val="24"/>
          <w:u w:val="single"/>
        </w:rPr>
        <w:t>1</w:t>
      </w:r>
      <w:r w:rsidRPr="006B2C57">
        <w:rPr>
          <w:rFonts w:ascii="Times New Roman" w:eastAsia="Calibri" w:hAnsi="Times New Roman" w:cs="Times New Roman"/>
          <w:b/>
          <w:sz w:val="24"/>
          <w:szCs w:val="24"/>
          <w:u w:val="single"/>
        </w:rPr>
        <w:t xml:space="preserve"> </w:t>
      </w:r>
      <w:r w:rsidRPr="006B2C57">
        <w:rPr>
          <w:rFonts w:ascii="Times New Roman" w:eastAsia="Calibri" w:hAnsi="Times New Roman" w:cs="Times New Roman"/>
          <w:sz w:val="24"/>
          <w:szCs w:val="24"/>
        </w:rPr>
        <w:t xml:space="preserve">освоены средства в размере </w:t>
      </w:r>
      <w:r w:rsidR="003F63A8">
        <w:rPr>
          <w:rFonts w:ascii="Times New Roman" w:eastAsia="Calibri" w:hAnsi="Times New Roman" w:cs="Times New Roman"/>
          <w:sz w:val="24"/>
          <w:szCs w:val="24"/>
        </w:rPr>
        <w:t>97012,81</w:t>
      </w:r>
      <w:r w:rsidRPr="006B2C57">
        <w:rPr>
          <w:rFonts w:ascii="Times New Roman" w:eastAsia="Calibri" w:hAnsi="Times New Roman" w:cs="Times New Roman"/>
          <w:sz w:val="24"/>
          <w:szCs w:val="24"/>
        </w:rPr>
        <w:t xml:space="preserve"> тыс. рублей</w:t>
      </w:r>
      <w:r w:rsidR="00AB212F">
        <w:rPr>
          <w:rFonts w:ascii="Times New Roman" w:eastAsia="Calibri" w:hAnsi="Times New Roman" w:cs="Times New Roman"/>
          <w:sz w:val="24"/>
          <w:szCs w:val="24"/>
        </w:rPr>
        <w:t xml:space="preserve"> (63,67%)</w:t>
      </w:r>
      <w:r w:rsidRPr="006B2C57">
        <w:rPr>
          <w:rFonts w:ascii="Times New Roman" w:eastAsia="Calibri" w:hAnsi="Times New Roman" w:cs="Times New Roman"/>
          <w:sz w:val="24"/>
          <w:szCs w:val="24"/>
        </w:rPr>
        <w:t>, из них:</w:t>
      </w:r>
    </w:p>
    <w:p w:rsidR="000D4372" w:rsidRPr="006B2C57" w:rsidRDefault="000D4372" w:rsidP="000D4372">
      <w:pPr>
        <w:spacing w:after="0" w:line="240" w:lineRule="auto"/>
        <w:ind w:firstLine="284"/>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областной бюджет – </w:t>
      </w:r>
      <w:r w:rsidR="003F63A8">
        <w:rPr>
          <w:rFonts w:ascii="Times New Roman" w:eastAsia="Calibri" w:hAnsi="Times New Roman" w:cs="Times New Roman"/>
          <w:sz w:val="24"/>
          <w:szCs w:val="24"/>
        </w:rPr>
        <w:t>63802,81</w:t>
      </w:r>
      <w:r w:rsidRPr="006B2C57">
        <w:rPr>
          <w:rFonts w:ascii="Times New Roman" w:eastAsia="Calibri"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Calibri" w:hAnsi="Times New Roman" w:cs="Times New Roman"/>
          <w:sz w:val="24"/>
          <w:szCs w:val="24"/>
        </w:rPr>
        <w:t xml:space="preserve">федеральный бюджет – </w:t>
      </w:r>
      <w:r w:rsidR="003F63A8">
        <w:rPr>
          <w:rFonts w:ascii="Times New Roman" w:eastAsia="Calibri" w:hAnsi="Times New Roman" w:cs="Times New Roman"/>
          <w:sz w:val="24"/>
          <w:szCs w:val="24"/>
        </w:rPr>
        <w:t>33210,00</w:t>
      </w:r>
      <w:r w:rsidRPr="006B2C57">
        <w:rPr>
          <w:rFonts w:ascii="Times New Roman" w:eastAsia="Calibri"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center"/>
        <w:rPr>
          <w:rFonts w:ascii="Times New Roman" w:eastAsia="Times New Roman" w:hAnsi="Times New Roman" w:cs="Times New Roman"/>
          <w:b/>
          <w:color w:val="000000"/>
          <w:sz w:val="24"/>
          <w:szCs w:val="24"/>
          <w:lang w:eastAsia="ru-RU"/>
        </w:rPr>
      </w:pPr>
      <w:r w:rsidRPr="006B2C57">
        <w:rPr>
          <w:rFonts w:ascii="Times New Roman" w:eastAsia="Times New Roman" w:hAnsi="Times New Roman" w:cs="Times New Roman"/>
          <w:b/>
          <w:color w:val="000000"/>
          <w:sz w:val="24"/>
          <w:szCs w:val="24"/>
          <w:lang w:eastAsia="ru-RU"/>
        </w:rPr>
        <w:t xml:space="preserve">VI. Подпрограмма «Обеспечение реализации государственной программы «Развитие здравоохранения в Ульяновской области» </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На реализацию государственных функций в сфере здравоохранения в 2020 году предусмотрены средства в размере </w:t>
      </w:r>
      <w:r w:rsidR="00726FB7" w:rsidRPr="00726FB7">
        <w:rPr>
          <w:rFonts w:ascii="Times New Roman" w:eastAsia="Times New Roman" w:hAnsi="Times New Roman" w:cs="Times New Roman"/>
          <w:color w:val="000000"/>
          <w:sz w:val="24"/>
          <w:szCs w:val="24"/>
          <w:lang w:eastAsia="ru-RU"/>
        </w:rPr>
        <w:t>5248949,05</w:t>
      </w:r>
      <w:r w:rsidRPr="006B2C57">
        <w:rPr>
          <w:rFonts w:ascii="Times New Roman" w:eastAsia="Times New Roman" w:hAnsi="Times New Roman" w:cs="Times New Roman"/>
          <w:color w:val="000000"/>
          <w:sz w:val="24"/>
          <w:szCs w:val="24"/>
          <w:lang w:eastAsia="ru-RU"/>
        </w:rPr>
        <w:t xml:space="preserve"> тыс. рублей, из них:</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областной бюджет – </w:t>
      </w:r>
      <w:r w:rsidR="00726FB7" w:rsidRPr="00726FB7">
        <w:rPr>
          <w:rFonts w:ascii="Times New Roman" w:eastAsia="Times New Roman" w:hAnsi="Times New Roman" w:cs="Times New Roman"/>
          <w:color w:val="000000"/>
          <w:sz w:val="24"/>
          <w:szCs w:val="24"/>
          <w:lang w:eastAsia="ru-RU"/>
        </w:rPr>
        <w:t>4138654,85</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федеральный бюджет – </w:t>
      </w:r>
      <w:r w:rsidR="00726FB7" w:rsidRPr="00726FB7">
        <w:rPr>
          <w:rFonts w:ascii="Times New Roman" w:eastAsia="Times New Roman" w:hAnsi="Times New Roman" w:cs="Times New Roman"/>
          <w:color w:val="000000"/>
          <w:sz w:val="24"/>
          <w:szCs w:val="24"/>
          <w:lang w:eastAsia="ru-RU"/>
        </w:rPr>
        <w:t>1110294,20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В том числе:</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1. на осуществление государственных функций в сфере охраны здоровья, координация деятельности ГУЗ предусмотрены средства федерального бюджета в размере </w:t>
      </w:r>
      <w:r w:rsidR="00C14F30" w:rsidRPr="006B2C57">
        <w:rPr>
          <w:rFonts w:ascii="Times New Roman" w:eastAsia="Times New Roman" w:hAnsi="Times New Roman" w:cs="Times New Roman"/>
          <w:color w:val="000000"/>
          <w:sz w:val="24"/>
          <w:szCs w:val="24"/>
          <w:lang w:eastAsia="ru-RU"/>
        </w:rPr>
        <w:t>1412,10</w:t>
      </w:r>
      <w:r w:rsidRPr="006B2C57">
        <w:rPr>
          <w:rFonts w:ascii="Times New Roman" w:eastAsia="Times New Roman" w:hAnsi="Times New Roman" w:cs="Times New Roman"/>
          <w:color w:val="000000"/>
          <w:sz w:val="24"/>
          <w:szCs w:val="24"/>
          <w:lang w:eastAsia="ru-RU"/>
        </w:rPr>
        <w:t xml:space="preserve"> тыс. рублей, на 01.</w:t>
      </w:r>
      <w:r w:rsidR="003474F3">
        <w:rPr>
          <w:rFonts w:ascii="Times New Roman" w:eastAsia="Times New Roman" w:hAnsi="Times New Roman" w:cs="Times New Roman"/>
          <w:color w:val="000000"/>
          <w:sz w:val="24"/>
          <w:szCs w:val="24"/>
          <w:lang w:eastAsia="ru-RU"/>
        </w:rPr>
        <w:t>01</w:t>
      </w:r>
      <w:r w:rsidRPr="006B2C57">
        <w:rPr>
          <w:rFonts w:ascii="Times New Roman" w:eastAsia="Times New Roman" w:hAnsi="Times New Roman" w:cs="Times New Roman"/>
          <w:color w:val="000000"/>
          <w:sz w:val="24"/>
          <w:szCs w:val="24"/>
          <w:lang w:eastAsia="ru-RU"/>
        </w:rPr>
        <w:t>.202</w:t>
      </w:r>
      <w:r w:rsidR="003474F3">
        <w:rPr>
          <w:rFonts w:ascii="Times New Roman" w:eastAsia="Times New Roman" w:hAnsi="Times New Roman" w:cs="Times New Roman"/>
          <w:color w:val="000000"/>
          <w:sz w:val="24"/>
          <w:szCs w:val="24"/>
          <w:lang w:eastAsia="ru-RU"/>
        </w:rPr>
        <w:t>1</w:t>
      </w:r>
      <w:r w:rsidRPr="006B2C57">
        <w:rPr>
          <w:rFonts w:ascii="Times New Roman" w:eastAsia="Times New Roman" w:hAnsi="Times New Roman" w:cs="Times New Roman"/>
          <w:color w:val="000000"/>
          <w:sz w:val="24"/>
          <w:szCs w:val="24"/>
          <w:lang w:eastAsia="ru-RU"/>
        </w:rPr>
        <w:t xml:space="preserve"> освоение </w:t>
      </w:r>
      <w:r w:rsidR="00D15B54">
        <w:rPr>
          <w:rFonts w:ascii="Times New Roman" w:eastAsia="Times New Roman" w:hAnsi="Times New Roman" w:cs="Times New Roman"/>
          <w:color w:val="000000"/>
          <w:sz w:val="24"/>
          <w:szCs w:val="24"/>
          <w:lang w:eastAsia="ru-RU"/>
        </w:rPr>
        <w:t>1182,28</w:t>
      </w:r>
      <w:r w:rsidRPr="006B2C57">
        <w:rPr>
          <w:rFonts w:ascii="Times New Roman" w:eastAsia="Times New Roman" w:hAnsi="Times New Roman" w:cs="Times New Roman"/>
          <w:color w:val="000000"/>
          <w:sz w:val="24"/>
          <w:szCs w:val="24"/>
          <w:lang w:eastAsia="ru-RU"/>
        </w:rPr>
        <w:t xml:space="preserve"> тыс. рублей.</w:t>
      </w:r>
      <w:r w:rsidR="00B165FB">
        <w:rPr>
          <w:rFonts w:ascii="Times New Roman" w:eastAsia="Times New Roman" w:hAnsi="Times New Roman" w:cs="Times New Roman"/>
          <w:color w:val="000000"/>
          <w:sz w:val="24"/>
          <w:szCs w:val="24"/>
          <w:lang w:eastAsia="ru-RU"/>
        </w:rPr>
        <w:t xml:space="preserve"> Проведено 9 плановых проверок, 118 внеплановых.</w:t>
      </w:r>
    </w:p>
    <w:p w:rsidR="009F17F8"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proofErr w:type="gramStart"/>
      <w:r w:rsidRPr="006B2C57">
        <w:rPr>
          <w:rFonts w:ascii="Times New Roman" w:eastAsia="Times New Roman" w:hAnsi="Times New Roman" w:cs="Times New Roman"/>
          <w:color w:val="000000"/>
          <w:sz w:val="24"/>
          <w:szCs w:val="24"/>
          <w:lang w:eastAsia="ru-RU"/>
        </w:rPr>
        <w:t xml:space="preserve">2. на обеспечение деятельности государственных учреждений здравоохранения – </w:t>
      </w:r>
      <w:r w:rsidR="00F4427C" w:rsidRPr="00F4427C">
        <w:rPr>
          <w:rFonts w:ascii="Times New Roman" w:eastAsia="Times New Roman" w:hAnsi="Times New Roman" w:cs="Times New Roman"/>
          <w:color w:val="000000"/>
          <w:sz w:val="24"/>
          <w:szCs w:val="24"/>
          <w:lang w:eastAsia="ru-RU"/>
        </w:rPr>
        <w:t>5070311,95</w:t>
      </w:r>
      <w:r w:rsidR="005C7539">
        <w:rPr>
          <w:rFonts w:ascii="Times New Roman" w:eastAsia="Times New Roman" w:hAnsi="Times New Roman" w:cs="Times New Roman"/>
          <w:color w:val="000000"/>
          <w:sz w:val="24"/>
          <w:szCs w:val="24"/>
          <w:lang w:eastAsia="ru-RU"/>
        </w:rPr>
        <w:t xml:space="preserve"> </w:t>
      </w:r>
      <w:r w:rsidRPr="006B2C57">
        <w:rPr>
          <w:rFonts w:ascii="Times New Roman" w:eastAsia="Times New Roman" w:hAnsi="Times New Roman" w:cs="Times New Roman"/>
          <w:color w:val="000000"/>
          <w:sz w:val="24"/>
          <w:szCs w:val="24"/>
          <w:lang w:eastAsia="ru-RU"/>
        </w:rPr>
        <w:t>тыс. рублей (областной бюджет</w:t>
      </w:r>
      <w:r w:rsidR="00C14F30" w:rsidRPr="006B2C57">
        <w:rPr>
          <w:rFonts w:ascii="Times New Roman" w:eastAsia="Times New Roman" w:hAnsi="Times New Roman" w:cs="Times New Roman"/>
          <w:color w:val="000000"/>
          <w:sz w:val="24"/>
          <w:szCs w:val="24"/>
          <w:lang w:eastAsia="ru-RU"/>
        </w:rPr>
        <w:t xml:space="preserve"> – </w:t>
      </w:r>
      <w:r w:rsidR="00F4427C" w:rsidRPr="00F4427C">
        <w:rPr>
          <w:rFonts w:ascii="Times New Roman" w:eastAsia="Times New Roman" w:hAnsi="Times New Roman" w:cs="Times New Roman"/>
          <w:color w:val="000000"/>
          <w:sz w:val="24"/>
          <w:szCs w:val="24"/>
          <w:lang w:eastAsia="ru-RU"/>
        </w:rPr>
        <w:t>4092882,85</w:t>
      </w:r>
      <w:r w:rsidR="00E120C6">
        <w:rPr>
          <w:rFonts w:ascii="Times New Roman" w:eastAsia="Times New Roman" w:hAnsi="Times New Roman" w:cs="Times New Roman"/>
          <w:color w:val="000000"/>
          <w:sz w:val="24"/>
          <w:szCs w:val="24"/>
          <w:lang w:eastAsia="ru-RU"/>
        </w:rPr>
        <w:t xml:space="preserve"> </w:t>
      </w:r>
      <w:r w:rsidR="00C14F30" w:rsidRPr="006B2C57">
        <w:rPr>
          <w:rFonts w:ascii="Times New Roman" w:eastAsia="Times New Roman" w:hAnsi="Times New Roman" w:cs="Times New Roman"/>
          <w:color w:val="000000"/>
          <w:sz w:val="24"/>
          <w:szCs w:val="24"/>
          <w:lang w:eastAsia="ru-RU"/>
        </w:rPr>
        <w:t xml:space="preserve">тыс. рублей, федеральный бюджет – </w:t>
      </w:r>
      <w:r w:rsidR="005C7539" w:rsidRPr="005C7539">
        <w:rPr>
          <w:rFonts w:ascii="Times New Roman" w:eastAsia="Times New Roman" w:hAnsi="Times New Roman" w:cs="Times New Roman"/>
          <w:color w:val="000000"/>
          <w:sz w:val="24"/>
          <w:szCs w:val="24"/>
          <w:lang w:eastAsia="ru-RU"/>
        </w:rPr>
        <w:t>977429,10</w:t>
      </w:r>
      <w:r w:rsidR="00C14F30" w:rsidRPr="006B2C57">
        <w:rPr>
          <w:rFonts w:ascii="Times New Roman" w:eastAsia="Times New Roman" w:hAnsi="Times New Roman" w:cs="Times New Roman"/>
          <w:color w:val="000000"/>
          <w:sz w:val="24"/>
          <w:szCs w:val="24"/>
          <w:lang w:eastAsia="ru-RU"/>
        </w:rPr>
        <w:t xml:space="preserve"> тыс. рублей</w:t>
      </w:r>
      <w:r w:rsidRPr="006B2C57">
        <w:rPr>
          <w:rFonts w:ascii="Times New Roman" w:eastAsia="Times New Roman" w:hAnsi="Times New Roman" w:cs="Times New Roman"/>
          <w:color w:val="000000"/>
          <w:sz w:val="24"/>
          <w:szCs w:val="24"/>
          <w:lang w:eastAsia="ru-RU"/>
        </w:rPr>
        <w:t>), на 01.</w:t>
      </w:r>
      <w:r w:rsidR="005C7539">
        <w:rPr>
          <w:rFonts w:ascii="Times New Roman" w:eastAsia="Times New Roman" w:hAnsi="Times New Roman" w:cs="Times New Roman"/>
          <w:color w:val="000000"/>
          <w:sz w:val="24"/>
          <w:szCs w:val="24"/>
          <w:lang w:eastAsia="ru-RU"/>
        </w:rPr>
        <w:t>01</w:t>
      </w:r>
      <w:r w:rsidRPr="006B2C57">
        <w:rPr>
          <w:rFonts w:ascii="Times New Roman" w:eastAsia="Times New Roman" w:hAnsi="Times New Roman" w:cs="Times New Roman"/>
          <w:color w:val="000000"/>
          <w:sz w:val="24"/>
          <w:szCs w:val="24"/>
          <w:lang w:eastAsia="ru-RU"/>
        </w:rPr>
        <w:t>.202</w:t>
      </w:r>
      <w:r w:rsidR="005C7539">
        <w:rPr>
          <w:rFonts w:ascii="Times New Roman" w:eastAsia="Times New Roman" w:hAnsi="Times New Roman" w:cs="Times New Roman"/>
          <w:color w:val="000000"/>
          <w:sz w:val="24"/>
          <w:szCs w:val="24"/>
          <w:lang w:eastAsia="ru-RU"/>
        </w:rPr>
        <w:t>1</w:t>
      </w:r>
      <w:r w:rsidRPr="006B2C57">
        <w:rPr>
          <w:rFonts w:ascii="Times New Roman" w:eastAsia="Times New Roman" w:hAnsi="Times New Roman" w:cs="Times New Roman"/>
          <w:color w:val="000000"/>
          <w:sz w:val="24"/>
          <w:szCs w:val="24"/>
          <w:lang w:eastAsia="ru-RU"/>
        </w:rPr>
        <w:t xml:space="preserve"> освоены средства в размере </w:t>
      </w:r>
      <w:r w:rsidR="00D15B54">
        <w:rPr>
          <w:rFonts w:ascii="Times New Roman" w:eastAsia="Times New Roman" w:hAnsi="Times New Roman" w:cs="Times New Roman"/>
          <w:color w:val="000000"/>
          <w:sz w:val="24"/>
          <w:szCs w:val="24"/>
          <w:lang w:eastAsia="ru-RU"/>
        </w:rPr>
        <w:t>5230566,28</w:t>
      </w:r>
      <w:r w:rsidRPr="006B2C57">
        <w:rPr>
          <w:rFonts w:ascii="Times New Roman" w:eastAsia="Times New Roman" w:hAnsi="Times New Roman" w:cs="Times New Roman"/>
          <w:color w:val="000000"/>
          <w:sz w:val="24"/>
          <w:szCs w:val="24"/>
          <w:lang w:eastAsia="ru-RU"/>
        </w:rPr>
        <w:t xml:space="preserve"> тыс. рублей</w:t>
      </w:r>
      <w:r w:rsidR="00C14F30" w:rsidRPr="006B2C57">
        <w:rPr>
          <w:rFonts w:ascii="Times New Roman" w:eastAsia="Times New Roman" w:hAnsi="Times New Roman" w:cs="Times New Roman"/>
          <w:color w:val="000000"/>
          <w:sz w:val="24"/>
          <w:szCs w:val="24"/>
          <w:lang w:eastAsia="ru-RU"/>
        </w:rPr>
        <w:t xml:space="preserve"> (областной бюджет – </w:t>
      </w:r>
      <w:r w:rsidR="00D15B54">
        <w:rPr>
          <w:rFonts w:ascii="Times New Roman" w:eastAsia="Times New Roman" w:hAnsi="Times New Roman" w:cs="Times New Roman"/>
          <w:color w:val="000000"/>
          <w:sz w:val="24"/>
          <w:szCs w:val="24"/>
          <w:lang w:eastAsia="ru-RU"/>
        </w:rPr>
        <w:t>4094809,90</w:t>
      </w:r>
      <w:r w:rsidR="00C14F30" w:rsidRPr="006B2C57">
        <w:rPr>
          <w:rFonts w:ascii="Times New Roman" w:eastAsia="Times New Roman" w:hAnsi="Times New Roman" w:cs="Times New Roman"/>
          <w:color w:val="000000"/>
          <w:sz w:val="24"/>
          <w:szCs w:val="24"/>
          <w:lang w:eastAsia="ru-RU"/>
        </w:rPr>
        <w:t xml:space="preserve"> тыс. рублей, федеральный бюджет – </w:t>
      </w:r>
      <w:r w:rsidR="00D15B54">
        <w:rPr>
          <w:rFonts w:ascii="Times New Roman" w:eastAsia="Times New Roman" w:hAnsi="Times New Roman" w:cs="Times New Roman"/>
          <w:color w:val="000000"/>
          <w:sz w:val="24"/>
          <w:szCs w:val="24"/>
          <w:lang w:eastAsia="ru-RU"/>
        </w:rPr>
        <w:t>1135756,38</w:t>
      </w:r>
      <w:r w:rsidR="00C14F30" w:rsidRPr="006B2C57">
        <w:rPr>
          <w:rFonts w:ascii="Times New Roman" w:eastAsia="Times New Roman" w:hAnsi="Times New Roman" w:cs="Times New Roman"/>
          <w:color w:val="000000"/>
          <w:sz w:val="24"/>
          <w:szCs w:val="24"/>
          <w:lang w:eastAsia="ru-RU"/>
        </w:rPr>
        <w:t xml:space="preserve"> тыс. рублей).</w:t>
      </w:r>
      <w:r w:rsidR="009F17F8">
        <w:rPr>
          <w:rFonts w:ascii="Times New Roman" w:eastAsia="Times New Roman" w:hAnsi="Times New Roman" w:cs="Times New Roman"/>
          <w:color w:val="000000"/>
          <w:sz w:val="24"/>
          <w:szCs w:val="24"/>
          <w:lang w:eastAsia="ru-RU"/>
        </w:rPr>
        <w:t xml:space="preserve"> </w:t>
      </w:r>
      <w:proofErr w:type="gramEnd"/>
    </w:p>
    <w:p w:rsidR="000D4372" w:rsidRPr="006B2C57" w:rsidRDefault="009F17F8"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w:t>
      </w:r>
      <w:r w:rsidRPr="009F17F8">
        <w:rPr>
          <w:rFonts w:ascii="Times New Roman" w:eastAsia="Times New Roman" w:hAnsi="Times New Roman" w:cs="Times New Roman"/>
          <w:color w:val="000000"/>
          <w:sz w:val="24"/>
          <w:szCs w:val="24"/>
          <w:lang w:eastAsia="ru-RU"/>
        </w:rPr>
        <w:t xml:space="preserve">оследние изменения в ГП по 2020 году утверждены 10.12.2020 года; средства в размере 266382,00 </w:t>
      </w:r>
      <w:proofErr w:type="spellStart"/>
      <w:r w:rsidRPr="009F17F8">
        <w:rPr>
          <w:rFonts w:ascii="Times New Roman" w:eastAsia="Times New Roman" w:hAnsi="Times New Roman" w:cs="Times New Roman"/>
          <w:color w:val="000000"/>
          <w:sz w:val="24"/>
          <w:szCs w:val="24"/>
          <w:lang w:eastAsia="ru-RU"/>
        </w:rPr>
        <w:t>т.р</w:t>
      </w:r>
      <w:proofErr w:type="spellEnd"/>
      <w:r w:rsidRPr="009F17F8">
        <w:rPr>
          <w:rFonts w:ascii="Times New Roman" w:eastAsia="Times New Roman" w:hAnsi="Times New Roman" w:cs="Times New Roman"/>
          <w:color w:val="000000"/>
          <w:sz w:val="24"/>
          <w:szCs w:val="24"/>
          <w:lang w:eastAsia="ru-RU"/>
        </w:rPr>
        <w:t>. пришли в регион после 20 декабря 2020</w:t>
      </w:r>
      <w:r>
        <w:rPr>
          <w:rFonts w:ascii="Times New Roman" w:eastAsia="Times New Roman" w:hAnsi="Times New Roman" w:cs="Times New Roman"/>
          <w:color w:val="000000"/>
          <w:sz w:val="24"/>
          <w:szCs w:val="24"/>
          <w:lang w:eastAsia="ru-RU"/>
        </w:rPr>
        <w:t xml:space="preserve"> года (</w:t>
      </w:r>
      <w:proofErr w:type="spellStart"/>
      <w:proofErr w:type="gramStart"/>
      <w:r>
        <w:rPr>
          <w:rFonts w:ascii="Times New Roman" w:eastAsia="Times New Roman" w:hAnsi="Times New Roman" w:cs="Times New Roman"/>
          <w:color w:val="000000"/>
          <w:sz w:val="24"/>
          <w:szCs w:val="24"/>
          <w:lang w:eastAsia="ru-RU"/>
        </w:rPr>
        <w:t>обл.б</w:t>
      </w:r>
      <w:proofErr w:type="spellEnd"/>
      <w:proofErr w:type="gramEnd"/>
      <w:r>
        <w:rPr>
          <w:rFonts w:ascii="Times New Roman" w:eastAsia="Times New Roman" w:hAnsi="Times New Roman" w:cs="Times New Roman"/>
          <w:color w:val="000000"/>
          <w:sz w:val="24"/>
          <w:szCs w:val="24"/>
          <w:lang w:eastAsia="ru-RU"/>
        </w:rPr>
        <w:t xml:space="preserve">. – </w:t>
      </w:r>
      <w:r w:rsidRPr="009F17F8">
        <w:rPr>
          <w:rFonts w:ascii="Times New Roman" w:eastAsia="Times New Roman" w:hAnsi="Times New Roman" w:cs="Times New Roman"/>
          <w:color w:val="000000"/>
          <w:sz w:val="24"/>
          <w:szCs w:val="24"/>
          <w:lang w:eastAsia="ru-RU"/>
        </w:rPr>
        <w:t xml:space="preserve">23045,40 </w:t>
      </w:r>
      <w:proofErr w:type="spellStart"/>
      <w:r w:rsidRPr="009F17F8">
        <w:rPr>
          <w:rFonts w:ascii="Times New Roman" w:eastAsia="Times New Roman" w:hAnsi="Times New Roman" w:cs="Times New Roman"/>
          <w:color w:val="000000"/>
          <w:sz w:val="24"/>
          <w:szCs w:val="24"/>
          <w:lang w:eastAsia="ru-RU"/>
        </w:rPr>
        <w:t>т.р</w:t>
      </w:r>
      <w:proofErr w:type="spellEnd"/>
      <w:r w:rsidRPr="009F17F8">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фед.б</w:t>
      </w:r>
      <w:proofErr w:type="spellEnd"/>
      <w:r>
        <w:rPr>
          <w:rFonts w:ascii="Times New Roman" w:eastAsia="Times New Roman" w:hAnsi="Times New Roman" w:cs="Times New Roman"/>
          <w:color w:val="000000"/>
          <w:sz w:val="24"/>
          <w:szCs w:val="24"/>
          <w:lang w:eastAsia="ru-RU"/>
        </w:rPr>
        <w:t xml:space="preserve">. – </w:t>
      </w:r>
      <w:r w:rsidRPr="009F17F8">
        <w:rPr>
          <w:rFonts w:ascii="Times New Roman" w:eastAsia="Times New Roman" w:hAnsi="Times New Roman" w:cs="Times New Roman"/>
          <w:color w:val="000000"/>
          <w:sz w:val="24"/>
          <w:szCs w:val="24"/>
          <w:lang w:eastAsia="ru-RU"/>
        </w:rPr>
        <w:t xml:space="preserve">243336,60 </w:t>
      </w:r>
      <w:proofErr w:type="spellStart"/>
      <w:r w:rsidRPr="009F17F8">
        <w:rPr>
          <w:rFonts w:ascii="Times New Roman" w:eastAsia="Times New Roman" w:hAnsi="Times New Roman" w:cs="Times New Roman"/>
          <w:color w:val="000000"/>
          <w:sz w:val="24"/>
          <w:szCs w:val="24"/>
          <w:lang w:eastAsia="ru-RU"/>
        </w:rPr>
        <w:t>т.р</w:t>
      </w:r>
      <w:proofErr w:type="spellEnd"/>
      <w:r w:rsidRPr="009F17F8">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в связи с этим расхождение по лимитам и расходам.</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Средства областного бюджета предусмотрены на: обеспечение деятельности государственных функций в сфере охраны здоровья, координация деятельности медицинских организаций Ульяновской области при размещении заказов на поставку товаров, выполнение работ, оказание услуг путем проведения совместных торгов.</w:t>
      </w:r>
    </w:p>
    <w:p w:rsidR="000D4372"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3. на обеспечение деятельности центрального аппарата Министерства – </w:t>
      </w:r>
      <w:r w:rsidR="008E121A" w:rsidRPr="008E121A">
        <w:rPr>
          <w:rFonts w:ascii="Times New Roman" w:eastAsia="Times New Roman" w:hAnsi="Times New Roman" w:cs="Times New Roman"/>
          <w:color w:val="000000"/>
          <w:sz w:val="24"/>
          <w:szCs w:val="24"/>
          <w:lang w:eastAsia="ru-RU"/>
        </w:rPr>
        <w:t>45772,00</w:t>
      </w:r>
      <w:r w:rsidRPr="006B2C57">
        <w:rPr>
          <w:rFonts w:ascii="Times New Roman" w:eastAsia="Times New Roman" w:hAnsi="Times New Roman" w:cs="Times New Roman"/>
          <w:color w:val="000000"/>
          <w:sz w:val="24"/>
          <w:szCs w:val="24"/>
          <w:lang w:eastAsia="ru-RU"/>
        </w:rPr>
        <w:t xml:space="preserve"> тыс. рублей (областной бюджет), на 01.</w:t>
      </w:r>
      <w:r w:rsidR="008E121A">
        <w:rPr>
          <w:rFonts w:ascii="Times New Roman" w:eastAsia="Times New Roman" w:hAnsi="Times New Roman" w:cs="Times New Roman"/>
          <w:color w:val="000000"/>
          <w:sz w:val="24"/>
          <w:szCs w:val="24"/>
          <w:lang w:eastAsia="ru-RU"/>
        </w:rPr>
        <w:t>01</w:t>
      </w:r>
      <w:r w:rsidRPr="006B2C57">
        <w:rPr>
          <w:rFonts w:ascii="Times New Roman" w:eastAsia="Times New Roman" w:hAnsi="Times New Roman" w:cs="Times New Roman"/>
          <w:color w:val="000000"/>
          <w:sz w:val="24"/>
          <w:szCs w:val="24"/>
          <w:lang w:eastAsia="ru-RU"/>
        </w:rPr>
        <w:t>.202</w:t>
      </w:r>
      <w:r w:rsidR="008E121A">
        <w:rPr>
          <w:rFonts w:ascii="Times New Roman" w:eastAsia="Times New Roman" w:hAnsi="Times New Roman" w:cs="Times New Roman"/>
          <w:color w:val="000000"/>
          <w:sz w:val="24"/>
          <w:szCs w:val="24"/>
          <w:lang w:eastAsia="ru-RU"/>
        </w:rPr>
        <w:t>1</w:t>
      </w:r>
      <w:r w:rsidRPr="006B2C57">
        <w:rPr>
          <w:rFonts w:ascii="Times New Roman" w:eastAsia="Times New Roman" w:hAnsi="Times New Roman" w:cs="Times New Roman"/>
          <w:color w:val="000000"/>
          <w:sz w:val="24"/>
          <w:szCs w:val="24"/>
          <w:lang w:eastAsia="ru-RU"/>
        </w:rPr>
        <w:t xml:space="preserve"> освоение </w:t>
      </w:r>
      <w:r w:rsidR="008D6C3C">
        <w:rPr>
          <w:rFonts w:ascii="Times New Roman" w:eastAsia="Times New Roman" w:hAnsi="Times New Roman" w:cs="Times New Roman"/>
          <w:color w:val="000000"/>
          <w:sz w:val="24"/>
          <w:szCs w:val="24"/>
          <w:lang w:eastAsia="ru-RU"/>
        </w:rPr>
        <w:t>43210,80</w:t>
      </w:r>
      <w:r w:rsidRPr="006B2C57">
        <w:rPr>
          <w:rFonts w:ascii="Times New Roman" w:eastAsia="Times New Roman" w:hAnsi="Times New Roman" w:cs="Times New Roman"/>
          <w:color w:val="000000"/>
          <w:sz w:val="24"/>
          <w:szCs w:val="24"/>
          <w:lang w:eastAsia="ru-RU"/>
        </w:rPr>
        <w:t xml:space="preserve"> тыс. рублей.</w:t>
      </w:r>
    </w:p>
    <w:p w:rsidR="008E121A" w:rsidRPr="006B2C57" w:rsidRDefault="008E121A"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 на о</w:t>
      </w:r>
      <w:r w:rsidRPr="008E121A">
        <w:rPr>
          <w:rFonts w:ascii="Times New Roman" w:eastAsia="Times New Roman" w:hAnsi="Times New Roman" w:cs="Times New Roman"/>
          <w:color w:val="000000"/>
          <w:sz w:val="24"/>
          <w:szCs w:val="24"/>
          <w:lang w:eastAsia="ru-RU"/>
        </w:rPr>
        <w:t xml:space="preserve">беспечение мероприятий по борьбе с новой </w:t>
      </w:r>
      <w:proofErr w:type="spellStart"/>
      <w:r w:rsidRPr="008E121A">
        <w:rPr>
          <w:rFonts w:ascii="Times New Roman" w:eastAsia="Times New Roman" w:hAnsi="Times New Roman" w:cs="Times New Roman"/>
          <w:color w:val="000000"/>
          <w:sz w:val="24"/>
          <w:szCs w:val="24"/>
          <w:lang w:eastAsia="ru-RU"/>
        </w:rPr>
        <w:t>коронавирусной</w:t>
      </w:r>
      <w:proofErr w:type="spellEnd"/>
      <w:r w:rsidRPr="008E121A">
        <w:rPr>
          <w:rFonts w:ascii="Times New Roman" w:eastAsia="Times New Roman" w:hAnsi="Times New Roman" w:cs="Times New Roman"/>
          <w:color w:val="000000"/>
          <w:sz w:val="24"/>
          <w:szCs w:val="24"/>
          <w:lang w:eastAsia="ru-RU"/>
        </w:rPr>
        <w:t xml:space="preserve"> инфекцией за счёт средств резервного фонда Правительства Российской Федерации</w:t>
      </w:r>
      <w:r>
        <w:rPr>
          <w:rFonts w:ascii="Times New Roman" w:eastAsia="Times New Roman" w:hAnsi="Times New Roman" w:cs="Times New Roman"/>
          <w:color w:val="000000"/>
          <w:sz w:val="24"/>
          <w:szCs w:val="24"/>
          <w:lang w:eastAsia="ru-RU"/>
        </w:rPr>
        <w:t xml:space="preserve"> </w:t>
      </w:r>
      <w:r w:rsidRPr="008E121A">
        <w:rPr>
          <w:rFonts w:ascii="Times New Roman" w:eastAsia="Times New Roman" w:hAnsi="Times New Roman" w:cs="Times New Roman"/>
          <w:color w:val="000000"/>
          <w:sz w:val="24"/>
          <w:szCs w:val="24"/>
          <w:lang w:eastAsia="ru-RU"/>
        </w:rPr>
        <w:t>– 131453,00 тыс. рублей (</w:t>
      </w:r>
      <w:r>
        <w:rPr>
          <w:rFonts w:ascii="Times New Roman" w:eastAsia="Times New Roman" w:hAnsi="Times New Roman" w:cs="Times New Roman"/>
          <w:color w:val="000000"/>
          <w:sz w:val="24"/>
          <w:szCs w:val="24"/>
          <w:lang w:eastAsia="ru-RU"/>
        </w:rPr>
        <w:t>федеральный</w:t>
      </w:r>
      <w:r w:rsidRPr="008E121A">
        <w:rPr>
          <w:rFonts w:ascii="Times New Roman" w:eastAsia="Times New Roman" w:hAnsi="Times New Roman" w:cs="Times New Roman"/>
          <w:color w:val="000000"/>
          <w:sz w:val="24"/>
          <w:szCs w:val="24"/>
          <w:lang w:eastAsia="ru-RU"/>
        </w:rPr>
        <w:t xml:space="preserve"> бюджет), на 01.01.2021 освоение </w:t>
      </w:r>
      <w:r w:rsidR="008D6C3C" w:rsidRPr="008D6C3C">
        <w:rPr>
          <w:rFonts w:ascii="Times New Roman" w:eastAsia="Times New Roman" w:hAnsi="Times New Roman" w:cs="Times New Roman"/>
          <w:color w:val="000000"/>
          <w:sz w:val="24"/>
          <w:szCs w:val="24"/>
          <w:lang w:eastAsia="ru-RU"/>
        </w:rPr>
        <w:t>131453,00</w:t>
      </w:r>
      <w:r w:rsidRPr="008E121A">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firstLine="284"/>
        <w:contextualSpacing/>
        <w:jc w:val="both"/>
        <w:rPr>
          <w:rFonts w:ascii="Times New Roman" w:eastAsia="Calibri" w:hAnsi="Times New Roman" w:cs="Times New Roman"/>
          <w:sz w:val="24"/>
          <w:szCs w:val="24"/>
        </w:rPr>
      </w:pPr>
      <w:r w:rsidRPr="006B2C57">
        <w:rPr>
          <w:rFonts w:ascii="Times New Roman" w:hAnsi="Times New Roman" w:cs="Times New Roman"/>
          <w:b/>
          <w:sz w:val="24"/>
          <w:szCs w:val="24"/>
          <w:u w:val="single"/>
        </w:rPr>
        <w:t xml:space="preserve">Итого по </w:t>
      </w:r>
      <w:r w:rsidR="00EB6763">
        <w:rPr>
          <w:rFonts w:ascii="Times New Roman" w:hAnsi="Times New Roman" w:cs="Times New Roman"/>
          <w:b/>
          <w:sz w:val="24"/>
          <w:szCs w:val="24"/>
          <w:u w:val="single"/>
        </w:rPr>
        <w:t xml:space="preserve">подпрограмме </w:t>
      </w:r>
      <w:r w:rsidRPr="006B2C57">
        <w:rPr>
          <w:rFonts w:ascii="Times New Roman" w:eastAsia="Calibri" w:hAnsi="Times New Roman" w:cs="Times New Roman"/>
          <w:b/>
          <w:sz w:val="24"/>
          <w:szCs w:val="24"/>
          <w:u w:val="single"/>
        </w:rPr>
        <w:t>на 01.</w:t>
      </w:r>
      <w:r w:rsidR="00352026">
        <w:rPr>
          <w:rFonts w:ascii="Times New Roman" w:eastAsia="Calibri" w:hAnsi="Times New Roman" w:cs="Times New Roman"/>
          <w:b/>
          <w:sz w:val="24"/>
          <w:szCs w:val="24"/>
          <w:u w:val="single"/>
        </w:rPr>
        <w:t>01</w:t>
      </w:r>
      <w:r w:rsidRPr="006B2C57">
        <w:rPr>
          <w:rFonts w:ascii="Times New Roman" w:eastAsia="Calibri" w:hAnsi="Times New Roman" w:cs="Times New Roman"/>
          <w:b/>
          <w:sz w:val="24"/>
          <w:szCs w:val="24"/>
          <w:u w:val="single"/>
        </w:rPr>
        <w:t>.202</w:t>
      </w:r>
      <w:r w:rsidR="00352026">
        <w:rPr>
          <w:rFonts w:ascii="Times New Roman" w:eastAsia="Calibri" w:hAnsi="Times New Roman" w:cs="Times New Roman"/>
          <w:b/>
          <w:sz w:val="24"/>
          <w:szCs w:val="24"/>
          <w:u w:val="single"/>
        </w:rPr>
        <w:t>1</w:t>
      </w:r>
      <w:r w:rsidRPr="006B2C57">
        <w:rPr>
          <w:rFonts w:ascii="Times New Roman" w:eastAsia="Calibri" w:hAnsi="Times New Roman" w:cs="Times New Roman"/>
          <w:b/>
          <w:sz w:val="24"/>
          <w:szCs w:val="24"/>
          <w:u w:val="single"/>
        </w:rPr>
        <w:t xml:space="preserve"> </w:t>
      </w:r>
      <w:r w:rsidRPr="006B2C57">
        <w:rPr>
          <w:rFonts w:ascii="Times New Roman" w:eastAsia="Calibri" w:hAnsi="Times New Roman" w:cs="Times New Roman"/>
          <w:sz w:val="24"/>
          <w:szCs w:val="24"/>
        </w:rPr>
        <w:t xml:space="preserve">освоены средства в размере </w:t>
      </w:r>
      <w:r w:rsidR="00D3251E">
        <w:rPr>
          <w:rFonts w:ascii="Times New Roman" w:eastAsia="Calibri" w:hAnsi="Times New Roman" w:cs="Times New Roman"/>
          <w:sz w:val="24"/>
          <w:szCs w:val="24"/>
        </w:rPr>
        <w:t>5406412,36</w:t>
      </w:r>
      <w:r w:rsidRPr="006B2C57">
        <w:rPr>
          <w:rFonts w:ascii="Times New Roman" w:eastAsia="Calibri" w:hAnsi="Times New Roman" w:cs="Times New Roman"/>
          <w:sz w:val="24"/>
          <w:szCs w:val="24"/>
        </w:rPr>
        <w:t xml:space="preserve"> тыс. рублей</w:t>
      </w:r>
      <w:r w:rsidR="003A28CD">
        <w:rPr>
          <w:rFonts w:ascii="Times New Roman" w:eastAsia="Calibri" w:hAnsi="Times New Roman" w:cs="Times New Roman"/>
          <w:sz w:val="24"/>
          <w:szCs w:val="24"/>
        </w:rPr>
        <w:t xml:space="preserve"> (97,08%)</w:t>
      </w:r>
      <w:r w:rsidRPr="006B2C57">
        <w:rPr>
          <w:rFonts w:ascii="Times New Roman" w:eastAsia="Calibri" w:hAnsi="Times New Roman" w:cs="Times New Roman"/>
          <w:sz w:val="24"/>
          <w:szCs w:val="24"/>
        </w:rPr>
        <w:t>, из них:</w:t>
      </w:r>
    </w:p>
    <w:p w:rsidR="000D4372" w:rsidRPr="006B2C57" w:rsidRDefault="000D4372" w:rsidP="000D4372">
      <w:pPr>
        <w:spacing w:after="0" w:line="240" w:lineRule="auto"/>
        <w:ind w:firstLine="284"/>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областной бюджет – </w:t>
      </w:r>
      <w:r w:rsidR="00A66733">
        <w:rPr>
          <w:rFonts w:ascii="Times New Roman" w:eastAsia="Calibri" w:hAnsi="Times New Roman" w:cs="Times New Roman"/>
          <w:sz w:val="24"/>
          <w:szCs w:val="24"/>
        </w:rPr>
        <w:t>4138020,70</w:t>
      </w:r>
      <w:r w:rsidRPr="006B2C57">
        <w:rPr>
          <w:rFonts w:ascii="Times New Roman" w:eastAsia="Calibri"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Calibri" w:hAnsi="Times New Roman" w:cs="Times New Roman"/>
          <w:sz w:val="24"/>
          <w:szCs w:val="24"/>
        </w:rPr>
        <w:t xml:space="preserve">федеральный бюджет – </w:t>
      </w:r>
      <w:r w:rsidR="00A66733">
        <w:rPr>
          <w:rFonts w:ascii="Times New Roman" w:eastAsia="Calibri" w:hAnsi="Times New Roman" w:cs="Times New Roman"/>
          <w:sz w:val="24"/>
          <w:szCs w:val="24"/>
        </w:rPr>
        <w:t>1268391,66</w:t>
      </w:r>
      <w:r w:rsidRPr="006B2C57">
        <w:rPr>
          <w:rFonts w:ascii="Times New Roman" w:eastAsia="Calibri" w:hAnsi="Times New Roman" w:cs="Times New Roman"/>
          <w:sz w:val="24"/>
          <w:szCs w:val="24"/>
        </w:rPr>
        <w:t xml:space="preserve"> тыс. рублей.</w:t>
      </w:r>
    </w:p>
    <w:p w:rsidR="00A533AD" w:rsidRPr="00EE45EB" w:rsidRDefault="00A533AD" w:rsidP="007D5524">
      <w:pPr>
        <w:spacing w:after="0" w:line="240" w:lineRule="auto"/>
        <w:ind w:left="928"/>
        <w:jc w:val="center"/>
        <w:rPr>
          <w:rFonts w:ascii="Times New Roman" w:eastAsia="Times New Roman" w:hAnsi="Times New Roman" w:cs="Times New Roman"/>
          <w:sz w:val="24"/>
          <w:szCs w:val="24"/>
          <w:u w:val="single"/>
          <w:lang w:eastAsia="ru-RU"/>
        </w:rPr>
      </w:pPr>
      <w:r w:rsidRPr="00EE45EB">
        <w:rPr>
          <w:rFonts w:ascii="Times New Roman" w:eastAsia="Times New Roman" w:hAnsi="Times New Roman" w:cs="Times New Roman"/>
          <w:b/>
          <w:sz w:val="24"/>
          <w:szCs w:val="24"/>
          <w:u w:val="single"/>
          <w:lang w:eastAsia="ru-RU"/>
        </w:rPr>
        <w:t>2.</w:t>
      </w:r>
      <w:r w:rsidRPr="00EE45EB">
        <w:rPr>
          <w:rFonts w:ascii="Times New Roman" w:eastAsia="Times New Roman" w:hAnsi="Times New Roman" w:cs="Times New Roman"/>
          <w:sz w:val="24"/>
          <w:szCs w:val="24"/>
          <w:u w:val="single"/>
          <w:lang w:eastAsia="ru-RU"/>
        </w:rPr>
        <w:t xml:space="preserve"> Интегральная оценка эффективности реализации государственной программы</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EE45EB">
        <w:rPr>
          <w:rFonts w:ascii="Times New Roman" w:eastAsia="Times New Roman" w:hAnsi="Times New Roman" w:cs="Times New Roman"/>
          <w:b/>
          <w:sz w:val="24"/>
          <w:szCs w:val="24"/>
          <w:lang w:eastAsia="ru-RU"/>
        </w:rPr>
        <w:t>I.</w:t>
      </w:r>
      <w:r w:rsidRPr="00A533AD">
        <w:rPr>
          <w:rFonts w:ascii="Times New Roman" w:eastAsia="Times New Roman" w:hAnsi="Times New Roman" w:cs="Times New Roman"/>
          <w:sz w:val="24"/>
          <w:szCs w:val="24"/>
          <w:lang w:eastAsia="ru-RU"/>
        </w:rPr>
        <w:t xml:space="preserve"> Оценка </w:t>
      </w:r>
      <w:proofErr w:type="gramStart"/>
      <w:r w:rsidRPr="00A533AD">
        <w:rPr>
          <w:rFonts w:ascii="Times New Roman" w:eastAsia="Times New Roman" w:hAnsi="Times New Roman" w:cs="Times New Roman"/>
          <w:sz w:val="24"/>
          <w:szCs w:val="24"/>
          <w:lang w:eastAsia="ru-RU"/>
        </w:rPr>
        <w:t>степени достижения плановых значений целевых индикаторов государственной программы</w:t>
      </w:r>
      <w:proofErr w:type="gramEnd"/>
      <w:r w:rsidRPr="00A533AD">
        <w:rPr>
          <w:rFonts w:ascii="Times New Roman" w:eastAsia="Times New Roman" w:hAnsi="Times New Roman" w:cs="Times New Roman"/>
          <w:sz w:val="24"/>
          <w:szCs w:val="24"/>
          <w:lang w:eastAsia="ru-RU"/>
        </w:rPr>
        <w:t>:</w:t>
      </w:r>
    </w:p>
    <w:p w:rsidR="00A533AD" w:rsidRPr="00EE45EB" w:rsidRDefault="00A533AD" w:rsidP="00267C52">
      <w:pPr>
        <w:spacing w:after="0" w:line="240" w:lineRule="auto"/>
        <w:ind w:left="-426" w:right="-598" w:firstLine="709"/>
        <w:jc w:val="both"/>
        <w:rPr>
          <w:rFonts w:ascii="Times New Roman" w:eastAsia="Times New Roman" w:hAnsi="Times New Roman" w:cs="Times New Roman"/>
          <w:sz w:val="24"/>
          <w:szCs w:val="24"/>
          <w:u w:val="single"/>
          <w:lang w:eastAsia="ru-RU"/>
        </w:rPr>
      </w:pPr>
      <w:proofErr w:type="gramStart"/>
      <w:r w:rsidRPr="00EE45EB">
        <w:rPr>
          <w:rFonts w:ascii="Times New Roman" w:eastAsia="Times New Roman" w:hAnsi="Times New Roman" w:cs="Times New Roman"/>
          <w:sz w:val="24"/>
          <w:szCs w:val="24"/>
          <w:u w:val="single"/>
          <w:lang w:eastAsia="ru-RU"/>
        </w:rPr>
        <w:t>ОИ =</w:t>
      </w:r>
      <w:r w:rsidRPr="00A533AD">
        <w:rPr>
          <w:rFonts w:ascii="Times New Roman" w:eastAsia="Times New Roman" w:hAnsi="Times New Roman" w:cs="Times New Roman"/>
          <w:sz w:val="24"/>
          <w:szCs w:val="24"/>
          <w:lang w:eastAsia="ru-RU"/>
        </w:rPr>
        <w:t xml:space="preserve"> (100,55+110+80+35,71+80+102+101+80+102+115+120+100)/12) + (1,5*(41,71+100+25,3+100+100+101,1+63+100+100+72,11)</w:t>
      </w:r>
      <w:r>
        <w:rPr>
          <w:rFonts w:ascii="Times New Roman" w:eastAsia="Times New Roman" w:hAnsi="Times New Roman" w:cs="Times New Roman"/>
          <w:sz w:val="24"/>
          <w:szCs w:val="24"/>
          <w:lang w:eastAsia="ru-RU"/>
        </w:rPr>
        <w:t xml:space="preserve"> </w:t>
      </w:r>
      <w:r w:rsidRPr="00A533AD">
        <w:rPr>
          <w:rFonts w:ascii="Times New Roman" w:eastAsia="Times New Roman" w:hAnsi="Times New Roman" w:cs="Times New Roman"/>
          <w:sz w:val="24"/>
          <w:szCs w:val="24"/>
          <w:lang w:eastAsia="ru-RU"/>
        </w:rPr>
        <w:t xml:space="preserve">/10) = </w:t>
      </w:r>
      <w:r w:rsidR="001340B3" w:rsidRPr="001340B3">
        <w:rPr>
          <w:rFonts w:ascii="Times New Roman" w:eastAsia="Times New Roman" w:hAnsi="Times New Roman" w:cs="Times New Roman"/>
          <w:sz w:val="24"/>
          <w:szCs w:val="24"/>
          <w:u w:val="single"/>
          <w:lang w:eastAsia="ru-RU"/>
        </w:rPr>
        <w:t>214,38</w:t>
      </w:r>
      <w:r w:rsidRPr="00EE45EB">
        <w:rPr>
          <w:rFonts w:ascii="Times New Roman" w:eastAsia="Times New Roman" w:hAnsi="Times New Roman" w:cs="Times New Roman"/>
          <w:sz w:val="24"/>
          <w:szCs w:val="24"/>
          <w:u w:val="single"/>
          <w:lang w:eastAsia="ru-RU"/>
        </w:rPr>
        <w:t>%</w:t>
      </w:r>
      <w:r w:rsidR="001340B3">
        <w:rPr>
          <w:rFonts w:ascii="Times New Roman" w:eastAsia="Times New Roman" w:hAnsi="Times New Roman" w:cs="Times New Roman"/>
          <w:sz w:val="24"/>
          <w:szCs w:val="24"/>
          <w:u w:val="single"/>
          <w:lang w:eastAsia="ru-RU"/>
        </w:rPr>
        <w:t xml:space="preserve"> </w:t>
      </w:r>
      <w:proofErr w:type="gramEnd"/>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1. Оценка степени достижения значений целевых индикаторов государственной программы, предполагающих положительную динамику:</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 xml:space="preserve">1) Число граждан, прошедших профилактические осмотры (млн. человек) – план 0,543, факт – 0,2265 (в соответствии с </w:t>
      </w:r>
      <w:proofErr w:type="spellStart"/>
      <w:r w:rsidRPr="00A533AD">
        <w:rPr>
          <w:rFonts w:ascii="Times New Roman" w:eastAsia="Times New Roman" w:hAnsi="Times New Roman" w:cs="Times New Roman"/>
          <w:sz w:val="24"/>
          <w:szCs w:val="24"/>
          <w:lang w:eastAsia="ru-RU"/>
        </w:rPr>
        <w:t>допсоглашением</w:t>
      </w:r>
      <w:proofErr w:type="spellEnd"/>
      <w:r w:rsidRPr="00A533AD">
        <w:rPr>
          <w:rFonts w:ascii="Times New Roman" w:eastAsia="Times New Roman" w:hAnsi="Times New Roman" w:cs="Times New Roman"/>
          <w:sz w:val="24"/>
          <w:szCs w:val="24"/>
          <w:lang w:eastAsia="ru-RU"/>
        </w:rPr>
        <w:t xml:space="preserve"> между МЗ РФ и Ульяновской областью, утвержденного 17.12.2020, плановое значение 2020 года изменено – 0,232)</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ОИП = (0,2265/0,543) *100% = 41,71%;</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 xml:space="preserve">2) Количество </w:t>
      </w:r>
      <w:proofErr w:type="gramStart"/>
      <w:r w:rsidRPr="00A533AD">
        <w:rPr>
          <w:rFonts w:ascii="Times New Roman" w:eastAsia="Times New Roman" w:hAnsi="Times New Roman" w:cs="Times New Roman"/>
          <w:sz w:val="24"/>
          <w:szCs w:val="24"/>
          <w:lang w:eastAsia="ru-RU"/>
        </w:rPr>
        <w:t>построенных</w:t>
      </w:r>
      <w:proofErr w:type="gramEnd"/>
      <w:r w:rsidRPr="00A533AD">
        <w:rPr>
          <w:rFonts w:ascii="Times New Roman" w:eastAsia="Times New Roman" w:hAnsi="Times New Roman" w:cs="Times New Roman"/>
          <w:sz w:val="24"/>
          <w:szCs w:val="24"/>
          <w:lang w:eastAsia="ru-RU"/>
        </w:rPr>
        <w:t xml:space="preserve"> ФП, ФАП и ВА – план 6 ед., факт – 6 ед.</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lastRenderedPageBreak/>
        <w:t>ОИП = (6/6) *100% = 100%;</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 xml:space="preserve">3) Охват граждан старше трудоспособного возраста профилактическими осмотрами, включая диспансеризацию, – план 26,5%, факт – 6,7% (в соответствии с </w:t>
      </w:r>
      <w:proofErr w:type="spellStart"/>
      <w:r w:rsidRPr="00A533AD">
        <w:rPr>
          <w:rFonts w:ascii="Times New Roman" w:eastAsia="Times New Roman" w:hAnsi="Times New Roman" w:cs="Times New Roman"/>
          <w:sz w:val="24"/>
          <w:szCs w:val="24"/>
          <w:lang w:eastAsia="ru-RU"/>
        </w:rPr>
        <w:t>допсоглашением</w:t>
      </w:r>
      <w:proofErr w:type="spellEnd"/>
      <w:r w:rsidRPr="00A533AD">
        <w:rPr>
          <w:rFonts w:ascii="Times New Roman" w:eastAsia="Times New Roman" w:hAnsi="Times New Roman" w:cs="Times New Roman"/>
          <w:sz w:val="24"/>
          <w:szCs w:val="24"/>
          <w:lang w:eastAsia="ru-RU"/>
        </w:rPr>
        <w:t xml:space="preserve"> между МЗ РФ и Ульяновской областью, утвержденного 28.12.2020, плановое значение 2020 года изменено – 13,3)</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ОИП = (6,7/26,5) *100% = 25,3%;</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proofErr w:type="gramStart"/>
      <w:r w:rsidRPr="00A533AD">
        <w:rPr>
          <w:rFonts w:ascii="Times New Roman" w:eastAsia="Times New Roman" w:hAnsi="Times New Roman" w:cs="Times New Roman"/>
          <w:sz w:val="24"/>
          <w:szCs w:val="24"/>
          <w:lang w:eastAsia="ru-RU"/>
        </w:rPr>
        <w:t>4) Доля детских поликлиник и детских поликлинических отделений государственных медицинских организаций, дооснащённых медицинскими изделиями с целью приведения их в соответствие с требованиями приказа Министерства здравоохранения Российской Федерации от 07.03.2018 № 92н «Об утверждении Положения об организации оказания первичной медико-санитарной помощи детям» (далее – приказ Минздрава России от 07.03.2018 № 92н) – план 95%, факт – 95 %</w:t>
      </w:r>
      <w:proofErr w:type="gramEnd"/>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ОИП = (95/95) *100% = 100%;</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5) Доля детских поликлиник и детских поликлинических отделений государственных медицинских организаций, реализовавших организационно-планировочные решения внутренних пространств, обеспечивающих комфортность пребывания детей, в соответствии с требованиями приказа Минздрава России от 07.03.2018 № 92н – план 95%, факт 95 %</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ОИП = (95/95) *100% = 100%;</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6) Охват населения профилактическими медицинскими осмотрами на туберкулез – план 71,5% (прогнозный показатель), факт – 71,9%</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ОИ = (71,9/71,5) *100% = 100,55%;</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7) Охват медицинским освидетельствованием на ВИЧ-инфекцию населения – план 24,0% (прогнозный показатель), факт – 26,4%</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ОИ = (26,4/24,0) *100% = 110%;</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 xml:space="preserve">8) Доля отремонтированных объектов государственных медицинских организаций, оказывающих первичную медико-санитарную помощь, в общем числе объектов здравоохранения, нуждающихся в ремонте – план 1% (прогнозный показатель), факт – 1,5% </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ОИ = (1,5/1) *100% = 150% = 80%;</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9) Уровень обеспеченности койками для оказания паллиативной медицинской помощи (число коек на 10 тыс. населения) – план 0,112 (прогнозный показатель), факт – 0,04</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ОИ = (0,04/0,112) *100% = 35,71%;</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 xml:space="preserve">10) Число амбулаторных посещений с паллиативной целью к врачам-специалистам и среднему медицинскому персоналу любых специальностей (число амбулаторных посещений на 10 тыс. населения) – план 17,395 </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 xml:space="preserve">(в соответствии с </w:t>
      </w:r>
      <w:proofErr w:type="spellStart"/>
      <w:r w:rsidRPr="00A533AD">
        <w:rPr>
          <w:rFonts w:ascii="Times New Roman" w:eastAsia="Times New Roman" w:hAnsi="Times New Roman" w:cs="Times New Roman"/>
          <w:sz w:val="24"/>
          <w:szCs w:val="24"/>
          <w:lang w:eastAsia="ru-RU"/>
        </w:rPr>
        <w:t>допсоглашением</w:t>
      </w:r>
      <w:proofErr w:type="spellEnd"/>
      <w:r w:rsidRPr="00A533AD">
        <w:rPr>
          <w:rFonts w:ascii="Times New Roman" w:eastAsia="Times New Roman" w:hAnsi="Times New Roman" w:cs="Times New Roman"/>
          <w:sz w:val="24"/>
          <w:szCs w:val="24"/>
          <w:lang w:eastAsia="ru-RU"/>
        </w:rPr>
        <w:t xml:space="preserve"> между МЗ РФ и Ульяновской областью, утвержденного 28.12.2020, плановое значение 2020 года изменено – 14,91), факт – 27,9</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ОИ = (27,9/17,395) *100% = 160,39%=80%;</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 xml:space="preserve">11) Доля обследованных новорождённых при проведении </w:t>
      </w:r>
      <w:proofErr w:type="spellStart"/>
      <w:r w:rsidRPr="00A533AD">
        <w:rPr>
          <w:rFonts w:ascii="Times New Roman" w:eastAsia="Times New Roman" w:hAnsi="Times New Roman" w:cs="Times New Roman"/>
          <w:sz w:val="24"/>
          <w:szCs w:val="24"/>
          <w:lang w:eastAsia="ru-RU"/>
        </w:rPr>
        <w:t>аудиологического</w:t>
      </w:r>
      <w:proofErr w:type="spellEnd"/>
      <w:r w:rsidRPr="00A533AD">
        <w:rPr>
          <w:rFonts w:ascii="Times New Roman" w:eastAsia="Times New Roman" w:hAnsi="Times New Roman" w:cs="Times New Roman"/>
          <w:sz w:val="24"/>
          <w:szCs w:val="24"/>
          <w:lang w:eastAsia="ru-RU"/>
        </w:rPr>
        <w:t xml:space="preserve"> (неонатального) скрининга в общем числе новорождённых – план 95% (прогнозный показатель), факт 97%</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ОИ = (97/95) * 100% = 102%;</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 xml:space="preserve">12) Обеспеченность льготных категорий граждан необходимыми лекарственными препаратами по предъявленным в аптечную организацию рецептам – план 97% (прогнозный показатель), факт 98,5 % </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ОИ = (98,5/97) * 100% = 101%;</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13) Доля злокачественных новообразований, выявленных на ранних стадиях (I - II стадии), в общем числе выявленных злокачественных новообразований – план 53,6% (прогнозный показатель), факт 54,2%</w:t>
      </w:r>
    </w:p>
    <w:p w:rsidR="00A533AD" w:rsidRPr="00A533AD" w:rsidRDefault="00267C52" w:rsidP="00267C52">
      <w:pPr>
        <w:spacing w:after="0" w:line="240" w:lineRule="auto"/>
        <w:ind w:left="-426" w:right="-598"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ОИП = (54,2</w:t>
      </w:r>
      <w:r w:rsidR="00A533AD" w:rsidRPr="00A533AD">
        <w:rPr>
          <w:rFonts w:ascii="Times New Roman" w:eastAsia="Times New Roman" w:hAnsi="Times New Roman" w:cs="Times New Roman"/>
          <w:sz w:val="24"/>
          <w:szCs w:val="24"/>
          <w:lang w:eastAsia="ru-RU"/>
        </w:rPr>
        <w:t>/53,6) *100% = 101,1%;</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14) Объём ВМП, оказанной с учётом субсидии из средств федерального бюджета – план 224 человек (прогнозный показатель), факт 309 человек</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ОИ = (309/224) *100% = 137,9%= 80%;</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15) Количество лиц, прошедших санаторно-курортное лечение – план 335 человек, факт 342 человека</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ОИ = (342/335) *100% = 102%</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16) Доля государственных медицинских организаций, включая их структурные подразделения (в том числе ФАП и ФП, подключенные к информационно-телекоммуникационной сети Интернет), использующих медицинские информационные системы, подключенные к подсистемам ЕГИСЗ, в общем числе государственных медицинских организаций, включая их структурные подразделения – план – 100%, факт – 63%</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ОИП = (63/100) * 100% = 63%</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17) Количество услуг экстракорпорального оплодотворения, оказанных семейным парам, страдающим бесплодием – план 650 услуг (прогнозный показатель), факт 750 услуг</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ОИ = (750/650) * 100%=115%;</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18) Число специалистов с высшим медицинским образованием, принятых на работу в государственные медицинские организации в отчётном году – план 280 человек (прогнозный показатель), факт 280 человек</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ОИП = (280/280) *100%=100%;</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19) Число специалистов со средним профессиональным медицинским образованием, принятых на работу в государственные медицинские организации в отчётном году – план 250 человек (прогнозный показатель), факт 250 человек</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ОИП = (250/250) * 100% = 100%;</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20) Количество медицинских работников государственных медицинских организаций, охваченных мерами социальной поддержки в отчётном году – план 2358 человек (прогнозный показатель), факт 2843 (молодые специалисты)</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ОИ = (2843/2358) * 100% = 120%;</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 xml:space="preserve">21) Степень выполнения мероприятий по ведомственному контролю качества оказания медицинской помощи – план и факт 100% (выполнено в полном объеме) </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ОИ = (100/100) * 100%= 100%.</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2. Оценка степени достижения значений целевых индикаторов государственной программы, предполагающих отрицательную динамику:</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 xml:space="preserve">1) Смертность от инфаркта миокарда (случаев на 100 тыс. населения) – план – 60,6 (в соответствии с </w:t>
      </w:r>
      <w:proofErr w:type="spellStart"/>
      <w:r w:rsidRPr="00A533AD">
        <w:rPr>
          <w:rFonts w:ascii="Times New Roman" w:eastAsia="Times New Roman" w:hAnsi="Times New Roman" w:cs="Times New Roman"/>
          <w:sz w:val="24"/>
          <w:szCs w:val="24"/>
          <w:lang w:eastAsia="ru-RU"/>
        </w:rPr>
        <w:t>допсоглашением</w:t>
      </w:r>
      <w:proofErr w:type="spellEnd"/>
      <w:r w:rsidRPr="00A533AD">
        <w:rPr>
          <w:rFonts w:ascii="Times New Roman" w:eastAsia="Times New Roman" w:hAnsi="Times New Roman" w:cs="Times New Roman"/>
          <w:sz w:val="24"/>
          <w:szCs w:val="24"/>
          <w:lang w:eastAsia="ru-RU"/>
        </w:rPr>
        <w:t xml:space="preserve"> между МЗ РФ и Ульяновской областью, утвержденного 23.12.2020, плановое значение 2020 года изменено – 72,5), факт – 77,5</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proofErr w:type="gramStart"/>
      <w:r w:rsidRPr="00A533AD">
        <w:rPr>
          <w:rFonts w:ascii="Times New Roman" w:eastAsia="Times New Roman" w:hAnsi="Times New Roman" w:cs="Times New Roman"/>
          <w:sz w:val="24"/>
          <w:szCs w:val="24"/>
          <w:lang w:eastAsia="ru-RU"/>
        </w:rPr>
        <w:t>ОИП = (60,6 – 77,5)/60,6) * 100% + 100 = 72,11%</w:t>
      </w:r>
      <w:proofErr w:type="gramEnd"/>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EE45EB">
        <w:rPr>
          <w:rFonts w:ascii="Times New Roman" w:eastAsia="Times New Roman" w:hAnsi="Times New Roman" w:cs="Times New Roman"/>
          <w:b/>
          <w:sz w:val="24"/>
          <w:szCs w:val="24"/>
          <w:lang w:eastAsia="ru-RU"/>
        </w:rPr>
        <w:t>II.</w:t>
      </w:r>
      <w:r w:rsidRPr="00A533AD">
        <w:rPr>
          <w:rFonts w:ascii="Times New Roman" w:eastAsia="Times New Roman" w:hAnsi="Times New Roman" w:cs="Times New Roman"/>
          <w:sz w:val="24"/>
          <w:szCs w:val="24"/>
          <w:lang w:eastAsia="ru-RU"/>
        </w:rPr>
        <w:t xml:space="preserve"> Оценка степени достижения плановых значений показателей, характеризующих ожидаемый эффект от реализации мероприятий государственной программы:</w:t>
      </w:r>
    </w:p>
    <w:p w:rsidR="00A533AD" w:rsidRPr="000E6AE7" w:rsidRDefault="00A533AD" w:rsidP="00267C52">
      <w:pPr>
        <w:spacing w:after="0" w:line="240" w:lineRule="auto"/>
        <w:ind w:left="-426" w:right="-598" w:firstLine="709"/>
        <w:jc w:val="both"/>
        <w:rPr>
          <w:rFonts w:ascii="Times New Roman" w:eastAsia="Times New Roman" w:hAnsi="Times New Roman" w:cs="Times New Roman"/>
          <w:sz w:val="24"/>
          <w:szCs w:val="24"/>
          <w:u w:val="single"/>
          <w:lang w:eastAsia="ru-RU"/>
        </w:rPr>
      </w:pPr>
      <w:r w:rsidRPr="000E6AE7">
        <w:rPr>
          <w:rFonts w:ascii="Times New Roman" w:eastAsia="Times New Roman" w:hAnsi="Times New Roman" w:cs="Times New Roman"/>
          <w:sz w:val="24"/>
          <w:szCs w:val="24"/>
          <w:u w:val="single"/>
          <w:lang w:eastAsia="ru-RU"/>
        </w:rPr>
        <w:t>ОЭ =</w:t>
      </w:r>
      <w:r w:rsidRPr="00A533AD">
        <w:rPr>
          <w:rFonts w:ascii="Times New Roman" w:eastAsia="Times New Roman" w:hAnsi="Times New Roman" w:cs="Times New Roman"/>
          <w:sz w:val="24"/>
          <w:szCs w:val="24"/>
          <w:lang w:eastAsia="ru-RU"/>
        </w:rPr>
        <w:t xml:space="preserve"> (76,8 + 82,14 + 113,42 + 106,17 + 114,28 + 80 + 80 + 80 + 95,8 + 100 + 120 + 104,9 + 103,2 + 100 + 105 + 100 +100 + 95,6 + 101 + 104,8 +80 + 87,1 + 100,2 + 97,8 + 76,4 + 74,2 + 101 + 80 + 75,43 + 100 + 100 + 75,83 + 96,6 + 94,51 + 103,3 + 103,7 + 118,1 + 103,7 + 0 + 80)/40 = </w:t>
      </w:r>
      <w:r w:rsidRPr="000E6AE7">
        <w:rPr>
          <w:rFonts w:ascii="Times New Roman" w:eastAsia="Times New Roman" w:hAnsi="Times New Roman" w:cs="Times New Roman"/>
          <w:sz w:val="24"/>
          <w:szCs w:val="24"/>
          <w:u w:val="single"/>
          <w:lang w:eastAsia="ru-RU"/>
        </w:rPr>
        <w:t>92,8%</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 xml:space="preserve">1. Оценка </w:t>
      </w:r>
      <w:proofErr w:type="gramStart"/>
      <w:r w:rsidRPr="00A533AD">
        <w:rPr>
          <w:rFonts w:ascii="Times New Roman" w:eastAsia="Times New Roman" w:hAnsi="Times New Roman" w:cs="Times New Roman"/>
          <w:sz w:val="24"/>
          <w:szCs w:val="24"/>
          <w:lang w:eastAsia="ru-RU"/>
        </w:rPr>
        <w:t>степени достижения значений показателей ожидаемого эффекта</w:t>
      </w:r>
      <w:proofErr w:type="gramEnd"/>
      <w:r w:rsidRPr="00A533AD">
        <w:rPr>
          <w:rFonts w:ascii="Times New Roman" w:eastAsia="Times New Roman" w:hAnsi="Times New Roman" w:cs="Times New Roman"/>
          <w:sz w:val="24"/>
          <w:szCs w:val="24"/>
          <w:lang w:eastAsia="ru-RU"/>
        </w:rPr>
        <w:t xml:space="preserve"> от реализации мероприятий государственной программы, предполагающих отрицательную динамику:</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lastRenderedPageBreak/>
        <w:t>1) Смертность населения в трудоспособном возрасте (случаев на 100 тыс. населения соответствующего возраста) – план 452,8 (прогнозный показатель), факт – 557,9 (предварительные данные за 11 месяцев 2020 года, годовой показатель планируется после 20 марта 2021 года)</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proofErr w:type="gramStart"/>
      <w:r w:rsidRPr="00A533AD">
        <w:rPr>
          <w:rFonts w:ascii="Times New Roman" w:eastAsia="Times New Roman" w:hAnsi="Times New Roman" w:cs="Times New Roman"/>
          <w:sz w:val="24"/>
          <w:szCs w:val="24"/>
          <w:lang w:eastAsia="ru-RU"/>
        </w:rPr>
        <w:t>(452,8-557,9)/ 452,8) *100% + 100 = 76,8%;</w:t>
      </w:r>
      <w:proofErr w:type="gramEnd"/>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2) Смертность от болезней системы кровообращения (случаев на 100 тыс. населения) – план 661,4 (прогнозный показатель), факт – 779,5 (предварительные данные за 11 месяцев 2019 года, годовой показатель планируется после 20 марта 2020 года)</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proofErr w:type="gramStart"/>
      <w:r w:rsidRPr="00A533AD">
        <w:rPr>
          <w:rFonts w:ascii="Times New Roman" w:eastAsia="Times New Roman" w:hAnsi="Times New Roman" w:cs="Times New Roman"/>
          <w:sz w:val="24"/>
          <w:szCs w:val="24"/>
          <w:lang w:eastAsia="ru-RU"/>
        </w:rPr>
        <w:t>(661,4 – 779,5)/ 661,4)*100% + 100 = 82,14%;</w:t>
      </w:r>
      <w:proofErr w:type="gramEnd"/>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3) Число зарегистрированных больных с диагнозом «активный туберкулёз», зарегистрированным впервые в жизни (случаев на 100 тыс. населения) – план – 38 (прогнозный показатель), факт – 32,9</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(38- 32,9)/38 * 100% + 100%= 113,42%;</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4) Смертность от туберкулёза (случаев на 100 тыс. населения) – план – 8,1 (прогнозный показатель), факт – 7,6</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(8,1-7,6)/8,1 * 100% + 100 = 106,17%;</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5) Младенческая смертность (случаев на 1000 родившихся живыми) – план 4,9 (прогнозный показатель), факт – (предварительные данные за 11 месяцев 2020 года, плановый показатель по Ульяновской области утвержден Минздравом России и корректировке не подлежит, в связи с этим % выполнения высокий)</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(4,9 – 4,2</w:t>
      </w:r>
      <w:proofErr w:type="gramStart"/>
      <w:r w:rsidRPr="00A533AD">
        <w:rPr>
          <w:rFonts w:ascii="Times New Roman" w:eastAsia="Times New Roman" w:hAnsi="Times New Roman" w:cs="Times New Roman"/>
          <w:sz w:val="24"/>
          <w:szCs w:val="24"/>
          <w:lang w:eastAsia="ru-RU"/>
        </w:rPr>
        <w:t xml:space="preserve"> )</w:t>
      </w:r>
      <w:proofErr w:type="gramEnd"/>
      <w:r w:rsidRPr="00A533AD">
        <w:rPr>
          <w:rFonts w:ascii="Times New Roman" w:eastAsia="Times New Roman" w:hAnsi="Times New Roman" w:cs="Times New Roman"/>
          <w:sz w:val="24"/>
          <w:szCs w:val="24"/>
          <w:lang w:eastAsia="ru-RU"/>
        </w:rPr>
        <w:t>/4,9 * 100% + 100 = 114,28%;</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6) Детская смертность (в возрасте 0-4 года) – план 6,6 случаев на 1000 родившихся живыми (прогнозный показатель), факт – 4,9 (предварительные данные за 11 месяцев 2020 года, плановый показатель по Ульяновской области утвержден Минздравом России и корректировке не подлежит, в связи с этим % выполнения высокий)</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(6,6- 4,9)/6,6 * 100% + 100 = 125,7%=80%;</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7) Смертность детей в возрасте 0-17 лет (случаев на 100 тыс. населения соответствующего возраста) – план 61,5 (прогнозный показатель), факт – 36,1 (предварительные данные за 11 месяцев 2020 года, плановый показатель по Ульяновской области утвержден Минздравом России и корректировке не подлежит, в связи с этим % выполнения высокий)</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(61,5- 36,1)/61,2 * 100% + 100 = 141,3%=80%;</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 xml:space="preserve">8) Доля рецептов, находящихся на отсроченном обеспечении – план 0,06% (прогнозный показатель), факт – 0,005 % (в течение 2020 года данный показатель находился в допустимых пределах к установленному целевому прогнозному показателю (0,06%). В третьей декаде декабря 2020 года для обеспечения льготных категорий граждан был поставлен препарат, который отсутствовал для обеспечения пациентов длительное время (просрочка поставки с 01.07.2020 года). </w:t>
      </w:r>
      <w:proofErr w:type="gramStart"/>
      <w:r w:rsidRPr="00A533AD">
        <w:rPr>
          <w:rFonts w:ascii="Times New Roman" w:eastAsia="Times New Roman" w:hAnsi="Times New Roman" w:cs="Times New Roman"/>
          <w:sz w:val="24"/>
          <w:szCs w:val="24"/>
          <w:lang w:eastAsia="ru-RU"/>
        </w:rPr>
        <w:t>Значительное количество рецептов, находящихся на отсроченном обеспечении было обеспечено в последних числах декабря 2020 года)</w:t>
      </w:r>
      <w:proofErr w:type="gramEnd"/>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(0,06-0,005)/0,06 * 100% + 100 = 191,6%=80%;</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9) Смертность от новообразований (в том числе злокачественных) – план 218,0 (прогнозный показатель), факт 227,20 случая на 100 тыс. населения (предварительные данные за 11 месяцев 2019 года, годовой показатель планируется после 20 марта 2020 года)</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(218,0-227,2)/218,0 * 100% + 100 = 95,8%;</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10) Удельный расход электрической энергии на снабжение учреждений (в расчете на 1 кв. метр общей площади) – план – 49,48, и факт 49,48</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(49,48 – 49,48)/49,48 * 10% +100 = 100%;</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11) Удельный расход тепловой энергии на снабжение учреждений (в расчете на 1 кв. метр общей площади) – план 0,20 Гкал/</w:t>
      </w:r>
      <w:proofErr w:type="spellStart"/>
      <w:r w:rsidRPr="00A533AD">
        <w:rPr>
          <w:rFonts w:ascii="Times New Roman" w:eastAsia="Times New Roman" w:hAnsi="Times New Roman" w:cs="Times New Roman"/>
          <w:sz w:val="24"/>
          <w:szCs w:val="24"/>
          <w:lang w:eastAsia="ru-RU"/>
        </w:rPr>
        <w:t>кв</w:t>
      </w:r>
      <w:proofErr w:type="gramStart"/>
      <w:r w:rsidRPr="00A533AD">
        <w:rPr>
          <w:rFonts w:ascii="Times New Roman" w:eastAsia="Times New Roman" w:hAnsi="Times New Roman" w:cs="Times New Roman"/>
          <w:sz w:val="24"/>
          <w:szCs w:val="24"/>
          <w:lang w:eastAsia="ru-RU"/>
        </w:rPr>
        <w:t>.м</w:t>
      </w:r>
      <w:proofErr w:type="spellEnd"/>
      <w:proofErr w:type="gramEnd"/>
      <w:r w:rsidRPr="00A533AD">
        <w:rPr>
          <w:rFonts w:ascii="Times New Roman" w:eastAsia="Times New Roman" w:hAnsi="Times New Roman" w:cs="Times New Roman"/>
          <w:sz w:val="24"/>
          <w:szCs w:val="24"/>
          <w:lang w:eastAsia="ru-RU"/>
        </w:rPr>
        <w:t>, факт 0,16 Гкал/</w:t>
      </w:r>
      <w:proofErr w:type="spellStart"/>
      <w:r w:rsidRPr="00A533AD">
        <w:rPr>
          <w:rFonts w:ascii="Times New Roman" w:eastAsia="Times New Roman" w:hAnsi="Times New Roman" w:cs="Times New Roman"/>
          <w:sz w:val="24"/>
          <w:szCs w:val="24"/>
          <w:lang w:eastAsia="ru-RU"/>
        </w:rPr>
        <w:t>кв.м</w:t>
      </w:r>
      <w:proofErr w:type="spellEnd"/>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lastRenderedPageBreak/>
        <w:t>(0,20- 0,16)/ 0,20*100% + 100 =120%;</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 xml:space="preserve">12) Удельный расход холодной воды на снабжение учреждений (в расчете на 1 человека) – план 38,52 </w:t>
      </w:r>
      <w:proofErr w:type="spellStart"/>
      <w:r w:rsidRPr="00A533AD">
        <w:rPr>
          <w:rFonts w:ascii="Times New Roman" w:eastAsia="Times New Roman" w:hAnsi="Times New Roman" w:cs="Times New Roman"/>
          <w:sz w:val="24"/>
          <w:szCs w:val="24"/>
          <w:lang w:eastAsia="ru-RU"/>
        </w:rPr>
        <w:t>куб.м</w:t>
      </w:r>
      <w:proofErr w:type="spellEnd"/>
      <w:r w:rsidRPr="00A533AD">
        <w:rPr>
          <w:rFonts w:ascii="Times New Roman" w:eastAsia="Times New Roman" w:hAnsi="Times New Roman" w:cs="Times New Roman"/>
          <w:sz w:val="24"/>
          <w:szCs w:val="24"/>
          <w:lang w:eastAsia="ru-RU"/>
        </w:rPr>
        <w:t xml:space="preserve">./чел, факт 36,61 </w:t>
      </w:r>
      <w:proofErr w:type="spellStart"/>
      <w:r w:rsidRPr="00A533AD">
        <w:rPr>
          <w:rFonts w:ascii="Times New Roman" w:eastAsia="Times New Roman" w:hAnsi="Times New Roman" w:cs="Times New Roman"/>
          <w:sz w:val="24"/>
          <w:szCs w:val="24"/>
          <w:lang w:eastAsia="ru-RU"/>
        </w:rPr>
        <w:t>куб.м</w:t>
      </w:r>
      <w:proofErr w:type="spellEnd"/>
      <w:r w:rsidRPr="00A533AD">
        <w:rPr>
          <w:rFonts w:ascii="Times New Roman" w:eastAsia="Times New Roman" w:hAnsi="Times New Roman" w:cs="Times New Roman"/>
          <w:sz w:val="24"/>
          <w:szCs w:val="24"/>
          <w:lang w:eastAsia="ru-RU"/>
        </w:rPr>
        <w:t>./чел</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(38,52- 36,61)/ 38,52*100% + 100=104,9%;</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13) Удельный расход горячей воды на снабжение учреждений (в расчете на 1 человека) – план 8,86 м3/чел, факт 8,57 м3/чел</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(8,86- 8,57)/ 8,86 * 100% + 100=103,2%;</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 xml:space="preserve">14) Удельный расход природного газа на снабжение учреждений (в расчете на 1 человека) – план – 135,78, факт 135,78 м3/чел </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(135,78- 135,78)/ 135,78 * 100% +100 = 100%.</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 xml:space="preserve">2. Оценка </w:t>
      </w:r>
      <w:proofErr w:type="gramStart"/>
      <w:r w:rsidRPr="00A533AD">
        <w:rPr>
          <w:rFonts w:ascii="Times New Roman" w:eastAsia="Times New Roman" w:hAnsi="Times New Roman" w:cs="Times New Roman"/>
          <w:sz w:val="24"/>
          <w:szCs w:val="24"/>
          <w:lang w:eastAsia="ru-RU"/>
        </w:rPr>
        <w:t>степени достижения значений показателей ожидаемого эффекта</w:t>
      </w:r>
      <w:proofErr w:type="gramEnd"/>
      <w:r w:rsidRPr="00A533AD">
        <w:rPr>
          <w:rFonts w:ascii="Times New Roman" w:eastAsia="Times New Roman" w:hAnsi="Times New Roman" w:cs="Times New Roman"/>
          <w:sz w:val="24"/>
          <w:szCs w:val="24"/>
          <w:lang w:eastAsia="ru-RU"/>
        </w:rPr>
        <w:t xml:space="preserve"> от реализации мероприятий государственной программы, предполагающих положительную динамику:</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 xml:space="preserve">1) Доля посещений с </w:t>
      </w:r>
      <w:proofErr w:type="gramStart"/>
      <w:r w:rsidRPr="00A533AD">
        <w:rPr>
          <w:rFonts w:ascii="Times New Roman" w:eastAsia="Times New Roman" w:hAnsi="Times New Roman" w:cs="Times New Roman"/>
          <w:sz w:val="24"/>
          <w:szCs w:val="24"/>
          <w:lang w:eastAsia="ru-RU"/>
        </w:rPr>
        <w:t>профилактической</w:t>
      </w:r>
      <w:proofErr w:type="gramEnd"/>
      <w:r w:rsidRPr="00A533AD">
        <w:rPr>
          <w:rFonts w:ascii="Times New Roman" w:eastAsia="Times New Roman" w:hAnsi="Times New Roman" w:cs="Times New Roman"/>
          <w:sz w:val="24"/>
          <w:szCs w:val="24"/>
          <w:lang w:eastAsia="ru-RU"/>
        </w:rPr>
        <w:t xml:space="preserve"> и иными целями детьми в возрасте 0-17 лет в общем количестве посещений детьми детских поликлиник и детских поликлинических отделений государственных медицинских организаций – план – 54,0%, факт – 57,0%</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(57/54,0) * 100% = 105%;</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 xml:space="preserve">2) Доля детей в возрасте 0-17 лет от общей численности детского населения, пролеченных в дневных стационарах государственных медицинских организаций, оказывающих медицинскую помощь в амбулаторных условиях – план – 1,7%, факт – 1,7 % </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(1,7/1,7) * 100% = 100%;</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3) Уровень информированности населения в возрасте 18-49 лет по вопросам ВИЧ-инфекции – план 93% (прогнозный показатель), факт – 93,0 %</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(93/93) * 100% = 100%;</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4) Ожидаемая продолжительность жизни при рождении – план 74,1 лет (прогнозный показатель за год), факт – 73,79 года (предварительные данные, итоговые данные будут сформированы не раньше октября 2021 года)</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(73,79/74,1) * 100% = 95,6%;</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5) Доля ВИЧ-инфицированных лиц, получающих антиретровирусную терапию, в общем числе лиц, состоящих на диспансерном наблюдении – план 75,0% (прогнозный показатель), факт 75,8 %</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(75,8/75,0) * 100% = 101%;</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 xml:space="preserve">6) Доля ВИЧ-инфицированных лиц, состоящих на диспансерном наблюдении, в общем числе лиц, у которых выявлена ВИЧ-инфекция – план 90,0% (прогнозный показатель), факт 94,4 % </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(94,4/90,0) * 100% = 104,8%;</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7) Доля посещений выездной патронажной службой на дому для оказания паллиативной медицинской помощи в общем количестве посещений по паллиативной медицинской помощи – план 45%, факт 70,6 %</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(70,6/45) * 100% = 156,8%=80%;</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8) Полнота выборки наркотических и психотропных лекарственных препаратов в рамках заявленных потребностей в соответствии с планом распределения наркотических лекарственных препаратов и психотропных веществ – план 85%, факт 74 %</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(74/85) * 100% = 87,1%;</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 xml:space="preserve">9) Доля обследованных беременных женщин, прошедших </w:t>
      </w:r>
      <w:proofErr w:type="spellStart"/>
      <w:r w:rsidRPr="00A533AD">
        <w:rPr>
          <w:rFonts w:ascii="Times New Roman" w:eastAsia="Times New Roman" w:hAnsi="Times New Roman" w:cs="Times New Roman"/>
          <w:sz w:val="24"/>
          <w:szCs w:val="24"/>
          <w:lang w:eastAsia="ru-RU"/>
        </w:rPr>
        <w:t>пренатальную</w:t>
      </w:r>
      <w:proofErr w:type="spellEnd"/>
      <w:r w:rsidRPr="00A533AD">
        <w:rPr>
          <w:rFonts w:ascii="Times New Roman" w:eastAsia="Times New Roman" w:hAnsi="Times New Roman" w:cs="Times New Roman"/>
          <w:sz w:val="24"/>
          <w:szCs w:val="24"/>
          <w:lang w:eastAsia="ru-RU"/>
        </w:rPr>
        <w:t xml:space="preserve"> (дородовую) диагностику в целях выявления врождённой и наследственной патологий – план 88,0% (прогнозный показатель), факт 88,2 %</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(88,2/88) * 100% = 100,2%;</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lastRenderedPageBreak/>
        <w:t xml:space="preserve">10) Доля лиц, перенесших острое нарушение мозгового кровообращения, инфаркт миокарда и </w:t>
      </w:r>
      <w:proofErr w:type="gramStart"/>
      <w:r w:rsidRPr="00A533AD">
        <w:rPr>
          <w:rFonts w:ascii="Times New Roman" w:eastAsia="Times New Roman" w:hAnsi="Times New Roman" w:cs="Times New Roman"/>
          <w:sz w:val="24"/>
          <w:szCs w:val="24"/>
          <w:lang w:eastAsia="ru-RU"/>
        </w:rPr>
        <w:t>другие</w:t>
      </w:r>
      <w:proofErr w:type="gramEnd"/>
      <w:r w:rsidRPr="00A533AD">
        <w:rPr>
          <w:rFonts w:ascii="Times New Roman" w:eastAsia="Times New Roman" w:hAnsi="Times New Roman" w:cs="Times New Roman"/>
          <w:sz w:val="24"/>
          <w:szCs w:val="24"/>
          <w:lang w:eastAsia="ru-RU"/>
        </w:rPr>
        <w:t xml:space="preserve"> острые сердечно-сосудистые заболевания, состоящих под диспансерным наблюдением, на конец отчетного года, в общем числе лиц, перенесших острое нарушение мозгового кровообращения, инфаркт миокарда и другие острые сердечно-сосудистые заболевания – 80%, факт – 78,2% (предварительные данные)</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(78,2/80) * 100% = 97,8%</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 xml:space="preserve">11) Доля лиц, обеспеченных лекарственными препаратами в амбулаторных условиях, в общем числе лиц, перенесших острое нарушение мозгового кровообращения, инфаркт миокарда и </w:t>
      </w:r>
      <w:proofErr w:type="gramStart"/>
      <w:r w:rsidRPr="00A533AD">
        <w:rPr>
          <w:rFonts w:ascii="Times New Roman" w:eastAsia="Times New Roman" w:hAnsi="Times New Roman" w:cs="Times New Roman"/>
          <w:sz w:val="24"/>
          <w:szCs w:val="24"/>
          <w:lang w:eastAsia="ru-RU"/>
        </w:rPr>
        <w:t>другие</w:t>
      </w:r>
      <w:proofErr w:type="gramEnd"/>
      <w:r w:rsidRPr="00A533AD">
        <w:rPr>
          <w:rFonts w:ascii="Times New Roman" w:eastAsia="Times New Roman" w:hAnsi="Times New Roman" w:cs="Times New Roman"/>
          <w:sz w:val="24"/>
          <w:szCs w:val="24"/>
          <w:lang w:eastAsia="ru-RU"/>
        </w:rPr>
        <w:t xml:space="preserve"> острые сердечно-сосудистые заболевания и состоящих под диспансерным наблюдением, на конец отчетного года – план – 50%, факт – 38,2%</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(38,2/50) * 100% = 76,4%</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proofErr w:type="gramStart"/>
      <w:r w:rsidRPr="00A533AD">
        <w:rPr>
          <w:rFonts w:ascii="Times New Roman" w:eastAsia="Times New Roman" w:hAnsi="Times New Roman" w:cs="Times New Roman"/>
          <w:sz w:val="24"/>
          <w:szCs w:val="24"/>
          <w:lang w:eastAsia="ru-RU"/>
        </w:rPr>
        <w:t>12) Доля ВИЧ-инфицированных лиц, состоящих под диспансерным наблюдением, на конец отчетного года, охваченных обследованием на количественное определение РНК вируса иммунодефицита человека – план 95%, факт – 70,5% (показатель не выполнен в связи с передачей медицинского оборудования Клинико-диагностической лаборатории (</w:t>
      </w:r>
      <w:proofErr w:type="spellStart"/>
      <w:r w:rsidRPr="00A533AD">
        <w:rPr>
          <w:rFonts w:ascii="Times New Roman" w:eastAsia="Times New Roman" w:hAnsi="Times New Roman" w:cs="Times New Roman"/>
          <w:sz w:val="24"/>
          <w:szCs w:val="24"/>
          <w:lang w:eastAsia="ru-RU"/>
        </w:rPr>
        <w:t>Термоциклер</w:t>
      </w:r>
      <w:proofErr w:type="spellEnd"/>
      <w:r w:rsidRPr="00A533AD">
        <w:rPr>
          <w:rFonts w:ascii="Times New Roman" w:eastAsia="Times New Roman" w:hAnsi="Times New Roman" w:cs="Times New Roman"/>
          <w:sz w:val="24"/>
          <w:szCs w:val="24"/>
          <w:lang w:eastAsia="ru-RU"/>
        </w:rPr>
        <w:t xml:space="preserve"> для амплификации нуклеиновых кислот С1000 с оптическим модулем CFX96 и Прибор для проведения полимеразной цепной реакции в режиме реального времени </w:t>
      </w:r>
      <w:proofErr w:type="spellStart"/>
      <w:r w:rsidRPr="00A533AD">
        <w:rPr>
          <w:rFonts w:ascii="Times New Roman" w:eastAsia="Times New Roman" w:hAnsi="Times New Roman" w:cs="Times New Roman"/>
          <w:sz w:val="24"/>
          <w:szCs w:val="24"/>
          <w:lang w:eastAsia="ru-RU"/>
        </w:rPr>
        <w:t>Rotor-Gene</w:t>
      </w:r>
      <w:proofErr w:type="spellEnd"/>
      <w:r w:rsidRPr="00A533AD">
        <w:rPr>
          <w:rFonts w:ascii="Times New Roman" w:eastAsia="Times New Roman" w:hAnsi="Times New Roman" w:cs="Times New Roman"/>
          <w:sz w:val="24"/>
          <w:szCs w:val="24"/>
          <w:lang w:eastAsia="ru-RU"/>
        </w:rPr>
        <w:t xml:space="preserve"> Q) в</w:t>
      </w:r>
      <w:proofErr w:type="gramEnd"/>
      <w:r w:rsidRPr="00A533AD">
        <w:rPr>
          <w:rFonts w:ascii="Times New Roman" w:eastAsia="Times New Roman" w:hAnsi="Times New Roman" w:cs="Times New Roman"/>
          <w:sz w:val="24"/>
          <w:szCs w:val="24"/>
          <w:lang w:eastAsia="ru-RU"/>
        </w:rPr>
        <w:t xml:space="preserve"> лаборатории других ЛПУ для работы с COVID -19 в периоды с мая по июль и в ноябре 2020 года)</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(70,5/95) * 100% = 74,2%;</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13) Доля лиц, получивших ВМП, в общем числе лиц, направленных на оказание ВМП, на территории Ульяновской области – план 95% (прогнозный показатель), факт 96,6 %</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(96,6/95) * 100% = 101%;</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14) Доля детей, у которых достигнут выраженный оздоровительный эффект – план 70% (прогнозный показатель), факт 98%</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(98/70) * 100% = 140%=80%;</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15) Доля государственных медицинских организаций, использующих медицинские информационные системы для организации и оказания медицинской помощи гражданам, обеспечивающие информационное взаимодействие с единой системой – план – 92%, факт – 69,4%</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(69,4/92) * 100% = 75,43%;</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16) Доля государственных медицинских организаций, обеспечивающих преемственность оказания медицинской помощи гражданам путем организации информационного взаимодействия с государственными информационными системами в сфере здравоохранения субъектов Российской Федерации – план – 66%,  факт 66%</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(66/66 * 100% = 100%;</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17) Доля государственных медицинских организаций, обеспечивающих доступ гражданам к электронным медицинским документам в личном кабинете пациента «Мое здоровье» на едином портале государственных и муниципальных услуг – план 21%, факт 21 %</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(21/21) * 100% = 100%.</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18) Число дней занятости (работы) койки в году – план 331,5 дней (прогнозный показатель), факт 251,4 дней (предварительные данные)</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(251,4/331,5) * 100% = 75,83%;</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19) Средняя длительность лечения больного в стационарных условиях – план 11,7 дней (прогнозный показатель), факт 11,3 дней (предварительные данные)</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(11,3/11,7) * 100% = 96,6%;</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20) Обеспеченность врачами на 10 тыс. населения – план 38,3 и факт – 36,2 (предварительные данные)</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(36,2/38,3) * 100% = 94,51%;</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lastRenderedPageBreak/>
        <w:t xml:space="preserve">21) Соотношение количества врачей и среднего медицинского персонала – план 1:3,0 и факт </w:t>
      </w:r>
      <w:r w:rsidR="000E6AE7">
        <w:rPr>
          <w:rFonts w:ascii="Times New Roman" w:eastAsia="Times New Roman" w:hAnsi="Times New Roman" w:cs="Times New Roman"/>
          <w:sz w:val="24"/>
          <w:szCs w:val="24"/>
          <w:lang w:eastAsia="ru-RU"/>
        </w:rPr>
        <w:t>1:3,1</w:t>
      </w:r>
      <w:r w:rsidRPr="00A533AD">
        <w:rPr>
          <w:rFonts w:ascii="Times New Roman" w:eastAsia="Times New Roman" w:hAnsi="Times New Roman" w:cs="Times New Roman"/>
          <w:sz w:val="24"/>
          <w:szCs w:val="24"/>
          <w:lang w:eastAsia="ru-RU"/>
        </w:rPr>
        <w:t xml:space="preserve"> (предварительные данные)</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(1:3,1/1:3,0) * 100% = 103,3%;</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proofErr w:type="gramStart"/>
      <w:r w:rsidRPr="00A533AD">
        <w:rPr>
          <w:rFonts w:ascii="Times New Roman" w:eastAsia="Times New Roman" w:hAnsi="Times New Roman" w:cs="Times New Roman"/>
          <w:sz w:val="24"/>
          <w:szCs w:val="24"/>
          <w:lang w:eastAsia="ru-RU"/>
        </w:rPr>
        <w:t xml:space="preserve">22) Соотношение средней заработной платы врачей и иных работников медицинских организаций, имеющих высшее медицинское (фармацевтическое) или иное высшее образование, предоставляющих медицинские услуги (обеспечивающих предоставление медицинских услуг), и среднемесячной начисленной заработной платы наёмных работников в организациях, у индивидуальных предпринимателей и физических лиц (среднемесячного дохода от трудовой деятельности) в Ульяновской области – план 200 (прогнозный показатель), факт – 207,4 </w:t>
      </w:r>
      <w:proofErr w:type="gramEnd"/>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(207,4/200) * 100% = 103,7%;</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23) Соотношение средней заработной платы среднего медицинского (фармацевтического) персонала (персонала, обеспечивающего условия для предоставления медицинских услуг) и среднемесячной начисленной заработной платы наёмных работников в организациях, у индивидуальных предпринимателей и физических лиц (среднемесячного дохода от трудовой деятельности) в Ульяновской области – план 100 (прогнозный показатель), факт 118,1%</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(118,1/100) * 100% = 118,1%;</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24) Соотношение средней заработной платы младшего медицинского персонала (персонала, обеспечивающего условия для предоставления медицинских услуг) и среднемесячной начисленной заработной платы наёмных работников в организациях, у индивидуальных предпринимателей и физических лиц (среднемесячного дохода от трудовой деятельности) в Ульяновской области – план 100, факт – 103,7%</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(103,7/100) * 100% = 103,7%;</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 xml:space="preserve">25) Количество </w:t>
      </w:r>
      <w:proofErr w:type="spellStart"/>
      <w:r w:rsidRPr="00A533AD">
        <w:rPr>
          <w:rFonts w:ascii="Times New Roman" w:eastAsia="Times New Roman" w:hAnsi="Times New Roman" w:cs="Times New Roman"/>
          <w:sz w:val="24"/>
          <w:szCs w:val="24"/>
          <w:lang w:eastAsia="ru-RU"/>
        </w:rPr>
        <w:t>энергосервисных</w:t>
      </w:r>
      <w:proofErr w:type="spellEnd"/>
      <w:r w:rsidRPr="00A533AD">
        <w:rPr>
          <w:rFonts w:ascii="Times New Roman" w:eastAsia="Times New Roman" w:hAnsi="Times New Roman" w:cs="Times New Roman"/>
          <w:sz w:val="24"/>
          <w:szCs w:val="24"/>
          <w:lang w:eastAsia="ru-RU"/>
        </w:rPr>
        <w:t xml:space="preserve"> договоров (контрактов), заключенных ГУЗ план – 1, факт – 0 (проводилась работа по обследованию здания ФАП </w:t>
      </w:r>
      <w:proofErr w:type="spellStart"/>
      <w:r w:rsidRPr="00A533AD">
        <w:rPr>
          <w:rFonts w:ascii="Times New Roman" w:eastAsia="Times New Roman" w:hAnsi="Times New Roman" w:cs="Times New Roman"/>
          <w:sz w:val="24"/>
          <w:szCs w:val="24"/>
          <w:lang w:eastAsia="ru-RU"/>
        </w:rPr>
        <w:t>с</w:t>
      </w:r>
      <w:proofErr w:type="gramStart"/>
      <w:r w:rsidRPr="00A533AD">
        <w:rPr>
          <w:rFonts w:ascii="Times New Roman" w:eastAsia="Times New Roman" w:hAnsi="Times New Roman" w:cs="Times New Roman"/>
          <w:sz w:val="24"/>
          <w:szCs w:val="24"/>
          <w:lang w:eastAsia="ru-RU"/>
        </w:rPr>
        <w:t>.С</w:t>
      </w:r>
      <w:proofErr w:type="gramEnd"/>
      <w:r w:rsidRPr="00A533AD">
        <w:rPr>
          <w:rFonts w:ascii="Times New Roman" w:eastAsia="Times New Roman" w:hAnsi="Times New Roman" w:cs="Times New Roman"/>
          <w:sz w:val="24"/>
          <w:szCs w:val="24"/>
          <w:lang w:eastAsia="ru-RU"/>
        </w:rPr>
        <w:t>тарое</w:t>
      </w:r>
      <w:proofErr w:type="spellEnd"/>
      <w:r w:rsidRPr="00A533AD">
        <w:rPr>
          <w:rFonts w:ascii="Times New Roman" w:eastAsia="Times New Roman" w:hAnsi="Times New Roman" w:cs="Times New Roman"/>
          <w:sz w:val="24"/>
          <w:szCs w:val="24"/>
          <w:lang w:eastAsia="ru-RU"/>
        </w:rPr>
        <w:t xml:space="preserve"> Рождествено ГУЗ </w:t>
      </w:r>
      <w:proofErr w:type="spellStart"/>
      <w:r w:rsidRPr="00A533AD">
        <w:rPr>
          <w:rFonts w:ascii="Times New Roman" w:eastAsia="Times New Roman" w:hAnsi="Times New Roman" w:cs="Times New Roman"/>
          <w:sz w:val="24"/>
          <w:szCs w:val="24"/>
          <w:lang w:eastAsia="ru-RU"/>
        </w:rPr>
        <w:t>Старомайнская</w:t>
      </w:r>
      <w:proofErr w:type="spellEnd"/>
      <w:r w:rsidRPr="00A533AD">
        <w:rPr>
          <w:rFonts w:ascii="Times New Roman" w:eastAsia="Times New Roman" w:hAnsi="Times New Roman" w:cs="Times New Roman"/>
          <w:sz w:val="24"/>
          <w:szCs w:val="24"/>
          <w:lang w:eastAsia="ru-RU"/>
        </w:rPr>
        <w:t xml:space="preserve"> РБ по плановому заключению </w:t>
      </w:r>
      <w:proofErr w:type="spellStart"/>
      <w:r w:rsidRPr="00A533AD">
        <w:rPr>
          <w:rFonts w:ascii="Times New Roman" w:eastAsia="Times New Roman" w:hAnsi="Times New Roman" w:cs="Times New Roman"/>
          <w:sz w:val="24"/>
          <w:szCs w:val="24"/>
          <w:lang w:eastAsia="ru-RU"/>
        </w:rPr>
        <w:t>энергосервисного</w:t>
      </w:r>
      <w:proofErr w:type="spellEnd"/>
      <w:r w:rsidRPr="00A533AD">
        <w:rPr>
          <w:rFonts w:ascii="Times New Roman" w:eastAsia="Times New Roman" w:hAnsi="Times New Roman" w:cs="Times New Roman"/>
          <w:sz w:val="24"/>
          <w:szCs w:val="24"/>
          <w:lang w:eastAsia="ru-RU"/>
        </w:rPr>
        <w:t xml:space="preserve"> контракта; по результатам произведенного инвестором экономического расчёта заключение </w:t>
      </w:r>
      <w:proofErr w:type="spellStart"/>
      <w:r w:rsidRPr="00A533AD">
        <w:rPr>
          <w:rFonts w:ascii="Times New Roman" w:eastAsia="Times New Roman" w:hAnsi="Times New Roman" w:cs="Times New Roman"/>
          <w:sz w:val="24"/>
          <w:szCs w:val="24"/>
          <w:lang w:eastAsia="ru-RU"/>
        </w:rPr>
        <w:t>энергосервисного</w:t>
      </w:r>
      <w:proofErr w:type="spellEnd"/>
      <w:r w:rsidRPr="00A533AD">
        <w:rPr>
          <w:rFonts w:ascii="Times New Roman" w:eastAsia="Times New Roman" w:hAnsi="Times New Roman" w:cs="Times New Roman"/>
          <w:sz w:val="24"/>
          <w:szCs w:val="24"/>
          <w:lang w:eastAsia="ru-RU"/>
        </w:rPr>
        <w:t xml:space="preserve"> контракта по модернизации системы отопления данного объекта – нецелесообразно)</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( 0/1) *100% = 0;</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26) Количество проведенных контрольных мероприятий по аудиту и контролю качества организации питания в ГУЗ план – 4, факт – 5</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(5/4) *100% = 125%=80%.</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D307D0">
        <w:rPr>
          <w:rFonts w:ascii="Times New Roman" w:eastAsia="Times New Roman" w:hAnsi="Times New Roman" w:cs="Times New Roman"/>
          <w:b/>
          <w:sz w:val="24"/>
          <w:szCs w:val="24"/>
          <w:lang w:eastAsia="ru-RU"/>
        </w:rPr>
        <w:t>III.</w:t>
      </w:r>
      <w:r w:rsidRPr="00A533AD">
        <w:rPr>
          <w:rFonts w:ascii="Times New Roman" w:eastAsia="Times New Roman" w:hAnsi="Times New Roman" w:cs="Times New Roman"/>
          <w:sz w:val="24"/>
          <w:szCs w:val="24"/>
          <w:lang w:eastAsia="ru-RU"/>
        </w:rPr>
        <w:t xml:space="preserve"> Оценка соотношения фактического и запланированного объёмов финансового обеспечения реализации мероприятий государственной программы:</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План – 14374723,60 тыс. рублей, факт – 14116853,90 тыс. рублей.</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D307D0">
        <w:rPr>
          <w:rFonts w:ascii="Times New Roman" w:eastAsia="Times New Roman" w:hAnsi="Times New Roman" w:cs="Times New Roman"/>
          <w:sz w:val="24"/>
          <w:szCs w:val="24"/>
          <w:u w:val="single"/>
          <w:lang w:eastAsia="ru-RU"/>
        </w:rPr>
        <w:t>УФ =</w:t>
      </w:r>
      <w:r w:rsidRPr="00A533AD">
        <w:rPr>
          <w:rFonts w:ascii="Times New Roman" w:eastAsia="Times New Roman" w:hAnsi="Times New Roman" w:cs="Times New Roman"/>
          <w:sz w:val="24"/>
          <w:szCs w:val="24"/>
          <w:lang w:eastAsia="ru-RU"/>
        </w:rPr>
        <w:t xml:space="preserve"> (14116853,90/14374723,60) * 100% = </w:t>
      </w:r>
      <w:r w:rsidRPr="00D307D0">
        <w:rPr>
          <w:rFonts w:ascii="Times New Roman" w:eastAsia="Times New Roman" w:hAnsi="Times New Roman" w:cs="Times New Roman"/>
          <w:sz w:val="24"/>
          <w:szCs w:val="24"/>
          <w:u w:val="single"/>
          <w:lang w:eastAsia="ru-RU"/>
        </w:rPr>
        <w:t>98,2%</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D307D0">
        <w:rPr>
          <w:rFonts w:ascii="Times New Roman" w:eastAsia="Times New Roman" w:hAnsi="Times New Roman" w:cs="Times New Roman"/>
          <w:b/>
          <w:sz w:val="24"/>
          <w:szCs w:val="24"/>
          <w:lang w:eastAsia="ru-RU"/>
        </w:rPr>
        <w:t>IV.</w:t>
      </w:r>
      <w:r w:rsidRPr="00A533AD">
        <w:rPr>
          <w:rFonts w:ascii="Times New Roman" w:eastAsia="Times New Roman" w:hAnsi="Times New Roman" w:cs="Times New Roman"/>
          <w:sz w:val="24"/>
          <w:szCs w:val="24"/>
          <w:lang w:eastAsia="ru-RU"/>
        </w:rPr>
        <w:t xml:space="preserve"> Степень эффективности деятельности государственного заказчика:</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D307D0">
        <w:rPr>
          <w:rFonts w:ascii="Times New Roman" w:eastAsia="Times New Roman" w:hAnsi="Times New Roman" w:cs="Times New Roman"/>
          <w:sz w:val="24"/>
          <w:szCs w:val="24"/>
          <w:u w:val="single"/>
          <w:lang w:eastAsia="ru-RU"/>
        </w:rPr>
        <w:t>ОД =</w:t>
      </w:r>
      <w:r w:rsidRPr="00A533AD">
        <w:rPr>
          <w:rFonts w:ascii="Times New Roman" w:eastAsia="Times New Roman" w:hAnsi="Times New Roman" w:cs="Times New Roman"/>
          <w:sz w:val="24"/>
          <w:szCs w:val="24"/>
          <w:lang w:eastAsia="ru-RU"/>
        </w:rPr>
        <w:t xml:space="preserve"> (</w:t>
      </w:r>
      <w:proofErr w:type="gramStart"/>
      <w:r w:rsidRPr="00A533AD">
        <w:rPr>
          <w:rFonts w:ascii="Times New Roman" w:eastAsia="Times New Roman" w:hAnsi="Times New Roman" w:cs="Times New Roman"/>
          <w:sz w:val="24"/>
          <w:szCs w:val="24"/>
          <w:lang w:eastAsia="ru-RU"/>
        </w:rPr>
        <w:t>СТ</w:t>
      </w:r>
      <w:proofErr w:type="gramEnd"/>
      <w:r w:rsidRPr="00A533AD">
        <w:rPr>
          <w:rFonts w:ascii="Times New Roman" w:eastAsia="Times New Roman" w:hAnsi="Times New Roman" w:cs="Times New Roman"/>
          <w:sz w:val="24"/>
          <w:szCs w:val="24"/>
          <w:lang w:eastAsia="ru-RU"/>
        </w:rPr>
        <w:t xml:space="preserve">+КП) /2 = (72+19,35)/2 = </w:t>
      </w:r>
      <w:r w:rsidRPr="00D307D0">
        <w:rPr>
          <w:rFonts w:ascii="Times New Roman" w:eastAsia="Times New Roman" w:hAnsi="Times New Roman" w:cs="Times New Roman"/>
          <w:sz w:val="24"/>
          <w:szCs w:val="24"/>
          <w:u w:val="single"/>
          <w:lang w:eastAsia="ru-RU"/>
        </w:rPr>
        <w:t>45,7</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1) уровень соблюдения государственным заказчиком установленных требований к разработке и реализации государственных программ:</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proofErr w:type="gramStart"/>
      <w:r w:rsidRPr="00D307D0">
        <w:rPr>
          <w:rFonts w:ascii="Times New Roman" w:eastAsia="Times New Roman" w:hAnsi="Times New Roman" w:cs="Times New Roman"/>
          <w:sz w:val="24"/>
          <w:szCs w:val="24"/>
          <w:u w:val="single"/>
          <w:lang w:eastAsia="ru-RU"/>
        </w:rPr>
        <w:t>СТ</w:t>
      </w:r>
      <w:proofErr w:type="gramEnd"/>
      <w:r w:rsidRPr="00D307D0">
        <w:rPr>
          <w:rFonts w:ascii="Times New Roman" w:eastAsia="Times New Roman" w:hAnsi="Times New Roman" w:cs="Times New Roman"/>
          <w:sz w:val="24"/>
          <w:szCs w:val="24"/>
          <w:u w:val="single"/>
          <w:lang w:eastAsia="ru-RU"/>
        </w:rPr>
        <w:t xml:space="preserve"> =</w:t>
      </w:r>
      <w:r w:rsidRPr="00A533AD">
        <w:rPr>
          <w:rFonts w:ascii="Times New Roman" w:eastAsia="Times New Roman" w:hAnsi="Times New Roman" w:cs="Times New Roman"/>
          <w:sz w:val="24"/>
          <w:szCs w:val="24"/>
          <w:lang w:eastAsia="ru-RU"/>
        </w:rPr>
        <w:t xml:space="preserve"> (5/11 + 4/4)/2 *100% = </w:t>
      </w:r>
      <w:r w:rsidRPr="00D307D0">
        <w:rPr>
          <w:rFonts w:ascii="Times New Roman" w:eastAsia="Times New Roman" w:hAnsi="Times New Roman" w:cs="Times New Roman"/>
          <w:sz w:val="24"/>
          <w:szCs w:val="24"/>
          <w:u w:val="single"/>
          <w:lang w:eastAsia="ru-RU"/>
        </w:rPr>
        <w:t>72%</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2) уровень качества планирования государственным заказчиком значений целевых индикаторов и показателей ожидаемого эффекта:</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A533AD">
        <w:rPr>
          <w:rFonts w:ascii="Times New Roman" w:eastAsia="Times New Roman" w:hAnsi="Times New Roman" w:cs="Times New Roman"/>
          <w:sz w:val="24"/>
          <w:szCs w:val="24"/>
          <w:lang w:eastAsia="ru-RU"/>
        </w:rPr>
        <w:t>КП = 0,25* 11+ 0,4* 38+ 0,15* 2+ 0,1* 6+0,1* 5= 19,35</w:t>
      </w:r>
    </w:p>
    <w:p w:rsidR="00A533AD" w:rsidRP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D307D0">
        <w:rPr>
          <w:rFonts w:ascii="Times New Roman" w:eastAsia="Times New Roman" w:hAnsi="Times New Roman" w:cs="Times New Roman"/>
          <w:b/>
          <w:sz w:val="24"/>
          <w:szCs w:val="24"/>
          <w:lang w:eastAsia="ru-RU"/>
        </w:rPr>
        <w:t>V.</w:t>
      </w:r>
      <w:r w:rsidRPr="00A533AD">
        <w:rPr>
          <w:rFonts w:ascii="Times New Roman" w:eastAsia="Times New Roman" w:hAnsi="Times New Roman" w:cs="Times New Roman"/>
          <w:sz w:val="24"/>
          <w:szCs w:val="24"/>
          <w:lang w:eastAsia="ru-RU"/>
        </w:rPr>
        <w:t xml:space="preserve"> Интегральная оценка эффективности реализации государственной программы:</w:t>
      </w:r>
    </w:p>
    <w:p w:rsidR="00A533AD" w:rsidRDefault="00A533AD" w:rsidP="00267C52">
      <w:pPr>
        <w:spacing w:after="0" w:line="240" w:lineRule="auto"/>
        <w:ind w:left="-426" w:right="-598" w:firstLine="709"/>
        <w:jc w:val="both"/>
        <w:rPr>
          <w:rFonts w:ascii="Times New Roman" w:eastAsia="Times New Roman" w:hAnsi="Times New Roman" w:cs="Times New Roman"/>
          <w:sz w:val="24"/>
          <w:szCs w:val="24"/>
          <w:lang w:eastAsia="ru-RU"/>
        </w:rPr>
      </w:pPr>
      <w:r w:rsidRPr="00D307D0">
        <w:rPr>
          <w:rFonts w:ascii="Times New Roman" w:eastAsia="Times New Roman" w:hAnsi="Times New Roman" w:cs="Times New Roman"/>
          <w:sz w:val="24"/>
          <w:szCs w:val="24"/>
          <w:u w:val="single"/>
          <w:lang w:eastAsia="ru-RU"/>
        </w:rPr>
        <w:t>ИО =</w:t>
      </w:r>
      <w:r w:rsidRPr="00A533AD">
        <w:rPr>
          <w:rFonts w:ascii="Times New Roman" w:eastAsia="Times New Roman" w:hAnsi="Times New Roman" w:cs="Times New Roman"/>
          <w:sz w:val="24"/>
          <w:szCs w:val="24"/>
          <w:lang w:eastAsia="ru-RU"/>
        </w:rPr>
        <w:t xml:space="preserve"> 0,35*ОИ+0,3*ОЭ+0,2*УФ+0,15*ОД = 0,35*</w:t>
      </w:r>
      <w:r w:rsidR="008705D5">
        <w:rPr>
          <w:rFonts w:ascii="Times New Roman" w:eastAsia="Times New Roman" w:hAnsi="Times New Roman" w:cs="Times New Roman"/>
          <w:sz w:val="24"/>
          <w:szCs w:val="24"/>
          <w:lang w:eastAsia="ru-RU"/>
        </w:rPr>
        <w:t>214,38</w:t>
      </w:r>
      <w:r w:rsidRPr="00A533AD">
        <w:rPr>
          <w:rFonts w:ascii="Times New Roman" w:eastAsia="Times New Roman" w:hAnsi="Times New Roman" w:cs="Times New Roman"/>
          <w:sz w:val="24"/>
          <w:szCs w:val="24"/>
          <w:lang w:eastAsia="ru-RU"/>
        </w:rPr>
        <w:t>+0,3*92,8+0,2*98,2+ 0,15*45,7=</w:t>
      </w:r>
      <w:r w:rsidR="008705D5">
        <w:rPr>
          <w:rFonts w:ascii="Times New Roman" w:eastAsia="Times New Roman" w:hAnsi="Times New Roman" w:cs="Times New Roman"/>
          <w:sz w:val="24"/>
          <w:szCs w:val="24"/>
          <w:u w:val="single"/>
          <w:lang w:eastAsia="ru-RU"/>
        </w:rPr>
        <w:t>129,41</w:t>
      </w:r>
      <w:r w:rsidRPr="00D307D0">
        <w:rPr>
          <w:rFonts w:ascii="Times New Roman" w:eastAsia="Times New Roman" w:hAnsi="Times New Roman" w:cs="Times New Roman"/>
          <w:sz w:val="24"/>
          <w:szCs w:val="24"/>
          <w:u w:val="single"/>
          <w:lang w:eastAsia="ru-RU"/>
        </w:rPr>
        <w:t>%</w:t>
      </w:r>
    </w:p>
    <w:p w:rsidR="008705D5" w:rsidRDefault="008705D5" w:rsidP="007D5524">
      <w:pPr>
        <w:spacing w:after="0" w:line="240" w:lineRule="auto"/>
        <w:ind w:left="928"/>
        <w:jc w:val="center"/>
        <w:rPr>
          <w:rFonts w:ascii="Times New Roman" w:eastAsia="Times New Roman" w:hAnsi="Times New Roman" w:cs="Times New Roman"/>
          <w:b/>
          <w:sz w:val="24"/>
          <w:szCs w:val="24"/>
          <w:u w:val="single"/>
          <w:lang w:eastAsia="ru-RU"/>
        </w:rPr>
      </w:pPr>
    </w:p>
    <w:p w:rsidR="007D5524" w:rsidRPr="00100831" w:rsidRDefault="00C31035" w:rsidP="007D5524">
      <w:pPr>
        <w:spacing w:after="0" w:line="240" w:lineRule="auto"/>
        <w:ind w:left="928"/>
        <w:jc w:val="center"/>
        <w:rPr>
          <w:rFonts w:ascii="Times New Roman" w:eastAsia="Times New Roman" w:hAnsi="Times New Roman" w:cs="Times New Roman"/>
          <w:sz w:val="24"/>
          <w:szCs w:val="24"/>
          <w:u w:val="single"/>
          <w:lang w:eastAsia="ru-RU"/>
        </w:rPr>
      </w:pPr>
      <w:bookmarkStart w:id="0" w:name="_GoBack"/>
      <w:bookmarkEnd w:id="0"/>
      <w:r w:rsidRPr="00100831">
        <w:rPr>
          <w:rFonts w:ascii="Times New Roman" w:eastAsia="Times New Roman" w:hAnsi="Times New Roman" w:cs="Times New Roman"/>
          <w:b/>
          <w:sz w:val="24"/>
          <w:szCs w:val="24"/>
          <w:u w:val="single"/>
          <w:lang w:eastAsia="ru-RU"/>
        </w:rPr>
        <w:lastRenderedPageBreak/>
        <w:t>3</w:t>
      </w:r>
      <w:r w:rsidR="007D5524" w:rsidRPr="00100831">
        <w:rPr>
          <w:rFonts w:ascii="Times New Roman" w:eastAsia="Times New Roman" w:hAnsi="Times New Roman" w:cs="Times New Roman"/>
          <w:b/>
          <w:sz w:val="24"/>
          <w:szCs w:val="24"/>
          <w:u w:val="single"/>
          <w:lang w:eastAsia="ru-RU"/>
        </w:rPr>
        <w:t>.</w:t>
      </w:r>
      <w:r w:rsidR="007D5524" w:rsidRPr="00100831">
        <w:rPr>
          <w:rFonts w:ascii="Times New Roman" w:eastAsia="Times New Roman" w:hAnsi="Times New Roman" w:cs="Times New Roman"/>
          <w:sz w:val="24"/>
          <w:szCs w:val="24"/>
          <w:u w:val="single"/>
          <w:lang w:eastAsia="ru-RU"/>
        </w:rPr>
        <w:t xml:space="preserve"> Сведения об использовании бюджетных ассигнований ГП</w:t>
      </w:r>
    </w:p>
    <w:p w:rsidR="007D5524" w:rsidRPr="006B2C57" w:rsidRDefault="007D5524" w:rsidP="007D5524">
      <w:pPr>
        <w:spacing w:after="0" w:line="240" w:lineRule="auto"/>
        <w:ind w:left="928"/>
        <w:rPr>
          <w:rFonts w:ascii="Times New Roman" w:eastAsia="Times New Roman" w:hAnsi="Times New Roman" w:cs="Times New Roman"/>
          <w:sz w:val="16"/>
          <w:szCs w:val="16"/>
          <w:lang w:eastAsia="ru-RU"/>
        </w:rPr>
      </w:pPr>
    </w:p>
    <w:tbl>
      <w:tblPr>
        <w:tblW w:w="15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0"/>
        <w:gridCol w:w="3033"/>
        <w:gridCol w:w="1731"/>
        <w:gridCol w:w="681"/>
        <w:gridCol w:w="878"/>
        <w:gridCol w:w="910"/>
        <w:gridCol w:w="851"/>
        <w:gridCol w:w="850"/>
        <w:gridCol w:w="992"/>
        <w:gridCol w:w="850"/>
        <w:gridCol w:w="709"/>
        <w:gridCol w:w="851"/>
        <w:gridCol w:w="2313"/>
      </w:tblGrid>
      <w:tr w:rsidR="007D5524" w:rsidRPr="006B2C57" w:rsidTr="00B855B9">
        <w:trPr>
          <w:jc w:val="center"/>
        </w:trPr>
        <w:tc>
          <w:tcPr>
            <w:tcW w:w="700" w:type="dxa"/>
            <w:vMerge w:val="restart"/>
            <w:tcBorders>
              <w:top w:val="single" w:sz="4" w:space="0" w:color="auto"/>
              <w:left w:val="single" w:sz="4" w:space="0" w:color="auto"/>
              <w:bottom w:val="single" w:sz="4" w:space="0" w:color="auto"/>
              <w:right w:val="single" w:sz="4" w:space="0" w:color="auto"/>
            </w:tcBorders>
            <w:vAlign w:val="center"/>
          </w:tcPr>
          <w:p w:rsidR="007D5524" w:rsidRPr="006B2C57" w:rsidRDefault="007D5524"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 </w:t>
            </w:r>
            <w:proofErr w:type="gramStart"/>
            <w:r w:rsidRPr="006B2C57">
              <w:rPr>
                <w:rFonts w:ascii="Times New Roman" w:eastAsia="Times New Roman" w:hAnsi="Times New Roman" w:cs="Times New Roman"/>
                <w:sz w:val="18"/>
                <w:szCs w:val="18"/>
                <w:lang w:eastAsia="ru-RU"/>
              </w:rPr>
              <w:t>п</w:t>
            </w:r>
            <w:proofErr w:type="gramEnd"/>
            <w:r w:rsidRPr="006B2C57">
              <w:rPr>
                <w:rFonts w:ascii="Times New Roman" w:eastAsia="Times New Roman" w:hAnsi="Times New Roman" w:cs="Times New Roman"/>
                <w:sz w:val="18"/>
                <w:szCs w:val="18"/>
                <w:lang w:eastAsia="ru-RU"/>
              </w:rPr>
              <w:t>/п</w:t>
            </w:r>
          </w:p>
        </w:tc>
        <w:tc>
          <w:tcPr>
            <w:tcW w:w="3033" w:type="dxa"/>
            <w:vMerge w:val="restart"/>
            <w:tcBorders>
              <w:top w:val="single" w:sz="4" w:space="0" w:color="auto"/>
              <w:left w:val="single" w:sz="4" w:space="0" w:color="auto"/>
              <w:bottom w:val="single" w:sz="4" w:space="0" w:color="auto"/>
              <w:right w:val="single" w:sz="4" w:space="0" w:color="auto"/>
            </w:tcBorders>
            <w:vAlign w:val="center"/>
          </w:tcPr>
          <w:p w:rsidR="007D5524" w:rsidRPr="006B2C57" w:rsidRDefault="007D5524"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Наименование раздела, мероприятия</w:t>
            </w:r>
          </w:p>
        </w:tc>
        <w:tc>
          <w:tcPr>
            <w:tcW w:w="1731" w:type="dxa"/>
            <w:vMerge w:val="restart"/>
            <w:tcBorders>
              <w:top w:val="single" w:sz="4" w:space="0" w:color="auto"/>
              <w:left w:val="single" w:sz="4" w:space="0" w:color="auto"/>
              <w:bottom w:val="single" w:sz="4" w:space="0" w:color="auto"/>
              <w:right w:val="single" w:sz="4" w:space="0" w:color="auto"/>
            </w:tcBorders>
            <w:vAlign w:val="center"/>
          </w:tcPr>
          <w:p w:rsidR="007D5524" w:rsidRPr="006B2C57" w:rsidRDefault="007D5524"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Распорядитель средств</w:t>
            </w:r>
          </w:p>
        </w:tc>
        <w:tc>
          <w:tcPr>
            <w:tcW w:w="2469" w:type="dxa"/>
            <w:gridSpan w:val="3"/>
            <w:tcBorders>
              <w:top w:val="single" w:sz="4" w:space="0" w:color="auto"/>
              <w:left w:val="single" w:sz="4" w:space="0" w:color="auto"/>
              <w:bottom w:val="single" w:sz="4" w:space="0" w:color="auto"/>
              <w:right w:val="single" w:sz="4" w:space="0" w:color="auto"/>
            </w:tcBorders>
            <w:vAlign w:val="center"/>
          </w:tcPr>
          <w:p w:rsidR="007D5524" w:rsidRPr="006B2C57" w:rsidRDefault="007D5524"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Планируемый объем финансирования, тыс. руб.</w:t>
            </w:r>
          </w:p>
        </w:tc>
        <w:tc>
          <w:tcPr>
            <w:tcW w:w="2693" w:type="dxa"/>
            <w:gridSpan w:val="3"/>
            <w:tcBorders>
              <w:top w:val="single" w:sz="4" w:space="0" w:color="auto"/>
              <w:left w:val="single" w:sz="4" w:space="0" w:color="auto"/>
              <w:bottom w:val="single" w:sz="4" w:space="0" w:color="auto"/>
              <w:right w:val="single" w:sz="4" w:space="0" w:color="auto"/>
            </w:tcBorders>
            <w:vAlign w:val="center"/>
          </w:tcPr>
          <w:p w:rsidR="007D5524" w:rsidRPr="006B2C57" w:rsidRDefault="007D5524"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Предоставленное финансирование, тыс. руб.</w:t>
            </w:r>
          </w:p>
        </w:tc>
        <w:tc>
          <w:tcPr>
            <w:tcW w:w="2410" w:type="dxa"/>
            <w:gridSpan w:val="3"/>
            <w:tcBorders>
              <w:top w:val="single" w:sz="4" w:space="0" w:color="auto"/>
              <w:left w:val="single" w:sz="4" w:space="0" w:color="auto"/>
              <w:bottom w:val="single" w:sz="4" w:space="0" w:color="auto"/>
              <w:right w:val="single" w:sz="4" w:space="0" w:color="auto"/>
            </w:tcBorders>
            <w:vAlign w:val="center"/>
          </w:tcPr>
          <w:p w:rsidR="007D5524" w:rsidRPr="006B2C57" w:rsidRDefault="007D5524"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Освоение, тыс. руб.</w:t>
            </w:r>
          </w:p>
        </w:tc>
        <w:tc>
          <w:tcPr>
            <w:tcW w:w="2313" w:type="dxa"/>
            <w:vMerge w:val="restart"/>
            <w:tcBorders>
              <w:top w:val="single" w:sz="4" w:space="0" w:color="auto"/>
              <w:left w:val="single" w:sz="4" w:space="0" w:color="auto"/>
              <w:bottom w:val="single" w:sz="4" w:space="0" w:color="auto"/>
              <w:right w:val="single" w:sz="4" w:space="0" w:color="auto"/>
            </w:tcBorders>
            <w:vAlign w:val="center"/>
          </w:tcPr>
          <w:p w:rsidR="007D5524" w:rsidRPr="006B2C57" w:rsidRDefault="00E326E0" w:rsidP="00E326E0">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Количество заключенных контрактов</w:t>
            </w:r>
          </w:p>
        </w:tc>
      </w:tr>
      <w:tr w:rsidR="00985C0A" w:rsidRPr="006B2C57" w:rsidTr="00B855B9">
        <w:trPr>
          <w:jc w:val="center"/>
        </w:trPr>
        <w:tc>
          <w:tcPr>
            <w:tcW w:w="700" w:type="dxa"/>
            <w:vMerge/>
            <w:tcBorders>
              <w:top w:val="single" w:sz="4" w:space="0" w:color="auto"/>
              <w:left w:val="single" w:sz="4" w:space="0" w:color="auto"/>
              <w:bottom w:val="single" w:sz="4" w:space="0" w:color="auto"/>
              <w:right w:val="single" w:sz="4" w:space="0" w:color="auto"/>
            </w:tcBorders>
          </w:tcPr>
          <w:p w:rsidR="00985C0A" w:rsidRPr="006B2C57" w:rsidRDefault="00985C0A" w:rsidP="007D5524">
            <w:pPr>
              <w:spacing w:after="0" w:line="240" w:lineRule="auto"/>
              <w:rPr>
                <w:rFonts w:ascii="Times New Roman" w:eastAsia="Times New Roman" w:hAnsi="Times New Roman" w:cs="Times New Roman"/>
                <w:sz w:val="18"/>
                <w:szCs w:val="18"/>
                <w:lang w:eastAsia="ru-RU"/>
              </w:rPr>
            </w:pPr>
          </w:p>
        </w:tc>
        <w:tc>
          <w:tcPr>
            <w:tcW w:w="3033" w:type="dxa"/>
            <w:vMerge/>
            <w:tcBorders>
              <w:top w:val="single" w:sz="4" w:space="0" w:color="auto"/>
              <w:left w:val="single" w:sz="4" w:space="0" w:color="auto"/>
              <w:bottom w:val="single" w:sz="4" w:space="0" w:color="auto"/>
              <w:right w:val="single" w:sz="4" w:space="0" w:color="auto"/>
            </w:tcBorders>
          </w:tcPr>
          <w:p w:rsidR="00985C0A" w:rsidRPr="006B2C57" w:rsidRDefault="00985C0A" w:rsidP="007D5524">
            <w:pPr>
              <w:spacing w:after="0" w:line="240" w:lineRule="auto"/>
              <w:rPr>
                <w:rFonts w:ascii="Times New Roman" w:eastAsia="Times New Roman" w:hAnsi="Times New Roman" w:cs="Times New Roman"/>
                <w:sz w:val="18"/>
                <w:szCs w:val="18"/>
                <w:lang w:eastAsia="ru-RU"/>
              </w:rPr>
            </w:pPr>
          </w:p>
        </w:tc>
        <w:tc>
          <w:tcPr>
            <w:tcW w:w="1731" w:type="dxa"/>
            <w:vMerge/>
            <w:tcBorders>
              <w:top w:val="single" w:sz="4" w:space="0" w:color="auto"/>
              <w:left w:val="single" w:sz="4" w:space="0" w:color="auto"/>
              <w:bottom w:val="single" w:sz="4" w:space="0" w:color="auto"/>
              <w:right w:val="single" w:sz="4" w:space="0" w:color="auto"/>
            </w:tcBorders>
          </w:tcPr>
          <w:p w:rsidR="00985C0A" w:rsidRPr="006B2C57" w:rsidRDefault="00985C0A" w:rsidP="007D5524">
            <w:pPr>
              <w:spacing w:after="0" w:line="240" w:lineRule="auto"/>
              <w:rPr>
                <w:rFonts w:ascii="Times New Roman" w:eastAsia="Times New Roman" w:hAnsi="Times New Roman" w:cs="Times New Roman"/>
                <w:sz w:val="18"/>
                <w:szCs w:val="18"/>
                <w:lang w:eastAsia="ru-RU"/>
              </w:rPr>
            </w:pPr>
          </w:p>
        </w:tc>
        <w:tc>
          <w:tcPr>
            <w:tcW w:w="681" w:type="dxa"/>
            <w:tcBorders>
              <w:top w:val="single" w:sz="4" w:space="0" w:color="auto"/>
              <w:left w:val="single" w:sz="4" w:space="0" w:color="auto"/>
              <w:bottom w:val="single" w:sz="4" w:space="0" w:color="auto"/>
              <w:right w:val="single" w:sz="4" w:space="0" w:color="auto"/>
            </w:tcBorders>
          </w:tcPr>
          <w:p w:rsidR="00985C0A" w:rsidRPr="006B2C57" w:rsidRDefault="00985C0A" w:rsidP="007D5524">
            <w:pPr>
              <w:spacing w:after="0" w:line="240" w:lineRule="auto"/>
              <w:ind w:right="-108"/>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ФБ</w:t>
            </w:r>
          </w:p>
        </w:tc>
        <w:tc>
          <w:tcPr>
            <w:tcW w:w="878" w:type="dxa"/>
            <w:tcBorders>
              <w:top w:val="single" w:sz="4" w:space="0" w:color="auto"/>
              <w:left w:val="single" w:sz="4" w:space="0" w:color="auto"/>
              <w:bottom w:val="single" w:sz="4" w:space="0" w:color="auto"/>
              <w:right w:val="single" w:sz="4" w:space="0" w:color="auto"/>
            </w:tcBorders>
          </w:tcPr>
          <w:p w:rsidR="00985C0A" w:rsidRPr="006B2C57" w:rsidRDefault="00985C0A" w:rsidP="007D5524">
            <w:pPr>
              <w:spacing w:after="0" w:line="240" w:lineRule="auto"/>
              <w:ind w:right="-108"/>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ОБ</w:t>
            </w:r>
          </w:p>
        </w:tc>
        <w:tc>
          <w:tcPr>
            <w:tcW w:w="910" w:type="dxa"/>
            <w:tcBorders>
              <w:top w:val="single" w:sz="4" w:space="0" w:color="auto"/>
              <w:left w:val="single" w:sz="4" w:space="0" w:color="auto"/>
              <w:bottom w:val="single" w:sz="4" w:space="0" w:color="auto"/>
              <w:right w:val="single" w:sz="4" w:space="0" w:color="auto"/>
            </w:tcBorders>
          </w:tcPr>
          <w:p w:rsidR="00985C0A" w:rsidRPr="006B2C57" w:rsidRDefault="00985C0A" w:rsidP="007D5524">
            <w:pPr>
              <w:spacing w:after="0" w:line="240" w:lineRule="auto"/>
              <w:ind w:right="-108"/>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МБ</w:t>
            </w:r>
          </w:p>
        </w:tc>
        <w:tc>
          <w:tcPr>
            <w:tcW w:w="851" w:type="dxa"/>
            <w:tcBorders>
              <w:top w:val="single" w:sz="4" w:space="0" w:color="auto"/>
              <w:left w:val="single" w:sz="4" w:space="0" w:color="auto"/>
              <w:bottom w:val="single" w:sz="4" w:space="0" w:color="auto"/>
              <w:right w:val="single" w:sz="4" w:space="0" w:color="auto"/>
            </w:tcBorders>
          </w:tcPr>
          <w:p w:rsidR="00985C0A" w:rsidRPr="006B2C57" w:rsidRDefault="00985C0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ФБ</w:t>
            </w:r>
          </w:p>
        </w:tc>
        <w:tc>
          <w:tcPr>
            <w:tcW w:w="850" w:type="dxa"/>
            <w:tcBorders>
              <w:top w:val="single" w:sz="4" w:space="0" w:color="auto"/>
              <w:left w:val="single" w:sz="4" w:space="0" w:color="auto"/>
              <w:bottom w:val="single" w:sz="4" w:space="0" w:color="auto"/>
              <w:right w:val="single" w:sz="4" w:space="0" w:color="auto"/>
            </w:tcBorders>
          </w:tcPr>
          <w:p w:rsidR="00985C0A" w:rsidRPr="006B2C57" w:rsidRDefault="00985C0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ОБ</w:t>
            </w:r>
          </w:p>
        </w:tc>
        <w:tc>
          <w:tcPr>
            <w:tcW w:w="992" w:type="dxa"/>
            <w:tcBorders>
              <w:top w:val="single" w:sz="4" w:space="0" w:color="auto"/>
              <w:left w:val="single" w:sz="4" w:space="0" w:color="auto"/>
              <w:bottom w:val="single" w:sz="4" w:space="0" w:color="auto"/>
              <w:right w:val="single" w:sz="4" w:space="0" w:color="auto"/>
            </w:tcBorders>
          </w:tcPr>
          <w:p w:rsidR="00985C0A" w:rsidRPr="006B2C57" w:rsidRDefault="00985C0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МБ</w:t>
            </w:r>
          </w:p>
        </w:tc>
        <w:tc>
          <w:tcPr>
            <w:tcW w:w="850" w:type="dxa"/>
            <w:tcBorders>
              <w:top w:val="single" w:sz="4" w:space="0" w:color="auto"/>
              <w:left w:val="single" w:sz="4" w:space="0" w:color="auto"/>
              <w:bottom w:val="single" w:sz="4" w:space="0" w:color="auto"/>
              <w:right w:val="single" w:sz="4" w:space="0" w:color="auto"/>
            </w:tcBorders>
          </w:tcPr>
          <w:p w:rsidR="00985C0A" w:rsidRPr="006B2C57" w:rsidRDefault="00985C0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ФБ</w:t>
            </w:r>
          </w:p>
        </w:tc>
        <w:tc>
          <w:tcPr>
            <w:tcW w:w="709" w:type="dxa"/>
            <w:tcBorders>
              <w:top w:val="single" w:sz="4" w:space="0" w:color="auto"/>
              <w:left w:val="single" w:sz="4" w:space="0" w:color="auto"/>
              <w:bottom w:val="single" w:sz="4" w:space="0" w:color="auto"/>
              <w:right w:val="single" w:sz="4" w:space="0" w:color="auto"/>
            </w:tcBorders>
          </w:tcPr>
          <w:p w:rsidR="00985C0A" w:rsidRPr="006B2C57" w:rsidRDefault="00985C0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ОБ</w:t>
            </w:r>
          </w:p>
        </w:tc>
        <w:tc>
          <w:tcPr>
            <w:tcW w:w="851" w:type="dxa"/>
            <w:tcBorders>
              <w:top w:val="single" w:sz="4" w:space="0" w:color="auto"/>
              <w:left w:val="single" w:sz="4" w:space="0" w:color="auto"/>
              <w:bottom w:val="single" w:sz="4" w:space="0" w:color="auto"/>
              <w:right w:val="single" w:sz="4" w:space="0" w:color="auto"/>
            </w:tcBorders>
          </w:tcPr>
          <w:p w:rsidR="00985C0A" w:rsidRPr="006B2C57" w:rsidRDefault="00985C0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МБ</w:t>
            </w:r>
          </w:p>
        </w:tc>
        <w:tc>
          <w:tcPr>
            <w:tcW w:w="2313" w:type="dxa"/>
            <w:vMerge/>
            <w:tcBorders>
              <w:top w:val="single" w:sz="4" w:space="0" w:color="auto"/>
              <w:left w:val="single" w:sz="4" w:space="0" w:color="auto"/>
              <w:bottom w:val="single" w:sz="4" w:space="0" w:color="auto"/>
              <w:right w:val="single" w:sz="4" w:space="0" w:color="auto"/>
            </w:tcBorders>
          </w:tcPr>
          <w:p w:rsidR="00985C0A" w:rsidRPr="006B2C57" w:rsidRDefault="00985C0A" w:rsidP="007D5524">
            <w:pPr>
              <w:spacing w:after="0" w:line="240" w:lineRule="auto"/>
              <w:rPr>
                <w:rFonts w:ascii="Times New Roman" w:eastAsia="Times New Roman" w:hAnsi="Times New Roman" w:cs="Times New Roman"/>
                <w:sz w:val="18"/>
                <w:szCs w:val="18"/>
                <w:lang w:eastAsia="ru-RU"/>
              </w:rPr>
            </w:pPr>
          </w:p>
        </w:tc>
      </w:tr>
      <w:tr w:rsidR="007D5524" w:rsidRPr="006B2C57" w:rsidTr="00B855B9">
        <w:trPr>
          <w:jc w:val="center"/>
        </w:trPr>
        <w:tc>
          <w:tcPr>
            <w:tcW w:w="15349" w:type="dxa"/>
            <w:gridSpan w:val="13"/>
            <w:tcBorders>
              <w:top w:val="single" w:sz="4" w:space="0" w:color="auto"/>
              <w:left w:val="single" w:sz="4" w:space="0" w:color="auto"/>
              <w:bottom w:val="single" w:sz="4" w:space="0" w:color="auto"/>
              <w:right w:val="single" w:sz="4" w:space="0" w:color="auto"/>
            </w:tcBorders>
          </w:tcPr>
          <w:p w:rsidR="007D5524" w:rsidRPr="006B2C57" w:rsidRDefault="007D5524" w:rsidP="007D5524">
            <w:pPr>
              <w:spacing w:after="0" w:line="240" w:lineRule="auto"/>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Раздел 1. Профилактика заболеваний и формирование здорового образа жизни. Развитие первичной медико-санитарной помощи.</w:t>
            </w:r>
          </w:p>
        </w:tc>
      </w:tr>
      <w:tr w:rsidR="00985C0A" w:rsidRPr="006B2C57" w:rsidTr="00B855B9">
        <w:trPr>
          <w:cantSplit/>
          <w:trHeight w:val="1025"/>
          <w:jc w:val="center"/>
        </w:trPr>
        <w:tc>
          <w:tcPr>
            <w:tcW w:w="700" w:type="dxa"/>
            <w:tcBorders>
              <w:top w:val="single" w:sz="4" w:space="0" w:color="auto"/>
              <w:left w:val="single" w:sz="4" w:space="0" w:color="auto"/>
              <w:right w:val="single" w:sz="4" w:space="0" w:color="auto"/>
            </w:tcBorders>
          </w:tcPr>
          <w:p w:rsidR="00985C0A" w:rsidRPr="006B2C57" w:rsidRDefault="00985C0A"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color w:val="000000"/>
                <w:sz w:val="18"/>
                <w:szCs w:val="18"/>
                <w:lang w:eastAsia="ru-RU"/>
              </w:rPr>
              <w:t>1.1.</w:t>
            </w:r>
          </w:p>
        </w:tc>
        <w:tc>
          <w:tcPr>
            <w:tcW w:w="3033" w:type="dxa"/>
            <w:tcBorders>
              <w:top w:val="single" w:sz="4" w:space="0" w:color="auto"/>
              <w:left w:val="single" w:sz="4" w:space="0" w:color="auto"/>
              <w:right w:val="single" w:sz="4" w:space="0" w:color="auto"/>
            </w:tcBorders>
          </w:tcPr>
          <w:p w:rsidR="00985C0A" w:rsidRPr="006B2C57" w:rsidRDefault="00985C0A" w:rsidP="00B855B9">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 xml:space="preserve">Основное мероприятие «Реализация регионального проекта «Развитие системы оказания первичной медико-санитарной помощи», </w:t>
            </w:r>
            <w:proofErr w:type="spellStart"/>
            <w:proofErr w:type="gramStart"/>
            <w:r w:rsidRPr="006B2C57">
              <w:rPr>
                <w:rFonts w:ascii="Times New Roman" w:eastAsia="Times New Roman" w:hAnsi="Times New Roman" w:cs="Times New Roman"/>
                <w:color w:val="000000"/>
                <w:sz w:val="18"/>
                <w:szCs w:val="18"/>
                <w:lang w:eastAsia="ru-RU"/>
              </w:rPr>
              <w:t>нап</w:t>
            </w:r>
            <w:r w:rsidR="00B855B9">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равленного</w:t>
            </w:r>
            <w:proofErr w:type="spellEnd"/>
            <w:proofErr w:type="gramEnd"/>
            <w:r w:rsidRPr="006B2C57">
              <w:rPr>
                <w:rFonts w:ascii="Times New Roman" w:eastAsia="Times New Roman" w:hAnsi="Times New Roman" w:cs="Times New Roman"/>
                <w:color w:val="000000"/>
                <w:sz w:val="18"/>
                <w:szCs w:val="18"/>
                <w:lang w:eastAsia="ru-RU"/>
              </w:rPr>
              <w:t xml:space="preserve"> на достижение </w:t>
            </w:r>
            <w:proofErr w:type="spellStart"/>
            <w:r w:rsidRPr="006B2C57">
              <w:rPr>
                <w:rFonts w:ascii="Times New Roman" w:eastAsia="Times New Roman" w:hAnsi="Times New Roman" w:cs="Times New Roman"/>
                <w:color w:val="000000"/>
                <w:sz w:val="18"/>
                <w:szCs w:val="18"/>
                <w:lang w:eastAsia="ru-RU"/>
              </w:rPr>
              <w:t>соо</w:t>
            </w:r>
            <w:r w:rsidR="00B855B9">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тветствующих</w:t>
            </w:r>
            <w:proofErr w:type="spellEnd"/>
            <w:r w:rsidRPr="006B2C57">
              <w:rPr>
                <w:rFonts w:ascii="Times New Roman" w:eastAsia="Times New Roman" w:hAnsi="Times New Roman" w:cs="Times New Roman"/>
                <w:color w:val="000000"/>
                <w:sz w:val="18"/>
                <w:szCs w:val="18"/>
                <w:lang w:eastAsia="ru-RU"/>
              </w:rPr>
              <w:t xml:space="preserve"> результатов </w:t>
            </w:r>
            <w:proofErr w:type="spellStart"/>
            <w:r w:rsidRPr="006B2C57">
              <w:rPr>
                <w:rFonts w:ascii="Times New Roman" w:eastAsia="Times New Roman" w:hAnsi="Times New Roman" w:cs="Times New Roman"/>
                <w:color w:val="000000"/>
                <w:sz w:val="18"/>
                <w:szCs w:val="18"/>
                <w:lang w:eastAsia="ru-RU"/>
              </w:rPr>
              <w:t>реали-зации</w:t>
            </w:r>
            <w:proofErr w:type="spellEnd"/>
            <w:r w:rsidRPr="006B2C57">
              <w:rPr>
                <w:rFonts w:ascii="Times New Roman" w:eastAsia="Times New Roman" w:hAnsi="Times New Roman" w:cs="Times New Roman"/>
                <w:color w:val="000000"/>
                <w:sz w:val="18"/>
                <w:szCs w:val="18"/>
                <w:lang w:eastAsia="ru-RU"/>
              </w:rPr>
              <w:t xml:space="preserve"> федерального проекта «Раз</w:t>
            </w:r>
            <w:r w:rsidR="00265C24">
              <w:rPr>
                <w:rFonts w:ascii="Times New Roman" w:eastAsia="Times New Roman" w:hAnsi="Times New Roman" w:cs="Times New Roman"/>
                <w:color w:val="000000"/>
                <w:sz w:val="18"/>
                <w:szCs w:val="18"/>
                <w:lang w:eastAsia="ru-RU"/>
              </w:rPr>
              <w:t>-</w:t>
            </w:r>
            <w:proofErr w:type="spellStart"/>
            <w:r w:rsidRPr="006B2C57">
              <w:rPr>
                <w:rFonts w:ascii="Times New Roman" w:eastAsia="Times New Roman" w:hAnsi="Times New Roman" w:cs="Times New Roman"/>
                <w:color w:val="000000"/>
                <w:sz w:val="18"/>
                <w:szCs w:val="18"/>
                <w:lang w:eastAsia="ru-RU"/>
              </w:rPr>
              <w:t>витие</w:t>
            </w:r>
            <w:proofErr w:type="spellEnd"/>
            <w:r w:rsidRPr="006B2C57">
              <w:rPr>
                <w:rFonts w:ascii="Times New Roman" w:eastAsia="Times New Roman" w:hAnsi="Times New Roman" w:cs="Times New Roman"/>
                <w:color w:val="000000"/>
                <w:sz w:val="18"/>
                <w:szCs w:val="18"/>
                <w:lang w:eastAsia="ru-RU"/>
              </w:rPr>
              <w:t xml:space="preserve"> системы оказания первичной медико-санитарной помощи»</w:t>
            </w:r>
          </w:p>
        </w:tc>
        <w:tc>
          <w:tcPr>
            <w:tcW w:w="1731" w:type="dxa"/>
            <w:tcBorders>
              <w:top w:val="single" w:sz="4" w:space="0" w:color="auto"/>
              <w:left w:val="single" w:sz="4" w:space="0" w:color="auto"/>
              <w:right w:val="single" w:sz="4" w:space="0" w:color="auto"/>
            </w:tcBorders>
          </w:tcPr>
          <w:p w:rsidR="00985C0A" w:rsidRPr="006B2C57" w:rsidRDefault="00985C0A" w:rsidP="00B855B9">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Министерство здравоохранения Ульяновской области (далее </w:t>
            </w:r>
            <w:proofErr w:type="gramStart"/>
            <w:r w:rsidRPr="006B2C57">
              <w:rPr>
                <w:rFonts w:ascii="Times New Roman" w:eastAsia="Times New Roman" w:hAnsi="Times New Roman" w:cs="Times New Roman"/>
                <w:sz w:val="18"/>
                <w:szCs w:val="18"/>
                <w:lang w:eastAsia="ru-RU"/>
              </w:rPr>
              <w:t>–М</w:t>
            </w:r>
            <w:proofErr w:type="gramEnd"/>
            <w:r w:rsidRPr="006B2C57">
              <w:rPr>
                <w:rFonts w:ascii="Times New Roman" w:eastAsia="Times New Roman" w:hAnsi="Times New Roman" w:cs="Times New Roman"/>
                <w:sz w:val="18"/>
                <w:szCs w:val="18"/>
                <w:lang w:eastAsia="ru-RU"/>
              </w:rPr>
              <w:t>инистерство), Министерство строительства и архитектуры Ульяновской области</w:t>
            </w:r>
          </w:p>
        </w:tc>
        <w:tc>
          <w:tcPr>
            <w:tcW w:w="681" w:type="dxa"/>
            <w:tcBorders>
              <w:top w:val="single" w:sz="4" w:space="0" w:color="auto"/>
              <w:left w:val="single" w:sz="4" w:space="0" w:color="auto"/>
              <w:right w:val="single" w:sz="4" w:space="0" w:color="auto"/>
            </w:tcBorders>
            <w:textDirection w:val="btLr"/>
            <w:vAlign w:val="center"/>
          </w:tcPr>
          <w:p w:rsidR="00985C0A" w:rsidRPr="006B2C57" w:rsidRDefault="00985C0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225872,60</w:t>
            </w:r>
          </w:p>
        </w:tc>
        <w:tc>
          <w:tcPr>
            <w:tcW w:w="878" w:type="dxa"/>
            <w:tcBorders>
              <w:top w:val="single" w:sz="4" w:space="0" w:color="auto"/>
              <w:left w:val="single" w:sz="4" w:space="0" w:color="auto"/>
              <w:right w:val="single" w:sz="4" w:space="0" w:color="auto"/>
            </w:tcBorders>
            <w:textDirection w:val="btLr"/>
            <w:vAlign w:val="center"/>
          </w:tcPr>
          <w:p w:rsidR="00985C0A" w:rsidRPr="006B2C57" w:rsidRDefault="00985C0A" w:rsidP="007D5524">
            <w:pPr>
              <w:spacing w:after="0" w:line="240" w:lineRule="auto"/>
              <w:ind w:left="113" w:right="113"/>
              <w:jc w:val="center"/>
              <w:rPr>
                <w:rFonts w:ascii="Times New Roman" w:eastAsia="Times New Roman" w:hAnsi="Times New Roman" w:cs="Times New Roman"/>
                <w:sz w:val="18"/>
                <w:szCs w:val="18"/>
                <w:lang w:eastAsia="ru-RU"/>
              </w:rPr>
            </w:pPr>
            <w:r w:rsidRPr="002F0F40">
              <w:rPr>
                <w:rFonts w:ascii="Times New Roman" w:eastAsia="Times New Roman" w:hAnsi="Times New Roman" w:cs="Times New Roman"/>
                <w:sz w:val="18"/>
                <w:szCs w:val="18"/>
                <w:lang w:eastAsia="ru-RU"/>
              </w:rPr>
              <w:t>74070,89</w:t>
            </w:r>
          </w:p>
        </w:tc>
        <w:tc>
          <w:tcPr>
            <w:tcW w:w="910" w:type="dxa"/>
            <w:tcBorders>
              <w:top w:val="single" w:sz="4" w:space="0" w:color="auto"/>
              <w:left w:val="single" w:sz="4" w:space="0" w:color="auto"/>
              <w:right w:val="single" w:sz="4" w:space="0" w:color="auto"/>
            </w:tcBorders>
            <w:textDirection w:val="btLr"/>
            <w:vAlign w:val="center"/>
          </w:tcPr>
          <w:p w:rsidR="00985C0A" w:rsidRPr="006B2C57" w:rsidRDefault="00985C0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985C0A" w:rsidRPr="006B2C57" w:rsidRDefault="00985C0A" w:rsidP="000A604B">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225872,60</w:t>
            </w:r>
          </w:p>
        </w:tc>
        <w:tc>
          <w:tcPr>
            <w:tcW w:w="850" w:type="dxa"/>
            <w:tcBorders>
              <w:top w:val="single" w:sz="4" w:space="0" w:color="auto"/>
              <w:left w:val="single" w:sz="4" w:space="0" w:color="auto"/>
              <w:right w:val="single" w:sz="4" w:space="0" w:color="auto"/>
            </w:tcBorders>
            <w:textDirection w:val="btLr"/>
            <w:vAlign w:val="center"/>
          </w:tcPr>
          <w:p w:rsidR="00985C0A" w:rsidRPr="006B2C57" w:rsidRDefault="00985C0A" w:rsidP="000A604B">
            <w:pPr>
              <w:spacing w:after="0" w:line="240" w:lineRule="auto"/>
              <w:ind w:left="113" w:right="113"/>
              <w:jc w:val="center"/>
              <w:rPr>
                <w:rFonts w:ascii="Times New Roman" w:eastAsia="Times New Roman" w:hAnsi="Times New Roman" w:cs="Times New Roman"/>
                <w:sz w:val="18"/>
                <w:szCs w:val="18"/>
                <w:lang w:eastAsia="ru-RU"/>
              </w:rPr>
            </w:pPr>
            <w:r w:rsidRPr="002F0F40">
              <w:rPr>
                <w:rFonts w:ascii="Times New Roman" w:eastAsia="Times New Roman" w:hAnsi="Times New Roman" w:cs="Times New Roman"/>
                <w:sz w:val="18"/>
                <w:szCs w:val="18"/>
                <w:lang w:eastAsia="ru-RU"/>
              </w:rPr>
              <w:t>74070,89</w:t>
            </w:r>
          </w:p>
        </w:tc>
        <w:tc>
          <w:tcPr>
            <w:tcW w:w="992" w:type="dxa"/>
            <w:tcBorders>
              <w:top w:val="single" w:sz="4" w:space="0" w:color="auto"/>
              <w:left w:val="single" w:sz="4" w:space="0" w:color="auto"/>
              <w:right w:val="single" w:sz="4" w:space="0" w:color="auto"/>
            </w:tcBorders>
            <w:textDirection w:val="btLr"/>
            <w:vAlign w:val="center"/>
          </w:tcPr>
          <w:p w:rsidR="00985C0A" w:rsidRPr="006B2C57" w:rsidRDefault="00985C0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985C0A" w:rsidRPr="00EE24EA" w:rsidRDefault="003416C9" w:rsidP="00812A95">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224804,55</w:t>
            </w:r>
          </w:p>
        </w:tc>
        <w:tc>
          <w:tcPr>
            <w:tcW w:w="709" w:type="dxa"/>
            <w:tcBorders>
              <w:top w:val="single" w:sz="4" w:space="0" w:color="auto"/>
              <w:left w:val="single" w:sz="4" w:space="0" w:color="auto"/>
              <w:right w:val="single" w:sz="4" w:space="0" w:color="auto"/>
            </w:tcBorders>
            <w:textDirection w:val="btLr"/>
            <w:vAlign w:val="center"/>
          </w:tcPr>
          <w:p w:rsidR="00985C0A" w:rsidRPr="00EE24EA" w:rsidRDefault="003416C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62344,68</w:t>
            </w:r>
          </w:p>
        </w:tc>
        <w:tc>
          <w:tcPr>
            <w:tcW w:w="851" w:type="dxa"/>
            <w:tcBorders>
              <w:top w:val="single" w:sz="4" w:space="0" w:color="auto"/>
              <w:left w:val="single" w:sz="4" w:space="0" w:color="auto"/>
              <w:right w:val="single" w:sz="4" w:space="0" w:color="auto"/>
            </w:tcBorders>
            <w:textDirection w:val="btLr"/>
            <w:vAlign w:val="center"/>
          </w:tcPr>
          <w:p w:rsidR="00985C0A" w:rsidRPr="006B2C57" w:rsidRDefault="00985C0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985C0A" w:rsidRPr="006B2C57" w:rsidRDefault="009A6B53"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w:t>
            </w:r>
          </w:p>
        </w:tc>
      </w:tr>
      <w:tr w:rsidR="00985C0A" w:rsidRPr="006B2C57" w:rsidTr="00B855B9">
        <w:trPr>
          <w:cantSplit/>
          <w:trHeight w:val="1025"/>
          <w:jc w:val="center"/>
        </w:trPr>
        <w:tc>
          <w:tcPr>
            <w:tcW w:w="700" w:type="dxa"/>
            <w:tcBorders>
              <w:top w:val="single" w:sz="4" w:space="0" w:color="auto"/>
              <w:left w:val="single" w:sz="4" w:space="0" w:color="auto"/>
              <w:right w:val="single" w:sz="4" w:space="0" w:color="auto"/>
            </w:tcBorders>
          </w:tcPr>
          <w:p w:rsidR="00985C0A" w:rsidRPr="006B2C57" w:rsidRDefault="00985C0A" w:rsidP="007D5524">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1.1.1.</w:t>
            </w:r>
          </w:p>
        </w:tc>
        <w:tc>
          <w:tcPr>
            <w:tcW w:w="3033" w:type="dxa"/>
            <w:tcBorders>
              <w:top w:val="single" w:sz="4" w:space="0" w:color="auto"/>
              <w:left w:val="single" w:sz="4" w:space="0" w:color="auto"/>
              <w:right w:val="single" w:sz="4" w:space="0" w:color="auto"/>
            </w:tcBorders>
          </w:tcPr>
          <w:p w:rsidR="00985C0A" w:rsidRPr="006B2C57" w:rsidRDefault="00985C0A" w:rsidP="007D5524">
            <w:pPr>
              <w:spacing w:after="0" w:line="240" w:lineRule="auto"/>
              <w:jc w:val="both"/>
              <w:rPr>
                <w:rFonts w:ascii="Times New Roman" w:eastAsia="Times New Roman" w:hAnsi="Times New Roman" w:cs="Times New Roman"/>
                <w:color w:val="000000"/>
                <w:sz w:val="18"/>
                <w:szCs w:val="18"/>
                <w:lang w:eastAsia="ru-RU"/>
              </w:rPr>
            </w:pPr>
            <w:r w:rsidRPr="00AC1327">
              <w:rPr>
                <w:rFonts w:ascii="Times New Roman" w:eastAsia="Times New Roman" w:hAnsi="Times New Roman" w:cs="Times New Roman"/>
                <w:color w:val="000000"/>
                <w:sz w:val="18"/>
                <w:szCs w:val="18"/>
                <w:lang w:eastAsia="ru-RU"/>
              </w:rPr>
              <w:t xml:space="preserve">Оснащение передвижными </w:t>
            </w:r>
            <w:proofErr w:type="gramStart"/>
            <w:r w:rsidRPr="00AC1327">
              <w:rPr>
                <w:rFonts w:ascii="Times New Roman" w:eastAsia="Times New Roman" w:hAnsi="Times New Roman" w:cs="Times New Roman"/>
                <w:color w:val="000000"/>
                <w:sz w:val="18"/>
                <w:szCs w:val="18"/>
                <w:lang w:eastAsia="ru-RU"/>
              </w:rPr>
              <w:t>меди</w:t>
            </w:r>
            <w:r w:rsidR="001E5FF2">
              <w:rPr>
                <w:rFonts w:ascii="Times New Roman" w:eastAsia="Times New Roman" w:hAnsi="Times New Roman" w:cs="Times New Roman"/>
                <w:color w:val="000000"/>
                <w:sz w:val="18"/>
                <w:szCs w:val="18"/>
                <w:lang w:eastAsia="ru-RU"/>
              </w:rPr>
              <w:t>-</w:t>
            </w:r>
            <w:proofErr w:type="spellStart"/>
            <w:r w:rsidRPr="00AC1327">
              <w:rPr>
                <w:rFonts w:ascii="Times New Roman" w:eastAsia="Times New Roman" w:hAnsi="Times New Roman" w:cs="Times New Roman"/>
                <w:color w:val="000000"/>
                <w:sz w:val="18"/>
                <w:szCs w:val="18"/>
                <w:lang w:eastAsia="ru-RU"/>
              </w:rPr>
              <w:t>цинскими</w:t>
            </w:r>
            <w:proofErr w:type="spellEnd"/>
            <w:proofErr w:type="gramEnd"/>
            <w:r w:rsidRPr="00AC1327">
              <w:rPr>
                <w:rFonts w:ascii="Times New Roman" w:eastAsia="Times New Roman" w:hAnsi="Times New Roman" w:cs="Times New Roman"/>
                <w:color w:val="000000"/>
                <w:sz w:val="18"/>
                <w:szCs w:val="18"/>
                <w:lang w:eastAsia="ru-RU"/>
              </w:rPr>
              <w:t xml:space="preserve"> комплексами населенных пунктов с численностью населения до 100 человек</w:t>
            </w:r>
          </w:p>
        </w:tc>
        <w:tc>
          <w:tcPr>
            <w:tcW w:w="1731" w:type="dxa"/>
            <w:tcBorders>
              <w:top w:val="single" w:sz="4" w:space="0" w:color="auto"/>
              <w:left w:val="single" w:sz="4" w:space="0" w:color="auto"/>
              <w:right w:val="single" w:sz="4" w:space="0" w:color="auto"/>
            </w:tcBorders>
          </w:tcPr>
          <w:p w:rsidR="00985C0A" w:rsidRPr="006B2C57" w:rsidRDefault="00985C0A" w:rsidP="007D5524">
            <w:pPr>
              <w:spacing w:after="0" w:line="240" w:lineRule="auto"/>
              <w:jc w:val="center"/>
              <w:rPr>
                <w:rFonts w:ascii="Times New Roman" w:eastAsia="Times New Roman" w:hAnsi="Times New Roman" w:cs="Times New Roman"/>
                <w:sz w:val="18"/>
                <w:szCs w:val="18"/>
                <w:lang w:eastAsia="ru-RU"/>
              </w:rPr>
            </w:pPr>
            <w:r w:rsidRPr="00AC132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985C0A" w:rsidRPr="006B2C57" w:rsidRDefault="00985C0A" w:rsidP="007D5524">
            <w:pPr>
              <w:spacing w:after="0" w:line="240" w:lineRule="auto"/>
              <w:ind w:left="113" w:right="113"/>
              <w:jc w:val="center"/>
              <w:rPr>
                <w:rFonts w:ascii="Times New Roman" w:eastAsia="Times New Roman" w:hAnsi="Times New Roman" w:cs="Times New Roman"/>
                <w:sz w:val="18"/>
                <w:szCs w:val="18"/>
                <w:lang w:eastAsia="ru-RU"/>
              </w:rPr>
            </w:pPr>
            <w:r w:rsidRPr="00AC1327">
              <w:rPr>
                <w:rFonts w:ascii="Times New Roman" w:eastAsia="Times New Roman" w:hAnsi="Times New Roman" w:cs="Times New Roman"/>
                <w:sz w:val="18"/>
                <w:szCs w:val="18"/>
                <w:lang w:eastAsia="ru-RU"/>
              </w:rPr>
              <w:t>212823,80</w:t>
            </w:r>
          </w:p>
        </w:tc>
        <w:tc>
          <w:tcPr>
            <w:tcW w:w="878" w:type="dxa"/>
            <w:tcBorders>
              <w:top w:val="single" w:sz="4" w:space="0" w:color="auto"/>
              <w:left w:val="single" w:sz="4" w:space="0" w:color="auto"/>
              <w:right w:val="single" w:sz="4" w:space="0" w:color="auto"/>
            </w:tcBorders>
            <w:textDirection w:val="btLr"/>
            <w:vAlign w:val="center"/>
          </w:tcPr>
          <w:p w:rsidR="00985C0A" w:rsidRPr="006B2C57" w:rsidRDefault="00985C0A" w:rsidP="007D5524">
            <w:pPr>
              <w:spacing w:after="0" w:line="240" w:lineRule="auto"/>
              <w:ind w:left="113" w:right="113"/>
              <w:jc w:val="center"/>
              <w:rPr>
                <w:rFonts w:ascii="Times New Roman" w:eastAsia="Times New Roman" w:hAnsi="Times New Roman" w:cs="Times New Roman"/>
                <w:sz w:val="18"/>
                <w:szCs w:val="18"/>
                <w:lang w:eastAsia="ru-RU"/>
              </w:rPr>
            </w:pPr>
            <w:r w:rsidRPr="002F0F40">
              <w:rPr>
                <w:rFonts w:ascii="Times New Roman" w:eastAsia="Times New Roman" w:hAnsi="Times New Roman" w:cs="Times New Roman"/>
                <w:sz w:val="18"/>
                <w:szCs w:val="18"/>
                <w:lang w:eastAsia="ru-RU"/>
              </w:rPr>
              <w:t>9870,00</w:t>
            </w:r>
          </w:p>
        </w:tc>
        <w:tc>
          <w:tcPr>
            <w:tcW w:w="910" w:type="dxa"/>
            <w:tcBorders>
              <w:top w:val="single" w:sz="4" w:space="0" w:color="auto"/>
              <w:left w:val="single" w:sz="4" w:space="0" w:color="auto"/>
              <w:right w:val="single" w:sz="4" w:space="0" w:color="auto"/>
            </w:tcBorders>
            <w:textDirection w:val="btLr"/>
            <w:vAlign w:val="center"/>
          </w:tcPr>
          <w:p w:rsidR="00985C0A" w:rsidRPr="006B2C57" w:rsidRDefault="00985C0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985C0A" w:rsidRPr="006B2C57" w:rsidRDefault="00985C0A" w:rsidP="00334D76">
            <w:pPr>
              <w:spacing w:after="0" w:line="240" w:lineRule="auto"/>
              <w:ind w:left="113" w:right="113"/>
              <w:jc w:val="center"/>
              <w:rPr>
                <w:rFonts w:ascii="Times New Roman" w:eastAsia="Times New Roman" w:hAnsi="Times New Roman" w:cs="Times New Roman"/>
                <w:sz w:val="18"/>
                <w:szCs w:val="18"/>
                <w:lang w:eastAsia="ru-RU"/>
              </w:rPr>
            </w:pPr>
            <w:r w:rsidRPr="00AC1327">
              <w:rPr>
                <w:rFonts w:ascii="Times New Roman" w:eastAsia="Times New Roman" w:hAnsi="Times New Roman" w:cs="Times New Roman"/>
                <w:sz w:val="18"/>
                <w:szCs w:val="18"/>
                <w:lang w:eastAsia="ru-RU"/>
              </w:rPr>
              <w:t>212823,80</w:t>
            </w:r>
          </w:p>
        </w:tc>
        <w:tc>
          <w:tcPr>
            <w:tcW w:w="850" w:type="dxa"/>
            <w:tcBorders>
              <w:top w:val="single" w:sz="4" w:space="0" w:color="auto"/>
              <w:left w:val="single" w:sz="4" w:space="0" w:color="auto"/>
              <w:right w:val="single" w:sz="4" w:space="0" w:color="auto"/>
            </w:tcBorders>
            <w:textDirection w:val="btLr"/>
            <w:vAlign w:val="center"/>
          </w:tcPr>
          <w:p w:rsidR="00985C0A" w:rsidRPr="006B2C57" w:rsidRDefault="00985C0A" w:rsidP="00334D76">
            <w:pPr>
              <w:spacing w:after="0" w:line="240" w:lineRule="auto"/>
              <w:ind w:left="113" w:right="113"/>
              <w:jc w:val="center"/>
              <w:rPr>
                <w:rFonts w:ascii="Times New Roman" w:eastAsia="Times New Roman" w:hAnsi="Times New Roman" w:cs="Times New Roman"/>
                <w:sz w:val="18"/>
                <w:szCs w:val="18"/>
                <w:lang w:eastAsia="ru-RU"/>
              </w:rPr>
            </w:pPr>
            <w:r w:rsidRPr="002F0F40">
              <w:rPr>
                <w:rFonts w:ascii="Times New Roman" w:eastAsia="Times New Roman" w:hAnsi="Times New Roman" w:cs="Times New Roman"/>
                <w:sz w:val="18"/>
                <w:szCs w:val="18"/>
                <w:lang w:eastAsia="ru-RU"/>
              </w:rPr>
              <w:t>9870,00</w:t>
            </w:r>
          </w:p>
        </w:tc>
        <w:tc>
          <w:tcPr>
            <w:tcW w:w="992" w:type="dxa"/>
            <w:tcBorders>
              <w:top w:val="single" w:sz="4" w:space="0" w:color="auto"/>
              <w:left w:val="single" w:sz="4" w:space="0" w:color="auto"/>
              <w:right w:val="single" w:sz="4" w:space="0" w:color="auto"/>
            </w:tcBorders>
            <w:textDirection w:val="btLr"/>
            <w:vAlign w:val="center"/>
          </w:tcPr>
          <w:p w:rsidR="00985C0A" w:rsidRPr="006B2C57" w:rsidRDefault="00985C0A" w:rsidP="00334D7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985C0A" w:rsidRDefault="003416C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211755,75</w:t>
            </w:r>
          </w:p>
        </w:tc>
        <w:tc>
          <w:tcPr>
            <w:tcW w:w="709" w:type="dxa"/>
            <w:tcBorders>
              <w:top w:val="single" w:sz="4" w:space="0" w:color="auto"/>
              <w:left w:val="single" w:sz="4" w:space="0" w:color="auto"/>
              <w:right w:val="single" w:sz="4" w:space="0" w:color="auto"/>
            </w:tcBorders>
            <w:textDirection w:val="btLr"/>
            <w:vAlign w:val="center"/>
          </w:tcPr>
          <w:p w:rsidR="00985C0A" w:rsidRDefault="003416C9" w:rsidP="007D5524">
            <w:pPr>
              <w:spacing w:after="0" w:line="240" w:lineRule="auto"/>
              <w:ind w:left="113" w:right="113"/>
              <w:jc w:val="center"/>
              <w:rPr>
                <w:rFonts w:ascii="Times New Roman" w:eastAsia="Times New Roman" w:hAnsi="Times New Roman" w:cs="Times New Roman"/>
                <w:sz w:val="18"/>
                <w:szCs w:val="18"/>
                <w:lang w:eastAsia="ru-RU"/>
              </w:rPr>
            </w:pPr>
            <w:r w:rsidRPr="003416C9">
              <w:rPr>
                <w:rFonts w:ascii="Times New Roman" w:eastAsia="Times New Roman" w:hAnsi="Times New Roman" w:cs="Times New Roman"/>
                <w:sz w:val="18"/>
                <w:szCs w:val="18"/>
                <w:lang w:eastAsia="ru-RU"/>
              </w:rPr>
              <w:t>9870,00</w:t>
            </w:r>
          </w:p>
        </w:tc>
        <w:tc>
          <w:tcPr>
            <w:tcW w:w="851" w:type="dxa"/>
            <w:tcBorders>
              <w:top w:val="single" w:sz="4" w:space="0" w:color="auto"/>
              <w:left w:val="single" w:sz="4" w:space="0" w:color="auto"/>
              <w:right w:val="single" w:sz="4" w:space="0" w:color="auto"/>
            </w:tcBorders>
            <w:textDirection w:val="btLr"/>
            <w:vAlign w:val="center"/>
          </w:tcPr>
          <w:p w:rsidR="00985C0A" w:rsidRPr="006B2C57" w:rsidRDefault="00985C0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985C0A" w:rsidRPr="006B2C57" w:rsidRDefault="00B835E3"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r>
      <w:tr w:rsidR="00985C0A" w:rsidRPr="006B2C57" w:rsidTr="00DB10D0">
        <w:trPr>
          <w:cantSplit/>
          <w:trHeight w:val="946"/>
          <w:jc w:val="center"/>
        </w:trPr>
        <w:tc>
          <w:tcPr>
            <w:tcW w:w="700" w:type="dxa"/>
            <w:tcBorders>
              <w:top w:val="single" w:sz="4" w:space="0" w:color="auto"/>
              <w:left w:val="single" w:sz="4" w:space="0" w:color="auto"/>
              <w:right w:val="single" w:sz="4" w:space="0" w:color="auto"/>
            </w:tcBorders>
          </w:tcPr>
          <w:p w:rsidR="00985C0A" w:rsidRPr="006B2C57" w:rsidRDefault="00985C0A"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1.1.2.</w:t>
            </w:r>
          </w:p>
        </w:tc>
        <w:tc>
          <w:tcPr>
            <w:tcW w:w="3033" w:type="dxa"/>
            <w:tcBorders>
              <w:top w:val="single" w:sz="4" w:space="0" w:color="auto"/>
              <w:left w:val="single" w:sz="4" w:space="0" w:color="auto"/>
              <w:right w:val="single" w:sz="4" w:space="0" w:color="auto"/>
            </w:tcBorders>
          </w:tcPr>
          <w:p w:rsidR="00985C0A" w:rsidRPr="006B2C57" w:rsidRDefault="00985C0A"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Создание и замена ФП, ФАП и ВА для населенных пунктов с </w:t>
            </w:r>
            <w:proofErr w:type="gramStart"/>
            <w:r w:rsidRPr="006B2C57">
              <w:rPr>
                <w:rFonts w:ascii="Times New Roman" w:eastAsia="Times New Roman" w:hAnsi="Times New Roman" w:cs="Times New Roman"/>
                <w:sz w:val="18"/>
                <w:szCs w:val="18"/>
                <w:lang w:eastAsia="ru-RU"/>
              </w:rPr>
              <w:t>числен</w:t>
            </w:r>
            <w:r w:rsidR="00D22F3A">
              <w:rPr>
                <w:rFonts w:ascii="Times New Roman" w:eastAsia="Times New Roman" w:hAnsi="Times New Roman" w:cs="Times New Roman"/>
                <w:sz w:val="18"/>
                <w:szCs w:val="18"/>
                <w:lang w:eastAsia="ru-RU"/>
              </w:rPr>
              <w:t>-</w:t>
            </w:r>
            <w:proofErr w:type="spellStart"/>
            <w:r w:rsidRPr="006B2C57">
              <w:rPr>
                <w:rFonts w:ascii="Times New Roman" w:eastAsia="Times New Roman" w:hAnsi="Times New Roman" w:cs="Times New Roman"/>
                <w:sz w:val="18"/>
                <w:szCs w:val="18"/>
                <w:lang w:eastAsia="ru-RU"/>
              </w:rPr>
              <w:t>ностью</w:t>
            </w:r>
            <w:proofErr w:type="spellEnd"/>
            <w:proofErr w:type="gramEnd"/>
            <w:r w:rsidRPr="006B2C57">
              <w:rPr>
                <w:rFonts w:ascii="Times New Roman" w:eastAsia="Times New Roman" w:hAnsi="Times New Roman" w:cs="Times New Roman"/>
                <w:sz w:val="18"/>
                <w:szCs w:val="18"/>
                <w:lang w:eastAsia="ru-RU"/>
              </w:rPr>
              <w:t xml:space="preserve"> от 100 до 2000 человек</w:t>
            </w:r>
          </w:p>
        </w:tc>
        <w:tc>
          <w:tcPr>
            <w:tcW w:w="1731" w:type="dxa"/>
            <w:tcBorders>
              <w:top w:val="single" w:sz="4" w:space="0" w:color="auto"/>
              <w:left w:val="single" w:sz="4" w:space="0" w:color="auto"/>
              <w:right w:val="single" w:sz="4" w:space="0" w:color="auto"/>
            </w:tcBorders>
          </w:tcPr>
          <w:p w:rsidR="00985C0A" w:rsidRPr="006B2C57" w:rsidRDefault="00985C0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 строительства и архитектуры Ульяновской области</w:t>
            </w:r>
          </w:p>
        </w:tc>
        <w:tc>
          <w:tcPr>
            <w:tcW w:w="681" w:type="dxa"/>
            <w:tcBorders>
              <w:top w:val="single" w:sz="4" w:space="0" w:color="auto"/>
              <w:left w:val="single" w:sz="4" w:space="0" w:color="auto"/>
              <w:right w:val="single" w:sz="4" w:space="0" w:color="auto"/>
            </w:tcBorders>
            <w:textDirection w:val="btLr"/>
            <w:vAlign w:val="center"/>
          </w:tcPr>
          <w:p w:rsidR="00985C0A" w:rsidRPr="006B2C57" w:rsidRDefault="00985C0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13048,80</w:t>
            </w:r>
          </w:p>
        </w:tc>
        <w:tc>
          <w:tcPr>
            <w:tcW w:w="878" w:type="dxa"/>
            <w:tcBorders>
              <w:top w:val="single" w:sz="4" w:space="0" w:color="auto"/>
              <w:left w:val="single" w:sz="4" w:space="0" w:color="auto"/>
              <w:right w:val="single" w:sz="4" w:space="0" w:color="auto"/>
            </w:tcBorders>
            <w:textDirection w:val="btLr"/>
            <w:vAlign w:val="center"/>
          </w:tcPr>
          <w:p w:rsidR="00985C0A" w:rsidRPr="006B2C57" w:rsidRDefault="00985C0A" w:rsidP="007D5524">
            <w:pPr>
              <w:spacing w:after="0" w:line="240" w:lineRule="auto"/>
              <w:ind w:left="113" w:right="113"/>
              <w:jc w:val="center"/>
              <w:rPr>
                <w:rFonts w:ascii="Times New Roman" w:eastAsia="Times New Roman" w:hAnsi="Times New Roman" w:cs="Times New Roman"/>
                <w:sz w:val="18"/>
                <w:szCs w:val="18"/>
                <w:lang w:eastAsia="ru-RU"/>
              </w:rPr>
            </w:pPr>
            <w:r w:rsidRPr="002F0F40">
              <w:rPr>
                <w:rFonts w:ascii="Times New Roman" w:eastAsia="Times New Roman" w:hAnsi="Times New Roman" w:cs="Times New Roman"/>
                <w:sz w:val="18"/>
                <w:szCs w:val="18"/>
                <w:lang w:eastAsia="ru-RU"/>
              </w:rPr>
              <w:t>8904,30</w:t>
            </w:r>
          </w:p>
        </w:tc>
        <w:tc>
          <w:tcPr>
            <w:tcW w:w="910" w:type="dxa"/>
            <w:tcBorders>
              <w:top w:val="single" w:sz="4" w:space="0" w:color="auto"/>
              <w:left w:val="single" w:sz="4" w:space="0" w:color="auto"/>
              <w:right w:val="single" w:sz="4" w:space="0" w:color="auto"/>
            </w:tcBorders>
            <w:textDirection w:val="btLr"/>
            <w:vAlign w:val="center"/>
          </w:tcPr>
          <w:p w:rsidR="00985C0A" w:rsidRPr="006B2C57" w:rsidRDefault="00985C0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985C0A" w:rsidRPr="006B2C57" w:rsidRDefault="00985C0A"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13048,80</w:t>
            </w:r>
          </w:p>
        </w:tc>
        <w:tc>
          <w:tcPr>
            <w:tcW w:w="850" w:type="dxa"/>
            <w:tcBorders>
              <w:top w:val="single" w:sz="4" w:space="0" w:color="auto"/>
              <w:left w:val="single" w:sz="4" w:space="0" w:color="auto"/>
              <w:right w:val="single" w:sz="4" w:space="0" w:color="auto"/>
            </w:tcBorders>
            <w:textDirection w:val="btLr"/>
            <w:vAlign w:val="center"/>
          </w:tcPr>
          <w:p w:rsidR="00985C0A" w:rsidRPr="006B2C57" w:rsidRDefault="00985C0A" w:rsidP="00F93953">
            <w:pPr>
              <w:spacing w:after="0" w:line="240" w:lineRule="auto"/>
              <w:ind w:left="113" w:right="113"/>
              <w:jc w:val="center"/>
              <w:rPr>
                <w:rFonts w:ascii="Times New Roman" w:eastAsia="Times New Roman" w:hAnsi="Times New Roman" w:cs="Times New Roman"/>
                <w:sz w:val="18"/>
                <w:szCs w:val="18"/>
                <w:lang w:eastAsia="ru-RU"/>
              </w:rPr>
            </w:pPr>
            <w:r w:rsidRPr="002F0F40">
              <w:rPr>
                <w:rFonts w:ascii="Times New Roman" w:eastAsia="Times New Roman" w:hAnsi="Times New Roman" w:cs="Times New Roman"/>
                <w:sz w:val="18"/>
                <w:szCs w:val="18"/>
                <w:lang w:eastAsia="ru-RU"/>
              </w:rPr>
              <w:t>8904,30</w:t>
            </w:r>
          </w:p>
        </w:tc>
        <w:tc>
          <w:tcPr>
            <w:tcW w:w="992" w:type="dxa"/>
            <w:tcBorders>
              <w:top w:val="single" w:sz="4" w:space="0" w:color="auto"/>
              <w:left w:val="single" w:sz="4" w:space="0" w:color="auto"/>
              <w:right w:val="single" w:sz="4" w:space="0" w:color="auto"/>
            </w:tcBorders>
            <w:textDirection w:val="btLr"/>
            <w:vAlign w:val="center"/>
          </w:tcPr>
          <w:p w:rsidR="00985C0A" w:rsidRPr="006B2C57" w:rsidRDefault="00985C0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985C0A" w:rsidRPr="006B2C57" w:rsidRDefault="003416C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13048,80</w:t>
            </w:r>
          </w:p>
        </w:tc>
        <w:tc>
          <w:tcPr>
            <w:tcW w:w="709" w:type="dxa"/>
            <w:tcBorders>
              <w:top w:val="single" w:sz="4" w:space="0" w:color="auto"/>
              <w:left w:val="single" w:sz="4" w:space="0" w:color="auto"/>
              <w:right w:val="single" w:sz="4" w:space="0" w:color="auto"/>
            </w:tcBorders>
            <w:textDirection w:val="btLr"/>
            <w:vAlign w:val="center"/>
          </w:tcPr>
          <w:p w:rsidR="00985C0A" w:rsidRPr="006B2C57" w:rsidRDefault="003416C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7558,54</w:t>
            </w:r>
          </w:p>
        </w:tc>
        <w:tc>
          <w:tcPr>
            <w:tcW w:w="851" w:type="dxa"/>
            <w:tcBorders>
              <w:top w:val="single" w:sz="4" w:space="0" w:color="auto"/>
              <w:left w:val="single" w:sz="4" w:space="0" w:color="auto"/>
              <w:right w:val="single" w:sz="4" w:space="0" w:color="auto"/>
            </w:tcBorders>
            <w:textDirection w:val="btLr"/>
            <w:vAlign w:val="center"/>
          </w:tcPr>
          <w:p w:rsidR="00985C0A" w:rsidRPr="006B2C57" w:rsidRDefault="00985C0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985C0A" w:rsidRPr="006B2C57" w:rsidRDefault="00985C0A"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w:t>
            </w:r>
          </w:p>
        </w:tc>
      </w:tr>
      <w:tr w:rsidR="00985C0A" w:rsidRPr="006B2C57" w:rsidTr="00B855B9">
        <w:trPr>
          <w:cantSplit/>
          <w:trHeight w:val="1025"/>
          <w:jc w:val="center"/>
        </w:trPr>
        <w:tc>
          <w:tcPr>
            <w:tcW w:w="700" w:type="dxa"/>
            <w:tcBorders>
              <w:top w:val="single" w:sz="4" w:space="0" w:color="auto"/>
              <w:left w:val="single" w:sz="4" w:space="0" w:color="auto"/>
              <w:right w:val="single" w:sz="4" w:space="0" w:color="auto"/>
            </w:tcBorders>
          </w:tcPr>
          <w:p w:rsidR="00985C0A" w:rsidRPr="006B2C57" w:rsidRDefault="00985C0A"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1.1.3.</w:t>
            </w:r>
          </w:p>
        </w:tc>
        <w:tc>
          <w:tcPr>
            <w:tcW w:w="3033" w:type="dxa"/>
            <w:tcBorders>
              <w:top w:val="single" w:sz="4" w:space="0" w:color="auto"/>
              <w:left w:val="single" w:sz="4" w:space="0" w:color="auto"/>
              <w:right w:val="single" w:sz="4" w:space="0" w:color="auto"/>
            </w:tcBorders>
          </w:tcPr>
          <w:p w:rsidR="00985C0A" w:rsidRPr="006B2C57" w:rsidRDefault="00985C0A" w:rsidP="000A604B">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Создание и замена зданий для размещения ФП, ФАП и ВА в рамках реализации иных программ</w:t>
            </w:r>
          </w:p>
        </w:tc>
        <w:tc>
          <w:tcPr>
            <w:tcW w:w="1731" w:type="dxa"/>
            <w:tcBorders>
              <w:top w:val="single" w:sz="4" w:space="0" w:color="auto"/>
              <w:left w:val="single" w:sz="4" w:space="0" w:color="auto"/>
              <w:right w:val="single" w:sz="4" w:space="0" w:color="auto"/>
            </w:tcBorders>
          </w:tcPr>
          <w:p w:rsidR="00985C0A" w:rsidRPr="006B2C57" w:rsidRDefault="00985C0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 строительства и архитектуры Ульяновской области</w:t>
            </w:r>
          </w:p>
        </w:tc>
        <w:tc>
          <w:tcPr>
            <w:tcW w:w="681" w:type="dxa"/>
            <w:tcBorders>
              <w:top w:val="single" w:sz="4" w:space="0" w:color="auto"/>
              <w:left w:val="single" w:sz="4" w:space="0" w:color="auto"/>
              <w:right w:val="single" w:sz="4" w:space="0" w:color="auto"/>
            </w:tcBorders>
            <w:textDirection w:val="btLr"/>
            <w:vAlign w:val="center"/>
          </w:tcPr>
          <w:p w:rsidR="00985C0A" w:rsidRPr="006B2C57" w:rsidRDefault="00985C0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985C0A" w:rsidRPr="006B2C57" w:rsidRDefault="00985C0A" w:rsidP="007D5524">
            <w:pPr>
              <w:spacing w:after="0" w:line="240" w:lineRule="auto"/>
              <w:ind w:left="113" w:right="113"/>
              <w:jc w:val="center"/>
              <w:rPr>
                <w:rFonts w:ascii="Times New Roman" w:eastAsia="Times New Roman" w:hAnsi="Times New Roman" w:cs="Times New Roman"/>
                <w:sz w:val="18"/>
                <w:szCs w:val="18"/>
                <w:lang w:eastAsia="ru-RU"/>
              </w:rPr>
            </w:pPr>
            <w:r w:rsidRPr="00B659BA">
              <w:rPr>
                <w:rFonts w:ascii="Times New Roman" w:eastAsia="Times New Roman" w:hAnsi="Times New Roman" w:cs="Times New Roman"/>
                <w:sz w:val="18"/>
                <w:szCs w:val="18"/>
                <w:lang w:eastAsia="ru-RU"/>
              </w:rPr>
              <w:t>30096,59</w:t>
            </w:r>
          </w:p>
        </w:tc>
        <w:tc>
          <w:tcPr>
            <w:tcW w:w="910" w:type="dxa"/>
            <w:tcBorders>
              <w:top w:val="single" w:sz="4" w:space="0" w:color="auto"/>
              <w:left w:val="single" w:sz="4" w:space="0" w:color="auto"/>
              <w:right w:val="single" w:sz="4" w:space="0" w:color="auto"/>
            </w:tcBorders>
            <w:textDirection w:val="btLr"/>
            <w:vAlign w:val="center"/>
          </w:tcPr>
          <w:p w:rsidR="00985C0A" w:rsidRPr="006B2C57" w:rsidRDefault="00985C0A" w:rsidP="00F93953">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985C0A" w:rsidRPr="006B2C57" w:rsidRDefault="00985C0A"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985C0A" w:rsidRPr="006B2C57" w:rsidRDefault="00985C0A" w:rsidP="00F93953">
            <w:pPr>
              <w:spacing w:after="0" w:line="240" w:lineRule="auto"/>
              <w:ind w:left="113" w:right="113"/>
              <w:jc w:val="center"/>
              <w:rPr>
                <w:rFonts w:ascii="Times New Roman" w:eastAsia="Times New Roman" w:hAnsi="Times New Roman" w:cs="Times New Roman"/>
                <w:sz w:val="18"/>
                <w:szCs w:val="18"/>
                <w:lang w:eastAsia="ru-RU"/>
              </w:rPr>
            </w:pPr>
            <w:r w:rsidRPr="00B659BA">
              <w:rPr>
                <w:rFonts w:ascii="Times New Roman" w:eastAsia="Times New Roman" w:hAnsi="Times New Roman" w:cs="Times New Roman"/>
                <w:sz w:val="18"/>
                <w:szCs w:val="18"/>
                <w:lang w:eastAsia="ru-RU"/>
              </w:rPr>
              <w:t>30096,59</w:t>
            </w:r>
          </w:p>
        </w:tc>
        <w:tc>
          <w:tcPr>
            <w:tcW w:w="992" w:type="dxa"/>
            <w:tcBorders>
              <w:top w:val="single" w:sz="4" w:space="0" w:color="auto"/>
              <w:left w:val="single" w:sz="4" w:space="0" w:color="auto"/>
              <w:right w:val="single" w:sz="4" w:space="0" w:color="auto"/>
            </w:tcBorders>
            <w:textDirection w:val="btLr"/>
            <w:vAlign w:val="center"/>
          </w:tcPr>
          <w:p w:rsidR="00985C0A" w:rsidRPr="006B2C57" w:rsidRDefault="00985C0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985C0A" w:rsidRPr="006B2C57" w:rsidRDefault="00985C0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985C0A" w:rsidRPr="006B2C57" w:rsidRDefault="003416C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29586,14</w:t>
            </w:r>
          </w:p>
        </w:tc>
        <w:tc>
          <w:tcPr>
            <w:tcW w:w="851" w:type="dxa"/>
            <w:tcBorders>
              <w:top w:val="single" w:sz="4" w:space="0" w:color="auto"/>
              <w:left w:val="single" w:sz="4" w:space="0" w:color="auto"/>
              <w:right w:val="single" w:sz="4" w:space="0" w:color="auto"/>
            </w:tcBorders>
            <w:textDirection w:val="btLr"/>
            <w:vAlign w:val="center"/>
          </w:tcPr>
          <w:p w:rsidR="00985C0A" w:rsidRPr="006B2C57" w:rsidRDefault="00985C0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985C0A" w:rsidRPr="006B2C57" w:rsidRDefault="00985C0A"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w:t>
            </w:r>
          </w:p>
        </w:tc>
      </w:tr>
      <w:tr w:rsidR="00985C0A" w:rsidRPr="006B2C57" w:rsidTr="00B855B9">
        <w:trPr>
          <w:cantSplit/>
          <w:trHeight w:val="1025"/>
          <w:jc w:val="center"/>
        </w:trPr>
        <w:tc>
          <w:tcPr>
            <w:tcW w:w="700" w:type="dxa"/>
            <w:tcBorders>
              <w:top w:val="single" w:sz="4" w:space="0" w:color="auto"/>
              <w:left w:val="single" w:sz="4" w:space="0" w:color="auto"/>
              <w:right w:val="single" w:sz="4" w:space="0" w:color="auto"/>
            </w:tcBorders>
          </w:tcPr>
          <w:p w:rsidR="00985C0A" w:rsidRPr="006B2C57" w:rsidRDefault="00985C0A"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1.1.4.</w:t>
            </w:r>
          </w:p>
        </w:tc>
        <w:tc>
          <w:tcPr>
            <w:tcW w:w="3033" w:type="dxa"/>
            <w:tcBorders>
              <w:top w:val="single" w:sz="4" w:space="0" w:color="auto"/>
              <w:left w:val="single" w:sz="4" w:space="0" w:color="auto"/>
              <w:right w:val="single" w:sz="4" w:space="0" w:color="auto"/>
            </w:tcBorders>
          </w:tcPr>
          <w:p w:rsidR="00985C0A" w:rsidRPr="006B2C57" w:rsidRDefault="00985C0A" w:rsidP="003877FF">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Строительство посадочной </w:t>
            </w:r>
            <w:proofErr w:type="spellStart"/>
            <w:proofErr w:type="gramStart"/>
            <w:r w:rsidRPr="006B2C57">
              <w:rPr>
                <w:rFonts w:ascii="Times New Roman" w:eastAsia="Times New Roman" w:hAnsi="Times New Roman" w:cs="Times New Roman"/>
                <w:sz w:val="18"/>
                <w:szCs w:val="18"/>
                <w:lang w:eastAsia="ru-RU"/>
              </w:rPr>
              <w:t>площад</w:t>
            </w:r>
            <w:r w:rsidR="003877FF">
              <w:rPr>
                <w:rFonts w:ascii="Times New Roman" w:eastAsia="Times New Roman" w:hAnsi="Times New Roman" w:cs="Times New Roman"/>
                <w:sz w:val="18"/>
                <w:szCs w:val="18"/>
                <w:lang w:eastAsia="ru-RU"/>
              </w:rPr>
              <w:t>-</w:t>
            </w:r>
            <w:r w:rsidRPr="006B2C57">
              <w:rPr>
                <w:rFonts w:ascii="Times New Roman" w:eastAsia="Times New Roman" w:hAnsi="Times New Roman" w:cs="Times New Roman"/>
                <w:sz w:val="18"/>
                <w:szCs w:val="18"/>
                <w:lang w:eastAsia="ru-RU"/>
              </w:rPr>
              <w:t>ки</w:t>
            </w:r>
            <w:proofErr w:type="spellEnd"/>
            <w:proofErr w:type="gramEnd"/>
            <w:r w:rsidRPr="006B2C57">
              <w:rPr>
                <w:rFonts w:ascii="Times New Roman" w:eastAsia="Times New Roman" w:hAnsi="Times New Roman" w:cs="Times New Roman"/>
                <w:sz w:val="18"/>
                <w:szCs w:val="18"/>
                <w:lang w:eastAsia="ru-RU"/>
              </w:rPr>
              <w:t xml:space="preserve"> и закупка авиационных работ в целях оказания медицинской </w:t>
            </w:r>
            <w:proofErr w:type="spellStart"/>
            <w:r w:rsidRPr="006B2C57">
              <w:rPr>
                <w:rFonts w:ascii="Times New Roman" w:eastAsia="Times New Roman" w:hAnsi="Times New Roman" w:cs="Times New Roman"/>
                <w:sz w:val="18"/>
                <w:szCs w:val="18"/>
                <w:lang w:eastAsia="ru-RU"/>
              </w:rPr>
              <w:t>помо</w:t>
            </w:r>
            <w:proofErr w:type="spellEnd"/>
            <w:r w:rsidR="003877FF">
              <w:rPr>
                <w:rFonts w:ascii="Times New Roman" w:eastAsia="Times New Roman" w:hAnsi="Times New Roman" w:cs="Times New Roman"/>
                <w:sz w:val="18"/>
                <w:szCs w:val="18"/>
                <w:lang w:eastAsia="ru-RU"/>
              </w:rPr>
              <w:t>-</w:t>
            </w:r>
            <w:r w:rsidRPr="006B2C57">
              <w:rPr>
                <w:rFonts w:ascii="Times New Roman" w:eastAsia="Times New Roman" w:hAnsi="Times New Roman" w:cs="Times New Roman"/>
                <w:sz w:val="18"/>
                <w:szCs w:val="18"/>
                <w:lang w:eastAsia="ru-RU"/>
              </w:rPr>
              <w:t>щи в целях оказания медпомощи</w:t>
            </w:r>
          </w:p>
        </w:tc>
        <w:tc>
          <w:tcPr>
            <w:tcW w:w="1731" w:type="dxa"/>
            <w:tcBorders>
              <w:top w:val="single" w:sz="4" w:space="0" w:color="auto"/>
              <w:left w:val="single" w:sz="4" w:space="0" w:color="auto"/>
              <w:right w:val="single" w:sz="4" w:space="0" w:color="auto"/>
            </w:tcBorders>
          </w:tcPr>
          <w:p w:rsidR="00985C0A" w:rsidRPr="006B2C57" w:rsidRDefault="00985C0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985C0A" w:rsidRPr="006B2C57" w:rsidRDefault="00985C0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985C0A" w:rsidRPr="006B2C57" w:rsidRDefault="00985C0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2200,00</w:t>
            </w:r>
          </w:p>
        </w:tc>
        <w:tc>
          <w:tcPr>
            <w:tcW w:w="910" w:type="dxa"/>
            <w:tcBorders>
              <w:top w:val="single" w:sz="4" w:space="0" w:color="auto"/>
              <w:left w:val="single" w:sz="4" w:space="0" w:color="auto"/>
              <w:right w:val="single" w:sz="4" w:space="0" w:color="auto"/>
            </w:tcBorders>
            <w:textDirection w:val="btLr"/>
            <w:vAlign w:val="center"/>
          </w:tcPr>
          <w:p w:rsidR="00985C0A" w:rsidRPr="006B2C57" w:rsidRDefault="00985C0A" w:rsidP="00F93953">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985C0A" w:rsidRPr="006B2C57" w:rsidRDefault="00985C0A"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985C0A" w:rsidRPr="006B2C57" w:rsidRDefault="00985C0A"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2200,00</w:t>
            </w:r>
          </w:p>
        </w:tc>
        <w:tc>
          <w:tcPr>
            <w:tcW w:w="992" w:type="dxa"/>
            <w:tcBorders>
              <w:top w:val="single" w:sz="4" w:space="0" w:color="auto"/>
              <w:left w:val="single" w:sz="4" w:space="0" w:color="auto"/>
              <w:right w:val="single" w:sz="4" w:space="0" w:color="auto"/>
            </w:tcBorders>
            <w:textDirection w:val="btLr"/>
            <w:vAlign w:val="center"/>
          </w:tcPr>
          <w:p w:rsidR="00985C0A" w:rsidRPr="006B2C57" w:rsidRDefault="00985C0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985C0A" w:rsidRPr="006B2C57" w:rsidRDefault="00985C0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985C0A" w:rsidRPr="003416C9" w:rsidRDefault="003416C9" w:rsidP="007D5524">
            <w:pPr>
              <w:spacing w:after="0" w:line="240" w:lineRule="auto"/>
              <w:ind w:left="113" w:right="113"/>
              <w:jc w:val="center"/>
              <w:rPr>
                <w:rFonts w:ascii="Times New Roman" w:eastAsia="Times New Roman" w:hAnsi="Times New Roman" w:cs="Times New Roman"/>
                <w:sz w:val="18"/>
                <w:szCs w:val="18"/>
                <w:lang w:eastAsia="ru-RU"/>
              </w:rPr>
            </w:pPr>
            <w:r w:rsidRPr="003416C9">
              <w:rPr>
                <w:rFonts w:ascii="Times New Roman" w:eastAsia="Times New Roman" w:hAnsi="Times New Roman" w:cs="Times New Roman"/>
                <w:sz w:val="18"/>
                <w:szCs w:val="18"/>
                <w:lang w:eastAsia="ru-RU"/>
              </w:rPr>
              <w:t>2200,00</w:t>
            </w:r>
          </w:p>
        </w:tc>
        <w:tc>
          <w:tcPr>
            <w:tcW w:w="851" w:type="dxa"/>
            <w:tcBorders>
              <w:top w:val="single" w:sz="4" w:space="0" w:color="auto"/>
              <w:left w:val="single" w:sz="4" w:space="0" w:color="auto"/>
              <w:right w:val="single" w:sz="4" w:space="0" w:color="auto"/>
            </w:tcBorders>
            <w:textDirection w:val="btLr"/>
            <w:vAlign w:val="center"/>
          </w:tcPr>
          <w:p w:rsidR="00985C0A" w:rsidRPr="006B2C57" w:rsidRDefault="00985C0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985C0A" w:rsidRPr="006B2C57" w:rsidRDefault="009A6B53"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r>
      <w:tr w:rsidR="00985C0A" w:rsidRPr="006B2C57" w:rsidTr="00B855B9">
        <w:trPr>
          <w:cantSplit/>
          <w:trHeight w:val="1025"/>
          <w:jc w:val="center"/>
        </w:trPr>
        <w:tc>
          <w:tcPr>
            <w:tcW w:w="700" w:type="dxa"/>
            <w:tcBorders>
              <w:top w:val="single" w:sz="4" w:space="0" w:color="auto"/>
              <w:left w:val="single" w:sz="4" w:space="0" w:color="auto"/>
              <w:right w:val="single" w:sz="4" w:space="0" w:color="auto"/>
            </w:tcBorders>
          </w:tcPr>
          <w:p w:rsidR="00985C0A" w:rsidRPr="006B2C57" w:rsidRDefault="00985C0A"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1.1.5.</w:t>
            </w:r>
          </w:p>
        </w:tc>
        <w:tc>
          <w:tcPr>
            <w:tcW w:w="3033" w:type="dxa"/>
            <w:tcBorders>
              <w:top w:val="single" w:sz="4" w:space="0" w:color="auto"/>
              <w:left w:val="single" w:sz="4" w:space="0" w:color="auto"/>
              <w:right w:val="single" w:sz="4" w:space="0" w:color="auto"/>
            </w:tcBorders>
          </w:tcPr>
          <w:p w:rsidR="00985C0A" w:rsidRPr="006B2C57" w:rsidRDefault="00985C0A" w:rsidP="0056282A">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Совершенствование системы </w:t>
            </w:r>
            <w:proofErr w:type="spellStart"/>
            <w:proofErr w:type="gramStart"/>
            <w:r w:rsidRPr="006B2C57">
              <w:rPr>
                <w:rFonts w:ascii="Times New Roman" w:eastAsia="Times New Roman" w:hAnsi="Times New Roman" w:cs="Times New Roman"/>
                <w:sz w:val="18"/>
                <w:szCs w:val="18"/>
                <w:lang w:eastAsia="ru-RU"/>
              </w:rPr>
              <w:t>оказа</w:t>
            </w:r>
            <w:r w:rsidR="0056282A">
              <w:rPr>
                <w:rFonts w:ascii="Times New Roman" w:eastAsia="Times New Roman" w:hAnsi="Times New Roman" w:cs="Times New Roman"/>
                <w:sz w:val="18"/>
                <w:szCs w:val="18"/>
                <w:lang w:eastAsia="ru-RU"/>
              </w:rPr>
              <w:t>-</w:t>
            </w:r>
            <w:r w:rsidRPr="006B2C57">
              <w:rPr>
                <w:rFonts w:ascii="Times New Roman" w:eastAsia="Times New Roman" w:hAnsi="Times New Roman" w:cs="Times New Roman"/>
                <w:sz w:val="18"/>
                <w:szCs w:val="18"/>
                <w:lang w:eastAsia="ru-RU"/>
              </w:rPr>
              <w:t>ния</w:t>
            </w:r>
            <w:proofErr w:type="spellEnd"/>
            <w:proofErr w:type="gramEnd"/>
            <w:r w:rsidRPr="006B2C57">
              <w:rPr>
                <w:rFonts w:ascii="Times New Roman" w:eastAsia="Times New Roman" w:hAnsi="Times New Roman" w:cs="Times New Roman"/>
                <w:sz w:val="18"/>
                <w:szCs w:val="18"/>
                <w:lang w:eastAsia="ru-RU"/>
              </w:rPr>
              <w:t xml:space="preserve"> первичной медико-санитарной помощи населению Ульяновкой об</w:t>
            </w:r>
            <w:r w:rsidR="0056282A">
              <w:rPr>
                <w:rFonts w:ascii="Times New Roman" w:eastAsia="Times New Roman" w:hAnsi="Times New Roman" w:cs="Times New Roman"/>
                <w:sz w:val="18"/>
                <w:szCs w:val="18"/>
                <w:lang w:eastAsia="ru-RU"/>
              </w:rPr>
              <w:t>-</w:t>
            </w:r>
            <w:proofErr w:type="spellStart"/>
            <w:r w:rsidRPr="006B2C57">
              <w:rPr>
                <w:rFonts w:ascii="Times New Roman" w:eastAsia="Times New Roman" w:hAnsi="Times New Roman" w:cs="Times New Roman"/>
                <w:sz w:val="18"/>
                <w:szCs w:val="18"/>
                <w:lang w:eastAsia="ru-RU"/>
              </w:rPr>
              <w:t>ласти</w:t>
            </w:r>
            <w:proofErr w:type="spellEnd"/>
            <w:r w:rsidRPr="006B2C57">
              <w:rPr>
                <w:rFonts w:ascii="Times New Roman" w:eastAsia="Times New Roman" w:hAnsi="Times New Roman" w:cs="Times New Roman"/>
                <w:sz w:val="18"/>
                <w:szCs w:val="18"/>
                <w:lang w:eastAsia="ru-RU"/>
              </w:rPr>
              <w:t xml:space="preserve"> (внедрение стандарта «Новая модель медицинской организации, оказывающей первичную медико-санитарную помощь»)</w:t>
            </w:r>
          </w:p>
        </w:tc>
        <w:tc>
          <w:tcPr>
            <w:tcW w:w="1731" w:type="dxa"/>
            <w:tcBorders>
              <w:top w:val="single" w:sz="4" w:space="0" w:color="auto"/>
              <w:left w:val="single" w:sz="4" w:space="0" w:color="auto"/>
              <w:right w:val="single" w:sz="4" w:space="0" w:color="auto"/>
            </w:tcBorders>
          </w:tcPr>
          <w:p w:rsidR="00985C0A" w:rsidRPr="006B2C57" w:rsidRDefault="00985C0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985C0A" w:rsidRPr="006B2C57" w:rsidRDefault="00985C0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985C0A" w:rsidRPr="006B2C57" w:rsidRDefault="00985C0A" w:rsidP="000A4800">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w:t>
            </w:r>
            <w:r>
              <w:rPr>
                <w:rFonts w:ascii="Times New Roman" w:eastAsia="Times New Roman" w:hAnsi="Times New Roman" w:cs="Times New Roman"/>
                <w:sz w:val="18"/>
                <w:szCs w:val="18"/>
                <w:lang w:eastAsia="ru-RU"/>
              </w:rPr>
              <w:t>3</w:t>
            </w:r>
            <w:r w:rsidRPr="006B2C57">
              <w:rPr>
                <w:rFonts w:ascii="Times New Roman" w:eastAsia="Times New Roman" w:hAnsi="Times New Roman" w:cs="Times New Roman"/>
                <w:sz w:val="18"/>
                <w:szCs w:val="18"/>
                <w:lang w:eastAsia="ru-RU"/>
              </w:rPr>
              <w:t>000,00</w:t>
            </w:r>
          </w:p>
        </w:tc>
        <w:tc>
          <w:tcPr>
            <w:tcW w:w="910" w:type="dxa"/>
            <w:tcBorders>
              <w:top w:val="single" w:sz="4" w:space="0" w:color="auto"/>
              <w:left w:val="single" w:sz="4" w:space="0" w:color="auto"/>
              <w:right w:val="single" w:sz="4" w:space="0" w:color="auto"/>
            </w:tcBorders>
            <w:textDirection w:val="btLr"/>
            <w:vAlign w:val="center"/>
          </w:tcPr>
          <w:p w:rsidR="00985C0A" w:rsidRPr="006B2C57" w:rsidRDefault="00985C0A" w:rsidP="00F93953">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985C0A" w:rsidRPr="006B2C57" w:rsidRDefault="00985C0A"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985C0A" w:rsidRPr="006B2C57" w:rsidRDefault="00985C0A" w:rsidP="000A4800">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w:t>
            </w:r>
            <w:r>
              <w:rPr>
                <w:rFonts w:ascii="Times New Roman" w:eastAsia="Times New Roman" w:hAnsi="Times New Roman" w:cs="Times New Roman"/>
                <w:sz w:val="18"/>
                <w:szCs w:val="18"/>
                <w:lang w:eastAsia="ru-RU"/>
              </w:rPr>
              <w:t>3</w:t>
            </w:r>
            <w:r w:rsidRPr="006B2C57">
              <w:rPr>
                <w:rFonts w:ascii="Times New Roman" w:eastAsia="Times New Roman" w:hAnsi="Times New Roman" w:cs="Times New Roman"/>
                <w:sz w:val="18"/>
                <w:szCs w:val="18"/>
                <w:lang w:eastAsia="ru-RU"/>
              </w:rPr>
              <w:t>000,00</w:t>
            </w:r>
          </w:p>
        </w:tc>
        <w:tc>
          <w:tcPr>
            <w:tcW w:w="992" w:type="dxa"/>
            <w:tcBorders>
              <w:top w:val="single" w:sz="4" w:space="0" w:color="auto"/>
              <w:left w:val="single" w:sz="4" w:space="0" w:color="auto"/>
              <w:right w:val="single" w:sz="4" w:space="0" w:color="auto"/>
            </w:tcBorders>
            <w:textDirection w:val="btLr"/>
            <w:vAlign w:val="center"/>
          </w:tcPr>
          <w:p w:rsidR="00985C0A" w:rsidRPr="006B2C57" w:rsidRDefault="00985C0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985C0A" w:rsidRPr="006B2C57" w:rsidRDefault="00985C0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985C0A" w:rsidRPr="006B2C57" w:rsidRDefault="003416C9"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23000,00</w:t>
            </w:r>
          </w:p>
        </w:tc>
        <w:tc>
          <w:tcPr>
            <w:tcW w:w="851" w:type="dxa"/>
            <w:tcBorders>
              <w:top w:val="single" w:sz="4" w:space="0" w:color="auto"/>
              <w:left w:val="single" w:sz="4" w:space="0" w:color="auto"/>
              <w:right w:val="single" w:sz="4" w:space="0" w:color="auto"/>
            </w:tcBorders>
            <w:textDirection w:val="btLr"/>
            <w:vAlign w:val="center"/>
          </w:tcPr>
          <w:p w:rsidR="00985C0A" w:rsidRPr="006B2C57" w:rsidRDefault="00985C0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985C0A" w:rsidRPr="006B2C57" w:rsidRDefault="009A6B53"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w:t>
            </w:r>
          </w:p>
        </w:tc>
      </w:tr>
      <w:tr w:rsidR="00985C0A" w:rsidRPr="006B2C57" w:rsidTr="00B855B9">
        <w:trPr>
          <w:cantSplit/>
          <w:trHeight w:val="1025"/>
          <w:jc w:val="center"/>
        </w:trPr>
        <w:tc>
          <w:tcPr>
            <w:tcW w:w="700" w:type="dxa"/>
            <w:tcBorders>
              <w:top w:val="single" w:sz="4" w:space="0" w:color="auto"/>
              <w:left w:val="single" w:sz="4" w:space="0" w:color="auto"/>
              <w:right w:val="single" w:sz="4" w:space="0" w:color="auto"/>
            </w:tcBorders>
          </w:tcPr>
          <w:p w:rsidR="00985C0A" w:rsidRPr="006B2C57" w:rsidRDefault="00985C0A"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color w:val="000000"/>
                <w:sz w:val="18"/>
                <w:szCs w:val="18"/>
                <w:lang w:eastAsia="ru-RU"/>
              </w:rPr>
              <w:lastRenderedPageBreak/>
              <w:t>1.2.</w:t>
            </w:r>
          </w:p>
        </w:tc>
        <w:tc>
          <w:tcPr>
            <w:tcW w:w="3033" w:type="dxa"/>
            <w:tcBorders>
              <w:top w:val="single" w:sz="4" w:space="0" w:color="auto"/>
              <w:left w:val="single" w:sz="4" w:space="0" w:color="auto"/>
              <w:right w:val="single" w:sz="4" w:space="0" w:color="auto"/>
            </w:tcBorders>
          </w:tcPr>
          <w:p w:rsidR="00985C0A" w:rsidRPr="006B2C57" w:rsidRDefault="00985C0A" w:rsidP="00425296">
            <w:pPr>
              <w:spacing w:after="0" w:line="240" w:lineRule="auto"/>
              <w:jc w:val="both"/>
              <w:rPr>
                <w:rFonts w:ascii="Times New Roman" w:eastAsia="Times New Roman" w:hAnsi="Times New Roman" w:cs="Times New Roman"/>
                <w:color w:val="000000"/>
                <w:sz w:val="18"/>
                <w:szCs w:val="18"/>
                <w:lang w:eastAsia="ru-RU"/>
              </w:rPr>
            </w:pPr>
            <w:proofErr w:type="gramStart"/>
            <w:r w:rsidRPr="006B2C57">
              <w:rPr>
                <w:rFonts w:ascii="Times New Roman" w:eastAsia="Times New Roman" w:hAnsi="Times New Roman" w:cs="Times New Roman"/>
                <w:color w:val="000000"/>
                <w:sz w:val="18"/>
                <w:szCs w:val="18"/>
                <w:lang w:eastAsia="ru-RU"/>
              </w:rPr>
              <w:t>Основное мероприятие «Реализация регионального проекта «Борьба с сердечно сосудистыми заболевания-ми», направленного на достижение соответствующих результатов реализации федерального проекта «Борьба с сердечно сосудистыми заболеваниями»</w:t>
            </w:r>
            <w:proofErr w:type="gramEnd"/>
          </w:p>
        </w:tc>
        <w:tc>
          <w:tcPr>
            <w:tcW w:w="1731" w:type="dxa"/>
            <w:tcBorders>
              <w:top w:val="single" w:sz="4" w:space="0" w:color="auto"/>
              <w:left w:val="single" w:sz="4" w:space="0" w:color="auto"/>
              <w:right w:val="single" w:sz="4" w:space="0" w:color="auto"/>
            </w:tcBorders>
          </w:tcPr>
          <w:p w:rsidR="00985C0A" w:rsidRPr="006B2C57" w:rsidRDefault="00985C0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985C0A" w:rsidRPr="006B2C57" w:rsidRDefault="00985C0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247726,90</w:t>
            </w:r>
          </w:p>
        </w:tc>
        <w:tc>
          <w:tcPr>
            <w:tcW w:w="878" w:type="dxa"/>
            <w:tcBorders>
              <w:top w:val="single" w:sz="4" w:space="0" w:color="auto"/>
              <w:left w:val="single" w:sz="4" w:space="0" w:color="auto"/>
              <w:right w:val="single" w:sz="4" w:space="0" w:color="auto"/>
            </w:tcBorders>
            <w:textDirection w:val="btLr"/>
            <w:vAlign w:val="center"/>
          </w:tcPr>
          <w:p w:rsidR="00985C0A" w:rsidRPr="006B2C57" w:rsidRDefault="00985C0A" w:rsidP="007D5524">
            <w:pPr>
              <w:spacing w:after="0" w:line="240" w:lineRule="auto"/>
              <w:ind w:left="113" w:right="113"/>
              <w:jc w:val="center"/>
              <w:rPr>
                <w:rFonts w:ascii="Times New Roman" w:eastAsia="Times New Roman" w:hAnsi="Times New Roman" w:cs="Times New Roman"/>
                <w:sz w:val="18"/>
                <w:szCs w:val="18"/>
                <w:lang w:eastAsia="ru-RU"/>
              </w:rPr>
            </w:pPr>
            <w:r w:rsidRPr="000A4800">
              <w:rPr>
                <w:rFonts w:ascii="Times New Roman" w:eastAsia="Times New Roman" w:hAnsi="Times New Roman" w:cs="Times New Roman"/>
                <w:sz w:val="18"/>
                <w:szCs w:val="18"/>
                <w:lang w:eastAsia="ru-RU"/>
              </w:rPr>
              <w:t>24218,20</w:t>
            </w:r>
          </w:p>
        </w:tc>
        <w:tc>
          <w:tcPr>
            <w:tcW w:w="910" w:type="dxa"/>
            <w:tcBorders>
              <w:top w:val="single" w:sz="4" w:space="0" w:color="auto"/>
              <w:left w:val="single" w:sz="4" w:space="0" w:color="auto"/>
              <w:right w:val="single" w:sz="4" w:space="0" w:color="auto"/>
            </w:tcBorders>
            <w:textDirection w:val="btLr"/>
            <w:vAlign w:val="center"/>
          </w:tcPr>
          <w:p w:rsidR="00985C0A" w:rsidRPr="006B2C57" w:rsidRDefault="00985C0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985C0A" w:rsidRPr="006B2C57" w:rsidRDefault="00985C0A"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247726,90</w:t>
            </w:r>
          </w:p>
        </w:tc>
        <w:tc>
          <w:tcPr>
            <w:tcW w:w="850" w:type="dxa"/>
            <w:tcBorders>
              <w:top w:val="single" w:sz="4" w:space="0" w:color="auto"/>
              <w:left w:val="single" w:sz="4" w:space="0" w:color="auto"/>
              <w:right w:val="single" w:sz="4" w:space="0" w:color="auto"/>
            </w:tcBorders>
            <w:textDirection w:val="btLr"/>
            <w:vAlign w:val="center"/>
          </w:tcPr>
          <w:p w:rsidR="00985C0A" w:rsidRPr="006B2C57" w:rsidRDefault="00985C0A" w:rsidP="00F93953">
            <w:pPr>
              <w:spacing w:after="0" w:line="240" w:lineRule="auto"/>
              <w:ind w:left="113" w:right="113"/>
              <w:jc w:val="center"/>
              <w:rPr>
                <w:rFonts w:ascii="Times New Roman" w:eastAsia="Times New Roman" w:hAnsi="Times New Roman" w:cs="Times New Roman"/>
                <w:sz w:val="18"/>
                <w:szCs w:val="18"/>
                <w:lang w:eastAsia="ru-RU"/>
              </w:rPr>
            </w:pPr>
            <w:r w:rsidRPr="000A4800">
              <w:rPr>
                <w:rFonts w:ascii="Times New Roman" w:eastAsia="Times New Roman" w:hAnsi="Times New Roman" w:cs="Times New Roman"/>
                <w:sz w:val="18"/>
                <w:szCs w:val="18"/>
                <w:lang w:eastAsia="ru-RU"/>
              </w:rPr>
              <w:t>24218,20</w:t>
            </w:r>
          </w:p>
        </w:tc>
        <w:tc>
          <w:tcPr>
            <w:tcW w:w="992" w:type="dxa"/>
            <w:tcBorders>
              <w:top w:val="single" w:sz="4" w:space="0" w:color="auto"/>
              <w:left w:val="single" w:sz="4" w:space="0" w:color="auto"/>
              <w:right w:val="single" w:sz="4" w:space="0" w:color="auto"/>
            </w:tcBorders>
            <w:textDirection w:val="btLr"/>
            <w:vAlign w:val="center"/>
          </w:tcPr>
          <w:p w:rsidR="00985C0A" w:rsidRPr="006B2C57" w:rsidRDefault="00985C0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985C0A" w:rsidRPr="006B2C57" w:rsidRDefault="003416C9"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242238,92</w:t>
            </w:r>
          </w:p>
        </w:tc>
        <w:tc>
          <w:tcPr>
            <w:tcW w:w="709" w:type="dxa"/>
            <w:tcBorders>
              <w:top w:val="single" w:sz="4" w:space="0" w:color="auto"/>
              <w:left w:val="single" w:sz="4" w:space="0" w:color="auto"/>
              <w:right w:val="single" w:sz="4" w:space="0" w:color="auto"/>
            </w:tcBorders>
            <w:textDirection w:val="btLr"/>
            <w:vAlign w:val="center"/>
          </w:tcPr>
          <w:p w:rsidR="00985C0A" w:rsidRPr="006B2C57" w:rsidRDefault="003416C9"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3352,82</w:t>
            </w:r>
          </w:p>
        </w:tc>
        <w:tc>
          <w:tcPr>
            <w:tcW w:w="851" w:type="dxa"/>
            <w:tcBorders>
              <w:top w:val="single" w:sz="4" w:space="0" w:color="auto"/>
              <w:left w:val="single" w:sz="4" w:space="0" w:color="auto"/>
              <w:right w:val="single" w:sz="4" w:space="0" w:color="auto"/>
            </w:tcBorders>
            <w:textDirection w:val="btLr"/>
            <w:vAlign w:val="center"/>
          </w:tcPr>
          <w:p w:rsidR="00985C0A" w:rsidRPr="006B2C57" w:rsidRDefault="00985C0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985C0A" w:rsidRPr="006B2C57" w:rsidRDefault="00310F70"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w:t>
            </w:r>
          </w:p>
        </w:tc>
      </w:tr>
      <w:tr w:rsidR="00985C0A" w:rsidRPr="006B2C57" w:rsidTr="00B855B9">
        <w:trPr>
          <w:cantSplit/>
          <w:trHeight w:val="1025"/>
          <w:jc w:val="center"/>
        </w:trPr>
        <w:tc>
          <w:tcPr>
            <w:tcW w:w="700" w:type="dxa"/>
            <w:tcBorders>
              <w:top w:val="single" w:sz="4" w:space="0" w:color="auto"/>
              <w:left w:val="single" w:sz="4" w:space="0" w:color="auto"/>
              <w:right w:val="single" w:sz="4" w:space="0" w:color="auto"/>
            </w:tcBorders>
          </w:tcPr>
          <w:p w:rsidR="00985C0A" w:rsidRPr="006B2C57" w:rsidRDefault="00985C0A"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1.2.1.</w:t>
            </w:r>
          </w:p>
        </w:tc>
        <w:tc>
          <w:tcPr>
            <w:tcW w:w="3033" w:type="dxa"/>
            <w:tcBorders>
              <w:top w:val="single" w:sz="4" w:space="0" w:color="auto"/>
              <w:left w:val="single" w:sz="4" w:space="0" w:color="auto"/>
              <w:right w:val="single" w:sz="4" w:space="0" w:color="auto"/>
            </w:tcBorders>
          </w:tcPr>
          <w:p w:rsidR="00985C0A" w:rsidRPr="006B2C57" w:rsidRDefault="00985C0A" w:rsidP="007D5524">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Оснащение оборудованием региональных сосудистых центров и первичных сосудистых отделений</w:t>
            </w:r>
          </w:p>
        </w:tc>
        <w:tc>
          <w:tcPr>
            <w:tcW w:w="1731" w:type="dxa"/>
            <w:tcBorders>
              <w:top w:val="single" w:sz="4" w:space="0" w:color="auto"/>
              <w:left w:val="single" w:sz="4" w:space="0" w:color="auto"/>
              <w:right w:val="single" w:sz="4" w:space="0" w:color="auto"/>
            </w:tcBorders>
          </w:tcPr>
          <w:p w:rsidR="00985C0A" w:rsidRPr="006B2C57" w:rsidRDefault="00985C0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985C0A" w:rsidRPr="006B2C57" w:rsidRDefault="00985C0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142335,70</w:t>
            </w:r>
          </w:p>
        </w:tc>
        <w:tc>
          <w:tcPr>
            <w:tcW w:w="878" w:type="dxa"/>
            <w:tcBorders>
              <w:top w:val="single" w:sz="4" w:space="0" w:color="auto"/>
              <w:left w:val="single" w:sz="4" w:space="0" w:color="auto"/>
              <w:right w:val="single" w:sz="4" w:space="0" w:color="auto"/>
            </w:tcBorders>
            <w:textDirection w:val="btLr"/>
            <w:vAlign w:val="center"/>
          </w:tcPr>
          <w:p w:rsidR="00985C0A" w:rsidRPr="006B2C57" w:rsidRDefault="00985C0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10" w:type="dxa"/>
            <w:tcBorders>
              <w:top w:val="single" w:sz="4" w:space="0" w:color="auto"/>
              <w:left w:val="single" w:sz="4" w:space="0" w:color="auto"/>
              <w:right w:val="single" w:sz="4" w:space="0" w:color="auto"/>
            </w:tcBorders>
            <w:textDirection w:val="btLr"/>
            <w:vAlign w:val="center"/>
          </w:tcPr>
          <w:p w:rsidR="00985C0A" w:rsidRPr="006B2C57" w:rsidRDefault="00985C0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985C0A" w:rsidRPr="006B2C57" w:rsidRDefault="00985C0A"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142335,70</w:t>
            </w:r>
          </w:p>
        </w:tc>
        <w:tc>
          <w:tcPr>
            <w:tcW w:w="850" w:type="dxa"/>
            <w:tcBorders>
              <w:top w:val="single" w:sz="4" w:space="0" w:color="auto"/>
              <w:left w:val="single" w:sz="4" w:space="0" w:color="auto"/>
              <w:right w:val="single" w:sz="4" w:space="0" w:color="auto"/>
            </w:tcBorders>
            <w:textDirection w:val="btLr"/>
            <w:vAlign w:val="center"/>
          </w:tcPr>
          <w:p w:rsidR="00985C0A" w:rsidRPr="006B2C57" w:rsidRDefault="00985C0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92" w:type="dxa"/>
            <w:tcBorders>
              <w:top w:val="single" w:sz="4" w:space="0" w:color="auto"/>
              <w:left w:val="single" w:sz="4" w:space="0" w:color="auto"/>
              <w:right w:val="single" w:sz="4" w:space="0" w:color="auto"/>
            </w:tcBorders>
            <w:textDirection w:val="btLr"/>
            <w:vAlign w:val="center"/>
          </w:tcPr>
          <w:p w:rsidR="00985C0A" w:rsidRPr="006B2C57" w:rsidRDefault="00985C0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985C0A" w:rsidRPr="006B2C57" w:rsidRDefault="00A15FE5"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142335,70</w:t>
            </w:r>
          </w:p>
        </w:tc>
        <w:tc>
          <w:tcPr>
            <w:tcW w:w="709" w:type="dxa"/>
            <w:tcBorders>
              <w:top w:val="single" w:sz="4" w:space="0" w:color="auto"/>
              <w:left w:val="single" w:sz="4" w:space="0" w:color="auto"/>
              <w:right w:val="single" w:sz="4" w:space="0" w:color="auto"/>
            </w:tcBorders>
            <w:textDirection w:val="btLr"/>
            <w:vAlign w:val="center"/>
          </w:tcPr>
          <w:p w:rsidR="00985C0A" w:rsidRPr="006B2C57" w:rsidRDefault="00985C0A"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851" w:type="dxa"/>
            <w:tcBorders>
              <w:top w:val="single" w:sz="4" w:space="0" w:color="auto"/>
              <w:left w:val="single" w:sz="4" w:space="0" w:color="auto"/>
              <w:right w:val="single" w:sz="4" w:space="0" w:color="auto"/>
            </w:tcBorders>
            <w:textDirection w:val="btLr"/>
            <w:vAlign w:val="center"/>
          </w:tcPr>
          <w:p w:rsidR="00985C0A" w:rsidRPr="006B2C57" w:rsidRDefault="00985C0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985C0A" w:rsidRPr="006B2C57" w:rsidRDefault="004C4F31"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r>
      <w:tr w:rsidR="00985C0A" w:rsidRPr="006B2C57" w:rsidTr="00B855B9">
        <w:trPr>
          <w:cantSplit/>
          <w:trHeight w:val="1025"/>
          <w:jc w:val="center"/>
        </w:trPr>
        <w:tc>
          <w:tcPr>
            <w:tcW w:w="700" w:type="dxa"/>
            <w:vMerge w:val="restart"/>
            <w:tcBorders>
              <w:top w:val="single" w:sz="4" w:space="0" w:color="auto"/>
              <w:left w:val="single" w:sz="4" w:space="0" w:color="auto"/>
              <w:right w:val="single" w:sz="4" w:space="0" w:color="auto"/>
            </w:tcBorders>
          </w:tcPr>
          <w:p w:rsidR="00985C0A" w:rsidRPr="006B2C57" w:rsidRDefault="00985C0A"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1.2.2.</w:t>
            </w:r>
          </w:p>
        </w:tc>
        <w:tc>
          <w:tcPr>
            <w:tcW w:w="3033" w:type="dxa"/>
            <w:tcBorders>
              <w:top w:val="single" w:sz="4" w:space="0" w:color="auto"/>
              <w:left w:val="single" w:sz="4" w:space="0" w:color="auto"/>
              <w:right w:val="single" w:sz="4" w:space="0" w:color="auto"/>
            </w:tcBorders>
          </w:tcPr>
          <w:p w:rsidR="00985C0A" w:rsidRPr="006B2C57" w:rsidRDefault="00985C0A" w:rsidP="00FA17D5">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 xml:space="preserve">Совершенствование системы </w:t>
            </w:r>
            <w:proofErr w:type="spellStart"/>
            <w:proofErr w:type="gramStart"/>
            <w:r w:rsidRPr="006B2C57">
              <w:rPr>
                <w:rFonts w:ascii="Times New Roman" w:eastAsia="Times New Roman" w:hAnsi="Times New Roman" w:cs="Times New Roman"/>
                <w:color w:val="000000"/>
                <w:sz w:val="18"/>
                <w:szCs w:val="18"/>
                <w:lang w:eastAsia="ru-RU"/>
              </w:rPr>
              <w:t>оказа</w:t>
            </w:r>
            <w:r w:rsidR="00FA17D5">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ния</w:t>
            </w:r>
            <w:proofErr w:type="spellEnd"/>
            <w:proofErr w:type="gramEnd"/>
            <w:r w:rsidRPr="006B2C57">
              <w:rPr>
                <w:rFonts w:ascii="Times New Roman" w:eastAsia="Times New Roman" w:hAnsi="Times New Roman" w:cs="Times New Roman"/>
                <w:color w:val="000000"/>
                <w:sz w:val="18"/>
                <w:szCs w:val="18"/>
                <w:lang w:eastAsia="ru-RU"/>
              </w:rPr>
              <w:t xml:space="preserve"> медицинской помощи больным сосудистыми заболеваниями</w:t>
            </w:r>
          </w:p>
        </w:tc>
        <w:tc>
          <w:tcPr>
            <w:tcW w:w="1731" w:type="dxa"/>
            <w:tcBorders>
              <w:top w:val="single" w:sz="4" w:space="0" w:color="auto"/>
              <w:left w:val="single" w:sz="4" w:space="0" w:color="auto"/>
              <w:right w:val="single" w:sz="4" w:space="0" w:color="auto"/>
            </w:tcBorders>
          </w:tcPr>
          <w:p w:rsidR="00985C0A" w:rsidRPr="006B2C57" w:rsidRDefault="00985C0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 Министерство строительства и архитектуры Ульяновской области</w:t>
            </w:r>
          </w:p>
        </w:tc>
        <w:tc>
          <w:tcPr>
            <w:tcW w:w="681" w:type="dxa"/>
            <w:tcBorders>
              <w:top w:val="single" w:sz="4" w:space="0" w:color="auto"/>
              <w:left w:val="single" w:sz="4" w:space="0" w:color="auto"/>
              <w:right w:val="single" w:sz="4" w:space="0" w:color="auto"/>
            </w:tcBorders>
            <w:textDirection w:val="btLr"/>
            <w:vAlign w:val="center"/>
          </w:tcPr>
          <w:p w:rsidR="00985C0A" w:rsidRPr="006B2C57" w:rsidRDefault="00985C0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985C0A" w:rsidRPr="006B2C57" w:rsidRDefault="00985C0A" w:rsidP="007D5524">
            <w:pPr>
              <w:spacing w:after="0" w:line="240" w:lineRule="auto"/>
              <w:ind w:left="113" w:right="113"/>
              <w:jc w:val="center"/>
              <w:rPr>
                <w:rFonts w:ascii="Times New Roman" w:eastAsia="Times New Roman" w:hAnsi="Times New Roman" w:cs="Times New Roman"/>
                <w:sz w:val="18"/>
                <w:szCs w:val="18"/>
                <w:lang w:eastAsia="ru-RU"/>
              </w:rPr>
            </w:pPr>
            <w:r w:rsidRPr="00FE0C91">
              <w:rPr>
                <w:rFonts w:ascii="Times New Roman" w:eastAsia="Times New Roman" w:hAnsi="Times New Roman" w:cs="Times New Roman"/>
                <w:sz w:val="18"/>
                <w:szCs w:val="18"/>
                <w:lang w:eastAsia="ru-RU"/>
              </w:rPr>
              <w:t>20958,60</w:t>
            </w:r>
          </w:p>
        </w:tc>
        <w:tc>
          <w:tcPr>
            <w:tcW w:w="910" w:type="dxa"/>
            <w:tcBorders>
              <w:top w:val="single" w:sz="4" w:space="0" w:color="auto"/>
              <w:left w:val="single" w:sz="4" w:space="0" w:color="auto"/>
              <w:right w:val="single" w:sz="4" w:space="0" w:color="auto"/>
            </w:tcBorders>
            <w:textDirection w:val="btLr"/>
            <w:vAlign w:val="center"/>
          </w:tcPr>
          <w:p w:rsidR="00985C0A" w:rsidRPr="006B2C57" w:rsidRDefault="00985C0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985C0A" w:rsidRPr="006B2C57" w:rsidRDefault="00985C0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985C0A" w:rsidRPr="006B2C57" w:rsidRDefault="00985C0A" w:rsidP="007D5524">
            <w:pPr>
              <w:spacing w:after="0" w:line="240" w:lineRule="auto"/>
              <w:ind w:left="113" w:right="113"/>
              <w:jc w:val="center"/>
              <w:rPr>
                <w:rFonts w:ascii="Times New Roman" w:eastAsia="Times New Roman" w:hAnsi="Times New Roman" w:cs="Times New Roman"/>
                <w:sz w:val="18"/>
                <w:szCs w:val="18"/>
                <w:lang w:eastAsia="ru-RU"/>
              </w:rPr>
            </w:pPr>
            <w:r w:rsidRPr="00FE0C91">
              <w:rPr>
                <w:rFonts w:ascii="Times New Roman" w:eastAsia="Times New Roman" w:hAnsi="Times New Roman" w:cs="Times New Roman"/>
                <w:sz w:val="18"/>
                <w:szCs w:val="18"/>
                <w:lang w:eastAsia="ru-RU"/>
              </w:rPr>
              <w:t>20958,60</w:t>
            </w:r>
          </w:p>
        </w:tc>
        <w:tc>
          <w:tcPr>
            <w:tcW w:w="992" w:type="dxa"/>
            <w:tcBorders>
              <w:top w:val="single" w:sz="4" w:space="0" w:color="auto"/>
              <w:left w:val="single" w:sz="4" w:space="0" w:color="auto"/>
              <w:right w:val="single" w:sz="4" w:space="0" w:color="auto"/>
            </w:tcBorders>
            <w:textDirection w:val="btLr"/>
            <w:vAlign w:val="center"/>
          </w:tcPr>
          <w:p w:rsidR="00985C0A" w:rsidRPr="006B2C57" w:rsidRDefault="00985C0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985C0A" w:rsidRPr="006B2C57" w:rsidRDefault="00985C0A"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985C0A" w:rsidRPr="006B2C57" w:rsidRDefault="00A15FE5"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30431,03</w:t>
            </w:r>
          </w:p>
        </w:tc>
        <w:tc>
          <w:tcPr>
            <w:tcW w:w="851" w:type="dxa"/>
            <w:tcBorders>
              <w:top w:val="single" w:sz="4" w:space="0" w:color="auto"/>
              <w:left w:val="single" w:sz="4" w:space="0" w:color="auto"/>
              <w:right w:val="single" w:sz="4" w:space="0" w:color="auto"/>
            </w:tcBorders>
            <w:textDirection w:val="btLr"/>
            <w:vAlign w:val="center"/>
          </w:tcPr>
          <w:p w:rsidR="00985C0A" w:rsidRPr="006B2C57" w:rsidRDefault="00985C0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985C0A" w:rsidRPr="006B2C57" w:rsidRDefault="00310F70"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p>
        </w:tc>
      </w:tr>
      <w:tr w:rsidR="00985C0A" w:rsidRPr="006B2C57" w:rsidTr="00B855B9">
        <w:trPr>
          <w:cantSplit/>
          <w:trHeight w:val="1025"/>
          <w:jc w:val="center"/>
        </w:trPr>
        <w:tc>
          <w:tcPr>
            <w:tcW w:w="700" w:type="dxa"/>
            <w:vMerge/>
            <w:tcBorders>
              <w:left w:val="single" w:sz="4" w:space="0" w:color="auto"/>
              <w:right w:val="single" w:sz="4" w:space="0" w:color="auto"/>
            </w:tcBorders>
          </w:tcPr>
          <w:p w:rsidR="00985C0A" w:rsidRPr="006B2C57" w:rsidRDefault="00985C0A" w:rsidP="007D5524">
            <w:pPr>
              <w:spacing w:after="0" w:line="240" w:lineRule="auto"/>
              <w:rPr>
                <w:rFonts w:ascii="Times New Roman" w:eastAsia="Times New Roman" w:hAnsi="Times New Roman" w:cs="Times New Roman"/>
                <w:color w:val="000000"/>
                <w:sz w:val="18"/>
                <w:szCs w:val="18"/>
                <w:lang w:eastAsia="ru-RU"/>
              </w:rPr>
            </w:pPr>
          </w:p>
        </w:tc>
        <w:tc>
          <w:tcPr>
            <w:tcW w:w="3033" w:type="dxa"/>
            <w:tcBorders>
              <w:top w:val="single" w:sz="4" w:space="0" w:color="auto"/>
              <w:left w:val="single" w:sz="4" w:space="0" w:color="auto"/>
              <w:right w:val="single" w:sz="4" w:space="0" w:color="auto"/>
            </w:tcBorders>
          </w:tcPr>
          <w:p w:rsidR="00985C0A" w:rsidRPr="006B2C57" w:rsidRDefault="00985C0A" w:rsidP="007D5524">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 xml:space="preserve">разработка </w:t>
            </w:r>
            <w:proofErr w:type="gramStart"/>
            <w:r w:rsidRPr="006B2C57">
              <w:rPr>
                <w:rFonts w:ascii="Times New Roman" w:eastAsia="Times New Roman" w:hAnsi="Times New Roman" w:cs="Times New Roman"/>
                <w:color w:val="000000"/>
                <w:sz w:val="18"/>
                <w:szCs w:val="18"/>
                <w:lang w:eastAsia="ru-RU"/>
              </w:rPr>
              <w:t>проектной</w:t>
            </w:r>
            <w:proofErr w:type="gramEnd"/>
            <w:r w:rsidRPr="006B2C57">
              <w:rPr>
                <w:rFonts w:ascii="Times New Roman" w:eastAsia="Times New Roman" w:hAnsi="Times New Roman" w:cs="Times New Roman"/>
                <w:color w:val="000000"/>
                <w:sz w:val="18"/>
                <w:szCs w:val="18"/>
                <w:lang w:eastAsia="ru-RU"/>
              </w:rPr>
              <w:t xml:space="preserve"> документа</w:t>
            </w:r>
            <w:r w:rsidR="003220F0">
              <w:rPr>
                <w:rFonts w:ascii="Times New Roman" w:eastAsia="Times New Roman" w:hAnsi="Times New Roman" w:cs="Times New Roman"/>
                <w:color w:val="000000"/>
                <w:sz w:val="18"/>
                <w:szCs w:val="18"/>
                <w:lang w:eastAsia="ru-RU"/>
              </w:rPr>
              <w:t>-</w:t>
            </w:r>
            <w:proofErr w:type="spellStart"/>
            <w:r w:rsidRPr="006B2C57">
              <w:rPr>
                <w:rFonts w:ascii="Times New Roman" w:eastAsia="Times New Roman" w:hAnsi="Times New Roman" w:cs="Times New Roman"/>
                <w:color w:val="000000"/>
                <w:sz w:val="18"/>
                <w:szCs w:val="18"/>
                <w:lang w:eastAsia="ru-RU"/>
              </w:rPr>
              <w:t>ции</w:t>
            </w:r>
            <w:proofErr w:type="spellEnd"/>
            <w:r w:rsidRPr="006B2C57">
              <w:rPr>
                <w:rFonts w:ascii="Times New Roman" w:eastAsia="Times New Roman" w:hAnsi="Times New Roman" w:cs="Times New Roman"/>
                <w:color w:val="000000"/>
                <w:sz w:val="18"/>
                <w:szCs w:val="18"/>
                <w:lang w:eastAsia="ru-RU"/>
              </w:rPr>
              <w:t>, выполнение ремонтных работ</w:t>
            </w:r>
          </w:p>
        </w:tc>
        <w:tc>
          <w:tcPr>
            <w:tcW w:w="1731" w:type="dxa"/>
            <w:tcBorders>
              <w:top w:val="single" w:sz="4" w:space="0" w:color="auto"/>
              <w:left w:val="single" w:sz="4" w:space="0" w:color="auto"/>
              <w:right w:val="single" w:sz="4" w:space="0" w:color="auto"/>
            </w:tcBorders>
          </w:tcPr>
          <w:p w:rsidR="00985C0A" w:rsidRPr="006B2C57" w:rsidRDefault="00985C0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 строительства и архитектуры Ульяновской области</w:t>
            </w:r>
          </w:p>
        </w:tc>
        <w:tc>
          <w:tcPr>
            <w:tcW w:w="681" w:type="dxa"/>
            <w:tcBorders>
              <w:top w:val="single" w:sz="4" w:space="0" w:color="auto"/>
              <w:left w:val="single" w:sz="4" w:space="0" w:color="auto"/>
              <w:right w:val="single" w:sz="4" w:space="0" w:color="auto"/>
            </w:tcBorders>
            <w:textDirection w:val="btLr"/>
            <w:vAlign w:val="center"/>
          </w:tcPr>
          <w:p w:rsidR="00985C0A" w:rsidRPr="006B2C57" w:rsidRDefault="00985C0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985C0A" w:rsidRPr="006B2C57" w:rsidRDefault="00985C0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r w:rsidRPr="00FE0C91">
              <w:rPr>
                <w:rFonts w:ascii="Times New Roman" w:eastAsia="Times New Roman" w:hAnsi="Times New Roman" w:cs="Times New Roman"/>
                <w:sz w:val="18"/>
                <w:szCs w:val="18"/>
                <w:lang w:eastAsia="ru-RU"/>
              </w:rPr>
              <w:t>0958,60</w:t>
            </w:r>
          </w:p>
        </w:tc>
        <w:tc>
          <w:tcPr>
            <w:tcW w:w="910" w:type="dxa"/>
            <w:tcBorders>
              <w:top w:val="single" w:sz="4" w:space="0" w:color="auto"/>
              <w:left w:val="single" w:sz="4" w:space="0" w:color="auto"/>
              <w:right w:val="single" w:sz="4" w:space="0" w:color="auto"/>
            </w:tcBorders>
            <w:textDirection w:val="btLr"/>
            <w:vAlign w:val="center"/>
          </w:tcPr>
          <w:p w:rsidR="00985C0A" w:rsidRPr="006B2C57" w:rsidRDefault="00985C0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985C0A" w:rsidRPr="006B2C57" w:rsidRDefault="00985C0A"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985C0A" w:rsidRPr="006B2C57" w:rsidRDefault="00985C0A" w:rsidP="00F93953">
            <w:pPr>
              <w:spacing w:after="0" w:line="240" w:lineRule="auto"/>
              <w:ind w:left="113" w:right="113"/>
              <w:jc w:val="center"/>
              <w:rPr>
                <w:rFonts w:ascii="Times New Roman" w:eastAsia="Times New Roman" w:hAnsi="Times New Roman" w:cs="Times New Roman"/>
                <w:sz w:val="18"/>
                <w:szCs w:val="18"/>
                <w:lang w:eastAsia="ru-RU"/>
              </w:rPr>
            </w:pPr>
            <w:r w:rsidRPr="00FE0C91">
              <w:rPr>
                <w:rFonts w:ascii="Times New Roman" w:eastAsia="Times New Roman" w:hAnsi="Times New Roman" w:cs="Times New Roman"/>
                <w:sz w:val="18"/>
                <w:szCs w:val="18"/>
                <w:lang w:eastAsia="ru-RU"/>
              </w:rPr>
              <w:t>10958,60</w:t>
            </w:r>
          </w:p>
        </w:tc>
        <w:tc>
          <w:tcPr>
            <w:tcW w:w="992" w:type="dxa"/>
            <w:tcBorders>
              <w:top w:val="single" w:sz="4" w:space="0" w:color="auto"/>
              <w:left w:val="single" w:sz="4" w:space="0" w:color="auto"/>
              <w:right w:val="single" w:sz="4" w:space="0" w:color="auto"/>
            </w:tcBorders>
            <w:textDirection w:val="btLr"/>
            <w:vAlign w:val="center"/>
          </w:tcPr>
          <w:p w:rsidR="00985C0A" w:rsidRPr="006B2C57" w:rsidRDefault="00985C0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985C0A" w:rsidRPr="006B2C57" w:rsidRDefault="00985C0A"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985C0A" w:rsidRPr="006B2C57" w:rsidRDefault="00A15FE5"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10809,93</w:t>
            </w:r>
          </w:p>
        </w:tc>
        <w:tc>
          <w:tcPr>
            <w:tcW w:w="851" w:type="dxa"/>
            <w:tcBorders>
              <w:top w:val="single" w:sz="4" w:space="0" w:color="auto"/>
              <w:left w:val="single" w:sz="4" w:space="0" w:color="auto"/>
              <w:right w:val="single" w:sz="4" w:space="0" w:color="auto"/>
            </w:tcBorders>
            <w:textDirection w:val="btLr"/>
            <w:vAlign w:val="center"/>
          </w:tcPr>
          <w:p w:rsidR="00985C0A" w:rsidRPr="006B2C57" w:rsidRDefault="00985C0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985C0A" w:rsidRPr="006B2C57" w:rsidRDefault="00985C0A" w:rsidP="00BA4C1C">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2-х летний контракт 2019-2020 годы</w:t>
            </w:r>
          </w:p>
        </w:tc>
      </w:tr>
      <w:tr w:rsidR="00985C0A" w:rsidRPr="006B2C57" w:rsidTr="00B855B9">
        <w:trPr>
          <w:cantSplit/>
          <w:trHeight w:val="1025"/>
          <w:jc w:val="center"/>
        </w:trPr>
        <w:tc>
          <w:tcPr>
            <w:tcW w:w="700" w:type="dxa"/>
            <w:tcBorders>
              <w:left w:val="single" w:sz="4" w:space="0" w:color="auto"/>
              <w:right w:val="single" w:sz="4" w:space="0" w:color="auto"/>
            </w:tcBorders>
          </w:tcPr>
          <w:p w:rsidR="00985C0A" w:rsidRPr="006B2C57" w:rsidRDefault="00985C0A"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1.2.3.</w:t>
            </w:r>
          </w:p>
        </w:tc>
        <w:tc>
          <w:tcPr>
            <w:tcW w:w="3033" w:type="dxa"/>
            <w:tcBorders>
              <w:top w:val="single" w:sz="4" w:space="0" w:color="auto"/>
              <w:left w:val="single" w:sz="4" w:space="0" w:color="auto"/>
              <w:right w:val="single" w:sz="4" w:space="0" w:color="auto"/>
            </w:tcBorders>
          </w:tcPr>
          <w:p w:rsidR="00985C0A" w:rsidRPr="006B2C57" w:rsidRDefault="00985C0A" w:rsidP="003220F0">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 xml:space="preserve">Обеспечение граждан, перенесших острое нарушение мозгового </w:t>
            </w:r>
            <w:proofErr w:type="spellStart"/>
            <w:r w:rsidRPr="006B2C57">
              <w:rPr>
                <w:rFonts w:ascii="Times New Roman" w:eastAsia="Times New Roman" w:hAnsi="Times New Roman" w:cs="Times New Roman"/>
                <w:color w:val="000000"/>
                <w:sz w:val="18"/>
                <w:szCs w:val="18"/>
                <w:lang w:eastAsia="ru-RU"/>
              </w:rPr>
              <w:t>крово</w:t>
            </w:r>
            <w:proofErr w:type="spellEnd"/>
            <w:r w:rsidR="003220F0">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 xml:space="preserve">обращения, инфаркт миокарда и </w:t>
            </w:r>
            <w:proofErr w:type="gramStart"/>
            <w:r w:rsidRPr="006B2C57">
              <w:rPr>
                <w:rFonts w:ascii="Times New Roman" w:eastAsia="Times New Roman" w:hAnsi="Times New Roman" w:cs="Times New Roman"/>
                <w:color w:val="000000"/>
                <w:sz w:val="18"/>
                <w:szCs w:val="18"/>
                <w:lang w:eastAsia="ru-RU"/>
              </w:rPr>
              <w:t>другие</w:t>
            </w:r>
            <w:proofErr w:type="gramEnd"/>
            <w:r w:rsidRPr="006B2C57">
              <w:rPr>
                <w:rFonts w:ascii="Times New Roman" w:eastAsia="Times New Roman" w:hAnsi="Times New Roman" w:cs="Times New Roman"/>
                <w:color w:val="000000"/>
                <w:sz w:val="18"/>
                <w:szCs w:val="18"/>
                <w:lang w:eastAsia="ru-RU"/>
              </w:rPr>
              <w:t xml:space="preserve"> острые сердечно-сосудистые заболевания, лекарственными пре</w:t>
            </w:r>
            <w:r w:rsidR="003220F0">
              <w:rPr>
                <w:rFonts w:ascii="Times New Roman" w:eastAsia="Times New Roman" w:hAnsi="Times New Roman" w:cs="Times New Roman"/>
                <w:color w:val="000000"/>
                <w:sz w:val="18"/>
                <w:szCs w:val="18"/>
                <w:lang w:eastAsia="ru-RU"/>
              </w:rPr>
              <w:t>-</w:t>
            </w:r>
            <w:proofErr w:type="spellStart"/>
            <w:r w:rsidRPr="006B2C57">
              <w:rPr>
                <w:rFonts w:ascii="Times New Roman" w:eastAsia="Times New Roman" w:hAnsi="Times New Roman" w:cs="Times New Roman"/>
                <w:color w:val="000000"/>
                <w:sz w:val="18"/>
                <w:szCs w:val="18"/>
                <w:lang w:eastAsia="ru-RU"/>
              </w:rPr>
              <w:t>паратами</w:t>
            </w:r>
            <w:proofErr w:type="spellEnd"/>
            <w:r w:rsidRPr="006B2C57">
              <w:rPr>
                <w:rFonts w:ascii="Times New Roman" w:eastAsia="Times New Roman" w:hAnsi="Times New Roman" w:cs="Times New Roman"/>
                <w:color w:val="000000"/>
                <w:sz w:val="18"/>
                <w:szCs w:val="18"/>
                <w:lang w:eastAsia="ru-RU"/>
              </w:rPr>
              <w:t xml:space="preserve"> в амбулаторных условиях</w:t>
            </w:r>
          </w:p>
        </w:tc>
        <w:tc>
          <w:tcPr>
            <w:tcW w:w="1731" w:type="dxa"/>
            <w:tcBorders>
              <w:top w:val="single" w:sz="4" w:space="0" w:color="auto"/>
              <w:left w:val="single" w:sz="4" w:space="0" w:color="auto"/>
              <w:right w:val="single" w:sz="4" w:space="0" w:color="auto"/>
            </w:tcBorders>
          </w:tcPr>
          <w:p w:rsidR="00985C0A" w:rsidRPr="006B2C57" w:rsidRDefault="00985C0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985C0A" w:rsidRPr="006B2C57" w:rsidRDefault="00985C0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105391,20</w:t>
            </w:r>
          </w:p>
        </w:tc>
        <w:tc>
          <w:tcPr>
            <w:tcW w:w="878" w:type="dxa"/>
            <w:tcBorders>
              <w:top w:val="single" w:sz="4" w:space="0" w:color="auto"/>
              <w:left w:val="single" w:sz="4" w:space="0" w:color="auto"/>
              <w:right w:val="single" w:sz="4" w:space="0" w:color="auto"/>
            </w:tcBorders>
            <w:textDirection w:val="btLr"/>
            <w:vAlign w:val="center"/>
          </w:tcPr>
          <w:p w:rsidR="00985C0A" w:rsidRPr="006B2C57" w:rsidRDefault="00985C0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3259,60</w:t>
            </w:r>
          </w:p>
        </w:tc>
        <w:tc>
          <w:tcPr>
            <w:tcW w:w="910" w:type="dxa"/>
            <w:tcBorders>
              <w:top w:val="single" w:sz="4" w:space="0" w:color="auto"/>
              <w:left w:val="single" w:sz="4" w:space="0" w:color="auto"/>
              <w:right w:val="single" w:sz="4" w:space="0" w:color="auto"/>
            </w:tcBorders>
            <w:textDirection w:val="btLr"/>
            <w:vAlign w:val="center"/>
          </w:tcPr>
          <w:p w:rsidR="00985C0A" w:rsidRPr="006B2C57" w:rsidRDefault="00985C0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985C0A" w:rsidRPr="006B2C57" w:rsidRDefault="00985C0A"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105391,20</w:t>
            </w:r>
          </w:p>
        </w:tc>
        <w:tc>
          <w:tcPr>
            <w:tcW w:w="850" w:type="dxa"/>
            <w:tcBorders>
              <w:top w:val="single" w:sz="4" w:space="0" w:color="auto"/>
              <w:left w:val="single" w:sz="4" w:space="0" w:color="auto"/>
              <w:right w:val="single" w:sz="4" w:space="0" w:color="auto"/>
            </w:tcBorders>
            <w:textDirection w:val="btLr"/>
            <w:vAlign w:val="center"/>
          </w:tcPr>
          <w:p w:rsidR="00985C0A" w:rsidRPr="006B2C57" w:rsidRDefault="00985C0A"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3259,60</w:t>
            </w:r>
          </w:p>
        </w:tc>
        <w:tc>
          <w:tcPr>
            <w:tcW w:w="992" w:type="dxa"/>
            <w:tcBorders>
              <w:top w:val="single" w:sz="4" w:space="0" w:color="auto"/>
              <w:left w:val="single" w:sz="4" w:space="0" w:color="auto"/>
              <w:right w:val="single" w:sz="4" w:space="0" w:color="auto"/>
            </w:tcBorders>
            <w:textDirection w:val="btLr"/>
            <w:vAlign w:val="center"/>
          </w:tcPr>
          <w:p w:rsidR="00985C0A" w:rsidRPr="006B2C57" w:rsidRDefault="00985C0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985C0A" w:rsidRPr="006B2C57" w:rsidRDefault="00A15FE5"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99903,22</w:t>
            </w:r>
          </w:p>
        </w:tc>
        <w:tc>
          <w:tcPr>
            <w:tcW w:w="709" w:type="dxa"/>
            <w:tcBorders>
              <w:top w:val="single" w:sz="4" w:space="0" w:color="auto"/>
              <w:left w:val="single" w:sz="4" w:space="0" w:color="auto"/>
              <w:right w:val="single" w:sz="4" w:space="0" w:color="auto"/>
            </w:tcBorders>
            <w:textDirection w:val="btLr"/>
            <w:vAlign w:val="center"/>
          </w:tcPr>
          <w:p w:rsidR="00985C0A" w:rsidRPr="006B2C57" w:rsidRDefault="00A15FE5"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3089,79</w:t>
            </w:r>
          </w:p>
        </w:tc>
        <w:tc>
          <w:tcPr>
            <w:tcW w:w="851" w:type="dxa"/>
            <w:tcBorders>
              <w:top w:val="single" w:sz="4" w:space="0" w:color="auto"/>
              <w:left w:val="single" w:sz="4" w:space="0" w:color="auto"/>
              <w:right w:val="single" w:sz="4" w:space="0" w:color="auto"/>
            </w:tcBorders>
            <w:textDirection w:val="btLr"/>
            <w:vAlign w:val="center"/>
          </w:tcPr>
          <w:p w:rsidR="00985C0A" w:rsidRPr="006B2C57" w:rsidRDefault="00985C0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985C0A" w:rsidRPr="006B2C57" w:rsidRDefault="00985C0A"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985C0A" w:rsidRPr="006B2C57" w:rsidTr="00B855B9">
        <w:trPr>
          <w:cantSplit/>
          <w:trHeight w:val="1025"/>
          <w:jc w:val="center"/>
        </w:trPr>
        <w:tc>
          <w:tcPr>
            <w:tcW w:w="700" w:type="dxa"/>
            <w:tcBorders>
              <w:top w:val="single" w:sz="4" w:space="0" w:color="auto"/>
              <w:left w:val="single" w:sz="4" w:space="0" w:color="auto"/>
              <w:right w:val="single" w:sz="4" w:space="0" w:color="auto"/>
            </w:tcBorders>
          </w:tcPr>
          <w:p w:rsidR="00985C0A" w:rsidRPr="006B2C57" w:rsidRDefault="00985C0A"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1.3.</w:t>
            </w:r>
          </w:p>
        </w:tc>
        <w:tc>
          <w:tcPr>
            <w:tcW w:w="3033" w:type="dxa"/>
            <w:tcBorders>
              <w:top w:val="single" w:sz="4" w:space="0" w:color="auto"/>
              <w:left w:val="single" w:sz="4" w:space="0" w:color="auto"/>
              <w:right w:val="single" w:sz="4" w:space="0" w:color="auto"/>
            </w:tcBorders>
          </w:tcPr>
          <w:p w:rsidR="00985C0A" w:rsidRPr="006B2C57" w:rsidRDefault="00985C0A" w:rsidP="00E413B6">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 xml:space="preserve">Основное мероприятие «Реализация регионального проекта «Старшее поколение», направленного на достижение соответствующих результатов реализации </w:t>
            </w:r>
            <w:proofErr w:type="spellStart"/>
            <w:proofErr w:type="gramStart"/>
            <w:r w:rsidRPr="006B2C57">
              <w:rPr>
                <w:rFonts w:ascii="Times New Roman" w:eastAsia="Times New Roman" w:hAnsi="Times New Roman" w:cs="Times New Roman"/>
                <w:color w:val="000000"/>
                <w:sz w:val="18"/>
                <w:szCs w:val="18"/>
                <w:lang w:eastAsia="ru-RU"/>
              </w:rPr>
              <w:t>федераль-ного</w:t>
            </w:r>
            <w:proofErr w:type="spellEnd"/>
            <w:proofErr w:type="gramEnd"/>
            <w:r w:rsidRPr="006B2C57">
              <w:rPr>
                <w:rFonts w:ascii="Times New Roman" w:eastAsia="Times New Roman" w:hAnsi="Times New Roman" w:cs="Times New Roman"/>
                <w:color w:val="000000"/>
                <w:sz w:val="18"/>
                <w:szCs w:val="18"/>
                <w:lang w:eastAsia="ru-RU"/>
              </w:rPr>
              <w:t xml:space="preserve"> проекта «Старшее поколение»</w:t>
            </w:r>
          </w:p>
        </w:tc>
        <w:tc>
          <w:tcPr>
            <w:tcW w:w="1731" w:type="dxa"/>
            <w:tcBorders>
              <w:top w:val="single" w:sz="4" w:space="0" w:color="auto"/>
              <w:left w:val="single" w:sz="4" w:space="0" w:color="auto"/>
              <w:right w:val="single" w:sz="4" w:space="0" w:color="auto"/>
            </w:tcBorders>
          </w:tcPr>
          <w:p w:rsidR="00985C0A" w:rsidRPr="006B2C57" w:rsidRDefault="00985C0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985C0A" w:rsidRPr="006B2C57" w:rsidRDefault="00985C0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258,70</w:t>
            </w:r>
          </w:p>
        </w:tc>
        <w:tc>
          <w:tcPr>
            <w:tcW w:w="878" w:type="dxa"/>
            <w:tcBorders>
              <w:top w:val="single" w:sz="4" w:space="0" w:color="auto"/>
              <w:left w:val="single" w:sz="4" w:space="0" w:color="auto"/>
              <w:right w:val="single" w:sz="4" w:space="0" w:color="auto"/>
            </w:tcBorders>
            <w:textDirection w:val="btLr"/>
            <w:vAlign w:val="center"/>
          </w:tcPr>
          <w:p w:rsidR="00985C0A" w:rsidRPr="006B2C57" w:rsidRDefault="00985C0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10" w:type="dxa"/>
            <w:tcBorders>
              <w:top w:val="single" w:sz="4" w:space="0" w:color="auto"/>
              <w:left w:val="single" w:sz="4" w:space="0" w:color="auto"/>
              <w:right w:val="single" w:sz="4" w:space="0" w:color="auto"/>
            </w:tcBorders>
            <w:textDirection w:val="btLr"/>
            <w:vAlign w:val="center"/>
          </w:tcPr>
          <w:p w:rsidR="00985C0A" w:rsidRPr="006B2C57" w:rsidRDefault="00985C0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985C0A" w:rsidRPr="006B2C57" w:rsidRDefault="00985C0A"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258,70</w:t>
            </w:r>
          </w:p>
        </w:tc>
        <w:tc>
          <w:tcPr>
            <w:tcW w:w="850" w:type="dxa"/>
            <w:tcBorders>
              <w:top w:val="single" w:sz="4" w:space="0" w:color="auto"/>
              <w:left w:val="single" w:sz="4" w:space="0" w:color="auto"/>
              <w:right w:val="single" w:sz="4" w:space="0" w:color="auto"/>
            </w:tcBorders>
            <w:textDirection w:val="btLr"/>
            <w:vAlign w:val="center"/>
          </w:tcPr>
          <w:p w:rsidR="00985C0A" w:rsidRPr="006B2C57" w:rsidRDefault="00985C0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92" w:type="dxa"/>
            <w:tcBorders>
              <w:top w:val="single" w:sz="4" w:space="0" w:color="auto"/>
              <w:left w:val="single" w:sz="4" w:space="0" w:color="auto"/>
              <w:right w:val="single" w:sz="4" w:space="0" w:color="auto"/>
            </w:tcBorders>
            <w:textDirection w:val="btLr"/>
            <w:vAlign w:val="center"/>
          </w:tcPr>
          <w:p w:rsidR="00985C0A" w:rsidRPr="006B2C57" w:rsidRDefault="00985C0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985C0A" w:rsidRPr="006B2C57" w:rsidRDefault="000952F7"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253,38</w:t>
            </w:r>
          </w:p>
        </w:tc>
        <w:tc>
          <w:tcPr>
            <w:tcW w:w="709" w:type="dxa"/>
            <w:tcBorders>
              <w:top w:val="single" w:sz="4" w:space="0" w:color="auto"/>
              <w:left w:val="single" w:sz="4" w:space="0" w:color="auto"/>
              <w:right w:val="single" w:sz="4" w:space="0" w:color="auto"/>
            </w:tcBorders>
            <w:textDirection w:val="btLr"/>
            <w:vAlign w:val="center"/>
          </w:tcPr>
          <w:p w:rsidR="00985C0A" w:rsidRPr="006B2C57" w:rsidRDefault="00985C0A"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851" w:type="dxa"/>
            <w:tcBorders>
              <w:top w:val="single" w:sz="4" w:space="0" w:color="auto"/>
              <w:left w:val="single" w:sz="4" w:space="0" w:color="auto"/>
              <w:right w:val="single" w:sz="4" w:space="0" w:color="auto"/>
            </w:tcBorders>
            <w:textDirection w:val="btLr"/>
            <w:vAlign w:val="center"/>
          </w:tcPr>
          <w:p w:rsidR="00985C0A" w:rsidRPr="006B2C57" w:rsidRDefault="00985C0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985C0A" w:rsidRPr="006B2C57" w:rsidRDefault="00985C0A"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6B43FB" w:rsidRPr="006B2C57" w:rsidTr="00B855B9">
        <w:trPr>
          <w:cantSplit/>
          <w:trHeight w:val="1025"/>
          <w:jc w:val="center"/>
        </w:trPr>
        <w:tc>
          <w:tcPr>
            <w:tcW w:w="700" w:type="dxa"/>
            <w:tcBorders>
              <w:top w:val="single" w:sz="4" w:space="0" w:color="auto"/>
              <w:left w:val="single" w:sz="4" w:space="0" w:color="auto"/>
              <w:right w:val="single" w:sz="4" w:space="0" w:color="auto"/>
            </w:tcBorders>
          </w:tcPr>
          <w:p w:rsidR="006B43FB" w:rsidRPr="006B2C57" w:rsidRDefault="006B43FB"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1.3.1.</w:t>
            </w:r>
          </w:p>
        </w:tc>
        <w:tc>
          <w:tcPr>
            <w:tcW w:w="3033" w:type="dxa"/>
            <w:tcBorders>
              <w:top w:val="single" w:sz="4" w:space="0" w:color="auto"/>
              <w:left w:val="single" w:sz="4" w:space="0" w:color="auto"/>
              <w:right w:val="single" w:sz="4" w:space="0" w:color="auto"/>
            </w:tcBorders>
          </w:tcPr>
          <w:p w:rsidR="006B43FB" w:rsidRPr="006B2C57" w:rsidRDefault="006B43FB" w:rsidP="003D397D">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731" w:type="dxa"/>
            <w:tcBorders>
              <w:top w:val="single" w:sz="4" w:space="0" w:color="auto"/>
              <w:left w:val="single" w:sz="4" w:space="0" w:color="auto"/>
              <w:right w:val="single" w:sz="4" w:space="0" w:color="auto"/>
            </w:tcBorders>
          </w:tcPr>
          <w:p w:rsidR="006B43FB" w:rsidRPr="006B2C57" w:rsidRDefault="006B43FB"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6B43FB" w:rsidRPr="006B2C57" w:rsidRDefault="006B43FB"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258,70</w:t>
            </w:r>
          </w:p>
        </w:tc>
        <w:tc>
          <w:tcPr>
            <w:tcW w:w="878" w:type="dxa"/>
            <w:tcBorders>
              <w:top w:val="single" w:sz="4" w:space="0" w:color="auto"/>
              <w:left w:val="single" w:sz="4" w:space="0" w:color="auto"/>
              <w:right w:val="single" w:sz="4" w:space="0" w:color="auto"/>
            </w:tcBorders>
            <w:textDirection w:val="btLr"/>
            <w:vAlign w:val="center"/>
          </w:tcPr>
          <w:p w:rsidR="006B43FB" w:rsidRPr="006B2C57" w:rsidRDefault="006B43FB"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10" w:type="dxa"/>
            <w:tcBorders>
              <w:top w:val="single" w:sz="4" w:space="0" w:color="auto"/>
              <w:left w:val="single" w:sz="4" w:space="0" w:color="auto"/>
              <w:right w:val="single" w:sz="4" w:space="0" w:color="auto"/>
            </w:tcBorders>
            <w:textDirection w:val="btLr"/>
            <w:vAlign w:val="center"/>
          </w:tcPr>
          <w:p w:rsidR="006B43FB" w:rsidRPr="006B2C57" w:rsidRDefault="006B43F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6B43FB" w:rsidRPr="006B2C57" w:rsidRDefault="006B43FB"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258,70</w:t>
            </w:r>
          </w:p>
        </w:tc>
        <w:tc>
          <w:tcPr>
            <w:tcW w:w="850" w:type="dxa"/>
            <w:tcBorders>
              <w:top w:val="single" w:sz="4" w:space="0" w:color="auto"/>
              <w:left w:val="single" w:sz="4" w:space="0" w:color="auto"/>
              <w:right w:val="single" w:sz="4" w:space="0" w:color="auto"/>
            </w:tcBorders>
            <w:textDirection w:val="btLr"/>
            <w:vAlign w:val="center"/>
          </w:tcPr>
          <w:p w:rsidR="006B43FB" w:rsidRPr="006B2C57" w:rsidRDefault="006B43FB"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92" w:type="dxa"/>
            <w:tcBorders>
              <w:top w:val="single" w:sz="4" w:space="0" w:color="auto"/>
              <w:left w:val="single" w:sz="4" w:space="0" w:color="auto"/>
              <w:right w:val="single" w:sz="4" w:space="0" w:color="auto"/>
            </w:tcBorders>
            <w:textDirection w:val="btLr"/>
            <w:vAlign w:val="center"/>
          </w:tcPr>
          <w:p w:rsidR="006B43FB" w:rsidRPr="006B2C57" w:rsidRDefault="006B43F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6B43FB" w:rsidRPr="006B2C57" w:rsidRDefault="000952F7"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253,38</w:t>
            </w:r>
          </w:p>
        </w:tc>
        <w:tc>
          <w:tcPr>
            <w:tcW w:w="709" w:type="dxa"/>
            <w:tcBorders>
              <w:top w:val="single" w:sz="4" w:space="0" w:color="auto"/>
              <w:left w:val="single" w:sz="4" w:space="0" w:color="auto"/>
              <w:right w:val="single" w:sz="4" w:space="0" w:color="auto"/>
            </w:tcBorders>
            <w:textDirection w:val="btLr"/>
            <w:vAlign w:val="center"/>
          </w:tcPr>
          <w:p w:rsidR="006B43FB" w:rsidRPr="006B2C57" w:rsidRDefault="006B43FB"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851" w:type="dxa"/>
            <w:tcBorders>
              <w:top w:val="single" w:sz="4" w:space="0" w:color="auto"/>
              <w:left w:val="single" w:sz="4" w:space="0" w:color="auto"/>
              <w:right w:val="single" w:sz="4" w:space="0" w:color="auto"/>
            </w:tcBorders>
            <w:textDirection w:val="btLr"/>
            <w:vAlign w:val="center"/>
          </w:tcPr>
          <w:p w:rsidR="006B43FB" w:rsidRPr="006B2C57" w:rsidRDefault="006B43F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6B43FB" w:rsidRPr="006B2C57" w:rsidRDefault="006B43FB" w:rsidP="007D5524">
            <w:pPr>
              <w:spacing w:after="0" w:line="240" w:lineRule="auto"/>
              <w:rPr>
                <w:rFonts w:ascii="Times New Roman" w:eastAsia="Times New Roman" w:hAnsi="Times New Roman" w:cs="Times New Roman"/>
                <w:sz w:val="18"/>
                <w:szCs w:val="18"/>
                <w:lang w:eastAsia="ru-RU"/>
              </w:rPr>
            </w:pPr>
          </w:p>
        </w:tc>
      </w:tr>
      <w:tr w:rsidR="006B43FB" w:rsidRPr="006B2C57" w:rsidTr="00B855B9">
        <w:trPr>
          <w:cantSplit/>
          <w:trHeight w:val="1025"/>
          <w:jc w:val="center"/>
        </w:trPr>
        <w:tc>
          <w:tcPr>
            <w:tcW w:w="700" w:type="dxa"/>
            <w:tcBorders>
              <w:top w:val="single" w:sz="4" w:space="0" w:color="auto"/>
              <w:left w:val="single" w:sz="4" w:space="0" w:color="auto"/>
              <w:right w:val="single" w:sz="4" w:space="0" w:color="auto"/>
            </w:tcBorders>
          </w:tcPr>
          <w:p w:rsidR="006B43FB" w:rsidRPr="006B2C57" w:rsidRDefault="006B43FB"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lastRenderedPageBreak/>
              <w:t>1.4.</w:t>
            </w:r>
          </w:p>
        </w:tc>
        <w:tc>
          <w:tcPr>
            <w:tcW w:w="3033" w:type="dxa"/>
            <w:tcBorders>
              <w:top w:val="single" w:sz="4" w:space="0" w:color="auto"/>
              <w:left w:val="single" w:sz="4" w:space="0" w:color="auto"/>
              <w:right w:val="single" w:sz="4" w:space="0" w:color="auto"/>
            </w:tcBorders>
          </w:tcPr>
          <w:p w:rsidR="006B43FB" w:rsidRPr="006B2C57" w:rsidRDefault="006B43FB" w:rsidP="003D397D">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 xml:space="preserve">Основное мероприятие «Реализация регионального проекта «Развитие детского здравоохранения, включая создание современной </w:t>
            </w:r>
            <w:proofErr w:type="spellStart"/>
            <w:r w:rsidRPr="006B2C57">
              <w:rPr>
                <w:rFonts w:ascii="Times New Roman" w:eastAsia="Times New Roman" w:hAnsi="Times New Roman" w:cs="Times New Roman"/>
                <w:color w:val="000000"/>
                <w:sz w:val="18"/>
                <w:szCs w:val="18"/>
                <w:lang w:eastAsia="ru-RU"/>
              </w:rPr>
              <w:t>инфрас-труктуры</w:t>
            </w:r>
            <w:proofErr w:type="spellEnd"/>
            <w:r w:rsidRPr="006B2C57">
              <w:rPr>
                <w:rFonts w:ascii="Times New Roman" w:eastAsia="Times New Roman" w:hAnsi="Times New Roman" w:cs="Times New Roman"/>
                <w:color w:val="000000"/>
                <w:sz w:val="18"/>
                <w:szCs w:val="18"/>
                <w:lang w:eastAsia="ru-RU"/>
              </w:rPr>
              <w:t xml:space="preserve"> оказания медицинской помощи детям», направленного на достижение </w:t>
            </w:r>
            <w:proofErr w:type="gramStart"/>
            <w:r w:rsidRPr="006B2C57">
              <w:rPr>
                <w:rFonts w:ascii="Times New Roman" w:eastAsia="Times New Roman" w:hAnsi="Times New Roman" w:cs="Times New Roman"/>
                <w:color w:val="000000"/>
                <w:sz w:val="18"/>
                <w:szCs w:val="18"/>
                <w:lang w:eastAsia="ru-RU"/>
              </w:rPr>
              <w:t>соответствующих</w:t>
            </w:r>
            <w:proofErr w:type="gramEnd"/>
            <w:r w:rsidRPr="006B2C57">
              <w:rPr>
                <w:rFonts w:ascii="Times New Roman" w:eastAsia="Times New Roman" w:hAnsi="Times New Roman" w:cs="Times New Roman"/>
                <w:color w:val="000000"/>
                <w:sz w:val="18"/>
                <w:szCs w:val="18"/>
                <w:lang w:eastAsia="ru-RU"/>
              </w:rPr>
              <w:t xml:space="preserve"> рез</w:t>
            </w:r>
            <w:r w:rsidR="003D397D">
              <w:rPr>
                <w:rFonts w:ascii="Times New Roman" w:eastAsia="Times New Roman" w:hAnsi="Times New Roman" w:cs="Times New Roman"/>
                <w:color w:val="000000"/>
                <w:sz w:val="18"/>
                <w:szCs w:val="18"/>
                <w:lang w:eastAsia="ru-RU"/>
              </w:rPr>
              <w:t>-</w:t>
            </w:r>
            <w:proofErr w:type="spellStart"/>
            <w:r w:rsidRPr="006B2C57">
              <w:rPr>
                <w:rFonts w:ascii="Times New Roman" w:eastAsia="Times New Roman" w:hAnsi="Times New Roman" w:cs="Times New Roman"/>
                <w:color w:val="000000"/>
                <w:sz w:val="18"/>
                <w:szCs w:val="18"/>
                <w:lang w:eastAsia="ru-RU"/>
              </w:rPr>
              <w:t>ультатов</w:t>
            </w:r>
            <w:proofErr w:type="spellEnd"/>
            <w:r w:rsidRPr="006B2C57">
              <w:rPr>
                <w:rFonts w:ascii="Times New Roman" w:eastAsia="Times New Roman" w:hAnsi="Times New Roman" w:cs="Times New Roman"/>
                <w:color w:val="000000"/>
                <w:sz w:val="18"/>
                <w:szCs w:val="18"/>
                <w:lang w:eastAsia="ru-RU"/>
              </w:rPr>
              <w:t xml:space="preserve"> реализации федерального проекта «Развитие детского здраво</w:t>
            </w:r>
            <w:r w:rsidR="003D397D">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 xml:space="preserve">охранения, включая создание </w:t>
            </w:r>
            <w:proofErr w:type="spellStart"/>
            <w:r w:rsidRPr="006B2C57">
              <w:rPr>
                <w:rFonts w:ascii="Times New Roman" w:eastAsia="Times New Roman" w:hAnsi="Times New Roman" w:cs="Times New Roman"/>
                <w:color w:val="000000"/>
                <w:sz w:val="18"/>
                <w:szCs w:val="18"/>
                <w:lang w:eastAsia="ru-RU"/>
              </w:rPr>
              <w:t>совре</w:t>
            </w:r>
            <w:r w:rsidR="003D397D">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менной</w:t>
            </w:r>
            <w:proofErr w:type="spellEnd"/>
            <w:r w:rsidRPr="006B2C57">
              <w:rPr>
                <w:rFonts w:ascii="Times New Roman" w:eastAsia="Times New Roman" w:hAnsi="Times New Roman" w:cs="Times New Roman"/>
                <w:color w:val="000000"/>
                <w:sz w:val="18"/>
                <w:szCs w:val="18"/>
                <w:lang w:eastAsia="ru-RU"/>
              </w:rPr>
              <w:t xml:space="preserve"> инфраструктуры оказания медицинской помощи детям»</w:t>
            </w:r>
          </w:p>
        </w:tc>
        <w:tc>
          <w:tcPr>
            <w:tcW w:w="1731" w:type="dxa"/>
            <w:tcBorders>
              <w:top w:val="single" w:sz="4" w:space="0" w:color="auto"/>
              <w:left w:val="single" w:sz="4" w:space="0" w:color="auto"/>
              <w:right w:val="single" w:sz="4" w:space="0" w:color="auto"/>
            </w:tcBorders>
          </w:tcPr>
          <w:p w:rsidR="006B43FB" w:rsidRPr="006B2C57" w:rsidRDefault="006B43FB"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 Министерство строительства и архитектуры Ульяновской области</w:t>
            </w:r>
          </w:p>
        </w:tc>
        <w:tc>
          <w:tcPr>
            <w:tcW w:w="681" w:type="dxa"/>
            <w:tcBorders>
              <w:top w:val="single" w:sz="4" w:space="0" w:color="auto"/>
              <w:left w:val="single" w:sz="4" w:space="0" w:color="auto"/>
              <w:right w:val="single" w:sz="4" w:space="0" w:color="auto"/>
            </w:tcBorders>
            <w:textDirection w:val="btLr"/>
            <w:vAlign w:val="center"/>
          </w:tcPr>
          <w:p w:rsidR="006B43FB" w:rsidRPr="006B2C57" w:rsidRDefault="006B43F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91628,60</w:t>
            </w:r>
          </w:p>
        </w:tc>
        <w:tc>
          <w:tcPr>
            <w:tcW w:w="878" w:type="dxa"/>
            <w:tcBorders>
              <w:top w:val="single" w:sz="4" w:space="0" w:color="auto"/>
              <w:left w:val="single" w:sz="4" w:space="0" w:color="auto"/>
              <w:right w:val="single" w:sz="4" w:space="0" w:color="auto"/>
            </w:tcBorders>
            <w:textDirection w:val="btLr"/>
            <w:vAlign w:val="center"/>
          </w:tcPr>
          <w:p w:rsidR="006B43FB" w:rsidRPr="006B2C57" w:rsidRDefault="006B43FB" w:rsidP="00E53F38">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94</w:t>
            </w:r>
            <w:r>
              <w:rPr>
                <w:rFonts w:ascii="Times New Roman" w:eastAsia="Times New Roman" w:hAnsi="Times New Roman" w:cs="Times New Roman"/>
                <w:sz w:val="18"/>
                <w:szCs w:val="18"/>
                <w:lang w:eastAsia="ru-RU"/>
              </w:rPr>
              <w:t>6</w:t>
            </w:r>
            <w:r w:rsidRPr="006B2C57">
              <w:rPr>
                <w:rFonts w:ascii="Times New Roman" w:eastAsia="Times New Roman" w:hAnsi="Times New Roman" w:cs="Times New Roman"/>
                <w:sz w:val="18"/>
                <w:szCs w:val="18"/>
                <w:lang w:eastAsia="ru-RU"/>
              </w:rPr>
              <w:t>33,60</w:t>
            </w:r>
          </w:p>
        </w:tc>
        <w:tc>
          <w:tcPr>
            <w:tcW w:w="910" w:type="dxa"/>
            <w:tcBorders>
              <w:top w:val="single" w:sz="4" w:space="0" w:color="auto"/>
              <w:left w:val="single" w:sz="4" w:space="0" w:color="auto"/>
              <w:right w:val="single" w:sz="4" w:space="0" w:color="auto"/>
            </w:tcBorders>
            <w:textDirection w:val="btLr"/>
            <w:vAlign w:val="center"/>
          </w:tcPr>
          <w:p w:rsidR="006B43FB" w:rsidRPr="006B2C57" w:rsidRDefault="006B43F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6B43FB" w:rsidRPr="006B2C57" w:rsidRDefault="006B43FB"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91628,60</w:t>
            </w:r>
          </w:p>
        </w:tc>
        <w:tc>
          <w:tcPr>
            <w:tcW w:w="850" w:type="dxa"/>
            <w:tcBorders>
              <w:top w:val="single" w:sz="4" w:space="0" w:color="auto"/>
              <w:left w:val="single" w:sz="4" w:space="0" w:color="auto"/>
              <w:right w:val="single" w:sz="4" w:space="0" w:color="auto"/>
            </w:tcBorders>
            <w:textDirection w:val="btLr"/>
            <w:vAlign w:val="center"/>
          </w:tcPr>
          <w:p w:rsidR="006B43FB" w:rsidRPr="006B2C57" w:rsidRDefault="006B43FB" w:rsidP="00E53F38">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94</w:t>
            </w:r>
            <w:r>
              <w:rPr>
                <w:rFonts w:ascii="Times New Roman" w:eastAsia="Times New Roman" w:hAnsi="Times New Roman" w:cs="Times New Roman"/>
                <w:sz w:val="18"/>
                <w:szCs w:val="18"/>
                <w:lang w:eastAsia="ru-RU"/>
              </w:rPr>
              <w:t>6</w:t>
            </w:r>
            <w:r w:rsidRPr="006B2C57">
              <w:rPr>
                <w:rFonts w:ascii="Times New Roman" w:eastAsia="Times New Roman" w:hAnsi="Times New Roman" w:cs="Times New Roman"/>
                <w:sz w:val="18"/>
                <w:szCs w:val="18"/>
                <w:lang w:eastAsia="ru-RU"/>
              </w:rPr>
              <w:t>33,60</w:t>
            </w:r>
          </w:p>
        </w:tc>
        <w:tc>
          <w:tcPr>
            <w:tcW w:w="992" w:type="dxa"/>
            <w:tcBorders>
              <w:top w:val="single" w:sz="4" w:space="0" w:color="auto"/>
              <w:left w:val="single" w:sz="4" w:space="0" w:color="auto"/>
              <w:right w:val="single" w:sz="4" w:space="0" w:color="auto"/>
            </w:tcBorders>
            <w:textDirection w:val="btLr"/>
            <w:vAlign w:val="center"/>
          </w:tcPr>
          <w:p w:rsidR="006B43FB" w:rsidRPr="006B2C57" w:rsidRDefault="006B43F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6B43FB" w:rsidRPr="006B2C57" w:rsidRDefault="000952F7"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91628,60</w:t>
            </w:r>
          </w:p>
        </w:tc>
        <w:tc>
          <w:tcPr>
            <w:tcW w:w="709" w:type="dxa"/>
            <w:tcBorders>
              <w:top w:val="single" w:sz="4" w:space="0" w:color="auto"/>
              <w:left w:val="single" w:sz="4" w:space="0" w:color="auto"/>
              <w:right w:val="single" w:sz="4" w:space="0" w:color="auto"/>
            </w:tcBorders>
            <w:textDirection w:val="btLr"/>
            <w:vAlign w:val="center"/>
          </w:tcPr>
          <w:p w:rsidR="006B43FB" w:rsidRPr="006B2C57" w:rsidRDefault="000952F7"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94633,60</w:t>
            </w:r>
          </w:p>
        </w:tc>
        <w:tc>
          <w:tcPr>
            <w:tcW w:w="851" w:type="dxa"/>
            <w:tcBorders>
              <w:top w:val="single" w:sz="4" w:space="0" w:color="auto"/>
              <w:left w:val="single" w:sz="4" w:space="0" w:color="auto"/>
              <w:right w:val="single" w:sz="4" w:space="0" w:color="auto"/>
            </w:tcBorders>
            <w:textDirection w:val="btLr"/>
            <w:vAlign w:val="center"/>
          </w:tcPr>
          <w:p w:rsidR="006B43FB" w:rsidRPr="006B2C57" w:rsidRDefault="006B43F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6B43FB" w:rsidRPr="006B2C57" w:rsidRDefault="00EC18E2"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w:t>
            </w:r>
          </w:p>
        </w:tc>
      </w:tr>
      <w:tr w:rsidR="006B43FB" w:rsidRPr="006B2C57" w:rsidTr="00B855B9">
        <w:trPr>
          <w:cantSplit/>
          <w:trHeight w:val="1025"/>
          <w:jc w:val="center"/>
        </w:trPr>
        <w:tc>
          <w:tcPr>
            <w:tcW w:w="700" w:type="dxa"/>
            <w:tcBorders>
              <w:top w:val="single" w:sz="4" w:space="0" w:color="auto"/>
              <w:left w:val="single" w:sz="4" w:space="0" w:color="auto"/>
              <w:right w:val="single" w:sz="4" w:space="0" w:color="auto"/>
            </w:tcBorders>
          </w:tcPr>
          <w:p w:rsidR="006B43FB" w:rsidRPr="006B2C57" w:rsidRDefault="006B43FB"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1.4.1.</w:t>
            </w:r>
          </w:p>
        </w:tc>
        <w:tc>
          <w:tcPr>
            <w:tcW w:w="3033" w:type="dxa"/>
            <w:tcBorders>
              <w:top w:val="single" w:sz="4" w:space="0" w:color="auto"/>
              <w:left w:val="single" w:sz="4" w:space="0" w:color="auto"/>
              <w:right w:val="single" w:sz="4" w:space="0" w:color="auto"/>
            </w:tcBorders>
          </w:tcPr>
          <w:p w:rsidR="006B43FB" w:rsidRPr="006B2C57" w:rsidRDefault="006B43FB" w:rsidP="003C1D61">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 xml:space="preserve">Развитие материально-технической базы детских поликлиник и детских поликлинических отделений </w:t>
            </w:r>
            <w:proofErr w:type="spellStart"/>
            <w:proofErr w:type="gramStart"/>
            <w:r w:rsidRPr="006B2C57">
              <w:rPr>
                <w:rFonts w:ascii="Times New Roman" w:eastAsia="Times New Roman" w:hAnsi="Times New Roman" w:cs="Times New Roman"/>
                <w:color w:val="000000"/>
                <w:sz w:val="18"/>
                <w:szCs w:val="18"/>
                <w:lang w:eastAsia="ru-RU"/>
              </w:rPr>
              <w:t>госу</w:t>
            </w:r>
            <w:proofErr w:type="spellEnd"/>
            <w:r w:rsidRPr="006B2C57">
              <w:rPr>
                <w:rFonts w:ascii="Times New Roman" w:eastAsia="Times New Roman" w:hAnsi="Times New Roman" w:cs="Times New Roman"/>
                <w:color w:val="000000"/>
                <w:sz w:val="18"/>
                <w:szCs w:val="18"/>
                <w:lang w:eastAsia="ru-RU"/>
              </w:rPr>
              <w:t>-дарственных</w:t>
            </w:r>
            <w:proofErr w:type="gramEnd"/>
            <w:r w:rsidRPr="006B2C57">
              <w:rPr>
                <w:rFonts w:ascii="Times New Roman" w:eastAsia="Times New Roman" w:hAnsi="Times New Roman" w:cs="Times New Roman"/>
                <w:color w:val="000000"/>
                <w:sz w:val="18"/>
                <w:szCs w:val="18"/>
                <w:lang w:eastAsia="ru-RU"/>
              </w:rPr>
              <w:t xml:space="preserve"> медицинских организаций</w:t>
            </w:r>
          </w:p>
        </w:tc>
        <w:tc>
          <w:tcPr>
            <w:tcW w:w="1731" w:type="dxa"/>
            <w:tcBorders>
              <w:top w:val="single" w:sz="4" w:space="0" w:color="auto"/>
              <w:left w:val="single" w:sz="4" w:space="0" w:color="auto"/>
              <w:right w:val="single" w:sz="4" w:space="0" w:color="auto"/>
            </w:tcBorders>
          </w:tcPr>
          <w:p w:rsidR="006B43FB" w:rsidRPr="006B2C57" w:rsidRDefault="006B43FB"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6B43FB" w:rsidRPr="006B2C57" w:rsidRDefault="006B43F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91628,60</w:t>
            </w:r>
          </w:p>
        </w:tc>
        <w:tc>
          <w:tcPr>
            <w:tcW w:w="878" w:type="dxa"/>
            <w:tcBorders>
              <w:top w:val="single" w:sz="4" w:space="0" w:color="auto"/>
              <w:left w:val="single" w:sz="4" w:space="0" w:color="auto"/>
              <w:right w:val="single" w:sz="4" w:space="0" w:color="auto"/>
            </w:tcBorders>
            <w:textDirection w:val="btLr"/>
            <w:vAlign w:val="center"/>
          </w:tcPr>
          <w:p w:rsidR="006B43FB" w:rsidRPr="006B2C57" w:rsidRDefault="006B43F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20113,60</w:t>
            </w:r>
          </w:p>
        </w:tc>
        <w:tc>
          <w:tcPr>
            <w:tcW w:w="910" w:type="dxa"/>
            <w:tcBorders>
              <w:top w:val="single" w:sz="4" w:space="0" w:color="auto"/>
              <w:left w:val="single" w:sz="4" w:space="0" w:color="auto"/>
              <w:right w:val="single" w:sz="4" w:space="0" w:color="auto"/>
            </w:tcBorders>
            <w:textDirection w:val="btLr"/>
            <w:vAlign w:val="center"/>
          </w:tcPr>
          <w:p w:rsidR="006B43FB" w:rsidRPr="006B2C57" w:rsidRDefault="006B43F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6B43FB" w:rsidRPr="006B2C57" w:rsidRDefault="006B43FB"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91628,60</w:t>
            </w:r>
          </w:p>
        </w:tc>
        <w:tc>
          <w:tcPr>
            <w:tcW w:w="850" w:type="dxa"/>
            <w:tcBorders>
              <w:top w:val="single" w:sz="4" w:space="0" w:color="auto"/>
              <w:left w:val="single" w:sz="4" w:space="0" w:color="auto"/>
              <w:right w:val="single" w:sz="4" w:space="0" w:color="auto"/>
            </w:tcBorders>
            <w:textDirection w:val="btLr"/>
            <w:vAlign w:val="center"/>
          </w:tcPr>
          <w:p w:rsidR="006B43FB" w:rsidRPr="006B2C57" w:rsidRDefault="006B43FB"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20113,60</w:t>
            </w:r>
          </w:p>
        </w:tc>
        <w:tc>
          <w:tcPr>
            <w:tcW w:w="992" w:type="dxa"/>
            <w:tcBorders>
              <w:top w:val="single" w:sz="4" w:space="0" w:color="auto"/>
              <w:left w:val="single" w:sz="4" w:space="0" w:color="auto"/>
              <w:right w:val="single" w:sz="4" w:space="0" w:color="auto"/>
            </w:tcBorders>
            <w:textDirection w:val="btLr"/>
            <w:vAlign w:val="center"/>
          </w:tcPr>
          <w:p w:rsidR="006B43FB" w:rsidRPr="006B2C57" w:rsidRDefault="006B43F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6B43FB" w:rsidRPr="006B2C57" w:rsidRDefault="000952F7" w:rsidP="0085103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91628,60</w:t>
            </w:r>
          </w:p>
        </w:tc>
        <w:tc>
          <w:tcPr>
            <w:tcW w:w="709" w:type="dxa"/>
            <w:tcBorders>
              <w:top w:val="single" w:sz="4" w:space="0" w:color="auto"/>
              <w:left w:val="single" w:sz="4" w:space="0" w:color="auto"/>
              <w:right w:val="single" w:sz="4" w:space="0" w:color="auto"/>
            </w:tcBorders>
            <w:textDirection w:val="btLr"/>
            <w:vAlign w:val="center"/>
          </w:tcPr>
          <w:p w:rsidR="006B43FB" w:rsidRPr="006B2C57" w:rsidRDefault="000952F7" w:rsidP="0085103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20113,60</w:t>
            </w:r>
          </w:p>
        </w:tc>
        <w:tc>
          <w:tcPr>
            <w:tcW w:w="851" w:type="dxa"/>
            <w:tcBorders>
              <w:top w:val="single" w:sz="4" w:space="0" w:color="auto"/>
              <w:left w:val="single" w:sz="4" w:space="0" w:color="auto"/>
              <w:right w:val="single" w:sz="4" w:space="0" w:color="auto"/>
            </w:tcBorders>
            <w:textDirection w:val="btLr"/>
            <w:vAlign w:val="center"/>
          </w:tcPr>
          <w:p w:rsidR="006B43FB" w:rsidRPr="006B2C57" w:rsidRDefault="006B43F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6B43FB" w:rsidRPr="006B2C57" w:rsidRDefault="00EC18E2"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w:t>
            </w:r>
          </w:p>
        </w:tc>
      </w:tr>
      <w:tr w:rsidR="006B43FB" w:rsidRPr="006B2C57" w:rsidTr="00B855B9">
        <w:trPr>
          <w:cantSplit/>
          <w:trHeight w:val="1025"/>
          <w:jc w:val="center"/>
        </w:trPr>
        <w:tc>
          <w:tcPr>
            <w:tcW w:w="700" w:type="dxa"/>
            <w:tcBorders>
              <w:top w:val="single" w:sz="4" w:space="0" w:color="auto"/>
              <w:left w:val="single" w:sz="4" w:space="0" w:color="auto"/>
              <w:right w:val="single" w:sz="4" w:space="0" w:color="auto"/>
            </w:tcBorders>
          </w:tcPr>
          <w:p w:rsidR="006B43FB" w:rsidRPr="006B2C57" w:rsidRDefault="006B43FB"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1.4.2.</w:t>
            </w:r>
          </w:p>
        </w:tc>
        <w:tc>
          <w:tcPr>
            <w:tcW w:w="3033" w:type="dxa"/>
            <w:tcBorders>
              <w:top w:val="single" w:sz="4" w:space="0" w:color="auto"/>
              <w:left w:val="single" w:sz="4" w:space="0" w:color="auto"/>
              <w:right w:val="single" w:sz="4" w:space="0" w:color="auto"/>
            </w:tcBorders>
          </w:tcPr>
          <w:p w:rsidR="006B43FB" w:rsidRPr="006B2C57" w:rsidRDefault="006B43FB" w:rsidP="00DB7B88">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 xml:space="preserve">Проектирование, строительство и ввод в эксплуатацию </w:t>
            </w:r>
            <w:proofErr w:type="spellStart"/>
            <w:proofErr w:type="gramStart"/>
            <w:r w:rsidRPr="006B2C57">
              <w:rPr>
                <w:rFonts w:ascii="Times New Roman" w:eastAsia="Times New Roman" w:hAnsi="Times New Roman" w:cs="Times New Roman"/>
                <w:color w:val="000000"/>
                <w:sz w:val="18"/>
                <w:szCs w:val="18"/>
                <w:lang w:eastAsia="ru-RU"/>
              </w:rPr>
              <w:t>инфекцион</w:t>
            </w:r>
            <w:r w:rsidR="00DB7B88">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ного</w:t>
            </w:r>
            <w:proofErr w:type="spellEnd"/>
            <w:proofErr w:type="gramEnd"/>
            <w:r w:rsidRPr="006B2C57">
              <w:rPr>
                <w:rFonts w:ascii="Times New Roman" w:eastAsia="Times New Roman" w:hAnsi="Times New Roman" w:cs="Times New Roman"/>
                <w:color w:val="000000"/>
                <w:sz w:val="18"/>
                <w:szCs w:val="18"/>
                <w:lang w:eastAsia="ru-RU"/>
              </w:rPr>
              <w:t xml:space="preserve"> корпуса ГУЗ УОДКБ</w:t>
            </w:r>
          </w:p>
        </w:tc>
        <w:tc>
          <w:tcPr>
            <w:tcW w:w="1731" w:type="dxa"/>
            <w:tcBorders>
              <w:top w:val="single" w:sz="4" w:space="0" w:color="auto"/>
              <w:left w:val="single" w:sz="4" w:space="0" w:color="auto"/>
              <w:right w:val="single" w:sz="4" w:space="0" w:color="auto"/>
            </w:tcBorders>
          </w:tcPr>
          <w:p w:rsidR="006B43FB" w:rsidRPr="006B2C57" w:rsidRDefault="006B43FB"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 строительства и архитектуры Ульяновской области</w:t>
            </w:r>
          </w:p>
        </w:tc>
        <w:tc>
          <w:tcPr>
            <w:tcW w:w="681" w:type="dxa"/>
            <w:tcBorders>
              <w:top w:val="single" w:sz="4" w:space="0" w:color="auto"/>
              <w:left w:val="single" w:sz="4" w:space="0" w:color="auto"/>
              <w:right w:val="single" w:sz="4" w:space="0" w:color="auto"/>
            </w:tcBorders>
            <w:textDirection w:val="btLr"/>
            <w:vAlign w:val="center"/>
          </w:tcPr>
          <w:p w:rsidR="006B43FB" w:rsidRPr="006B2C57" w:rsidRDefault="006B43F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6B43FB" w:rsidRPr="006B2C57" w:rsidRDefault="006B43F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24126,00</w:t>
            </w:r>
          </w:p>
        </w:tc>
        <w:tc>
          <w:tcPr>
            <w:tcW w:w="910" w:type="dxa"/>
            <w:tcBorders>
              <w:top w:val="single" w:sz="4" w:space="0" w:color="auto"/>
              <w:left w:val="single" w:sz="4" w:space="0" w:color="auto"/>
              <w:right w:val="single" w:sz="4" w:space="0" w:color="auto"/>
            </w:tcBorders>
            <w:textDirection w:val="btLr"/>
            <w:vAlign w:val="center"/>
          </w:tcPr>
          <w:p w:rsidR="006B43FB" w:rsidRPr="006B2C57" w:rsidRDefault="006B43F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6B43FB" w:rsidRPr="006B2C57" w:rsidRDefault="006B43F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6B43FB" w:rsidRPr="006B2C57" w:rsidRDefault="006B43FB"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24126,00</w:t>
            </w:r>
          </w:p>
        </w:tc>
        <w:tc>
          <w:tcPr>
            <w:tcW w:w="992" w:type="dxa"/>
            <w:tcBorders>
              <w:top w:val="single" w:sz="4" w:space="0" w:color="auto"/>
              <w:left w:val="single" w:sz="4" w:space="0" w:color="auto"/>
              <w:right w:val="single" w:sz="4" w:space="0" w:color="auto"/>
            </w:tcBorders>
            <w:textDirection w:val="btLr"/>
            <w:vAlign w:val="center"/>
          </w:tcPr>
          <w:p w:rsidR="006B43FB" w:rsidRPr="006B2C57" w:rsidRDefault="006B43F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6B43FB" w:rsidRPr="006B2C57" w:rsidRDefault="006B43FB"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6B43FB" w:rsidRPr="006B2C57" w:rsidRDefault="00E5311B"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24126,00</w:t>
            </w:r>
          </w:p>
        </w:tc>
        <w:tc>
          <w:tcPr>
            <w:tcW w:w="851" w:type="dxa"/>
            <w:tcBorders>
              <w:top w:val="single" w:sz="4" w:space="0" w:color="auto"/>
              <w:left w:val="single" w:sz="4" w:space="0" w:color="auto"/>
              <w:right w:val="single" w:sz="4" w:space="0" w:color="auto"/>
            </w:tcBorders>
            <w:textDirection w:val="btLr"/>
            <w:vAlign w:val="center"/>
          </w:tcPr>
          <w:p w:rsidR="006B43FB" w:rsidRPr="006B2C57" w:rsidRDefault="006B43F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6B43FB" w:rsidRPr="006B2C57" w:rsidRDefault="00A03067"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r>
      <w:tr w:rsidR="006B43FB" w:rsidRPr="006B2C57" w:rsidTr="00B855B9">
        <w:trPr>
          <w:cantSplit/>
          <w:trHeight w:val="1025"/>
          <w:jc w:val="center"/>
        </w:trPr>
        <w:tc>
          <w:tcPr>
            <w:tcW w:w="700" w:type="dxa"/>
            <w:tcBorders>
              <w:top w:val="single" w:sz="4" w:space="0" w:color="auto"/>
              <w:left w:val="single" w:sz="4" w:space="0" w:color="auto"/>
              <w:right w:val="single" w:sz="4" w:space="0" w:color="auto"/>
            </w:tcBorders>
          </w:tcPr>
          <w:p w:rsidR="006B43FB" w:rsidRPr="006B2C57" w:rsidRDefault="006B43FB"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1.4.3.</w:t>
            </w:r>
          </w:p>
        </w:tc>
        <w:tc>
          <w:tcPr>
            <w:tcW w:w="3033" w:type="dxa"/>
            <w:tcBorders>
              <w:top w:val="single" w:sz="4" w:space="0" w:color="auto"/>
              <w:left w:val="single" w:sz="4" w:space="0" w:color="auto"/>
              <w:right w:val="single" w:sz="4" w:space="0" w:color="auto"/>
            </w:tcBorders>
          </w:tcPr>
          <w:p w:rsidR="006B43FB" w:rsidRPr="006B2C57" w:rsidRDefault="006B43FB" w:rsidP="0089270C">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 xml:space="preserve">Совершенствование системы </w:t>
            </w:r>
            <w:proofErr w:type="spellStart"/>
            <w:proofErr w:type="gramStart"/>
            <w:r w:rsidRPr="006B2C57">
              <w:rPr>
                <w:rFonts w:ascii="Times New Roman" w:eastAsia="Times New Roman" w:hAnsi="Times New Roman" w:cs="Times New Roman"/>
                <w:color w:val="000000"/>
                <w:sz w:val="18"/>
                <w:szCs w:val="18"/>
                <w:lang w:eastAsia="ru-RU"/>
              </w:rPr>
              <w:t>оказа</w:t>
            </w:r>
            <w:r w:rsidR="0089270C">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ния</w:t>
            </w:r>
            <w:proofErr w:type="spellEnd"/>
            <w:proofErr w:type="gramEnd"/>
            <w:r w:rsidRPr="006B2C57">
              <w:rPr>
                <w:rFonts w:ascii="Times New Roman" w:eastAsia="Times New Roman" w:hAnsi="Times New Roman" w:cs="Times New Roman"/>
                <w:color w:val="000000"/>
                <w:sz w:val="18"/>
                <w:szCs w:val="18"/>
                <w:lang w:eastAsia="ru-RU"/>
              </w:rPr>
              <w:t xml:space="preserve"> медицинской помощи детям (подготовка помещений под </w:t>
            </w:r>
            <w:proofErr w:type="spellStart"/>
            <w:r w:rsidRPr="006B2C57">
              <w:rPr>
                <w:rFonts w:ascii="Times New Roman" w:eastAsia="Times New Roman" w:hAnsi="Times New Roman" w:cs="Times New Roman"/>
                <w:color w:val="000000"/>
                <w:sz w:val="18"/>
                <w:szCs w:val="18"/>
                <w:lang w:eastAsia="ru-RU"/>
              </w:rPr>
              <w:t>заку</w:t>
            </w:r>
            <w:r w:rsidR="0089270C">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паемое</w:t>
            </w:r>
            <w:proofErr w:type="spellEnd"/>
            <w:r w:rsidRPr="006B2C57">
              <w:rPr>
                <w:rFonts w:ascii="Times New Roman" w:eastAsia="Times New Roman" w:hAnsi="Times New Roman" w:cs="Times New Roman"/>
                <w:color w:val="000000"/>
                <w:sz w:val="18"/>
                <w:szCs w:val="18"/>
                <w:lang w:eastAsia="ru-RU"/>
              </w:rPr>
              <w:t xml:space="preserve"> оборудование и создание организационно-планировочных решений)</w:t>
            </w:r>
          </w:p>
        </w:tc>
        <w:tc>
          <w:tcPr>
            <w:tcW w:w="1731" w:type="dxa"/>
            <w:tcBorders>
              <w:top w:val="single" w:sz="4" w:space="0" w:color="auto"/>
              <w:left w:val="single" w:sz="4" w:space="0" w:color="auto"/>
              <w:right w:val="single" w:sz="4" w:space="0" w:color="auto"/>
            </w:tcBorders>
          </w:tcPr>
          <w:p w:rsidR="006B43FB" w:rsidRPr="006B2C57" w:rsidRDefault="006B43FB"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6B43FB" w:rsidRPr="006B2C57" w:rsidRDefault="006B43F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6B43FB" w:rsidRPr="006B2C57" w:rsidRDefault="006B43FB" w:rsidP="00E53F38">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50</w:t>
            </w:r>
            <w:r>
              <w:rPr>
                <w:rFonts w:ascii="Times New Roman" w:eastAsia="Times New Roman" w:hAnsi="Times New Roman" w:cs="Times New Roman"/>
                <w:sz w:val="18"/>
                <w:szCs w:val="18"/>
                <w:lang w:eastAsia="ru-RU"/>
              </w:rPr>
              <w:t>3</w:t>
            </w:r>
            <w:r w:rsidRPr="006B2C57">
              <w:rPr>
                <w:rFonts w:ascii="Times New Roman" w:eastAsia="Times New Roman" w:hAnsi="Times New Roman" w:cs="Times New Roman"/>
                <w:sz w:val="18"/>
                <w:szCs w:val="18"/>
                <w:lang w:eastAsia="ru-RU"/>
              </w:rPr>
              <w:t>94,00</w:t>
            </w:r>
          </w:p>
        </w:tc>
        <w:tc>
          <w:tcPr>
            <w:tcW w:w="910" w:type="dxa"/>
            <w:tcBorders>
              <w:top w:val="single" w:sz="4" w:space="0" w:color="auto"/>
              <w:left w:val="single" w:sz="4" w:space="0" w:color="auto"/>
              <w:right w:val="single" w:sz="4" w:space="0" w:color="auto"/>
            </w:tcBorders>
            <w:textDirection w:val="btLr"/>
            <w:vAlign w:val="center"/>
          </w:tcPr>
          <w:p w:rsidR="006B43FB" w:rsidRPr="006B2C57" w:rsidRDefault="006B43F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6B43FB" w:rsidRPr="006B2C57" w:rsidRDefault="006B43FB"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6B43FB" w:rsidRPr="006B2C57" w:rsidRDefault="006B43FB" w:rsidP="00F93953">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503</w:t>
            </w:r>
            <w:r w:rsidRPr="006B2C57">
              <w:rPr>
                <w:rFonts w:ascii="Times New Roman" w:eastAsia="Times New Roman" w:hAnsi="Times New Roman" w:cs="Times New Roman"/>
                <w:sz w:val="18"/>
                <w:szCs w:val="18"/>
                <w:lang w:eastAsia="ru-RU"/>
              </w:rPr>
              <w:t>94,00</w:t>
            </w:r>
          </w:p>
        </w:tc>
        <w:tc>
          <w:tcPr>
            <w:tcW w:w="992" w:type="dxa"/>
            <w:tcBorders>
              <w:top w:val="single" w:sz="4" w:space="0" w:color="auto"/>
              <w:left w:val="single" w:sz="4" w:space="0" w:color="auto"/>
              <w:right w:val="single" w:sz="4" w:space="0" w:color="auto"/>
            </w:tcBorders>
            <w:textDirection w:val="btLr"/>
            <w:vAlign w:val="center"/>
          </w:tcPr>
          <w:p w:rsidR="006B43FB" w:rsidRPr="006B2C57" w:rsidRDefault="006B43F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6B43FB" w:rsidRPr="006B2C57" w:rsidRDefault="006B43FB"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6B43FB" w:rsidRPr="006B2C57" w:rsidRDefault="00E5311B"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50394,00</w:t>
            </w:r>
          </w:p>
        </w:tc>
        <w:tc>
          <w:tcPr>
            <w:tcW w:w="851" w:type="dxa"/>
            <w:tcBorders>
              <w:top w:val="single" w:sz="4" w:space="0" w:color="auto"/>
              <w:left w:val="single" w:sz="4" w:space="0" w:color="auto"/>
              <w:right w:val="single" w:sz="4" w:space="0" w:color="auto"/>
            </w:tcBorders>
            <w:textDirection w:val="btLr"/>
            <w:vAlign w:val="center"/>
          </w:tcPr>
          <w:p w:rsidR="006B43FB" w:rsidRPr="006B2C57" w:rsidRDefault="006B43F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6B43FB" w:rsidRPr="006B2C57" w:rsidRDefault="006B43FB"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w:t>
            </w:r>
          </w:p>
        </w:tc>
      </w:tr>
      <w:tr w:rsidR="006B43FB" w:rsidRPr="006B2C57" w:rsidTr="00B855B9">
        <w:trPr>
          <w:cantSplit/>
          <w:trHeight w:val="1025"/>
          <w:jc w:val="center"/>
        </w:trPr>
        <w:tc>
          <w:tcPr>
            <w:tcW w:w="700" w:type="dxa"/>
            <w:tcBorders>
              <w:top w:val="single" w:sz="4" w:space="0" w:color="auto"/>
              <w:left w:val="single" w:sz="4" w:space="0" w:color="auto"/>
              <w:right w:val="single" w:sz="4" w:space="0" w:color="auto"/>
            </w:tcBorders>
          </w:tcPr>
          <w:p w:rsidR="006B43FB" w:rsidRPr="006B2C57" w:rsidRDefault="006B43FB"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1.5.</w:t>
            </w:r>
          </w:p>
        </w:tc>
        <w:tc>
          <w:tcPr>
            <w:tcW w:w="3033" w:type="dxa"/>
            <w:tcBorders>
              <w:top w:val="single" w:sz="4" w:space="0" w:color="auto"/>
              <w:left w:val="single" w:sz="4" w:space="0" w:color="auto"/>
              <w:right w:val="single" w:sz="4" w:space="0" w:color="auto"/>
            </w:tcBorders>
          </w:tcPr>
          <w:p w:rsidR="006B43FB" w:rsidRPr="006B2C57" w:rsidRDefault="006B43FB" w:rsidP="007D5524">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Основное мероприятие «Обе-</w:t>
            </w:r>
            <w:proofErr w:type="spellStart"/>
            <w:r w:rsidRPr="006B2C57">
              <w:rPr>
                <w:rFonts w:ascii="Times New Roman" w:eastAsia="Times New Roman" w:hAnsi="Times New Roman" w:cs="Times New Roman"/>
                <w:color w:val="000000"/>
                <w:sz w:val="18"/>
                <w:szCs w:val="18"/>
                <w:lang w:eastAsia="ru-RU"/>
              </w:rPr>
              <w:t>спечение</w:t>
            </w:r>
            <w:proofErr w:type="spellEnd"/>
            <w:r w:rsidRPr="006B2C57">
              <w:rPr>
                <w:rFonts w:ascii="Times New Roman" w:eastAsia="Times New Roman" w:hAnsi="Times New Roman" w:cs="Times New Roman"/>
                <w:color w:val="000000"/>
                <w:sz w:val="18"/>
                <w:szCs w:val="18"/>
                <w:lang w:eastAsia="ru-RU"/>
              </w:rPr>
              <w:t xml:space="preserve"> развития системы медицинской профилактики заболеваний»</w:t>
            </w:r>
          </w:p>
        </w:tc>
        <w:tc>
          <w:tcPr>
            <w:tcW w:w="1731" w:type="dxa"/>
            <w:tcBorders>
              <w:top w:val="single" w:sz="4" w:space="0" w:color="auto"/>
              <w:left w:val="single" w:sz="4" w:space="0" w:color="auto"/>
              <w:right w:val="single" w:sz="4" w:space="0" w:color="auto"/>
            </w:tcBorders>
          </w:tcPr>
          <w:p w:rsidR="006B43FB" w:rsidRPr="006B2C57" w:rsidRDefault="006B43FB"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6B43FB" w:rsidRPr="006B2C57" w:rsidRDefault="006B43F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2728,80</w:t>
            </w:r>
          </w:p>
        </w:tc>
        <w:tc>
          <w:tcPr>
            <w:tcW w:w="878" w:type="dxa"/>
            <w:tcBorders>
              <w:top w:val="single" w:sz="4" w:space="0" w:color="auto"/>
              <w:left w:val="single" w:sz="4" w:space="0" w:color="auto"/>
              <w:right w:val="single" w:sz="4" w:space="0" w:color="auto"/>
            </w:tcBorders>
            <w:textDirection w:val="btLr"/>
            <w:vAlign w:val="center"/>
          </w:tcPr>
          <w:p w:rsidR="006B43FB" w:rsidRPr="006B2C57" w:rsidRDefault="006B43F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40599,10</w:t>
            </w:r>
          </w:p>
        </w:tc>
        <w:tc>
          <w:tcPr>
            <w:tcW w:w="910" w:type="dxa"/>
            <w:tcBorders>
              <w:top w:val="single" w:sz="4" w:space="0" w:color="auto"/>
              <w:left w:val="single" w:sz="4" w:space="0" w:color="auto"/>
              <w:right w:val="single" w:sz="4" w:space="0" w:color="auto"/>
            </w:tcBorders>
            <w:textDirection w:val="btLr"/>
            <w:vAlign w:val="center"/>
          </w:tcPr>
          <w:p w:rsidR="006B43FB" w:rsidRPr="006B2C57" w:rsidRDefault="006B43F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6B43FB" w:rsidRPr="006B2C57" w:rsidRDefault="006B43FB"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2728,80</w:t>
            </w:r>
          </w:p>
        </w:tc>
        <w:tc>
          <w:tcPr>
            <w:tcW w:w="850" w:type="dxa"/>
            <w:tcBorders>
              <w:top w:val="single" w:sz="4" w:space="0" w:color="auto"/>
              <w:left w:val="single" w:sz="4" w:space="0" w:color="auto"/>
              <w:right w:val="single" w:sz="4" w:space="0" w:color="auto"/>
            </w:tcBorders>
            <w:textDirection w:val="btLr"/>
            <w:vAlign w:val="center"/>
          </w:tcPr>
          <w:p w:rsidR="006B43FB" w:rsidRPr="006B2C57" w:rsidRDefault="006B43FB"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40599,10</w:t>
            </w:r>
          </w:p>
        </w:tc>
        <w:tc>
          <w:tcPr>
            <w:tcW w:w="992" w:type="dxa"/>
            <w:tcBorders>
              <w:top w:val="single" w:sz="4" w:space="0" w:color="auto"/>
              <w:left w:val="single" w:sz="4" w:space="0" w:color="auto"/>
              <w:right w:val="single" w:sz="4" w:space="0" w:color="auto"/>
            </w:tcBorders>
            <w:textDirection w:val="btLr"/>
            <w:vAlign w:val="center"/>
          </w:tcPr>
          <w:p w:rsidR="006B43FB" w:rsidRPr="006B2C57" w:rsidRDefault="006B43F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6B43FB" w:rsidRPr="00EF6640" w:rsidRDefault="00E5311B"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2728,,80</w:t>
            </w:r>
          </w:p>
        </w:tc>
        <w:tc>
          <w:tcPr>
            <w:tcW w:w="709" w:type="dxa"/>
            <w:tcBorders>
              <w:top w:val="single" w:sz="4" w:space="0" w:color="auto"/>
              <w:left w:val="single" w:sz="4" w:space="0" w:color="auto"/>
              <w:right w:val="single" w:sz="4" w:space="0" w:color="auto"/>
            </w:tcBorders>
            <w:textDirection w:val="btLr"/>
            <w:vAlign w:val="center"/>
          </w:tcPr>
          <w:p w:rsidR="006B43FB" w:rsidRPr="00EF6640" w:rsidRDefault="00E5311B"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41207,13</w:t>
            </w:r>
          </w:p>
        </w:tc>
        <w:tc>
          <w:tcPr>
            <w:tcW w:w="851" w:type="dxa"/>
            <w:tcBorders>
              <w:top w:val="single" w:sz="4" w:space="0" w:color="auto"/>
              <w:left w:val="single" w:sz="4" w:space="0" w:color="auto"/>
              <w:right w:val="single" w:sz="4" w:space="0" w:color="auto"/>
            </w:tcBorders>
            <w:textDirection w:val="btLr"/>
            <w:vAlign w:val="center"/>
          </w:tcPr>
          <w:p w:rsidR="006B43FB" w:rsidRPr="006B2C57" w:rsidRDefault="006B43F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6B43FB" w:rsidRPr="006B2C57" w:rsidRDefault="006B43FB"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6B43FB" w:rsidRPr="006B2C57" w:rsidTr="00B855B9">
        <w:trPr>
          <w:cantSplit/>
          <w:trHeight w:val="1025"/>
          <w:jc w:val="center"/>
        </w:trPr>
        <w:tc>
          <w:tcPr>
            <w:tcW w:w="700" w:type="dxa"/>
            <w:tcBorders>
              <w:top w:val="single" w:sz="4" w:space="0" w:color="auto"/>
              <w:left w:val="single" w:sz="4" w:space="0" w:color="auto"/>
              <w:right w:val="single" w:sz="4" w:space="0" w:color="auto"/>
            </w:tcBorders>
          </w:tcPr>
          <w:p w:rsidR="006B43FB" w:rsidRPr="006B2C57" w:rsidRDefault="006B43FB"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sz w:val="18"/>
                <w:szCs w:val="18"/>
                <w:lang w:eastAsia="ru-RU"/>
              </w:rPr>
              <w:t>1.5.1.</w:t>
            </w:r>
          </w:p>
        </w:tc>
        <w:tc>
          <w:tcPr>
            <w:tcW w:w="3033" w:type="dxa"/>
            <w:tcBorders>
              <w:top w:val="single" w:sz="4" w:space="0" w:color="auto"/>
              <w:left w:val="single" w:sz="4" w:space="0" w:color="auto"/>
              <w:right w:val="single" w:sz="4" w:space="0" w:color="auto"/>
            </w:tcBorders>
          </w:tcPr>
          <w:p w:rsidR="006B43FB" w:rsidRPr="006B2C57" w:rsidRDefault="006B43FB" w:rsidP="00356508">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Реализация постановления </w:t>
            </w:r>
            <w:proofErr w:type="spellStart"/>
            <w:proofErr w:type="gramStart"/>
            <w:r w:rsidRPr="006B2C57">
              <w:rPr>
                <w:rFonts w:ascii="Times New Roman" w:eastAsia="Times New Roman" w:hAnsi="Times New Roman" w:cs="Times New Roman"/>
                <w:sz w:val="18"/>
                <w:szCs w:val="18"/>
                <w:lang w:eastAsia="ru-RU"/>
              </w:rPr>
              <w:t>Губерна</w:t>
            </w:r>
            <w:proofErr w:type="spellEnd"/>
            <w:r w:rsidR="00356508">
              <w:rPr>
                <w:rFonts w:ascii="Times New Roman" w:eastAsia="Times New Roman" w:hAnsi="Times New Roman" w:cs="Times New Roman"/>
                <w:sz w:val="18"/>
                <w:szCs w:val="18"/>
                <w:lang w:eastAsia="ru-RU"/>
              </w:rPr>
              <w:t>-</w:t>
            </w:r>
            <w:r w:rsidRPr="006B2C57">
              <w:rPr>
                <w:rFonts w:ascii="Times New Roman" w:eastAsia="Times New Roman" w:hAnsi="Times New Roman" w:cs="Times New Roman"/>
                <w:sz w:val="18"/>
                <w:szCs w:val="18"/>
                <w:lang w:eastAsia="ru-RU"/>
              </w:rPr>
              <w:t>тора</w:t>
            </w:r>
            <w:proofErr w:type="gramEnd"/>
            <w:r w:rsidRPr="006B2C57">
              <w:rPr>
                <w:rFonts w:ascii="Times New Roman" w:eastAsia="Times New Roman" w:hAnsi="Times New Roman" w:cs="Times New Roman"/>
                <w:sz w:val="18"/>
                <w:szCs w:val="18"/>
                <w:lang w:eastAsia="ru-RU"/>
              </w:rPr>
              <w:t xml:space="preserve"> Ульяновской области от 03.03.2011 № 22 «Об организации диспансеризации государственных гражданских служащих Ульяновской области»</w:t>
            </w:r>
          </w:p>
        </w:tc>
        <w:tc>
          <w:tcPr>
            <w:tcW w:w="1731" w:type="dxa"/>
            <w:tcBorders>
              <w:top w:val="single" w:sz="4" w:space="0" w:color="auto"/>
              <w:left w:val="single" w:sz="4" w:space="0" w:color="auto"/>
              <w:right w:val="single" w:sz="4" w:space="0" w:color="auto"/>
            </w:tcBorders>
          </w:tcPr>
          <w:p w:rsidR="006B43FB" w:rsidRPr="006B2C57" w:rsidRDefault="006B43FB"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6B43FB" w:rsidRPr="006B2C57" w:rsidRDefault="006B43F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6B43FB" w:rsidRPr="006B2C57" w:rsidRDefault="006B43F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2000,00</w:t>
            </w:r>
          </w:p>
        </w:tc>
        <w:tc>
          <w:tcPr>
            <w:tcW w:w="910" w:type="dxa"/>
            <w:tcBorders>
              <w:top w:val="single" w:sz="4" w:space="0" w:color="auto"/>
              <w:left w:val="single" w:sz="4" w:space="0" w:color="auto"/>
              <w:right w:val="single" w:sz="4" w:space="0" w:color="auto"/>
            </w:tcBorders>
            <w:textDirection w:val="btLr"/>
            <w:vAlign w:val="center"/>
          </w:tcPr>
          <w:p w:rsidR="006B43FB" w:rsidRPr="006B2C57" w:rsidRDefault="006B43F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6B43FB" w:rsidRPr="006B2C57" w:rsidRDefault="006B43FB"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6B43FB" w:rsidRPr="006B2C57" w:rsidRDefault="006B43FB"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2000,00</w:t>
            </w:r>
          </w:p>
        </w:tc>
        <w:tc>
          <w:tcPr>
            <w:tcW w:w="992" w:type="dxa"/>
            <w:tcBorders>
              <w:top w:val="single" w:sz="4" w:space="0" w:color="auto"/>
              <w:left w:val="single" w:sz="4" w:space="0" w:color="auto"/>
              <w:right w:val="single" w:sz="4" w:space="0" w:color="auto"/>
            </w:tcBorders>
            <w:textDirection w:val="btLr"/>
            <w:vAlign w:val="center"/>
          </w:tcPr>
          <w:p w:rsidR="006B43FB" w:rsidRPr="006B2C57" w:rsidRDefault="006B43F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6B43FB" w:rsidRPr="006B2C57" w:rsidRDefault="006B43FB"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6B43FB" w:rsidRPr="006B2C57" w:rsidRDefault="00E5311B"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1502,00</w:t>
            </w:r>
          </w:p>
        </w:tc>
        <w:tc>
          <w:tcPr>
            <w:tcW w:w="851" w:type="dxa"/>
            <w:tcBorders>
              <w:top w:val="single" w:sz="4" w:space="0" w:color="auto"/>
              <w:left w:val="single" w:sz="4" w:space="0" w:color="auto"/>
              <w:right w:val="single" w:sz="4" w:space="0" w:color="auto"/>
            </w:tcBorders>
            <w:textDirection w:val="btLr"/>
            <w:vAlign w:val="center"/>
          </w:tcPr>
          <w:p w:rsidR="006B43FB" w:rsidRPr="006B2C57" w:rsidRDefault="006B43F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6B43FB" w:rsidRPr="006B2C57" w:rsidRDefault="006B43FB"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6B43FB" w:rsidRPr="006B2C57" w:rsidTr="00B855B9">
        <w:trPr>
          <w:cantSplit/>
          <w:trHeight w:val="847"/>
          <w:jc w:val="center"/>
        </w:trPr>
        <w:tc>
          <w:tcPr>
            <w:tcW w:w="700" w:type="dxa"/>
            <w:tcBorders>
              <w:top w:val="single" w:sz="4" w:space="0" w:color="auto"/>
              <w:left w:val="single" w:sz="4" w:space="0" w:color="auto"/>
              <w:right w:val="single" w:sz="4" w:space="0" w:color="auto"/>
            </w:tcBorders>
          </w:tcPr>
          <w:p w:rsidR="006B43FB" w:rsidRPr="006B2C57" w:rsidRDefault="006B43FB"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1.5.2.</w:t>
            </w:r>
          </w:p>
        </w:tc>
        <w:tc>
          <w:tcPr>
            <w:tcW w:w="3033" w:type="dxa"/>
            <w:tcBorders>
              <w:top w:val="single" w:sz="4" w:space="0" w:color="auto"/>
              <w:left w:val="single" w:sz="4" w:space="0" w:color="auto"/>
              <w:right w:val="single" w:sz="4" w:space="0" w:color="auto"/>
            </w:tcBorders>
          </w:tcPr>
          <w:p w:rsidR="006B43FB" w:rsidRPr="006B2C57" w:rsidRDefault="006B43FB"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Обеспечение реализации </w:t>
            </w:r>
            <w:proofErr w:type="spellStart"/>
            <w:r w:rsidRPr="006B2C57">
              <w:rPr>
                <w:rFonts w:ascii="Times New Roman" w:eastAsia="Times New Roman" w:hAnsi="Times New Roman" w:cs="Times New Roman"/>
                <w:sz w:val="18"/>
                <w:szCs w:val="18"/>
                <w:lang w:eastAsia="ru-RU"/>
              </w:rPr>
              <w:t>ме-роприятий</w:t>
            </w:r>
            <w:proofErr w:type="spellEnd"/>
            <w:r w:rsidRPr="006B2C57">
              <w:rPr>
                <w:rFonts w:ascii="Times New Roman" w:eastAsia="Times New Roman" w:hAnsi="Times New Roman" w:cs="Times New Roman"/>
                <w:sz w:val="18"/>
                <w:szCs w:val="18"/>
                <w:lang w:eastAsia="ru-RU"/>
              </w:rPr>
              <w:t xml:space="preserve"> по профилактике ВИЧ-инфекций и гепатитов В и С</w:t>
            </w:r>
          </w:p>
        </w:tc>
        <w:tc>
          <w:tcPr>
            <w:tcW w:w="1731" w:type="dxa"/>
            <w:tcBorders>
              <w:top w:val="single" w:sz="4" w:space="0" w:color="auto"/>
              <w:left w:val="single" w:sz="4" w:space="0" w:color="auto"/>
              <w:right w:val="single" w:sz="4" w:space="0" w:color="auto"/>
            </w:tcBorders>
          </w:tcPr>
          <w:p w:rsidR="006B43FB" w:rsidRPr="006B2C57" w:rsidRDefault="006B43FB"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6B43FB" w:rsidRPr="006B2C57" w:rsidRDefault="006B43F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2728,80</w:t>
            </w:r>
          </w:p>
        </w:tc>
        <w:tc>
          <w:tcPr>
            <w:tcW w:w="878" w:type="dxa"/>
            <w:tcBorders>
              <w:top w:val="single" w:sz="4" w:space="0" w:color="auto"/>
              <w:left w:val="single" w:sz="4" w:space="0" w:color="auto"/>
              <w:right w:val="single" w:sz="4" w:space="0" w:color="auto"/>
            </w:tcBorders>
            <w:textDirection w:val="btLr"/>
            <w:vAlign w:val="center"/>
          </w:tcPr>
          <w:p w:rsidR="006B43FB" w:rsidRPr="006B2C57" w:rsidRDefault="006B43F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599,10</w:t>
            </w:r>
          </w:p>
        </w:tc>
        <w:tc>
          <w:tcPr>
            <w:tcW w:w="910" w:type="dxa"/>
            <w:tcBorders>
              <w:top w:val="single" w:sz="4" w:space="0" w:color="auto"/>
              <w:left w:val="single" w:sz="4" w:space="0" w:color="auto"/>
              <w:right w:val="single" w:sz="4" w:space="0" w:color="auto"/>
            </w:tcBorders>
            <w:textDirection w:val="btLr"/>
            <w:vAlign w:val="center"/>
          </w:tcPr>
          <w:p w:rsidR="006B43FB" w:rsidRPr="006B2C57" w:rsidRDefault="006B43F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6B43FB" w:rsidRPr="006B2C57" w:rsidRDefault="006B43FB"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2728,80</w:t>
            </w:r>
          </w:p>
        </w:tc>
        <w:tc>
          <w:tcPr>
            <w:tcW w:w="850" w:type="dxa"/>
            <w:tcBorders>
              <w:top w:val="single" w:sz="4" w:space="0" w:color="auto"/>
              <w:left w:val="single" w:sz="4" w:space="0" w:color="auto"/>
              <w:right w:val="single" w:sz="4" w:space="0" w:color="auto"/>
            </w:tcBorders>
            <w:textDirection w:val="btLr"/>
            <w:vAlign w:val="center"/>
          </w:tcPr>
          <w:p w:rsidR="006B43FB" w:rsidRPr="006B2C57" w:rsidRDefault="006B43FB"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599,10</w:t>
            </w:r>
          </w:p>
        </w:tc>
        <w:tc>
          <w:tcPr>
            <w:tcW w:w="992" w:type="dxa"/>
            <w:tcBorders>
              <w:top w:val="single" w:sz="4" w:space="0" w:color="auto"/>
              <w:left w:val="single" w:sz="4" w:space="0" w:color="auto"/>
              <w:right w:val="single" w:sz="4" w:space="0" w:color="auto"/>
            </w:tcBorders>
            <w:textDirection w:val="btLr"/>
            <w:vAlign w:val="center"/>
          </w:tcPr>
          <w:p w:rsidR="006B43FB" w:rsidRPr="006B2C57" w:rsidRDefault="006B43F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6B43FB" w:rsidRPr="006B2C57" w:rsidRDefault="00E5311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2728,80</w:t>
            </w:r>
          </w:p>
        </w:tc>
        <w:tc>
          <w:tcPr>
            <w:tcW w:w="709" w:type="dxa"/>
            <w:tcBorders>
              <w:top w:val="single" w:sz="4" w:space="0" w:color="auto"/>
              <w:left w:val="single" w:sz="4" w:space="0" w:color="auto"/>
              <w:right w:val="single" w:sz="4" w:space="0" w:color="auto"/>
            </w:tcBorders>
            <w:textDirection w:val="btLr"/>
            <w:vAlign w:val="center"/>
          </w:tcPr>
          <w:p w:rsidR="006B43FB" w:rsidRPr="006B2C57" w:rsidRDefault="00E5311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599,10</w:t>
            </w:r>
          </w:p>
        </w:tc>
        <w:tc>
          <w:tcPr>
            <w:tcW w:w="851" w:type="dxa"/>
            <w:tcBorders>
              <w:top w:val="single" w:sz="4" w:space="0" w:color="auto"/>
              <w:left w:val="single" w:sz="4" w:space="0" w:color="auto"/>
              <w:right w:val="single" w:sz="4" w:space="0" w:color="auto"/>
            </w:tcBorders>
            <w:textDirection w:val="btLr"/>
            <w:vAlign w:val="center"/>
          </w:tcPr>
          <w:p w:rsidR="006B43FB" w:rsidRPr="006B2C57" w:rsidRDefault="006B43F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6B43FB" w:rsidRPr="006B2C57" w:rsidRDefault="006B43FB"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6B43FB" w:rsidRPr="006B2C57" w:rsidTr="00B855B9">
        <w:trPr>
          <w:cantSplit/>
          <w:trHeight w:val="1025"/>
          <w:jc w:val="center"/>
        </w:trPr>
        <w:tc>
          <w:tcPr>
            <w:tcW w:w="700" w:type="dxa"/>
            <w:tcBorders>
              <w:top w:val="single" w:sz="4" w:space="0" w:color="auto"/>
              <w:left w:val="single" w:sz="4" w:space="0" w:color="auto"/>
              <w:right w:val="single" w:sz="4" w:space="0" w:color="auto"/>
            </w:tcBorders>
          </w:tcPr>
          <w:p w:rsidR="006B43FB" w:rsidRPr="006B2C57" w:rsidRDefault="006B43FB"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1.5.3.</w:t>
            </w:r>
          </w:p>
        </w:tc>
        <w:tc>
          <w:tcPr>
            <w:tcW w:w="3033" w:type="dxa"/>
            <w:tcBorders>
              <w:top w:val="single" w:sz="4" w:space="0" w:color="auto"/>
              <w:left w:val="single" w:sz="4" w:space="0" w:color="auto"/>
              <w:right w:val="single" w:sz="4" w:space="0" w:color="auto"/>
            </w:tcBorders>
          </w:tcPr>
          <w:p w:rsidR="006B43FB" w:rsidRPr="006B2C57" w:rsidRDefault="006B43FB" w:rsidP="002D628F">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Иммунопрофилактика инфекционных заболеваний</w:t>
            </w:r>
          </w:p>
        </w:tc>
        <w:tc>
          <w:tcPr>
            <w:tcW w:w="1731" w:type="dxa"/>
            <w:tcBorders>
              <w:top w:val="single" w:sz="4" w:space="0" w:color="auto"/>
              <w:left w:val="single" w:sz="4" w:space="0" w:color="auto"/>
              <w:right w:val="single" w:sz="4" w:space="0" w:color="auto"/>
            </w:tcBorders>
          </w:tcPr>
          <w:p w:rsidR="006B43FB" w:rsidRPr="006B2C57" w:rsidRDefault="006B43FB"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6B43FB" w:rsidRPr="006B2C57" w:rsidRDefault="006B43F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6B43FB" w:rsidRPr="006B2C57" w:rsidRDefault="006B43F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25000,00</w:t>
            </w:r>
          </w:p>
        </w:tc>
        <w:tc>
          <w:tcPr>
            <w:tcW w:w="910" w:type="dxa"/>
            <w:tcBorders>
              <w:top w:val="single" w:sz="4" w:space="0" w:color="auto"/>
              <w:left w:val="single" w:sz="4" w:space="0" w:color="auto"/>
              <w:right w:val="single" w:sz="4" w:space="0" w:color="auto"/>
            </w:tcBorders>
            <w:textDirection w:val="btLr"/>
            <w:vAlign w:val="center"/>
          </w:tcPr>
          <w:p w:rsidR="006B43FB" w:rsidRPr="006B2C57" w:rsidRDefault="006B43F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6B43FB" w:rsidRPr="006B2C57" w:rsidRDefault="006B43FB"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6B43FB" w:rsidRPr="006B2C57" w:rsidRDefault="006B43FB"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25000,00</w:t>
            </w:r>
          </w:p>
        </w:tc>
        <w:tc>
          <w:tcPr>
            <w:tcW w:w="992" w:type="dxa"/>
            <w:tcBorders>
              <w:top w:val="single" w:sz="4" w:space="0" w:color="auto"/>
              <w:left w:val="single" w:sz="4" w:space="0" w:color="auto"/>
              <w:right w:val="single" w:sz="4" w:space="0" w:color="auto"/>
            </w:tcBorders>
            <w:textDirection w:val="btLr"/>
            <w:vAlign w:val="center"/>
          </w:tcPr>
          <w:p w:rsidR="006B43FB" w:rsidRPr="006B2C57" w:rsidRDefault="006B43F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6B43FB" w:rsidRPr="006B2C57" w:rsidRDefault="006B43FB"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6B43FB" w:rsidRPr="006B2C57" w:rsidRDefault="004B5ABE"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25000,00</w:t>
            </w:r>
          </w:p>
        </w:tc>
        <w:tc>
          <w:tcPr>
            <w:tcW w:w="851" w:type="dxa"/>
            <w:tcBorders>
              <w:top w:val="single" w:sz="4" w:space="0" w:color="auto"/>
              <w:left w:val="single" w:sz="4" w:space="0" w:color="auto"/>
              <w:right w:val="single" w:sz="4" w:space="0" w:color="auto"/>
            </w:tcBorders>
            <w:textDirection w:val="btLr"/>
            <w:vAlign w:val="center"/>
          </w:tcPr>
          <w:p w:rsidR="006B43FB" w:rsidRPr="006B2C57" w:rsidRDefault="006B43F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6B43FB" w:rsidRPr="006B2C57" w:rsidRDefault="006B43FB"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6B43FB" w:rsidRPr="006B2C57" w:rsidTr="00B855B9">
        <w:trPr>
          <w:cantSplit/>
          <w:trHeight w:val="1025"/>
          <w:jc w:val="center"/>
        </w:trPr>
        <w:tc>
          <w:tcPr>
            <w:tcW w:w="700" w:type="dxa"/>
            <w:tcBorders>
              <w:top w:val="single" w:sz="4" w:space="0" w:color="auto"/>
              <w:left w:val="single" w:sz="4" w:space="0" w:color="auto"/>
              <w:right w:val="single" w:sz="4" w:space="0" w:color="auto"/>
            </w:tcBorders>
          </w:tcPr>
          <w:p w:rsidR="006B43FB" w:rsidRPr="006B2C57" w:rsidRDefault="006B43FB"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lastRenderedPageBreak/>
              <w:t>1.5.4.</w:t>
            </w:r>
          </w:p>
        </w:tc>
        <w:tc>
          <w:tcPr>
            <w:tcW w:w="3033" w:type="dxa"/>
            <w:tcBorders>
              <w:top w:val="single" w:sz="4" w:space="0" w:color="auto"/>
              <w:left w:val="single" w:sz="4" w:space="0" w:color="auto"/>
              <w:right w:val="single" w:sz="4" w:space="0" w:color="auto"/>
            </w:tcBorders>
          </w:tcPr>
          <w:p w:rsidR="006B43FB" w:rsidRPr="006B2C57" w:rsidRDefault="006B43FB" w:rsidP="002D628F">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Обеспечение реализации </w:t>
            </w:r>
            <w:proofErr w:type="spellStart"/>
            <w:proofErr w:type="gramStart"/>
            <w:r w:rsidRPr="006B2C57">
              <w:rPr>
                <w:rFonts w:ascii="Times New Roman" w:eastAsia="Times New Roman" w:hAnsi="Times New Roman" w:cs="Times New Roman"/>
                <w:sz w:val="18"/>
                <w:szCs w:val="18"/>
                <w:lang w:eastAsia="ru-RU"/>
              </w:rPr>
              <w:t>мероп</w:t>
            </w:r>
            <w:r w:rsidR="002D628F">
              <w:rPr>
                <w:rFonts w:ascii="Times New Roman" w:eastAsia="Times New Roman" w:hAnsi="Times New Roman" w:cs="Times New Roman"/>
                <w:sz w:val="18"/>
                <w:szCs w:val="18"/>
                <w:lang w:eastAsia="ru-RU"/>
              </w:rPr>
              <w:t>-</w:t>
            </w:r>
            <w:r w:rsidRPr="006B2C57">
              <w:rPr>
                <w:rFonts w:ascii="Times New Roman" w:eastAsia="Times New Roman" w:hAnsi="Times New Roman" w:cs="Times New Roman"/>
                <w:sz w:val="18"/>
                <w:szCs w:val="18"/>
                <w:lang w:eastAsia="ru-RU"/>
              </w:rPr>
              <w:t>риятий</w:t>
            </w:r>
            <w:proofErr w:type="spellEnd"/>
            <w:proofErr w:type="gramEnd"/>
            <w:r w:rsidRPr="006B2C57">
              <w:rPr>
                <w:rFonts w:ascii="Times New Roman" w:eastAsia="Times New Roman" w:hAnsi="Times New Roman" w:cs="Times New Roman"/>
                <w:sz w:val="18"/>
                <w:szCs w:val="18"/>
                <w:lang w:eastAsia="ru-RU"/>
              </w:rPr>
              <w:t xml:space="preserve"> по профилактике туберкулеза</w:t>
            </w:r>
          </w:p>
        </w:tc>
        <w:tc>
          <w:tcPr>
            <w:tcW w:w="1731" w:type="dxa"/>
            <w:tcBorders>
              <w:top w:val="single" w:sz="4" w:space="0" w:color="auto"/>
              <w:left w:val="single" w:sz="4" w:space="0" w:color="auto"/>
              <w:right w:val="single" w:sz="4" w:space="0" w:color="auto"/>
            </w:tcBorders>
          </w:tcPr>
          <w:p w:rsidR="006B43FB" w:rsidRPr="006B2C57" w:rsidRDefault="006B43FB"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6B43FB" w:rsidRPr="006B2C57" w:rsidRDefault="006B43F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6B43FB" w:rsidRPr="006B2C57" w:rsidRDefault="006B43F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13000,00</w:t>
            </w:r>
          </w:p>
        </w:tc>
        <w:tc>
          <w:tcPr>
            <w:tcW w:w="910" w:type="dxa"/>
            <w:tcBorders>
              <w:top w:val="single" w:sz="4" w:space="0" w:color="auto"/>
              <w:left w:val="single" w:sz="4" w:space="0" w:color="auto"/>
              <w:right w:val="single" w:sz="4" w:space="0" w:color="auto"/>
            </w:tcBorders>
            <w:textDirection w:val="btLr"/>
            <w:vAlign w:val="center"/>
          </w:tcPr>
          <w:p w:rsidR="006B43FB" w:rsidRPr="006B2C57" w:rsidRDefault="006B43F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6B43FB" w:rsidRPr="006B2C57" w:rsidRDefault="006B43F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6B43FB" w:rsidRPr="006B2C57" w:rsidRDefault="006B43F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13000,00</w:t>
            </w:r>
          </w:p>
        </w:tc>
        <w:tc>
          <w:tcPr>
            <w:tcW w:w="992" w:type="dxa"/>
            <w:tcBorders>
              <w:top w:val="single" w:sz="4" w:space="0" w:color="auto"/>
              <w:left w:val="single" w:sz="4" w:space="0" w:color="auto"/>
              <w:right w:val="single" w:sz="4" w:space="0" w:color="auto"/>
            </w:tcBorders>
            <w:textDirection w:val="btLr"/>
            <w:vAlign w:val="center"/>
          </w:tcPr>
          <w:p w:rsidR="006B43FB" w:rsidRPr="006B2C57" w:rsidRDefault="006B43F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6B43FB" w:rsidRPr="006B2C57" w:rsidRDefault="006B43FB"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6B43FB" w:rsidRPr="006B2C57" w:rsidRDefault="004B5ABE"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12996,71</w:t>
            </w:r>
          </w:p>
        </w:tc>
        <w:tc>
          <w:tcPr>
            <w:tcW w:w="851" w:type="dxa"/>
            <w:tcBorders>
              <w:top w:val="single" w:sz="4" w:space="0" w:color="auto"/>
              <w:left w:val="single" w:sz="4" w:space="0" w:color="auto"/>
              <w:right w:val="single" w:sz="4" w:space="0" w:color="auto"/>
            </w:tcBorders>
            <w:textDirection w:val="btLr"/>
            <w:vAlign w:val="center"/>
          </w:tcPr>
          <w:p w:rsidR="006B43FB" w:rsidRPr="006B2C57" w:rsidRDefault="006B43F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6B43FB" w:rsidRPr="006B2C57" w:rsidRDefault="006B43FB"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4B5ABE" w:rsidRPr="006B2C57" w:rsidTr="00B855B9">
        <w:trPr>
          <w:cantSplit/>
          <w:trHeight w:val="1025"/>
          <w:jc w:val="center"/>
        </w:trPr>
        <w:tc>
          <w:tcPr>
            <w:tcW w:w="700" w:type="dxa"/>
            <w:tcBorders>
              <w:top w:val="single" w:sz="4" w:space="0" w:color="auto"/>
              <w:left w:val="single" w:sz="4" w:space="0" w:color="auto"/>
              <w:right w:val="single" w:sz="4" w:space="0" w:color="auto"/>
            </w:tcBorders>
          </w:tcPr>
          <w:p w:rsidR="004B5ABE" w:rsidRPr="006B2C57" w:rsidRDefault="004B5ABE"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1.5.5.</w:t>
            </w:r>
          </w:p>
        </w:tc>
        <w:tc>
          <w:tcPr>
            <w:tcW w:w="3033" w:type="dxa"/>
            <w:tcBorders>
              <w:top w:val="single" w:sz="4" w:space="0" w:color="auto"/>
              <w:left w:val="single" w:sz="4" w:space="0" w:color="auto"/>
              <w:right w:val="single" w:sz="4" w:space="0" w:color="auto"/>
            </w:tcBorders>
          </w:tcPr>
          <w:p w:rsidR="004B5ABE" w:rsidRPr="006B2C57" w:rsidRDefault="004B5ABE" w:rsidP="002D628F">
            <w:pPr>
              <w:spacing w:after="0" w:line="240" w:lineRule="auto"/>
              <w:jc w:val="both"/>
              <w:rPr>
                <w:rFonts w:ascii="Times New Roman" w:eastAsia="Times New Roman" w:hAnsi="Times New Roman" w:cs="Times New Roman"/>
                <w:sz w:val="18"/>
                <w:szCs w:val="18"/>
                <w:lang w:eastAsia="ru-RU"/>
              </w:rPr>
            </w:pPr>
            <w:r w:rsidRPr="004B5ABE">
              <w:rPr>
                <w:rFonts w:ascii="Times New Roman" w:eastAsia="Times New Roman" w:hAnsi="Times New Roman" w:cs="Times New Roman"/>
                <w:sz w:val="18"/>
                <w:szCs w:val="18"/>
                <w:lang w:eastAsia="ru-RU"/>
              </w:rPr>
              <w:t xml:space="preserve">Предоставление субсидий </w:t>
            </w:r>
            <w:proofErr w:type="spellStart"/>
            <w:proofErr w:type="gramStart"/>
            <w:r w:rsidRPr="004B5ABE">
              <w:rPr>
                <w:rFonts w:ascii="Times New Roman" w:eastAsia="Times New Roman" w:hAnsi="Times New Roman" w:cs="Times New Roman"/>
                <w:sz w:val="18"/>
                <w:szCs w:val="18"/>
                <w:lang w:eastAsia="ru-RU"/>
              </w:rPr>
              <w:t>Автоном</w:t>
            </w:r>
            <w:proofErr w:type="spellEnd"/>
            <w:r>
              <w:rPr>
                <w:rFonts w:ascii="Times New Roman" w:eastAsia="Times New Roman" w:hAnsi="Times New Roman" w:cs="Times New Roman"/>
                <w:sz w:val="18"/>
                <w:szCs w:val="18"/>
                <w:lang w:eastAsia="ru-RU"/>
              </w:rPr>
              <w:t>-</w:t>
            </w:r>
            <w:r w:rsidRPr="004B5ABE">
              <w:rPr>
                <w:rFonts w:ascii="Times New Roman" w:eastAsia="Times New Roman" w:hAnsi="Times New Roman" w:cs="Times New Roman"/>
                <w:sz w:val="18"/>
                <w:szCs w:val="18"/>
                <w:lang w:eastAsia="ru-RU"/>
              </w:rPr>
              <w:t>ной</w:t>
            </w:r>
            <w:proofErr w:type="gramEnd"/>
            <w:r w:rsidRPr="004B5ABE">
              <w:rPr>
                <w:rFonts w:ascii="Times New Roman" w:eastAsia="Times New Roman" w:hAnsi="Times New Roman" w:cs="Times New Roman"/>
                <w:sz w:val="18"/>
                <w:szCs w:val="18"/>
                <w:lang w:eastAsia="ru-RU"/>
              </w:rPr>
              <w:t xml:space="preserve"> некоммерческой организации «Агентство здорового и </w:t>
            </w:r>
            <w:proofErr w:type="spellStart"/>
            <w:r w:rsidRPr="004B5ABE">
              <w:rPr>
                <w:rFonts w:ascii="Times New Roman" w:eastAsia="Times New Roman" w:hAnsi="Times New Roman" w:cs="Times New Roman"/>
                <w:sz w:val="18"/>
                <w:szCs w:val="18"/>
                <w:lang w:eastAsia="ru-RU"/>
              </w:rPr>
              <w:t>социаль</w:t>
            </w:r>
            <w:r>
              <w:rPr>
                <w:rFonts w:ascii="Times New Roman" w:eastAsia="Times New Roman" w:hAnsi="Times New Roman" w:cs="Times New Roman"/>
                <w:sz w:val="18"/>
                <w:szCs w:val="18"/>
                <w:lang w:eastAsia="ru-RU"/>
              </w:rPr>
              <w:t>-</w:t>
            </w:r>
            <w:r w:rsidRPr="004B5ABE">
              <w:rPr>
                <w:rFonts w:ascii="Times New Roman" w:eastAsia="Times New Roman" w:hAnsi="Times New Roman" w:cs="Times New Roman"/>
                <w:sz w:val="18"/>
                <w:szCs w:val="18"/>
                <w:lang w:eastAsia="ru-RU"/>
              </w:rPr>
              <w:t>ного</w:t>
            </w:r>
            <w:proofErr w:type="spellEnd"/>
            <w:r w:rsidRPr="004B5ABE">
              <w:rPr>
                <w:rFonts w:ascii="Times New Roman" w:eastAsia="Times New Roman" w:hAnsi="Times New Roman" w:cs="Times New Roman"/>
                <w:sz w:val="18"/>
                <w:szCs w:val="18"/>
                <w:lang w:eastAsia="ru-RU"/>
              </w:rPr>
              <w:t xml:space="preserve"> питания» в целях финансового обеспечения ее затрат в связи с осу</w:t>
            </w:r>
            <w:r>
              <w:rPr>
                <w:rFonts w:ascii="Times New Roman" w:eastAsia="Times New Roman" w:hAnsi="Times New Roman" w:cs="Times New Roman"/>
                <w:sz w:val="18"/>
                <w:szCs w:val="18"/>
                <w:lang w:eastAsia="ru-RU"/>
              </w:rPr>
              <w:t>-</w:t>
            </w:r>
            <w:proofErr w:type="spellStart"/>
            <w:r w:rsidRPr="004B5ABE">
              <w:rPr>
                <w:rFonts w:ascii="Times New Roman" w:eastAsia="Times New Roman" w:hAnsi="Times New Roman" w:cs="Times New Roman"/>
                <w:sz w:val="18"/>
                <w:szCs w:val="18"/>
                <w:lang w:eastAsia="ru-RU"/>
              </w:rPr>
              <w:t>ществлением</w:t>
            </w:r>
            <w:proofErr w:type="spellEnd"/>
            <w:r w:rsidRPr="004B5ABE">
              <w:rPr>
                <w:rFonts w:ascii="Times New Roman" w:eastAsia="Times New Roman" w:hAnsi="Times New Roman" w:cs="Times New Roman"/>
                <w:sz w:val="18"/>
                <w:szCs w:val="18"/>
                <w:lang w:eastAsia="ru-RU"/>
              </w:rPr>
              <w:t xml:space="preserve"> деятельности, </w:t>
            </w:r>
            <w:proofErr w:type="spellStart"/>
            <w:r w:rsidRPr="004B5ABE">
              <w:rPr>
                <w:rFonts w:ascii="Times New Roman" w:eastAsia="Times New Roman" w:hAnsi="Times New Roman" w:cs="Times New Roman"/>
                <w:sz w:val="18"/>
                <w:szCs w:val="18"/>
                <w:lang w:eastAsia="ru-RU"/>
              </w:rPr>
              <w:t>направ</w:t>
            </w:r>
            <w:proofErr w:type="spellEnd"/>
            <w:r>
              <w:rPr>
                <w:rFonts w:ascii="Times New Roman" w:eastAsia="Times New Roman" w:hAnsi="Times New Roman" w:cs="Times New Roman"/>
                <w:sz w:val="18"/>
                <w:szCs w:val="18"/>
                <w:lang w:eastAsia="ru-RU"/>
              </w:rPr>
              <w:t>-</w:t>
            </w:r>
            <w:r w:rsidRPr="004B5ABE">
              <w:rPr>
                <w:rFonts w:ascii="Times New Roman" w:eastAsia="Times New Roman" w:hAnsi="Times New Roman" w:cs="Times New Roman"/>
                <w:sz w:val="18"/>
                <w:szCs w:val="18"/>
                <w:lang w:eastAsia="ru-RU"/>
              </w:rPr>
              <w:t>ленной на пропаганду здорового образа жизни</w:t>
            </w:r>
          </w:p>
        </w:tc>
        <w:tc>
          <w:tcPr>
            <w:tcW w:w="1731" w:type="dxa"/>
            <w:tcBorders>
              <w:top w:val="single" w:sz="4" w:space="0" w:color="auto"/>
              <w:left w:val="single" w:sz="4" w:space="0" w:color="auto"/>
              <w:right w:val="single" w:sz="4" w:space="0" w:color="auto"/>
            </w:tcBorders>
          </w:tcPr>
          <w:p w:rsidR="004B5ABE" w:rsidRPr="006B2C57" w:rsidRDefault="004B5ABE" w:rsidP="007D552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4B5ABE" w:rsidRPr="006B2C57" w:rsidRDefault="004B5ABE" w:rsidP="0082633D">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4B5ABE" w:rsidRPr="006B2C57" w:rsidRDefault="004B5AB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1461,83</w:t>
            </w:r>
          </w:p>
        </w:tc>
        <w:tc>
          <w:tcPr>
            <w:tcW w:w="910" w:type="dxa"/>
            <w:tcBorders>
              <w:top w:val="single" w:sz="4" w:space="0" w:color="auto"/>
              <w:left w:val="single" w:sz="4" w:space="0" w:color="auto"/>
              <w:right w:val="single" w:sz="4" w:space="0" w:color="auto"/>
            </w:tcBorders>
            <w:textDirection w:val="btLr"/>
            <w:vAlign w:val="center"/>
          </w:tcPr>
          <w:p w:rsidR="004B5ABE" w:rsidRDefault="004B5AB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4B5ABE" w:rsidRPr="006B2C57" w:rsidRDefault="004B5ABE" w:rsidP="0082633D">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4B5ABE" w:rsidRPr="006B2C57" w:rsidRDefault="004B5ABE" w:rsidP="007D5524">
            <w:pPr>
              <w:spacing w:after="0" w:line="240" w:lineRule="auto"/>
              <w:ind w:left="113" w:right="113"/>
              <w:jc w:val="center"/>
              <w:rPr>
                <w:rFonts w:ascii="Times New Roman" w:eastAsia="Times New Roman" w:hAnsi="Times New Roman" w:cs="Times New Roman"/>
                <w:sz w:val="18"/>
                <w:szCs w:val="18"/>
                <w:lang w:eastAsia="ru-RU"/>
              </w:rPr>
            </w:pPr>
            <w:r w:rsidRPr="004B5ABE">
              <w:rPr>
                <w:rFonts w:ascii="Times New Roman" w:eastAsia="Times New Roman" w:hAnsi="Times New Roman" w:cs="Times New Roman"/>
                <w:sz w:val="18"/>
                <w:szCs w:val="18"/>
                <w:lang w:eastAsia="ru-RU"/>
              </w:rPr>
              <w:t>1461,83</w:t>
            </w:r>
          </w:p>
        </w:tc>
        <w:tc>
          <w:tcPr>
            <w:tcW w:w="992" w:type="dxa"/>
            <w:tcBorders>
              <w:top w:val="single" w:sz="4" w:space="0" w:color="auto"/>
              <w:left w:val="single" w:sz="4" w:space="0" w:color="auto"/>
              <w:right w:val="single" w:sz="4" w:space="0" w:color="auto"/>
            </w:tcBorders>
            <w:textDirection w:val="btLr"/>
            <w:vAlign w:val="center"/>
          </w:tcPr>
          <w:p w:rsidR="004B5ABE" w:rsidRDefault="004B5AB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4B5ABE" w:rsidRPr="006B2C57" w:rsidRDefault="004B5ABE" w:rsidP="0082633D">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4B5ABE" w:rsidRDefault="004B5ABE"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1109,32</w:t>
            </w:r>
          </w:p>
        </w:tc>
        <w:tc>
          <w:tcPr>
            <w:tcW w:w="851" w:type="dxa"/>
            <w:tcBorders>
              <w:top w:val="single" w:sz="4" w:space="0" w:color="auto"/>
              <w:left w:val="single" w:sz="4" w:space="0" w:color="auto"/>
              <w:right w:val="single" w:sz="4" w:space="0" w:color="auto"/>
            </w:tcBorders>
            <w:textDirection w:val="btLr"/>
            <w:vAlign w:val="center"/>
          </w:tcPr>
          <w:p w:rsidR="004B5ABE" w:rsidRDefault="00B835E3"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4B5ABE" w:rsidRPr="006B2C57" w:rsidRDefault="00B835E3"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r>
      <w:tr w:rsidR="004B5ABE" w:rsidRPr="006B2C57" w:rsidTr="00B855B9">
        <w:trPr>
          <w:cantSplit/>
          <w:trHeight w:val="1025"/>
          <w:jc w:val="center"/>
        </w:trPr>
        <w:tc>
          <w:tcPr>
            <w:tcW w:w="700" w:type="dxa"/>
            <w:vMerge w:val="restart"/>
            <w:tcBorders>
              <w:top w:val="single" w:sz="4" w:space="0" w:color="auto"/>
              <w:left w:val="single" w:sz="4" w:space="0" w:color="auto"/>
              <w:right w:val="single" w:sz="4" w:space="0" w:color="auto"/>
            </w:tcBorders>
          </w:tcPr>
          <w:p w:rsidR="004B5ABE" w:rsidRPr="006B2C57" w:rsidRDefault="004B5ABE"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1.6.</w:t>
            </w:r>
          </w:p>
        </w:tc>
        <w:tc>
          <w:tcPr>
            <w:tcW w:w="3033" w:type="dxa"/>
            <w:vMerge w:val="restart"/>
            <w:tcBorders>
              <w:top w:val="single" w:sz="4" w:space="0" w:color="auto"/>
              <w:left w:val="single" w:sz="4" w:space="0" w:color="auto"/>
              <w:right w:val="single" w:sz="4" w:space="0" w:color="auto"/>
            </w:tcBorders>
          </w:tcPr>
          <w:p w:rsidR="004B5ABE" w:rsidRPr="006B2C57" w:rsidRDefault="004B5ABE" w:rsidP="00440D19">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Основное мероприятие «</w:t>
            </w:r>
            <w:proofErr w:type="spellStart"/>
            <w:proofErr w:type="gramStart"/>
            <w:r w:rsidRPr="006B2C57">
              <w:rPr>
                <w:rFonts w:ascii="Times New Roman" w:eastAsia="Times New Roman" w:hAnsi="Times New Roman" w:cs="Times New Roman"/>
                <w:sz w:val="18"/>
                <w:szCs w:val="18"/>
                <w:lang w:eastAsia="ru-RU"/>
              </w:rPr>
              <w:t>Обеспече</w:t>
            </w:r>
            <w:r>
              <w:rPr>
                <w:rFonts w:ascii="Times New Roman" w:eastAsia="Times New Roman" w:hAnsi="Times New Roman" w:cs="Times New Roman"/>
                <w:sz w:val="18"/>
                <w:szCs w:val="18"/>
                <w:lang w:eastAsia="ru-RU"/>
              </w:rPr>
              <w:t>-</w:t>
            </w:r>
            <w:r w:rsidRPr="006B2C57">
              <w:rPr>
                <w:rFonts w:ascii="Times New Roman" w:eastAsia="Times New Roman" w:hAnsi="Times New Roman" w:cs="Times New Roman"/>
                <w:sz w:val="18"/>
                <w:szCs w:val="18"/>
                <w:lang w:eastAsia="ru-RU"/>
              </w:rPr>
              <w:t>ние</w:t>
            </w:r>
            <w:proofErr w:type="spellEnd"/>
            <w:proofErr w:type="gramEnd"/>
            <w:r w:rsidRPr="006B2C57">
              <w:rPr>
                <w:rFonts w:ascii="Times New Roman" w:eastAsia="Times New Roman" w:hAnsi="Times New Roman" w:cs="Times New Roman"/>
                <w:sz w:val="18"/>
                <w:szCs w:val="18"/>
                <w:lang w:eastAsia="ru-RU"/>
              </w:rPr>
              <w:t xml:space="preserve"> развития первичной медико-санитарной помощи, в том числе сельским жителям»</w:t>
            </w:r>
          </w:p>
        </w:tc>
        <w:tc>
          <w:tcPr>
            <w:tcW w:w="1731" w:type="dxa"/>
            <w:tcBorders>
              <w:top w:val="single" w:sz="4" w:space="0" w:color="auto"/>
              <w:left w:val="single" w:sz="4" w:space="0" w:color="auto"/>
              <w:right w:val="single" w:sz="4" w:space="0" w:color="auto"/>
            </w:tcBorders>
          </w:tcPr>
          <w:p w:rsidR="004B5ABE" w:rsidRPr="006B2C57" w:rsidRDefault="004B5ABE"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Всего,</w:t>
            </w:r>
          </w:p>
          <w:p w:rsidR="004B5ABE" w:rsidRPr="006B2C57" w:rsidRDefault="004B5ABE"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в том числе:</w:t>
            </w:r>
          </w:p>
        </w:tc>
        <w:tc>
          <w:tcPr>
            <w:tcW w:w="681" w:type="dxa"/>
            <w:tcBorders>
              <w:top w:val="single" w:sz="4" w:space="0" w:color="auto"/>
              <w:left w:val="single" w:sz="4" w:space="0" w:color="auto"/>
              <w:right w:val="single" w:sz="4" w:space="0" w:color="auto"/>
            </w:tcBorders>
            <w:textDirection w:val="btLr"/>
            <w:vAlign w:val="center"/>
          </w:tcPr>
          <w:p w:rsidR="004B5ABE" w:rsidRPr="006B2C57" w:rsidRDefault="004B5ABE"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4B5ABE" w:rsidRPr="006B2C57" w:rsidRDefault="004B5ABE" w:rsidP="00CA58E6">
            <w:pPr>
              <w:spacing w:after="0" w:line="240" w:lineRule="auto"/>
              <w:ind w:left="113" w:right="113"/>
              <w:jc w:val="center"/>
              <w:rPr>
                <w:rFonts w:ascii="Times New Roman" w:eastAsia="Times New Roman" w:hAnsi="Times New Roman" w:cs="Times New Roman"/>
                <w:sz w:val="18"/>
                <w:szCs w:val="18"/>
                <w:lang w:eastAsia="ru-RU"/>
              </w:rPr>
            </w:pPr>
            <w:r w:rsidRPr="0022335C">
              <w:rPr>
                <w:rFonts w:ascii="Times New Roman" w:eastAsia="Times New Roman" w:hAnsi="Times New Roman" w:cs="Times New Roman"/>
                <w:sz w:val="18"/>
                <w:szCs w:val="18"/>
                <w:lang w:eastAsia="ru-RU"/>
              </w:rPr>
              <w:t>187441,83</w:t>
            </w:r>
          </w:p>
        </w:tc>
        <w:tc>
          <w:tcPr>
            <w:tcW w:w="910" w:type="dxa"/>
            <w:tcBorders>
              <w:top w:val="single" w:sz="4" w:space="0" w:color="auto"/>
              <w:left w:val="single" w:sz="4" w:space="0" w:color="auto"/>
              <w:right w:val="single" w:sz="4" w:space="0" w:color="auto"/>
            </w:tcBorders>
            <w:textDirection w:val="btLr"/>
            <w:vAlign w:val="center"/>
          </w:tcPr>
          <w:p w:rsidR="004B5ABE" w:rsidRPr="006B2C57" w:rsidRDefault="004B5AB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4B5ABE" w:rsidRPr="006B2C57" w:rsidRDefault="004B5ABE"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4B5ABE" w:rsidRPr="006B2C57" w:rsidRDefault="004B5ABE" w:rsidP="00CA58E6">
            <w:pPr>
              <w:spacing w:after="0" w:line="240" w:lineRule="auto"/>
              <w:ind w:left="113" w:right="113"/>
              <w:jc w:val="center"/>
              <w:rPr>
                <w:rFonts w:ascii="Times New Roman" w:eastAsia="Times New Roman" w:hAnsi="Times New Roman" w:cs="Times New Roman"/>
                <w:sz w:val="18"/>
                <w:szCs w:val="18"/>
                <w:lang w:eastAsia="ru-RU"/>
              </w:rPr>
            </w:pPr>
            <w:r w:rsidRPr="0022335C">
              <w:rPr>
                <w:rFonts w:ascii="Times New Roman" w:eastAsia="Times New Roman" w:hAnsi="Times New Roman" w:cs="Times New Roman"/>
                <w:sz w:val="18"/>
                <w:szCs w:val="18"/>
                <w:lang w:eastAsia="ru-RU"/>
              </w:rPr>
              <w:t>187441,83</w:t>
            </w:r>
          </w:p>
        </w:tc>
        <w:tc>
          <w:tcPr>
            <w:tcW w:w="992" w:type="dxa"/>
            <w:tcBorders>
              <w:top w:val="single" w:sz="4" w:space="0" w:color="auto"/>
              <w:left w:val="single" w:sz="4" w:space="0" w:color="auto"/>
              <w:right w:val="single" w:sz="4" w:space="0" w:color="auto"/>
            </w:tcBorders>
            <w:textDirection w:val="btLr"/>
            <w:vAlign w:val="center"/>
          </w:tcPr>
          <w:p w:rsidR="004B5ABE" w:rsidRPr="006B2C57" w:rsidRDefault="004B5AB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4B5ABE" w:rsidRPr="00EF6640" w:rsidRDefault="004B5ABE" w:rsidP="007D5524">
            <w:pPr>
              <w:spacing w:after="0" w:line="240" w:lineRule="auto"/>
              <w:jc w:val="center"/>
              <w:rPr>
                <w:rFonts w:ascii="Times New Roman" w:eastAsia="Times New Roman" w:hAnsi="Times New Roman" w:cs="Times New Roman"/>
                <w:color w:val="000000"/>
                <w:sz w:val="18"/>
                <w:szCs w:val="18"/>
                <w:lang w:eastAsia="ru-RU"/>
              </w:rPr>
            </w:pPr>
            <w:r w:rsidRPr="00EF6640">
              <w:rPr>
                <w:rFonts w:ascii="Times New Roman" w:eastAsia="Times New Roman" w:hAnsi="Times New Roman"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4B5ABE" w:rsidRPr="00EF6640" w:rsidRDefault="004E57B7"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154658,55</w:t>
            </w:r>
          </w:p>
        </w:tc>
        <w:tc>
          <w:tcPr>
            <w:tcW w:w="851" w:type="dxa"/>
            <w:tcBorders>
              <w:top w:val="single" w:sz="4" w:space="0" w:color="auto"/>
              <w:left w:val="single" w:sz="4" w:space="0" w:color="auto"/>
              <w:right w:val="single" w:sz="4" w:space="0" w:color="auto"/>
            </w:tcBorders>
            <w:textDirection w:val="btLr"/>
            <w:vAlign w:val="center"/>
          </w:tcPr>
          <w:p w:rsidR="004B5ABE" w:rsidRPr="006B2C57" w:rsidRDefault="004B5AB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4B5ABE" w:rsidRPr="006B2C57" w:rsidRDefault="00A03067"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21</w:t>
            </w:r>
          </w:p>
        </w:tc>
      </w:tr>
      <w:tr w:rsidR="004B5ABE" w:rsidRPr="006B2C57" w:rsidTr="00DB10D0">
        <w:trPr>
          <w:cantSplit/>
          <w:trHeight w:val="940"/>
          <w:jc w:val="center"/>
        </w:trPr>
        <w:tc>
          <w:tcPr>
            <w:tcW w:w="700" w:type="dxa"/>
            <w:vMerge/>
            <w:tcBorders>
              <w:left w:val="single" w:sz="4" w:space="0" w:color="auto"/>
              <w:right w:val="single" w:sz="4" w:space="0" w:color="auto"/>
            </w:tcBorders>
          </w:tcPr>
          <w:p w:rsidR="004B5ABE" w:rsidRPr="006B2C57" w:rsidRDefault="004B5ABE" w:rsidP="007D5524">
            <w:pPr>
              <w:spacing w:after="0" w:line="240" w:lineRule="auto"/>
              <w:rPr>
                <w:rFonts w:ascii="Times New Roman" w:eastAsia="Times New Roman" w:hAnsi="Times New Roman" w:cs="Times New Roman"/>
                <w:sz w:val="18"/>
                <w:szCs w:val="18"/>
                <w:lang w:eastAsia="ru-RU"/>
              </w:rPr>
            </w:pPr>
          </w:p>
        </w:tc>
        <w:tc>
          <w:tcPr>
            <w:tcW w:w="3033" w:type="dxa"/>
            <w:vMerge/>
            <w:tcBorders>
              <w:left w:val="single" w:sz="4" w:space="0" w:color="auto"/>
              <w:right w:val="single" w:sz="4" w:space="0" w:color="auto"/>
            </w:tcBorders>
          </w:tcPr>
          <w:p w:rsidR="004B5ABE" w:rsidRPr="006B2C57" w:rsidRDefault="004B5ABE" w:rsidP="007D5524">
            <w:pPr>
              <w:spacing w:after="0" w:line="240" w:lineRule="auto"/>
              <w:jc w:val="both"/>
              <w:rPr>
                <w:rFonts w:ascii="Times New Roman" w:eastAsia="Times New Roman" w:hAnsi="Times New Roman" w:cs="Times New Roman"/>
                <w:sz w:val="18"/>
                <w:szCs w:val="18"/>
                <w:lang w:eastAsia="ru-RU"/>
              </w:rPr>
            </w:pPr>
          </w:p>
        </w:tc>
        <w:tc>
          <w:tcPr>
            <w:tcW w:w="1731" w:type="dxa"/>
            <w:tcBorders>
              <w:top w:val="single" w:sz="4" w:space="0" w:color="auto"/>
              <w:left w:val="single" w:sz="4" w:space="0" w:color="auto"/>
              <w:right w:val="single" w:sz="4" w:space="0" w:color="auto"/>
            </w:tcBorders>
          </w:tcPr>
          <w:p w:rsidR="004B5ABE" w:rsidRPr="006B2C57" w:rsidRDefault="004B5ABE"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4B5ABE" w:rsidRPr="006B2C57" w:rsidRDefault="004B5ABE"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4B5ABE" w:rsidRPr="00CA58E6" w:rsidRDefault="004B5AB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607</w:t>
            </w:r>
            <w:r w:rsidRPr="00CA58E6">
              <w:rPr>
                <w:rFonts w:ascii="Times New Roman" w:eastAsia="Times New Roman" w:hAnsi="Times New Roman" w:cs="Times New Roman"/>
                <w:sz w:val="18"/>
                <w:szCs w:val="18"/>
                <w:lang w:eastAsia="ru-RU"/>
              </w:rPr>
              <w:t>13,23</w:t>
            </w:r>
          </w:p>
        </w:tc>
        <w:tc>
          <w:tcPr>
            <w:tcW w:w="910" w:type="dxa"/>
            <w:tcBorders>
              <w:top w:val="single" w:sz="4" w:space="0" w:color="auto"/>
              <w:left w:val="single" w:sz="4" w:space="0" w:color="auto"/>
              <w:right w:val="single" w:sz="4" w:space="0" w:color="auto"/>
            </w:tcBorders>
            <w:textDirection w:val="btLr"/>
            <w:vAlign w:val="center"/>
          </w:tcPr>
          <w:p w:rsidR="004B5ABE" w:rsidRPr="00CA58E6" w:rsidRDefault="004B5AB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4B5ABE" w:rsidRPr="00CA58E6" w:rsidRDefault="004B5ABE" w:rsidP="00F93953">
            <w:pPr>
              <w:spacing w:after="0" w:line="240" w:lineRule="auto"/>
              <w:ind w:left="113" w:right="113"/>
              <w:jc w:val="center"/>
              <w:rPr>
                <w:rFonts w:ascii="Times New Roman" w:eastAsia="Times New Roman" w:hAnsi="Times New Roman" w:cs="Times New Roman"/>
                <w:sz w:val="18"/>
                <w:szCs w:val="18"/>
                <w:lang w:eastAsia="ru-RU"/>
              </w:rPr>
            </w:pPr>
            <w:r w:rsidRPr="00CA58E6">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4B5ABE" w:rsidRPr="00CA58E6" w:rsidRDefault="004B5ABE" w:rsidP="00334D7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607</w:t>
            </w:r>
            <w:r w:rsidRPr="00CA58E6">
              <w:rPr>
                <w:rFonts w:ascii="Times New Roman" w:eastAsia="Times New Roman" w:hAnsi="Times New Roman" w:cs="Times New Roman"/>
                <w:sz w:val="18"/>
                <w:szCs w:val="18"/>
                <w:lang w:eastAsia="ru-RU"/>
              </w:rPr>
              <w:t>13,23</w:t>
            </w:r>
          </w:p>
        </w:tc>
        <w:tc>
          <w:tcPr>
            <w:tcW w:w="992" w:type="dxa"/>
            <w:tcBorders>
              <w:top w:val="single" w:sz="4" w:space="0" w:color="auto"/>
              <w:left w:val="single" w:sz="4" w:space="0" w:color="auto"/>
              <w:right w:val="single" w:sz="4" w:space="0" w:color="auto"/>
            </w:tcBorders>
            <w:textDirection w:val="btLr"/>
            <w:vAlign w:val="center"/>
          </w:tcPr>
          <w:p w:rsidR="004B5ABE" w:rsidRPr="006B2C57" w:rsidRDefault="004B5AB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4B5ABE" w:rsidRPr="006B2C57" w:rsidRDefault="004B5ABE"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4B5ABE" w:rsidRPr="006B2C57" w:rsidRDefault="004E57B7"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60713,23</w:t>
            </w:r>
          </w:p>
        </w:tc>
        <w:tc>
          <w:tcPr>
            <w:tcW w:w="851" w:type="dxa"/>
            <w:tcBorders>
              <w:top w:val="single" w:sz="4" w:space="0" w:color="auto"/>
              <w:left w:val="single" w:sz="4" w:space="0" w:color="auto"/>
              <w:right w:val="single" w:sz="4" w:space="0" w:color="auto"/>
            </w:tcBorders>
            <w:textDirection w:val="btLr"/>
            <w:vAlign w:val="center"/>
          </w:tcPr>
          <w:p w:rsidR="004B5ABE" w:rsidRPr="006B2C57" w:rsidRDefault="004B5AB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4B5ABE" w:rsidRPr="006B2C57" w:rsidRDefault="00A03067"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w:t>
            </w:r>
          </w:p>
        </w:tc>
      </w:tr>
      <w:tr w:rsidR="004B5ABE" w:rsidRPr="006B2C57" w:rsidTr="00B855B9">
        <w:trPr>
          <w:cantSplit/>
          <w:trHeight w:val="1025"/>
          <w:jc w:val="center"/>
        </w:trPr>
        <w:tc>
          <w:tcPr>
            <w:tcW w:w="700" w:type="dxa"/>
            <w:vMerge/>
            <w:tcBorders>
              <w:left w:val="single" w:sz="4" w:space="0" w:color="auto"/>
              <w:right w:val="single" w:sz="4" w:space="0" w:color="auto"/>
            </w:tcBorders>
          </w:tcPr>
          <w:p w:rsidR="004B5ABE" w:rsidRPr="006B2C57" w:rsidRDefault="004B5ABE" w:rsidP="007D5524">
            <w:pPr>
              <w:spacing w:after="0" w:line="240" w:lineRule="auto"/>
              <w:rPr>
                <w:rFonts w:ascii="Times New Roman" w:eastAsia="Times New Roman" w:hAnsi="Times New Roman" w:cs="Times New Roman"/>
                <w:sz w:val="18"/>
                <w:szCs w:val="18"/>
                <w:lang w:eastAsia="ru-RU"/>
              </w:rPr>
            </w:pPr>
          </w:p>
        </w:tc>
        <w:tc>
          <w:tcPr>
            <w:tcW w:w="3033" w:type="dxa"/>
            <w:vMerge/>
            <w:tcBorders>
              <w:left w:val="single" w:sz="4" w:space="0" w:color="auto"/>
              <w:right w:val="single" w:sz="4" w:space="0" w:color="auto"/>
            </w:tcBorders>
          </w:tcPr>
          <w:p w:rsidR="004B5ABE" w:rsidRPr="006B2C57" w:rsidRDefault="004B5ABE" w:rsidP="007D5524">
            <w:pPr>
              <w:spacing w:after="0" w:line="240" w:lineRule="auto"/>
              <w:jc w:val="both"/>
              <w:rPr>
                <w:rFonts w:ascii="Times New Roman" w:eastAsia="Times New Roman" w:hAnsi="Times New Roman" w:cs="Times New Roman"/>
                <w:sz w:val="18"/>
                <w:szCs w:val="18"/>
                <w:lang w:eastAsia="ru-RU"/>
              </w:rPr>
            </w:pPr>
          </w:p>
        </w:tc>
        <w:tc>
          <w:tcPr>
            <w:tcW w:w="1731" w:type="dxa"/>
            <w:tcBorders>
              <w:top w:val="single" w:sz="4" w:space="0" w:color="auto"/>
              <w:left w:val="single" w:sz="4" w:space="0" w:color="auto"/>
              <w:right w:val="single" w:sz="4" w:space="0" w:color="auto"/>
            </w:tcBorders>
          </w:tcPr>
          <w:p w:rsidR="004B5ABE" w:rsidRPr="006B2C57" w:rsidRDefault="004B5ABE"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 строительства и архитектуры Ульяновской области</w:t>
            </w:r>
          </w:p>
        </w:tc>
        <w:tc>
          <w:tcPr>
            <w:tcW w:w="681" w:type="dxa"/>
            <w:tcBorders>
              <w:top w:val="single" w:sz="4" w:space="0" w:color="auto"/>
              <w:left w:val="single" w:sz="4" w:space="0" w:color="auto"/>
              <w:right w:val="single" w:sz="4" w:space="0" w:color="auto"/>
            </w:tcBorders>
            <w:textDirection w:val="btLr"/>
            <w:vAlign w:val="center"/>
          </w:tcPr>
          <w:p w:rsidR="004B5ABE" w:rsidRPr="006B2C57" w:rsidRDefault="004B5ABE"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4B5ABE" w:rsidRPr="00CA58E6" w:rsidRDefault="004B5ABE" w:rsidP="007D5524">
            <w:pPr>
              <w:spacing w:after="0" w:line="240" w:lineRule="auto"/>
              <w:ind w:left="113" w:right="113"/>
              <w:jc w:val="center"/>
              <w:rPr>
                <w:rFonts w:ascii="Times New Roman" w:eastAsia="Times New Roman" w:hAnsi="Times New Roman" w:cs="Times New Roman"/>
                <w:sz w:val="18"/>
                <w:szCs w:val="18"/>
                <w:lang w:eastAsia="ru-RU"/>
              </w:rPr>
            </w:pPr>
            <w:r w:rsidRPr="0022335C">
              <w:rPr>
                <w:rFonts w:ascii="Times New Roman" w:eastAsia="Times New Roman" w:hAnsi="Times New Roman" w:cs="Times New Roman"/>
                <w:sz w:val="18"/>
                <w:szCs w:val="18"/>
                <w:lang w:eastAsia="ru-RU"/>
              </w:rPr>
              <w:t>126728,60</w:t>
            </w:r>
          </w:p>
        </w:tc>
        <w:tc>
          <w:tcPr>
            <w:tcW w:w="910" w:type="dxa"/>
            <w:tcBorders>
              <w:top w:val="single" w:sz="4" w:space="0" w:color="auto"/>
              <w:left w:val="single" w:sz="4" w:space="0" w:color="auto"/>
              <w:right w:val="single" w:sz="4" w:space="0" w:color="auto"/>
            </w:tcBorders>
            <w:textDirection w:val="btLr"/>
            <w:vAlign w:val="center"/>
          </w:tcPr>
          <w:p w:rsidR="004B5ABE" w:rsidRPr="00CA58E6" w:rsidRDefault="004B5AB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4B5ABE" w:rsidRPr="00CA58E6" w:rsidRDefault="004B5ABE" w:rsidP="00F93953">
            <w:pPr>
              <w:spacing w:after="0" w:line="240" w:lineRule="auto"/>
              <w:ind w:left="113" w:right="113"/>
              <w:jc w:val="center"/>
              <w:rPr>
                <w:rFonts w:ascii="Times New Roman" w:eastAsia="Times New Roman" w:hAnsi="Times New Roman" w:cs="Times New Roman"/>
                <w:sz w:val="18"/>
                <w:szCs w:val="18"/>
                <w:lang w:eastAsia="ru-RU"/>
              </w:rPr>
            </w:pPr>
            <w:r w:rsidRPr="00CA58E6">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4B5ABE" w:rsidRPr="00CA58E6" w:rsidRDefault="004B5ABE" w:rsidP="00334D76">
            <w:pPr>
              <w:spacing w:after="0" w:line="240" w:lineRule="auto"/>
              <w:ind w:left="113" w:right="113"/>
              <w:jc w:val="center"/>
              <w:rPr>
                <w:rFonts w:ascii="Times New Roman" w:eastAsia="Times New Roman" w:hAnsi="Times New Roman" w:cs="Times New Roman"/>
                <w:sz w:val="18"/>
                <w:szCs w:val="18"/>
                <w:lang w:eastAsia="ru-RU"/>
              </w:rPr>
            </w:pPr>
            <w:r w:rsidRPr="0022335C">
              <w:rPr>
                <w:rFonts w:ascii="Times New Roman" w:eastAsia="Times New Roman" w:hAnsi="Times New Roman" w:cs="Times New Roman"/>
                <w:sz w:val="18"/>
                <w:szCs w:val="18"/>
                <w:lang w:eastAsia="ru-RU"/>
              </w:rPr>
              <w:t>126728,60</w:t>
            </w:r>
          </w:p>
        </w:tc>
        <w:tc>
          <w:tcPr>
            <w:tcW w:w="992" w:type="dxa"/>
            <w:tcBorders>
              <w:top w:val="single" w:sz="4" w:space="0" w:color="auto"/>
              <w:left w:val="single" w:sz="4" w:space="0" w:color="auto"/>
              <w:right w:val="single" w:sz="4" w:space="0" w:color="auto"/>
            </w:tcBorders>
            <w:textDirection w:val="btLr"/>
            <w:vAlign w:val="center"/>
          </w:tcPr>
          <w:p w:rsidR="004B5ABE" w:rsidRPr="006B2C57" w:rsidRDefault="004B5AB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4B5ABE" w:rsidRPr="006B2C57" w:rsidRDefault="004B5ABE"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4B5ABE" w:rsidRPr="006B2C57" w:rsidRDefault="004E57B7"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93945,32</w:t>
            </w:r>
          </w:p>
        </w:tc>
        <w:tc>
          <w:tcPr>
            <w:tcW w:w="851" w:type="dxa"/>
            <w:tcBorders>
              <w:top w:val="single" w:sz="4" w:space="0" w:color="auto"/>
              <w:left w:val="single" w:sz="4" w:space="0" w:color="auto"/>
              <w:right w:val="single" w:sz="4" w:space="0" w:color="auto"/>
            </w:tcBorders>
            <w:textDirection w:val="btLr"/>
            <w:vAlign w:val="center"/>
          </w:tcPr>
          <w:p w:rsidR="004B5ABE" w:rsidRPr="006B2C57" w:rsidRDefault="004B5AB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4B5ABE" w:rsidRPr="006B2C57" w:rsidRDefault="00A03067"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w:t>
            </w:r>
          </w:p>
        </w:tc>
      </w:tr>
      <w:tr w:rsidR="00A03067" w:rsidRPr="006B2C57" w:rsidTr="00B855B9">
        <w:trPr>
          <w:cantSplit/>
          <w:trHeight w:val="1025"/>
          <w:jc w:val="center"/>
        </w:trPr>
        <w:tc>
          <w:tcPr>
            <w:tcW w:w="700" w:type="dxa"/>
            <w:vMerge w:val="restart"/>
            <w:tcBorders>
              <w:top w:val="single" w:sz="4" w:space="0" w:color="auto"/>
              <w:left w:val="single" w:sz="4" w:space="0" w:color="auto"/>
              <w:right w:val="single" w:sz="4" w:space="0" w:color="auto"/>
            </w:tcBorders>
          </w:tcPr>
          <w:p w:rsidR="00A03067" w:rsidRPr="006B2C57" w:rsidRDefault="00A0306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1.6.1.</w:t>
            </w:r>
          </w:p>
        </w:tc>
        <w:tc>
          <w:tcPr>
            <w:tcW w:w="3033" w:type="dxa"/>
            <w:vMerge w:val="restart"/>
            <w:tcBorders>
              <w:top w:val="single" w:sz="4" w:space="0" w:color="auto"/>
              <w:left w:val="single" w:sz="4" w:space="0" w:color="auto"/>
              <w:right w:val="single" w:sz="4" w:space="0" w:color="auto"/>
            </w:tcBorders>
          </w:tcPr>
          <w:p w:rsidR="00A03067" w:rsidRPr="006B2C57" w:rsidRDefault="00A03067" w:rsidP="003416DE">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Выполнение ремонта в зданиях государственных медицинских </w:t>
            </w:r>
            <w:proofErr w:type="gramStart"/>
            <w:r w:rsidRPr="006B2C57">
              <w:rPr>
                <w:rFonts w:ascii="Times New Roman" w:eastAsia="Times New Roman" w:hAnsi="Times New Roman" w:cs="Times New Roman"/>
                <w:sz w:val="18"/>
                <w:szCs w:val="18"/>
                <w:lang w:eastAsia="ru-RU"/>
              </w:rPr>
              <w:t>ор</w:t>
            </w:r>
            <w:r>
              <w:rPr>
                <w:rFonts w:ascii="Times New Roman" w:eastAsia="Times New Roman" w:hAnsi="Times New Roman" w:cs="Times New Roman"/>
                <w:sz w:val="18"/>
                <w:szCs w:val="18"/>
                <w:lang w:eastAsia="ru-RU"/>
              </w:rPr>
              <w:t>-</w:t>
            </w:r>
            <w:proofErr w:type="spellStart"/>
            <w:r w:rsidRPr="006B2C57">
              <w:rPr>
                <w:rFonts w:ascii="Times New Roman" w:eastAsia="Times New Roman" w:hAnsi="Times New Roman" w:cs="Times New Roman"/>
                <w:sz w:val="18"/>
                <w:szCs w:val="18"/>
                <w:lang w:eastAsia="ru-RU"/>
              </w:rPr>
              <w:t>ганизаций</w:t>
            </w:r>
            <w:proofErr w:type="spellEnd"/>
            <w:proofErr w:type="gramEnd"/>
            <w:r w:rsidRPr="006B2C57">
              <w:rPr>
                <w:rFonts w:ascii="Times New Roman" w:eastAsia="Times New Roman" w:hAnsi="Times New Roman" w:cs="Times New Roman"/>
                <w:sz w:val="18"/>
                <w:szCs w:val="18"/>
                <w:lang w:eastAsia="ru-RU"/>
              </w:rPr>
              <w:t>, находящихся в г. Ульяновске, в том числе:</w:t>
            </w:r>
          </w:p>
        </w:tc>
        <w:tc>
          <w:tcPr>
            <w:tcW w:w="1731" w:type="dxa"/>
            <w:tcBorders>
              <w:top w:val="single" w:sz="4" w:space="0" w:color="auto"/>
              <w:left w:val="single" w:sz="4" w:space="0" w:color="auto"/>
              <w:right w:val="single" w:sz="4" w:space="0" w:color="auto"/>
            </w:tcBorders>
          </w:tcPr>
          <w:p w:rsidR="00A03067" w:rsidRPr="00E00FA5" w:rsidRDefault="00A03067" w:rsidP="00E00FA5">
            <w:pPr>
              <w:spacing w:after="0" w:line="240" w:lineRule="auto"/>
              <w:jc w:val="center"/>
              <w:rPr>
                <w:rFonts w:ascii="Times New Roman" w:eastAsia="Times New Roman" w:hAnsi="Times New Roman" w:cs="Times New Roman"/>
                <w:sz w:val="18"/>
                <w:szCs w:val="18"/>
                <w:lang w:eastAsia="ru-RU"/>
              </w:rPr>
            </w:pPr>
            <w:r w:rsidRPr="00E00FA5">
              <w:rPr>
                <w:rFonts w:ascii="Times New Roman" w:eastAsia="Times New Roman" w:hAnsi="Times New Roman" w:cs="Times New Roman"/>
                <w:sz w:val="18"/>
                <w:szCs w:val="18"/>
                <w:lang w:eastAsia="ru-RU"/>
              </w:rPr>
              <w:t>Всего,</w:t>
            </w:r>
          </w:p>
          <w:p w:rsidR="00A03067" w:rsidRPr="006B2C57" w:rsidRDefault="00A03067" w:rsidP="00E00FA5">
            <w:pPr>
              <w:spacing w:after="0" w:line="240" w:lineRule="auto"/>
              <w:jc w:val="center"/>
              <w:rPr>
                <w:rFonts w:ascii="Times New Roman" w:eastAsia="Times New Roman" w:hAnsi="Times New Roman" w:cs="Times New Roman"/>
                <w:sz w:val="18"/>
                <w:szCs w:val="18"/>
                <w:lang w:eastAsia="ru-RU"/>
              </w:rPr>
            </w:pPr>
            <w:r w:rsidRPr="00E00FA5">
              <w:rPr>
                <w:rFonts w:ascii="Times New Roman" w:eastAsia="Times New Roman" w:hAnsi="Times New Roman" w:cs="Times New Roman"/>
                <w:sz w:val="18"/>
                <w:szCs w:val="18"/>
                <w:lang w:eastAsia="ru-RU"/>
              </w:rPr>
              <w:t>в том числе:</w:t>
            </w:r>
          </w:p>
        </w:tc>
        <w:tc>
          <w:tcPr>
            <w:tcW w:w="681" w:type="dxa"/>
            <w:tcBorders>
              <w:top w:val="single" w:sz="4" w:space="0" w:color="auto"/>
              <w:left w:val="single" w:sz="4" w:space="0" w:color="auto"/>
              <w:right w:val="single" w:sz="4" w:space="0" w:color="auto"/>
            </w:tcBorders>
            <w:textDirection w:val="btLr"/>
            <w:vAlign w:val="center"/>
          </w:tcPr>
          <w:p w:rsidR="00A03067" w:rsidRPr="006B2C57" w:rsidRDefault="00A0306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A03067" w:rsidRPr="006B2C57" w:rsidRDefault="00A03067" w:rsidP="007D5524">
            <w:pPr>
              <w:spacing w:after="0" w:line="240" w:lineRule="auto"/>
              <w:ind w:left="113" w:right="113"/>
              <w:jc w:val="center"/>
              <w:rPr>
                <w:rFonts w:ascii="Times New Roman" w:eastAsia="Times New Roman" w:hAnsi="Times New Roman" w:cs="Times New Roman"/>
                <w:sz w:val="18"/>
                <w:szCs w:val="18"/>
                <w:lang w:eastAsia="ru-RU"/>
              </w:rPr>
            </w:pPr>
            <w:r w:rsidRPr="007D4CD6">
              <w:rPr>
                <w:rFonts w:ascii="Times New Roman" w:eastAsia="Times New Roman" w:hAnsi="Times New Roman" w:cs="Times New Roman"/>
                <w:sz w:val="18"/>
                <w:szCs w:val="18"/>
                <w:lang w:eastAsia="ru-RU"/>
              </w:rPr>
              <w:t>187441,83</w:t>
            </w:r>
          </w:p>
        </w:tc>
        <w:tc>
          <w:tcPr>
            <w:tcW w:w="910" w:type="dxa"/>
            <w:tcBorders>
              <w:top w:val="single" w:sz="4" w:space="0" w:color="auto"/>
              <w:left w:val="single" w:sz="4" w:space="0" w:color="auto"/>
              <w:right w:val="single" w:sz="4" w:space="0" w:color="auto"/>
            </w:tcBorders>
            <w:textDirection w:val="btLr"/>
            <w:vAlign w:val="center"/>
          </w:tcPr>
          <w:p w:rsidR="00A03067" w:rsidRPr="006B2C57" w:rsidRDefault="00A03067"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A03067" w:rsidRPr="006B2C57" w:rsidRDefault="00A0306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A03067" w:rsidRPr="006B2C57" w:rsidRDefault="00A03067" w:rsidP="002E382D">
            <w:pPr>
              <w:spacing w:after="0" w:line="240" w:lineRule="auto"/>
              <w:ind w:left="113" w:right="113"/>
              <w:jc w:val="center"/>
              <w:rPr>
                <w:rFonts w:ascii="Times New Roman" w:eastAsia="Times New Roman" w:hAnsi="Times New Roman" w:cs="Times New Roman"/>
                <w:sz w:val="18"/>
                <w:szCs w:val="18"/>
                <w:lang w:eastAsia="ru-RU"/>
              </w:rPr>
            </w:pPr>
            <w:r w:rsidRPr="007D4CD6">
              <w:rPr>
                <w:rFonts w:ascii="Times New Roman" w:eastAsia="Times New Roman" w:hAnsi="Times New Roman" w:cs="Times New Roman"/>
                <w:sz w:val="18"/>
                <w:szCs w:val="18"/>
                <w:lang w:eastAsia="ru-RU"/>
              </w:rPr>
              <w:t>187441,83</w:t>
            </w:r>
          </w:p>
        </w:tc>
        <w:tc>
          <w:tcPr>
            <w:tcW w:w="992" w:type="dxa"/>
            <w:tcBorders>
              <w:top w:val="single" w:sz="4" w:space="0" w:color="auto"/>
              <w:left w:val="single" w:sz="4" w:space="0" w:color="auto"/>
              <w:right w:val="single" w:sz="4" w:space="0" w:color="auto"/>
            </w:tcBorders>
            <w:textDirection w:val="btLr"/>
            <w:vAlign w:val="center"/>
          </w:tcPr>
          <w:p w:rsidR="00A03067" w:rsidRPr="006B2C57" w:rsidRDefault="00A03067"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A03067" w:rsidRPr="00EF6640" w:rsidRDefault="00A03067" w:rsidP="00334D76">
            <w:pPr>
              <w:spacing w:after="0" w:line="240" w:lineRule="auto"/>
              <w:jc w:val="center"/>
              <w:rPr>
                <w:rFonts w:ascii="Times New Roman" w:eastAsia="Times New Roman" w:hAnsi="Times New Roman" w:cs="Times New Roman"/>
                <w:color w:val="000000"/>
                <w:sz w:val="18"/>
                <w:szCs w:val="18"/>
                <w:lang w:eastAsia="ru-RU"/>
              </w:rPr>
            </w:pPr>
            <w:r w:rsidRPr="00EF6640">
              <w:rPr>
                <w:rFonts w:ascii="Times New Roman" w:eastAsia="Times New Roman" w:hAnsi="Times New Roman"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A03067" w:rsidRPr="00EF6640" w:rsidRDefault="00A03067" w:rsidP="0082633D">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154658,55</w:t>
            </w:r>
          </w:p>
        </w:tc>
        <w:tc>
          <w:tcPr>
            <w:tcW w:w="851" w:type="dxa"/>
            <w:tcBorders>
              <w:top w:val="single" w:sz="4" w:space="0" w:color="auto"/>
              <w:left w:val="single" w:sz="4" w:space="0" w:color="auto"/>
              <w:right w:val="single" w:sz="4" w:space="0" w:color="auto"/>
            </w:tcBorders>
            <w:textDirection w:val="btLr"/>
            <w:vAlign w:val="center"/>
          </w:tcPr>
          <w:p w:rsidR="00A03067" w:rsidRPr="006B2C57" w:rsidRDefault="00A03067"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A03067" w:rsidRPr="006B2C57" w:rsidRDefault="00A03067" w:rsidP="004F184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21</w:t>
            </w:r>
          </w:p>
        </w:tc>
      </w:tr>
      <w:tr w:rsidR="00A03067" w:rsidRPr="006B2C57" w:rsidTr="0082633D">
        <w:trPr>
          <w:cantSplit/>
          <w:trHeight w:val="1025"/>
          <w:jc w:val="center"/>
        </w:trPr>
        <w:tc>
          <w:tcPr>
            <w:tcW w:w="700" w:type="dxa"/>
            <w:vMerge/>
            <w:tcBorders>
              <w:top w:val="single" w:sz="4" w:space="0" w:color="auto"/>
              <w:left w:val="single" w:sz="4" w:space="0" w:color="auto"/>
              <w:right w:val="single" w:sz="4" w:space="0" w:color="auto"/>
            </w:tcBorders>
          </w:tcPr>
          <w:p w:rsidR="00A03067" w:rsidRPr="006B2C57" w:rsidRDefault="00A03067" w:rsidP="007D5524">
            <w:pPr>
              <w:spacing w:after="0" w:line="240" w:lineRule="auto"/>
              <w:rPr>
                <w:rFonts w:ascii="Times New Roman" w:eastAsia="Times New Roman" w:hAnsi="Times New Roman" w:cs="Times New Roman"/>
                <w:sz w:val="18"/>
                <w:szCs w:val="18"/>
                <w:lang w:eastAsia="ru-RU"/>
              </w:rPr>
            </w:pPr>
          </w:p>
        </w:tc>
        <w:tc>
          <w:tcPr>
            <w:tcW w:w="3033" w:type="dxa"/>
            <w:vMerge/>
            <w:tcBorders>
              <w:left w:val="single" w:sz="4" w:space="0" w:color="auto"/>
              <w:right w:val="single" w:sz="4" w:space="0" w:color="auto"/>
            </w:tcBorders>
          </w:tcPr>
          <w:p w:rsidR="00A03067" w:rsidRPr="006B2C57" w:rsidRDefault="00A03067" w:rsidP="003416DE">
            <w:pPr>
              <w:spacing w:after="0" w:line="240" w:lineRule="auto"/>
              <w:jc w:val="both"/>
              <w:rPr>
                <w:rFonts w:ascii="Times New Roman" w:eastAsia="Times New Roman" w:hAnsi="Times New Roman" w:cs="Times New Roman"/>
                <w:sz w:val="18"/>
                <w:szCs w:val="18"/>
                <w:lang w:eastAsia="ru-RU"/>
              </w:rPr>
            </w:pPr>
          </w:p>
        </w:tc>
        <w:tc>
          <w:tcPr>
            <w:tcW w:w="1731" w:type="dxa"/>
            <w:tcBorders>
              <w:top w:val="single" w:sz="4" w:space="0" w:color="auto"/>
              <w:left w:val="single" w:sz="4" w:space="0" w:color="auto"/>
              <w:right w:val="single" w:sz="4" w:space="0" w:color="auto"/>
            </w:tcBorders>
          </w:tcPr>
          <w:p w:rsidR="00A03067" w:rsidRPr="006B2C57" w:rsidRDefault="00A03067" w:rsidP="00E00FA5">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A03067" w:rsidRPr="006B2C57" w:rsidRDefault="00A03067" w:rsidP="0082633D">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A03067" w:rsidRPr="00CA58E6" w:rsidRDefault="00A03067" w:rsidP="0082633D">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607</w:t>
            </w:r>
            <w:r w:rsidRPr="00CA58E6">
              <w:rPr>
                <w:rFonts w:ascii="Times New Roman" w:eastAsia="Times New Roman" w:hAnsi="Times New Roman" w:cs="Times New Roman"/>
                <w:sz w:val="18"/>
                <w:szCs w:val="18"/>
                <w:lang w:eastAsia="ru-RU"/>
              </w:rPr>
              <w:t>13,23</w:t>
            </w:r>
          </w:p>
        </w:tc>
        <w:tc>
          <w:tcPr>
            <w:tcW w:w="910" w:type="dxa"/>
            <w:tcBorders>
              <w:top w:val="single" w:sz="4" w:space="0" w:color="auto"/>
              <w:left w:val="single" w:sz="4" w:space="0" w:color="auto"/>
              <w:right w:val="single" w:sz="4" w:space="0" w:color="auto"/>
            </w:tcBorders>
            <w:textDirection w:val="btLr"/>
            <w:vAlign w:val="center"/>
          </w:tcPr>
          <w:p w:rsidR="00A03067" w:rsidRPr="00CA58E6" w:rsidRDefault="00A03067" w:rsidP="0082633D">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A03067" w:rsidRPr="00CA58E6" w:rsidRDefault="00A03067" w:rsidP="0082633D">
            <w:pPr>
              <w:spacing w:after="0" w:line="240" w:lineRule="auto"/>
              <w:ind w:left="113" w:right="113"/>
              <w:jc w:val="center"/>
              <w:rPr>
                <w:rFonts w:ascii="Times New Roman" w:eastAsia="Times New Roman" w:hAnsi="Times New Roman" w:cs="Times New Roman"/>
                <w:sz w:val="18"/>
                <w:szCs w:val="18"/>
                <w:lang w:eastAsia="ru-RU"/>
              </w:rPr>
            </w:pPr>
            <w:r w:rsidRPr="00CA58E6">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A03067" w:rsidRPr="00CA58E6" w:rsidRDefault="00A03067" w:rsidP="0082633D">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607</w:t>
            </w:r>
            <w:r w:rsidRPr="00CA58E6">
              <w:rPr>
                <w:rFonts w:ascii="Times New Roman" w:eastAsia="Times New Roman" w:hAnsi="Times New Roman" w:cs="Times New Roman"/>
                <w:sz w:val="18"/>
                <w:szCs w:val="18"/>
                <w:lang w:eastAsia="ru-RU"/>
              </w:rPr>
              <w:t>13,23</w:t>
            </w:r>
          </w:p>
        </w:tc>
        <w:tc>
          <w:tcPr>
            <w:tcW w:w="992" w:type="dxa"/>
            <w:tcBorders>
              <w:top w:val="single" w:sz="4" w:space="0" w:color="auto"/>
              <w:left w:val="single" w:sz="4" w:space="0" w:color="auto"/>
              <w:right w:val="single" w:sz="4" w:space="0" w:color="auto"/>
            </w:tcBorders>
            <w:textDirection w:val="btLr"/>
            <w:vAlign w:val="center"/>
          </w:tcPr>
          <w:p w:rsidR="00A03067" w:rsidRPr="006B2C57" w:rsidRDefault="00A03067" w:rsidP="0082633D">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A03067" w:rsidRPr="006B2C57" w:rsidRDefault="00A03067" w:rsidP="0082633D">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A03067" w:rsidRPr="006B2C57" w:rsidRDefault="00A03067" w:rsidP="0082633D">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60713,23</w:t>
            </w:r>
          </w:p>
        </w:tc>
        <w:tc>
          <w:tcPr>
            <w:tcW w:w="851" w:type="dxa"/>
            <w:tcBorders>
              <w:top w:val="single" w:sz="4" w:space="0" w:color="auto"/>
              <w:left w:val="single" w:sz="4" w:space="0" w:color="auto"/>
              <w:right w:val="single" w:sz="4" w:space="0" w:color="auto"/>
            </w:tcBorders>
            <w:textDirection w:val="btLr"/>
            <w:vAlign w:val="center"/>
          </w:tcPr>
          <w:p w:rsidR="00A03067" w:rsidRDefault="00A03067"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A03067" w:rsidRPr="006B2C57" w:rsidRDefault="00A03067" w:rsidP="004F184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w:t>
            </w:r>
          </w:p>
        </w:tc>
      </w:tr>
      <w:tr w:rsidR="00A03067" w:rsidRPr="006B2C57" w:rsidTr="00B855B9">
        <w:trPr>
          <w:cantSplit/>
          <w:trHeight w:val="1025"/>
          <w:jc w:val="center"/>
        </w:trPr>
        <w:tc>
          <w:tcPr>
            <w:tcW w:w="700" w:type="dxa"/>
            <w:vMerge/>
            <w:tcBorders>
              <w:left w:val="single" w:sz="4" w:space="0" w:color="auto"/>
              <w:right w:val="single" w:sz="4" w:space="0" w:color="auto"/>
            </w:tcBorders>
          </w:tcPr>
          <w:p w:rsidR="00A03067" w:rsidRPr="006B2C57" w:rsidRDefault="00A03067" w:rsidP="007D5524">
            <w:pPr>
              <w:spacing w:after="0" w:line="240" w:lineRule="auto"/>
              <w:rPr>
                <w:rFonts w:ascii="Times New Roman" w:eastAsia="Times New Roman" w:hAnsi="Times New Roman" w:cs="Times New Roman"/>
                <w:sz w:val="18"/>
                <w:szCs w:val="18"/>
                <w:lang w:eastAsia="ru-RU"/>
              </w:rPr>
            </w:pPr>
          </w:p>
        </w:tc>
        <w:tc>
          <w:tcPr>
            <w:tcW w:w="3033" w:type="dxa"/>
            <w:tcBorders>
              <w:top w:val="single" w:sz="4" w:space="0" w:color="auto"/>
              <w:left w:val="single" w:sz="4" w:space="0" w:color="auto"/>
              <w:right w:val="single" w:sz="4" w:space="0" w:color="auto"/>
            </w:tcBorders>
          </w:tcPr>
          <w:p w:rsidR="00A03067" w:rsidRPr="006B2C57" w:rsidRDefault="00A03067" w:rsidP="003416DE">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подготовка </w:t>
            </w:r>
            <w:proofErr w:type="gramStart"/>
            <w:r w:rsidRPr="006B2C57">
              <w:rPr>
                <w:rFonts w:ascii="Times New Roman" w:eastAsia="Times New Roman" w:hAnsi="Times New Roman" w:cs="Times New Roman"/>
                <w:sz w:val="18"/>
                <w:szCs w:val="18"/>
                <w:lang w:eastAsia="ru-RU"/>
              </w:rPr>
              <w:t>проектной</w:t>
            </w:r>
            <w:proofErr w:type="gramEnd"/>
            <w:r w:rsidRPr="006B2C57">
              <w:rPr>
                <w:rFonts w:ascii="Times New Roman" w:eastAsia="Times New Roman" w:hAnsi="Times New Roman" w:cs="Times New Roman"/>
                <w:sz w:val="18"/>
                <w:szCs w:val="18"/>
                <w:lang w:eastAsia="ru-RU"/>
              </w:rPr>
              <w:t xml:space="preserve"> </w:t>
            </w:r>
            <w:proofErr w:type="spellStart"/>
            <w:r w:rsidRPr="006B2C57">
              <w:rPr>
                <w:rFonts w:ascii="Times New Roman" w:eastAsia="Times New Roman" w:hAnsi="Times New Roman" w:cs="Times New Roman"/>
                <w:sz w:val="18"/>
                <w:szCs w:val="18"/>
                <w:lang w:eastAsia="ru-RU"/>
              </w:rPr>
              <w:t>докумен</w:t>
            </w:r>
            <w:r>
              <w:rPr>
                <w:rFonts w:ascii="Times New Roman" w:eastAsia="Times New Roman" w:hAnsi="Times New Roman" w:cs="Times New Roman"/>
                <w:sz w:val="18"/>
                <w:szCs w:val="18"/>
                <w:lang w:eastAsia="ru-RU"/>
              </w:rPr>
              <w:t>-</w:t>
            </w:r>
            <w:r w:rsidRPr="006B2C57">
              <w:rPr>
                <w:rFonts w:ascii="Times New Roman" w:eastAsia="Times New Roman" w:hAnsi="Times New Roman" w:cs="Times New Roman"/>
                <w:sz w:val="18"/>
                <w:szCs w:val="18"/>
                <w:lang w:eastAsia="ru-RU"/>
              </w:rPr>
              <w:t>тации</w:t>
            </w:r>
            <w:proofErr w:type="spellEnd"/>
            <w:r w:rsidRPr="006B2C57">
              <w:rPr>
                <w:rFonts w:ascii="Times New Roman" w:eastAsia="Times New Roman" w:hAnsi="Times New Roman" w:cs="Times New Roman"/>
                <w:sz w:val="18"/>
                <w:szCs w:val="18"/>
                <w:lang w:eastAsia="ru-RU"/>
              </w:rPr>
              <w:t>, выполнение ремонтных работ</w:t>
            </w:r>
          </w:p>
        </w:tc>
        <w:tc>
          <w:tcPr>
            <w:tcW w:w="1731" w:type="dxa"/>
            <w:tcBorders>
              <w:top w:val="single" w:sz="4" w:space="0" w:color="auto"/>
              <w:left w:val="single" w:sz="4" w:space="0" w:color="auto"/>
              <w:right w:val="single" w:sz="4" w:space="0" w:color="auto"/>
            </w:tcBorders>
          </w:tcPr>
          <w:p w:rsidR="00A03067" w:rsidRPr="006B2C57" w:rsidRDefault="00A0306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 строительства и архитектуры Ульяновской области</w:t>
            </w:r>
          </w:p>
        </w:tc>
        <w:tc>
          <w:tcPr>
            <w:tcW w:w="681" w:type="dxa"/>
            <w:tcBorders>
              <w:top w:val="single" w:sz="4" w:space="0" w:color="auto"/>
              <w:left w:val="single" w:sz="4" w:space="0" w:color="auto"/>
              <w:right w:val="single" w:sz="4" w:space="0" w:color="auto"/>
            </w:tcBorders>
            <w:textDirection w:val="btLr"/>
            <w:vAlign w:val="center"/>
          </w:tcPr>
          <w:p w:rsidR="00A03067" w:rsidRPr="006B2C57" w:rsidRDefault="00A0306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A03067" w:rsidRPr="006B2C57" w:rsidRDefault="00A03067" w:rsidP="007D5524">
            <w:pPr>
              <w:spacing w:after="0" w:line="240" w:lineRule="auto"/>
              <w:ind w:left="113" w:right="113"/>
              <w:jc w:val="center"/>
              <w:rPr>
                <w:rFonts w:ascii="Times New Roman" w:eastAsia="Times New Roman" w:hAnsi="Times New Roman" w:cs="Times New Roman"/>
                <w:sz w:val="18"/>
                <w:szCs w:val="18"/>
                <w:lang w:eastAsia="ru-RU"/>
              </w:rPr>
            </w:pPr>
            <w:r w:rsidRPr="007D4CD6">
              <w:rPr>
                <w:rFonts w:ascii="Times New Roman" w:eastAsia="Times New Roman" w:hAnsi="Times New Roman" w:cs="Times New Roman"/>
                <w:sz w:val="18"/>
                <w:szCs w:val="18"/>
                <w:lang w:eastAsia="ru-RU"/>
              </w:rPr>
              <w:t>126728,60</w:t>
            </w:r>
          </w:p>
        </w:tc>
        <w:tc>
          <w:tcPr>
            <w:tcW w:w="910" w:type="dxa"/>
            <w:tcBorders>
              <w:top w:val="single" w:sz="4" w:space="0" w:color="auto"/>
              <w:left w:val="single" w:sz="4" w:space="0" w:color="auto"/>
              <w:right w:val="single" w:sz="4" w:space="0" w:color="auto"/>
            </w:tcBorders>
            <w:textDirection w:val="btLr"/>
            <w:vAlign w:val="center"/>
          </w:tcPr>
          <w:p w:rsidR="00A03067" w:rsidRPr="006B2C57" w:rsidRDefault="00A03067"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A03067" w:rsidRPr="006B2C57" w:rsidRDefault="00A0306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A03067" w:rsidRPr="006B2C57" w:rsidRDefault="00A03067" w:rsidP="002E382D">
            <w:pPr>
              <w:spacing w:after="0" w:line="240" w:lineRule="auto"/>
              <w:ind w:left="113" w:right="113"/>
              <w:jc w:val="center"/>
              <w:rPr>
                <w:rFonts w:ascii="Times New Roman" w:eastAsia="Times New Roman" w:hAnsi="Times New Roman" w:cs="Times New Roman"/>
                <w:sz w:val="18"/>
                <w:szCs w:val="18"/>
                <w:lang w:eastAsia="ru-RU"/>
              </w:rPr>
            </w:pPr>
            <w:r w:rsidRPr="007D4CD6">
              <w:rPr>
                <w:rFonts w:ascii="Times New Roman" w:eastAsia="Times New Roman" w:hAnsi="Times New Roman" w:cs="Times New Roman"/>
                <w:sz w:val="18"/>
                <w:szCs w:val="18"/>
                <w:lang w:eastAsia="ru-RU"/>
              </w:rPr>
              <w:t>126728,60</w:t>
            </w:r>
          </w:p>
        </w:tc>
        <w:tc>
          <w:tcPr>
            <w:tcW w:w="992" w:type="dxa"/>
            <w:tcBorders>
              <w:top w:val="single" w:sz="4" w:space="0" w:color="auto"/>
              <w:left w:val="single" w:sz="4" w:space="0" w:color="auto"/>
              <w:right w:val="single" w:sz="4" w:space="0" w:color="auto"/>
            </w:tcBorders>
            <w:textDirection w:val="btLr"/>
            <w:vAlign w:val="center"/>
          </w:tcPr>
          <w:p w:rsidR="00A03067" w:rsidRPr="006B2C57" w:rsidRDefault="00A03067"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A03067" w:rsidRPr="006B2C57" w:rsidRDefault="00A03067" w:rsidP="00334D76">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A03067" w:rsidRPr="006B2C57" w:rsidRDefault="00A03067" w:rsidP="0082633D">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93945,32</w:t>
            </w:r>
          </w:p>
        </w:tc>
        <w:tc>
          <w:tcPr>
            <w:tcW w:w="851" w:type="dxa"/>
            <w:tcBorders>
              <w:top w:val="single" w:sz="4" w:space="0" w:color="auto"/>
              <w:left w:val="single" w:sz="4" w:space="0" w:color="auto"/>
              <w:right w:val="single" w:sz="4" w:space="0" w:color="auto"/>
            </w:tcBorders>
            <w:textDirection w:val="btLr"/>
            <w:vAlign w:val="center"/>
          </w:tcPr>
          <w:p w:rsidR="00A03067" w:rsidRPr="006B2C57" w:rsidRDefault="00A03067"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A03067" w:rsidRPr="006B2C57" w:rsidRDefault="00A03067" w:rsidP="004F184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w:t>
            </w:r>
          </w:p>
        </w:tc>
      </w:tr>
      <w:tr w:rsidR="00245724" w:rsidRPr="006B2C57" w:rsidTr="00B855B9">
        <w:trPr>
          <w:cantSplit/>
          <w:trHeight w:val="1025"/>
          <w:jc w:val="center"/>
        </w:trPr>
        <w:tc>
          <w:tcPr>
            <w:tcW w:w="700" w:type="dxa"/>
            <w:tcBorders>
              <w:top w:val="single" w:sz="4" w:space="0" w:color="auto"/>
              <w:left w:val="single" w:sz="4" w:space="0" w:color="auto"/>
              <w:right w:val="single" w:sz="4" w:space="0" w:color="auto"/>
            </w:tcBorders>
          </w:tcPr>
          <w:p w:rsidR="00245724" w:rsidRPr="006B2C57" w:rsidRDefault="00245724"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1.7.</w:t>
            </w:r>
          </w:p>
        </w:tc>
        <w:tc>
          <w:tcPr>
            <w:tcW w:w="3033" w:type="dxa"/>
            <w:tcBorders>
              <w:top w:val="single" w:sz="4" w:space="0" w:color="auto"/>
              <w:left w:val="single" w:sz="4" w:space="0" w:color="auto"/>
              <w:right w:val="single" w:sz="4" w:space="0" w:color="auto"/>
            </w:tcBorders>
          </w:tcPr>
          <w:p w:rsidR="00245724" w:rsidRPr="006B2C57" w:rsidRDefault="00245724" w:rsidP="00BE4D02">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Основное мероприятие «</w:t>
            </w:r>
            <w:proofErr w:type="spellStart"/>
            <w:proofErr w:type="gramStart"/>
            <w:r w:rsidRPr="006B2C57">
              <w:rPr>
                <w:rFonts w:ascii="Times New Roman" w:eastAsia="Times New Roman" w:hAnsi="Times New Roman" w:cs="Times New Roman"/>
                <w:sz w:val="18"/>
                <w:szCs w:val="18"/>
                <w:lang w:eastAsia="ru-RU"/>
              </w:rPr>
              <w:t>Совер</w:t>
            </w:r>
            <w:r>
              <w:rPr>
                <w:rFonts w:ascii="Times New Roman" w:eastAsia="Times New Roman" w:hAnsi="Times New Roman" w:cs="Times New Roman"/>
                <w:sz w:val="18"/>
                <w:szCs w:val="18"/>
                <w:lang w:eastAsia="ru-RU"/>
              </w:rPr>
              <w:t>-</w:t>
            </w:r>
            <w:r w:rsidRPr="006B2C57">
              <w:rPr>
                <w:rFonts w:ascii="Times New Roman" w:eastAsia="Times New Roman" w:hAnsi="Times New Roman" w:cs="Times New Roman"/>
                <w:sz w:val="18"/>
                <w:szCs w:val="18"/>
                <w:lang w:eastAsia="ru-RU"/>
              </w:rPr>
              <w:t>шенствование</w:t>
            </w:r>
            <w:proofErr w:type="spellEnd"/>
            <w:proofErr w:type="gramEnd"/>
            <w:r w:rsidRPr="006B2C57">
              <w:rPr>
                <w:rFonts w:ascii="Times New Roman" w:eastAsia="Times New Roman" w:hAnsi="Times New Roman" w:cs="Times New Roman"/>
                <w:sz w:val="18"/>
                <w:szCs w:val="18"/>
                <w:lang w:eastAsia="ru-RU"/>
              </w:rPr>
              <w:t xml:space="preserve"> оказания </w:t>
            </w:r>
            <w:proofErr w:type="spellStart"/>
            <w:r w:rsidRPr="006B2C57">
              <w:rPr>
                <w:rFonts w:ascii="Times New Roman" w:eastAsia="Times New Roman" w:hAnsi="Times New Roman" w:cs="Times New Roman"/>
                <w:sz w:val="18"/>
                <w:szCs w:val="18"/>
                <w:lang w:eastAsia="ru-RU"/>
              </w:rPr>
              <w:t>специали</w:t>
            </w:r>
            <w:r>
              <w:rPr>
                <w:rFonts w:ascii="Times New Roman" w:eastAsia="Times New Roman" w:hAnsi="Times New Roman" w:cs="Times New Roman"/>
                <w:sz w:val="18"/>
                <w:szCs w:val="18"/>
                <w:lang w:eastAsia="ru-RU"/>
              </w:rPr>
              <w:t>-</w:t>
            </w:r>
            <w:r w:rsidRPr="006B2C57">
              <w:rPr>
                <w:rFonts w:ascii="Times New Roman" w:eastAsia="Times New Roman" w:hAnsi="Times New Roman" w:cs="Times New Roman"/>
                <w:sz w:val="18"/>
                <w:szCs w:val="18"/>
                <w:lang w:eastAsia="ru-RU"/>
              </w:rPr>
              <w:t>зированной</w:t>
            </w:r>
            <w:proofErr w:type="spellEnd"/>
            <w:r w:rsidRPr="006B2C57">
              <w:rPr>
                <w:rFonts w:ascii="Times New Roman" w:eastAsia="Times New Roman" w:hAnsi="Times New Roman" w:cs="Times New Roman"/>
                <w:sz w:val="18"/>
                <w:szCs w:val="18"/>
                <w:lang w:eastAsia="ru-RU"/>
              </w:rPr>
              <w:t xml:space="preserve"> медицинской помощи, скорой медицинской помощи и медицинской эвакуации»</w:t>
            </w:r>
          </w:p>
        </w:tc>
        <w:tc>
          <w:tcPr>
            <w:tcW w:w="1731" w:type="dxa"/>
            <w:tcBorders>
              <w:top w:val="single" w:sz="4" w:space="0" w:color="auto"/>
              <w:left w:val="single" w:sz="4" w:space="0" w:color="auto"/>
              <w:right w:val="single" w:sz="4" w:space="0" w:color="auto"/>
            </w:tcBorders>
          </w:tcPr>
          <w:p w:rsidR="00245724" w:rsidRPr="006B2C57" w:rsidRDefault="00245724"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245724" w:rsidRPr="006B2C57" w:rsidRDefault="00E64241" w:rsidP="007D5524">
            <w:pPr>
              <w:spacing w:after="0" w:line="240" w:lineRule="auto"/>
              <w:ind w:left="113" w:right="113"/>
              <w:jc w:val="center"/>
              <w:rPr>
                <w:rFonts w:ascii="Times New Roman" w:eastAsia="Times New Roman" w:hAnsi="Times New Roman" w:cs="Times New Roman"/>
                <w:sz w:val="18"/>
                <w:szCs w:val="18"/>
                <w:lang w:eastAsia="ru-RU"/>
              </w:rPr>
            </w:pPr>
            <w:r w:rsidRPr="00E64241">
              <w:rPr>
                <w:rFonts w:ascii="Times New Roman" w:eastAsia="Times New Roman" w:hAnsi="Times New Roman" w:cs="Times New Roman"/>
                <w:sz w:val="18"/>
                <w:szCs w:val="18"/>
                <w:lang w:eastAsia="ru-RU"/>
              </w:rPr>
              <w:t>107851,50</w:t>
            </w:r>
          </w:p>
        </w:tc>
        <w:tc>
          <w:tcPr>
            <w:tcW w:w="878" w:type="dxa"/>
            <w:tcBorders>
              <w:top w:val="single" w:sz="4" w:space="0" w:color="auto"/>
              <w:left w:val="single" w:sz="4" w:space="0" w:color="auto"/>
              <w:right w:val="single" w:sz="4" w:space="0" w:color="auto"/>
            </w:tcBorders>
            <w:textDirection w:val="btLr"/>
            <w:vAlign w:val="center"/>
          </w:tcPr>
          <w:p w:rsidR="00245724" w:rsidRPr="006B2C57" w:rsidRDefault="00245724"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16695,20</w:t>
            </w:r>
          </w:p>
        </w:tc>
        <w:tc>
          <w:tcPr>
            <w:tcW w:w="910" w:type="dxa"/>
            <w:tcBorders>
              <w:top w:val="single" w:sz="4" w:space="0" w:color="auto"/>
              <w:left w:val="single" w:sz="4" w:space="0" w:color="auto"/>
              <w:right w:val="single" w:sz="4" w:space="0" w:color="auto"/>
            </w:tcBorders>
            <w:textDirection w:val="btLr"/>
            <w:vAlign w:val="center"/>
          </w:tcPr>
          <w:p w:rsidR="00245724" w:rsidRPr="006B2C57" w:rsidRDefault="00245724"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245724" w:rsidRPr="006B2C57" w:rsidRDefault="00E64241" w:rsidP="00F93953">
            <w:pPr>
              <w:spacing w:after="0" w:line="240" w:lineRule="auto"/>
              <w:ind w:left="113" w:right="113"/>
              <w:jc w:val="center"/>
              <w:rPr>
                <w:rFonts w:ascii="Times New Roman" w:eastAsia="Times New Roman" w:hAnsi="Times New Roman" w:cs="Times New Roman"/>
                <w:sz w:val="18"/>
                <w:szCs w:val="18"/>
                <w:lang w:eastAsia="ru-RU"/>
              </w:rPr>
            </w:pPr>
            <w:r w:rsidRPr="00E64241">
              <w:rPr>
                <w:rFonts w:ascii="Times New Roman" w:eastAsia="Times New Roman" w:hAnsi="Times New Roman" w:cs="Times New Roman"/>
                <w:sz w:val="18"/>
                <w:szCs w:val="18"/>
                <w:lang w:eastAsia="ru-RU"/>
              </w:rPr>
              <w:t>107851,50</w:t>
            </w:r>
          </w:p>
        </w:tc>
        <w:tc>
          <w:tcPr>
            <w:tcW w:w="850" w:type="dxa"/>
            <w:tcBorders>
              <w:top w:val="single" w:sz="4" w:space="0" w:color="auto"/>
              <w:left w:val="single" w:sz="4" w:space="0" w:color="auto"/>
              <w:right w:val="single" w:sz="4" w:space="0" w:color="auto"/>
            </w:tcBorders>
            <w:textDirection w:val="btLr"/>
            <w:vAlign w:val="center"/>
          </w:tcPr>
          <w:p w:rsidR="00245724" w:rsidRPr="006B2C57" w:rsidRDefault="00245724"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16695,20</w:t>
            </w:r>
          </w:p>
        </w:tc>
        <w:tc>
          <w:tcPr>
            <w:tcW w:w="992" w:type="dxa"/>
            <w:tcBorders>
              <w:top w:val="single" w:sz="4" w:space="0" w:color="auto"/>
              <w:left w:val="single" w:sz="4" w:space="0" w:color="auto"/>
              <w:right w:val="single" w:sz="4" w:space="0" w:color="auto"/>
            </w:tcBorders>
            <w:textDirection w:val="btLr"/>
            <w:vAlign w:val="center"/>
          </w:tcPr>
          <w:p w:rsidR="00245724" w:rsidRPr="006B2C57" w:rsidRDefault="00245724"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245724" w:rsidRPr="00524167" w:rsidRDefault="00232510"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107141,35</w:t>
            </w:r>
          </w:p>
        </w:tc>
        <w:tc>
          <w:tcPr>
            <w:tcW w:w="709" w:type="dxa"/>
            <w:tcBorders>
              <w:top w:val="single" w:sz="4" w:space="0" w:color="auto"/>
              <w:left w:val="single" w:sz="4" w:space="0" w:color="auto"/>
              <w:right w:val="single" w:sz="4" w:space="0" w:color="auto"/>
            </w:tcBorders>
            <w:textDirection w:val="btLr"/>
            <w:vAlign w:val="center"/>
          </w:tcPr>
          <w:p w:rsidR="00245724" w:rsidRPr="00524167" w:rsidRDefault="00232510"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16539,47</w:t>
            </w:r>
          </w:p>
        </w:tc>
        <w:tc>
          <w:tcPr>
            <w:tcW w:w="851" w:type="dxa"/>
            <w:tcBorders>
              <w:top w:val="single" w:sz="4" w:space="0" w:color="auto"/>
              <w:left w:val="single" w:sz="4" w:space="0" w:color="auto"/>
              <w:right w:val="single" w:sz="4" w:space="0" w:color="auto"/>
            </w:tcBorders>
            <w:textDirection w:val="btLr"/>
            <w:vAlign w:val="center"/>
          </w:tcPr>
          <w:p w:rsidR="00245724" w:rsidRPr="006B2C57" w:rsidRDefault="00245724"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245724" w:rsidRPr="006B2C57" w:rsidRDefault="00245724"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245724" w:rsidRPr="006B2C57" w:rsidTr="00B855B9">
        <w:trPr>
          <w:cantSplit/>
          <w:trHeight w:val="1025"/>
          <w:jc w:val="center"/>
        </w:trPr>
        <w:tc>
          <w:tcPr>
            <w:tcW w:w="700" w:type="dxa"/>
            <w:tcBorders>
              <w:top w:val="single" w:sz="4" w:space="0" w:color="auto"/>
              <w:left w:val="single" w:sz="4" w:space="0" w:color="auto"/>
              <w:right w:val="single" w:sz="4" w:space="0" w:color="auto"/>
            </w:tcBorders>
          </w:tcPr>
          <w:p w:rsidR="00245724" w:rsidRPr="006B2C57" w:rsidRDefault="00245724"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lastRenderedPageBreak/>
              <w:t>1.7.1.</w:t>
            </w:r>
          </w:p>
        </w:tc>
        <w:tc>
          <w:tcPr>
            <w:tcW w:w="3033" w:type="dxa"/>
            <w:tcBorders>
              <w:top w:val="single" w:sz="4" w:space="0" w:color="auto"/>
              <w:left w:val="single" w:sz="4" w:space="0" w:color="auto"/>
              <w:right w:val="single" w:sz="4" w:space="0" w:color="auto"/>
            </w:tcBorders>
          </w:tcPr>
          <w:p w:rsidR="00245724" w:rsidRPr="006B2C57" w:rsidRDefault="00245724" w:rsidP="00AD50A8">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Совершенствование системы </w:t>
            </w:r>
            <w:proofErr w:type="gramStart"/>
            <w:r w:rsidRPr="006B2C57">
              <w:rPr>
                <w:rFonts w:ascii="Times New Roman" w:eastAsia="Times New Roman" w:hAnsi="Times New Roman" w:cs="Times New Roman"/>
                <w:sz w:val="18"/>
                <w:szCs w:val="18"/>
                <w:lang w:eastAsia="ru-RU"/>
              </w:rPr>
              <w:t>ока</w:t>
            </w:r>
            <w:r>
              <w:rPr>
                <w:rFonts w:ascii="Times New Roman" w:eastAsia="Times New Roman" w:hAnsi="Times New Roman" w:cs="Times New Roman"/>
                <w:sz w:val="18"/>
                <w:szCs w:val="18"/>
                <w:lang w:eastAsia="ru-RU"/>
              </w:rPr>
              <w:t>-</w:t>
            </w:r>
            <w:proofErr w:type="spellStart"/>
            <w:r w:rsidRPr="006B2C57">
              <w:rPr>
                <w:rFonts w:ascii="Times New Roman" w:eastAsia="Times New Roman" w:hAnsi="Times New Roman" w:cs="Times New Roman"/>
                <w:sz w:val="18"/>
                <w:szCs w:val="18"/>
                <w:lang w:eastAsia="ru-RU"/>
              </w:rPr>
              <w:t>зания</w:t>
            </w:r>
            <w:proofErr w:type="spellEnd"/>
            <w:proofErr w:type="gramEnd"/>
            <w:r w:rsidRPr="006B2C57">
              <w:rPr>
                <w:rFonts w:ascii="Times New Roman" w:eastAsia="Times New Roman" w:hAnsi="Times New Roman" w:cs="Times New Roman"/>
                <w:sz w:val="18"/>
                <w:szCs w:val="18"/>
                <w:lang w:eastAsia="ru-RU"/>
              </w:rPr>
              <w:t xml:space="preserve"> медицинской помощи лицам, инфицированным вирусами </w:t>
            </w:r>
            <w:proofErr w:type="spellStart"/>
            <w:r w:rsidRPr="006B2C57">
              <w:rPr>
                <w:rFonts w:ascii="Times New Roman" w:eastAsia="Times New Roman" w:hAnsi="Times New Roman" w:cs="Times New Roman"/>
                <w:sz w:val="18"/>
                <w:szCs w:val="18"/>
                <w:lang w:eastAsia="ru-RU"/>
              </w:rPr>
              <w:t>имму</w:t>
            </w:r>
            <w:r w:rsidR="00AD50A8">
              <w:rPr>
                <w:rFonts w:ascii="Times New Roman" w:eastAsia="Times New Roman" w:hAnsi="Times New Roman" w:cs="Times New Roman"/>
                <w:sz w:val="18"/>
                <w:szCs w:val="18"/>
                <w:lang w:eastAsia="ru-RU"/>
              </w:rPr>
              <w:t>-</w:t>
            </w:r>
            <w:r w:rsidRPr="006B2C57">
              <w:rPr>
                <w:rFonts w:ascii="Times New Roman" w:eastAsia="Times New Roman" w:hAnsi="Times New Roman" w:cs="Times New Roman"/>
                <w:sz w:val="18"/>
                <w:szCs w:val="18"/>
                <w:lang w:eastAsia="ru-RU"/>
              </w:rPr>
              <w:t>нодефицита</w:t>
            </w:r>
            <w:proofErr w:type="spellEnd"/>
            <w:r w:rsidRPr="006B2C57">
              <w:rPr>
                <w:rFonts w:ascii="Times New Roman" w:eastAsia="Times New Roman" w:hAnsi="Times New Roman" w:cs="Times New Roman"/>
                <w:sz w:val="18"/>
                <w:szCs w:val="18"/>
                <w:lang w:eastAsia="ru-RU"/>
              </w:rPr>
              <w:t xml:space="preserve"> человека и гепатитов B и C, реализация мероприятий по пред</w:t>
            </w:r>
            <w:r w:rsidR="00AD50A8">
              <w:rPr>
                <w:rFonts w:ascii="Times New Roman" w:eastAsia="Times New Roman" w:hAnsi="Times New Roman" w:cs="Times New Roman"/>
                <w:sz w:val="18"/>
                <w:szCs w:val="18"/>
                <w:lang w:eastAsia="ru-RU"/>
              </w:rPr>
              <w:t>упреждению и борьбе с со-</w:t>
            </w:r>
            <w:proofErr w:type="spellStart"/>
            <w:r w:rsidR="00AD50A8">
              <w:rPr>
                <w:rFonts w:ascii="Times New Roman" w:eastAsia="Times New Roman" w:hAnsi="Times New Roman" w:cs="Times New Roman"/>
                <w:sz w:val="18"/>
                <w:szCs w:val="18"/>
                <w:lang w:eastAsia="ru-RU"/>
              </w:rPr>
              <w:t>циально</w:t>
            </w:r>
            <w:proofErr w:type="spellEnd"/>
            <w:r w:rsidR="00AD50A8">
              <w:rPr>
                <w:rFonts w:ascii="Times New Roman" w:eastAsia="Times New Roman" w:hAnsi="Times New Roman" w:cs="Times New Roman"/>
                <w:sz w:val="18"/>
                <w:szCs w:val="18"/>
                <w:lang w:eastAsia="ru-RU"/>
              </w:rPr>
              <w:t>-</w:t>
            </w:r>
            <w:r w:rsidRPr="006B2C57">
              <w:rPr>
                <w:rFonts w:ascii="Times New Roman" w:eastAsia="Times New Roman" w:hAnsi="Times New Roman" w:cs="Times New Roman"/>
                <w:sz w:val="18"/>
                <w:szCs w:val="18"/>
                <w:lang w:eastAsia="ru-RU"/>
              </w:rPr>
              <w:t xml:space="preserve">значимыми </w:t>
            </w:r>
            <w:proofErr w:type="spellStart"/>
            <w:r w:rsidRPr="006B2C57">
              <w:rPr>
                <w:rFonts w:ascii="Times New Roman" w:eastAsia="Times New Roman" w:hAnsi="Times New Roman" w:cs="Times New Roman"/>
                <w:sz w:val="18"/>
                <w:szCs w:val="18"/>
                <w:lang w:eastAsia="ru-RU"/>
              </w:rPr>
              <w:t>инфекцион</w:t>
            </w:r>
            <w:r w:rsidR="00AD50A8">
              <w:rPr>
                <w:rFonts w:ascii="Times New Roman" w:eastAsia="Times New Roman" w:hAnsi="Times New Roman" w:cs="Times New Roman"/>
                <w:sz w:val="18"/>
                <w:szCs w:val="18"/>
                <w:lang w:eastAsia="ru-RU"/>
              </w:rPr>
              <w:t>-</w:t>
            </w:r>
            <w:r w:rsidRPr="006B2C57">
              <w:rPr>
                <w:rFonts w:ascii="Times New Roman" w:eastAsia="Times New Roman" w:hAnsi="Times New Roman" w:cs="Times New Roman"/>
                <w:sz w:val="18"/>
                <w:szCs w:val="18"/>
                <w:lang w:eastAsia="ru-RU"/>
              </w:rPr>
              <w:t>ными</w:t>
            </w:r>
            <w:proofErr w:type="spellEnd"/>
            <w:r w:rsidRPr="006B2C57">
              <w:rPr>
                <w:rFonts w:ascii="Times New Roman" w:eastAsia="Times New Roman" w:hAnsi="Times New Roman" w:cs="Times New Roman"/>
                <w:sz w:val="18"/>
                <w:szCs w:val="18"/>
                <w:lang w:eastAsia="ru-RU"/>
              </w:rPr>
              <w:t xml:space="preserve"> заболеваниями</w:t>
            </w:r>
          </w:p>
        </w:tc>
        <w:tc>
          <w:tcPr>
            <w:tcW w:w="1731" w:type="dxa"/>
            <w:tcBorders>
              <w:top w:val="single" w:sz="4" w:space="0" w:color="auto"/>
              <w:left w:val="single" w:sz="4" w:space="0" w:color="auto"/>
              <w:right w:val="single" w:sz="4" w:space="0" w:color="auto"/>
            </w:tcBorders>
          </w:tcPr>
          <w:p w:rsidR="00245724" w:rsidRPr="006B2C57" w:rsidRDefault="00245724"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245724" w:rsidRPr="006B2C57" w:rsidRDefault="00245724"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23385,40</w:t>
            </w:r>
          </w:p>
        </w:tc>
        <w:tc>
          <w:tcPr>
            <w:tcW w:w="878" w:type="dxa"/>
            <w:tcBorders>
              <w:top w:val="single" w:sz="4" w:space="0" w:color="auto"/>
              <w:left w:val="single" w:sz="4" w:space="0" w:color="auto"/>
              <w:right w:val="single" w:sz="4" w:space="0" w:color="auto"/>
            </w:tcBorders>
            <w:textDirection w:val="btLr"/>
            <w:vAlign w:val="center"/>
          </w:tcPr>
          <w:p w:rsidR="00245724" w:rsidRPr="006B2C57" w:rsidRDefault="00245724"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5133,39</w:t>
            </w:r>
          </w:p>
        </w:tc>
        <w:tc>
          <w:tcPr>
            <w:tcW w:w="910" w:type="dxa"/>
            <w:tcBorders>
              <w:top w:val="single" w:sz="4" w:space="0" w:color="auto"/>
              <w:left w:val="single" w:sz="4" w:space="0" w:color="auto"/>
              <w:right w:val="single" w:sz="4" w:space="0" w:color="auto"/>
            </w:tcBorders>
            <w:textDirection w:val="btLr"/>
            <w:vAlign w:val="center"/>
          </w:tcPr>
          <w:p w:rsidR="00245724" w:rsidRPr="006B2C57" w:rsidRDefault="00245724"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245724" w:rsidRPr="006B2C57" w:rsidRDefault="00245724"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23385,40</w:t>
            </w:r>
          </w:p>
        </w:tc>
        <w:tc>
          <w:tcPr>
            <w:tcW w:w="850" w:type="dxa"/>
            <w:tcBorders>
              <w:top w:val="single" w:sz="4" w:space="0" w:color="auto"/>
              <w:left w:val="single" w:sz="4" w:space="0" w:color="auto"/>
              <w:right w:val="single" w:sz="4" w:space="0" w:color="auto"/>
            </w:tcBorders>
            <w:textDirection w:val="btLr"/>
            <w:vAlign w:val="center"/>
          </w:tcPr>
          <w:p w:rsidR="00245724" w:rsidRPr="006B2C57" w:rsidRDefault="00245724"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5133,39</w:t>
            </w:r>
          </w:p>
        </w:tc>
        <w:tc>
          <w:tcPr>
            <w:tcW w:w="992" w:type="dxa"/>
            <w:tcBorders>
              <w:top w:val="single" w:sz="4" w:space="0" w:color="auto"/>
              <w:left w:val="single" w:sz="4" w:space="0" w:color="auto"/>
              <w:right w:val="single" w:sz="4" w:space="0" w:color="auto"/>
            </w:tcBorders>
            <w:textDirection w:val="btLr"/>
            <w:vAlign w:val="center"/>
          </w:tcPr>
          <w:p w:rsidR="00245724" w:rsidRPr="006B2C57" w:rsidRDefault="00245724"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245724" w:rsidRPr="006B2C57" w:rsidRDefault="00D80DD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23385,40</w:t>
            </w:r>
          </w:p>
        </w:tc>
        <w:tc>
          <w:tcPr>
            <w:tcW w:w="709" w:type="dxa"/>
            <w:tcBorders>
              <w:top w:val="single" w:sz="4" w:space="0" w:color="auto"/>
              <w:left w:val="single" w:sz="4" w:space="0" w:color="auto"/>
              <w:right w:val="single" w:sz="4" w:space="0" w:color="auto"/>
            </w:tcBorders>
            <w:textDirection w:val="btLr"/>
            <w:vAlign w:val="center"/>
          </w:tcPr>
          <w:p w:rsidR="00245724" w:rsidRPr="006B2C57" w:rsidRDefault="00D80DD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5133,39</w:t>
            </w:r>
          </w:p>
        </w:tc>
        <w:tc>
          <w:tcPr>
            <w:tcW w:w="851" w:type="dxa"/>
            <w:tcBorders>
              <w:top w:val="single" w:sz="4" w:space="0" w:color="auto"/>
              <w:left w:val="single" w:sz="4" w:space="0" w:color="auto"/>
              <w:right w:val="single" w:sz="4" w:space="0" w:color="auto"/>
            </w:tcBorders>
            <w:textDirection w:val="btLr"/>
            <w:vAlign w:val="center"/>
          </w:tcPr>
          <w:p w:rsidR="00245724" w:rsidRPr="006B2C57" w:rsidRDefault="00245724"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245724" w:rsidRPr="006B2C57" w:rsidRDefault="00245724"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245724" w:rsidRPr="006B2C57" w:rsidTr="00B855B9">
        <w:trPr>
          <w:cantSplit/>
          <w:trHeight w:val="1025"/>
          <w:jc w:val="center"/>
        </w:trPr>
        <w:tc>
          <w:tcPr>
            <w:tcW w:w="700" w:type="dxa"/>
            <w:tcBorders>
              <w:top w:val="single" w:sz="4" w:space="0" w:color="auto"/>
              <w:left w:val="single" w:sz="4" w:space="0" w:color="auto"/>
              <w:right w:val="single" w:sz="4" w:space="0" w:color="auto"/>
            </w:tcBorders>
          </w:tcPr>
          <w:p w:rsidR="00245724" w:rsidRPr="006B2C57" w:rsidRDefault="00245724"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1.7.2.</w:t>
            </w:r>
          </w:p>
        </w:tc>
        <w:tc>
          <w:tcPr>
            <w:tcW w:w="3033" w:type="dxa"/>
            <w:tcBorders>
              <w:top w:val="single" w:sz="4" w:space="0" w:color="auto"/>
              <w:left w:val="single" w:sz="4" w:space="0" w:color="auto"/>
              <w:right w:val="single" w:sz="4" w:space="0" w:color="auto"/>
            </w:tcBorders>
          </w:tcPr>
          <w:p w:rsidR="00245724" w:rsidRPr="006B2C57" w:rsidRDefault="00245724" w:rsidP="00186558">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Совершенствование системы </w:t>
            </w:r>
            <w:proofErr w:type="gramStart"/>
            <w:r w:rsidRPr="006B2C57">
              <w:rPr>
                <w:rFonts w:ascii="Times New Roman" w:eastAsia="Times New Roman" w:hAnsi="Times New Roman" w:cs="Times New Roman"/>
                <w:sz w:val="18"/>
                <w:szCs w:val="18"/>
                <w:lang w:eastAsia="ru-RU"/>
              </w:rPr>
              <w:t>ока</w:t>
            </w:r>
            <w:r>
              <w:rPr>
                <w:rFonts w:ascii="Times New Roman" w:eastAsia="Times New Roman" w:hAnsi="Times New Roman" w:cs="Times New Roman"/>
                <w:sz w:val="18"/>
                <w:szCs w:val="18"/>
                <w:lang w:eastAsia="ru-RU"/>
              </w:rPr>
              <w:t>-</w:t>
            </w:r>
            <w:proofErr w:type="spellStart"/>
            <w:r w:rsidRPr="006B2C57">
              <w:rPr>
                <w:rFonts w:ascii="Times New Roman" w:eastAsia="Times New Roman" w:hAnsi="Times New Roman" w:cs="Times New Roman"/>
                <w:sz w:val="18"/>
                <w:szCs w:val="18"/>
                <w:lang w:eastAsia="ru-RU"/>
              </w:rPr>
              <w:t>зания</w:t>
            </w:r>
            <w:proofErr w:type="spellEnd"/>
            <w:proofErr w:type="gramEnd"/>
            <w:r w:rsidRPr="006B2C57">
              <w:rPr>
                <w:rFonts w:ascii="Times New Roman" w:eastAsia="Times New Roman" w:hAnsi="Times New Roman" w:cs="Times New Roman"/>
                <w:sz w:val="18"/>
                <w:szCs w:val="18"/>
                <w:lang w:eastAsia="ru-RU"/>
              </w:rPr>
              <w:t xml:space="preserve"> медицинской помощи боль</w:t>
            </w:r>
            <w:r>
              <w:rPr>
                <w:rFonts w:ascii="Times New Roman" w:eastAsia="Times New Roman" w:hAnsi="Times New Roman" w:cs="Times New Roman"/>
                <w:sz w:val="18"/>
                <w:szCs w:val="18"/>
                <w:lang w:eastAsia="ru-RU"/>
              </w:rPr>
              <w:t>-</w:t>
            </w:r>
            <w:proofErr w:type="spellStart"/>
            <w:r w:rsidRPr="006B2C57">
              <w:rPr>
                <w:rFonts w:ascii="Times New Roman" w:eastAsia="Times New Roman" w:hAnsi="Times New Roman" w:cs="Times New Roman"/>
                <w:sz w:val="18"/>
                <w:szCs w:val="18"/>
                <w:lang w:eastAsia="ru-RU"/>
              </w:rPr>
              <w:t>ным</w:t>
            </w:r>
            <w:proofErr w:type="spellEnd"/>
            <w:r w:rsidRPr="006B2C57">
              <w:rPr>
                <w:rFonts w:ascii="Times New Roman" w:eastAsia="Times New Roman" w:hAnsi="Times New Roman" w:cs="Times New Roman"/>
                <w:sz w:val="18"/>
                <w:szCs w:val="18"/>
                <w:lang w:eastAsia="ru-RU"/>
              </w:rPr>
              <w:t xml:space="preserve"> туберкулёзом, реализация мероприятий по предупреждению и борьбе с социально значимыми ин-</w:t>
            </w:r>
            <w:proofErr w:type="spellStart"/>
            <w:r w:rsidRPr="006B2C57">
              <w:rPr>
                <w:rFonts w:ascii="Times New Roman" w:eastAsia="Times New Roman" w:hAnsi="Times New Roman" w:cs="Times New Roman"/>
                <w:sz w:val="18"/>
                <w:szCs w:val="18"/>
                <w:lang w:eastAsia="ru-RU"/>
              </w:rPr>
              <w:t>фекционными</w:t>
            </w:r>
            <w:proofErr w:type="spellEnd"/>
            <w:r w:rsidRPr="006B2C57">
              <w:rPr>
                <w:rFonts w:ascii="Times New Roman" w:eastAsia="Times New Roman" w:hAnsi="Times New Roman" w:cs="Times New Roman"/>
                <w:sz w:val="18"/>
                <w:szCs w:val="18"/>
                <w:lang w:eastAsia="ru-RU"/>
              </w:rPr>
              <w:t xml:space="preserve"> заболеваниями</w:t>
            </w:r>
          </w:p>
        </w:tc>
        <w:tc>
          <w:tcPr>
            <w:tcW w:w="1731" w:type="dxa"/>
            <w:tcBorders>
              <w:top w:val="single" w:sz="4" w:space="0" w:color="auto"/>
              <w:left w:val="single" w:sz="4" w:space="0" w:color="auto"/>
              <w:right w:val="single" w:sz="4" w:space="0" w:color="auto"/>
            </w:tcBorders>
          </w:tcPr>
          <w:p w:rsidR="00245724" w:rsidRPr="006B2C57" w:rsidRDefault="00245724"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245724" w:rsidRPr="006B2C57" w:rsidRDefault="00245724"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8516,20</w:t>
            </w:r>
          </w:p>
        </w:tc>
        <w:tc>
          <w:tcPr>
            <w:tcW w:w="878" w:type="dxa"/>
            <w:tcBorders>
              <w:top w:val="single" w:sz="4" w:space="0" w:color="auto"/>
              <w:left w:val="single" w:sz="4" w:space="0" w:color="auto"/>
              <w:right w:val="single" w:sz="4" w:space="0" w:color="auto"/>
            </w:tcBorders>
            <w:textDirection w:val="btLr"/>
            <w:vAlign w:val="center"/>
          </w:tcPr>
          <w:p w:rsidR="00245724" w:rsidRPr="006B2C57" w:rsidRDefault="00245724"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1869,21</w:t>
            </w:r>
          </w:p>
        </w:tc>
        <w:tc>
          <w:tcPr>
            <w:tcW w:w="910" w:type="dxa"/>
            <w:tcBorders>
              <w:top w:val="single" w:sz="4" w:space="0" w:color="auto"/>
              <w:left w:val="single" w:sz="4" w:space="0" w:color="auto"/>
              <w:right w:val="single" w:sz="4" w:space="0" w:color="auto"/>
            </w:tcBorders>
            <w:textDirection w:val="btLr"/>
            <w:vAlign w:val="center"/>
          </w:tcPr>
          <w:p w:rsidR="00245724" w:rsidRPr="006B2C57" w:rsidRDefault="00245724"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245724" w:rsidRPr="006B2C57" w:rsidRDefault="00245724"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8516,20</w:t>
            </w:r>
          </w:p>
        </w:tc>
        <w:tc>
          <w:tcPr>
            <w:tcW w:w="850" w:type="dxa"/>
            <w:tcBorders>
              <w:top w:val="single" w:sz="4" w:space="0" w:color="auto"/>
              <w:left w:val="single" w:sz="4" w:space="0" w:color="auto"/>
              <w:right w:val="single" w:sz="4" w:space="0" w:color="auto"/>
            </w:tcBorders>
            <w:textDirection w:val="btLr"/>
            <w:vAlign w:val="center"/>
          </w:tcPr>
          <w:p w:rsidR="00245724" w:rsidRPr="006B2C57" w:rsidRDefault="00245724"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1869,21</w:t>
            </w:r>
          </w:p>
        </w:tc>
        <w:tc>
          <w:tcPr>
            <w:tcW w:w="992" w:type="dxa"/>
            <w:tcBorders>
              <w:top w:val="single" w:sz="4" w:space="0" w:color="auto"/>
              <w:left w:val="single" w:sz="4" w:space="0" w:color="auto"/>
              <w:right w:val="single" w:sz="4" w:space="0" w:color="auto"/>
            </w:tcBorders>
            <w:textDirection w:val="btLr"/>
            <w:vAlign w:val="center"/>
          </w:tcPr>
          <w:p w:rsidR="00245724" w:rsidRPr="006B2C57" w:rsidRDefault="00245724"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245724" w:rsidRPr="006B2C57" w:rsidRDefault="00D80DD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8515,01</w:t>
            </w:r>
          </w:p>
        </w:tc>
        <w:tc>
          <w:tcPr>
            <w:tcW w:w="709" w:type="dxa"/>
            <w:tcBorders>
              <w:top w:val="single" w:sz="4" w:space="0" w:color="auto"/>
              <w:left w:val="single" w:sz="4" w:space="0" w:color="auto"/>
              <w:right w:val="single" w:sz="4" w:space="0" w:color="auto"/>
            </w:tcBorders>
            <w:textDirection w:val="btLr"/>
            <w:vAlign w:val="center"/>
          </w:tcPr>
          <w:p w:rsidR="00245724" w:rsidRPr="006B2C57" w:rsidRDefault="00D80DD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1869,15</w:t>
            </w:r>
          </w:p>
        </w:tc>
        <w:tc>
          <w:tcPr>
            <w:tcW w:w="851" w:type="dxa"/>
            <w:tcBorders>
              <w:top w:val="single" w:sz="4" w:space="0" w:color="auto"/>
              <w:left w:val="single" w:sz="4" w:space="0" w:color="auto"/>
              <w:right w:val="single" w:sz="4" w:space="0" w:color="auto"/>
            </w:tcBorders>
            <w:textDirection w:val="btLr"/>
            <w:vAlign w:val="center"/>
          </w:tcPr>
          <w:p w:rsidR="00245724" w:rsidRPr="006B2C57" w:rsidRDefault="00245724"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245724" w:rsidRPr="006B2C57" w:rsidRDefault="00245724"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245724" w:rsidRPr="006B2C57" w:rsidTr="00B855B9">
        <w:trPr>
          <w:cantSplit/>
          <w:trHeight w:val="1025"/>
          <w:jc w:val="center"/>
        </w:trPr>
        <w:tc>
          <w:tcPr>
            <w:tcW w:w="700" w:type="dxa"/>
            <w:tcBorders>
              <w:top w:val="single" w:sz="4" w:space="0" w:color="auto"/>
              <w:left w:val="single" w:sz="4" w:space="0" w:color="auto"/>
              <w:right w:val="single" w:sz="4" w:space="0" w:color="auto"/>
            </w:tcBorders>
          </w:tcPr>
          <w:p w:rsidR="00245724" w:rsidRPr="006B2C57" w:rsidRDefault="00245724"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1.7.3.</w:t>
            </w:r>
          </w:p>
        </w:tc>
        <w:tc>
          <w:tcPr>
            <w:tcW w:w="3033" w:type="dxa"/>
            <w:tcBorders>
              <w:top w:val="single" w:sz="4" w:space="0" w:color="auto"/>
              <w:left w:val="single" w:sz="4" w:space="0" w:color="auto"/>
              <w:right w:val="single" w:sz="4" w:space="0" w:color="auto"/>
            </w:tcBorders>
          </w:tcPr>
          <w:p w:rsidR="00245724" w:rsidRPr="006B2C57" w:rsidRDefault="00245724"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Обеспечение развития паллиативной медицинской помощи</w:t>
            </w:r>
          </w:p>
        </w:tc>
        <w:tc>
          <w:tcPr>
            <w:tcW w:w="1731" w:type="dxa"/>
            <w:tcBorders>
              <w:top w:val="single" w:sz="4" w:space="0" w:color="auto"/>
              <w:left w:val="single" w:sz="4" w:space="0" w:color="auto"/>
              <w:right w:val="single" w:sz="4" w:space="0" w:color="auto"/>
            </w:tcBorders>
          </w:tcPr>
          <w:p w:rsidR="00245724" w:rsidRPr="006B2C57" w:rsidRDefault="00245724"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245724" w:rsidRPr="006B2C57" w:rsidRDefault="00245724"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44155,00</w:t>
            </w:r>
          </w:p>
        </w:tc>
        <w:tc>
          <w:tcPr>
            <w:tcW w:w="878" w:type="dxa"/>
            <w:tcBorders>
              <w:top w:val="single" w:sz="4" w:space="0" w:color="auto"/>
              <w:left w:val="single" w:sz="4" w:space="0" w:color="auto"/>
              <w:right w:val="single" w:sz="4" w:space="0" w:color="auto"/>
            </w:tcBorders>
            <w:textDirection w:val="btLr"/>
            <w:vAlign w:val="center"/>
          </w:tcPr>
          <w:p w:rsidR="00245724" w:rsidRPr="006B2C57" w:rsidRDefault="00245724"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9692,60</w:t>
            </w:r>
          </w:p>
        </w:tc>
        <w:tc>
          <w:tcPr>
            <w:tcW w:w="910" w:type="dxa"/>
            <w:tcBorders>
              <w:top w:val="single" w:sz="4" w:space="0" w:color="auto"/>
              <w:left w:val="single" w:sz="4" w:space="0" w:color="auto"/>
              <w:right w:val="single" w:sz="4" w:space="0" w:color="auto"/>
            </w:tcBorders>
            <w:textDirection w:val="btLr"/>
            <w:vAlign w:val="center"/>
          </w:tcPr>
          <w:p w:rsidR="00245724" w:rsidRPr="006B2C57" w:rsidRDefault="00245724"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245724" w:rsidRPr="006B2C57" w:rsidRDefault="00245724"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44155,00</w:t>
            </w:r>
          </w:p>
        </w:tc>
        <w:tc>
          <w:tcPr>
            <w:tcW w:w="850" w:type="dxa"/>
            <w:tcBorders>
              <w:top w:val="single" w:sz="4" w:space="0" w:color="auto"/>
              <w:left w:val="single" w:sz="4" w:space="0" w:color="auto"/>
              <w:right w:val="single" w:sz="4" w:space="0" w:color="auto"/>
            </w:tcBorders>
            <w:textDirection w:val="btLr"/>
            <w:vAlign w:val="center"/>
          </w:tcPr>
          <w:p w:rsidR="00245724" w:rsidRPr="006B2C57" w:rsidRDefault="00245724"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9692,60</w:t>
            </w:r>
          </w:p>
        </w:tc>
        <w:tc>
          <w:tcPr>
            <w:tcW w:w="992" w:type="dxa"/>
            <w:tcBorders>
              <w:top w:val="single" w:sz="4" w:space="0" w:color="auto"/>
              <w:left w:val="single" w:sz="4" w:space="0" w:color="auto"/>
              <w:right w:val="single" w:sz="4" w:space="0" w:color="auto"/>
            </w:tcBorders>
            <w:textDirection w:val="btLr"/>
            <w:vAlign w:val="center"/>
          </w:tcPr>
          <w:p w:rsidR="00245724" w:rsidRPr="006B2C57" w:rsidRDefault="00245724"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245724" w:rsidRPr="006B2C57" w:rsidRDefault="00E7469A"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43446,04</w:t>
            </w:r>
          </w:p>
        </w:tc>
        <w:tc>
          <w:tcPr>
            <w:tcW w:w="709" w:type="dxa"/>
            <w:tcBorders>
              <w:top w:val="single" w:sz="4" w:space="0" w:color="auto"/>
              <w:left w:val="single" w:sz="4" w:space="0" w:color="auto"/>
              <w:right w:val="single" w:sz="4" w:space="0" w:color="auto"/>
            </w:tcBorders>
            <w:textDirection w:val="btLr"/>
            <w:vAlign w:val="center"/>
          </w:tcPr>
          <w:p w:rsidR="00245724" w:rsidRPr="006B2C57" w:rsidRDefault="00E7469A"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9536,93</w:t>
            </w:r>
          </w:p>
        </w:tc>
        <w:tc>
          <w:tcPr>
            <w:tcW w:w="851" w:type="dxa"/>
            <w:tcBorders>
              <w:top w:val="single" w:sz="4" w:space="0" w:color="auto"/>
              <w:left w:val="single" w:sz="4" w:space="0" w:color="auto"/>
              <w:right w:val="single" w:sz="4" w:space="0" w:color="auto"/>
            </w:tcBorders>
            <w:textDirection w:val="btLr"/>
            <w:vAlign w:val="center"/>
          </w:tcPr>
          <w:p w:rsidR="00245724" w:rsidRPr="006B2C57" w:rsidRDefault="00245724"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245724" w:rsidRPr="006B2C57" w:rsidRDefault="00245724"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245724" w:rsidRPr="006B2C57" w:rsidTr="00B855B9">
        <w:trPr>
          <w:cantSplit/>
          <w:trHeight w:val="1025"/>
          <w:jc w:val="center"/>
        </w:trPr>
        <w:tc>
          <w:tcPr>
            <w:tcW w:w="700" w:type="dxa"/>
            <w:tcBorders>
              <w:top w:val="single" w:sz="4" w:space="0" w:color="auto"/>
              <w:left w:val="single" w:sz="4" w:space="0" w:color="auto"/>
              <w:right w:val="single" w:sz="4" w:space="0" w:color="auto"/>
            </w:tcBorders>
          </w:tcPr>
          <w:p w:rsidR="00245724" w:rsidRPr="006B2C57" w:rsidRDefault="00245724"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1.7.4.</w:t>
            </w:r>
          </w:p>
        </w:tc>
        <w:tc>
          <w:tcPr>
            <w:tcW w:w="3033" w:type="dxa"/>
            <w:tcBorders>
              <w:top w:val="single" w:sz="4" w:space="0" w:color="auto"/>
              <w:left w:val="single" w:sz="4" w:space="0" w:color="auto"/>
              <w:right w:val="single" w:sz="4" w:space="0" w:color="auto"/>
            </w:tcBorders>
          </w:tcPr>
          <w:p w:rsidR="00245724" w:rsidRPr="006B2C57" w:rsidRDefault="00245724" w:rsidP="0060117B">
            <w:pPr>
              <w:spacing w:after="0" w:line="240" w:lineRule="auto"/>
              <w:jc w:val="both"/>
              <w:rPr>
                <w:rFonts w:ascii="Times New Roman" w:eastAsia="Times New Roman" w:hAnsi="Times New Roman" w:cs="Times New Roman"/>
                <w:sz w:val="18"/>
                <w:szCs w:val="18"/>
                <w:lang w:eastAsia="ru-RU"/>
              </w:rPr>
            </w:pPr>
            <w:proofErr w:type="gramStart"/>
            <w:r w:rsidRPr="006B2C57">
              <w:rPr>
                <w:rFonts w:ascii="Times New Roman" w:eastAsia="Times New Roman" w:hAnsi="Times New Roman" w:cs="Times New Roman"/>
                <w:sz w:val="18"/>
                <w:szCs w:val="18"/>
                <w:lang w:eastAsia="ru-RU"/>
              </w:rPr>
              <w:t xml:space="preserve">Приобретение аппаратов </w:t>
            </w:r>
            <w:proofErr w:type="spellStart"/>
            <w:r w:rsidRPr="006B2C57">
              <w:rPr>
                <w:rFonts w:ascii="Times New Roman" w:eastAsia="Times New Roman" w:hAnsi="Times New Roman" w:cs="Times New Roman"/>
                <w:sz w:val="18"/>
                <w:szCs w:val="18"/>
                <w:lang w:eastAsia="ru-RU"/>
              </w:rPr>
              <w:t>экстракор</w:t>
            </w:r>
            <w:r w:rsidR="0060117B">
              <w:rPr>
                <w:rFonts w:ascii="Times New Roman" w:eastAsia="Times New Roman" w:hAnsi="Times New Roman" w:cs="Times New Roman"/>
                <w:sz w:val="18"/>
                <w:szCs w:val="18"/>
                <w:lang w:eastAsia="ru-RU"/>
              </w:rPr>
              <w:t>-</w:t>
            </w:r>
            <w:r w:rsidRPr="006B2C57">
              <w:rPr>
                <w:rFonts w:ascii="Times New Roman" w:eastAsia="Times New Roman" w:hAnsi="Times New Roman" w:cs="Times New Roman"/>
                <w:sz w:val="18"/>
                <w:szCs w:val="18"/>
                <w:lang w:eastAsia="ru-RU"/>
              </w:rPr>
              <w:t>поральной</w:t>
            </w:r>
            <w:proofErr w:type="spellEnd"/>
            <w:r w:rsidRPr="006B2C57">
              <w:rPr>
                <w:rFonts w:ascii="Times New Roman" w:eastAsia="Times New Roman" w:hAnsi="Times New Roman" w:cs="Times New Roman"/>
                <w:sz w:val="18"/>
                <w:szCs w:val="18"/>
                <w:lang w:eastAsia="ru-RU"/>
              </w:rPr>
              <w:t xml:space="preserve"> мембранной оксигена</w:t>
            </w:r>
            <w:r w:rsidR="0060117B">
              <w:rPr>
                <w:rFonts w:ascii="Times New Roman" w:eastAsia="Times New Roman" w:hAnsi="Times New Roman" w:cs="Times New Roman"/>
                <w:sz w:val="18"/>
                <w:szCs w:val="18"/>
                <w:lang w:eastAsia="ru-RU"/>
              </w:rPr>
              <w:t>-</w:t>
            </w:r>
            <w:proofErr w:type="spellStart"/>
            <w:r w:rsidRPr="006B2C57">
              <w:rPr>
                <w:rFonts w:ascii="Times New Roman" w:eastAsia="Times New Roman" w:hAnsi="Times New Roman" w:cs="Times New Roman"/>
                <w:sz w:val="18"/>
                <w:szCs w:val="18"/>
                <w:lang w:eastAsia="ru-RU"/>
              </w:rPr>
              <w:t>ции</w:t>
            </w:r>
            <w:proofErr w:type="spellEnd"/>
            <w:r w:rsidRPr="006B2C57">
              <w:rPr>
                <w:rFonts w:ascii="Times New Roman" w:eastAsia="Times New Roman" w:hAnsi="Times New Roman" w:cs="Times New Roman"/>
                <w:sz w:val="18"/>
                <w:szCs w:val="18"/>
                <w:lang w:eastAsia="ru-RU"/>
              </w:rPr>
              <w:t xml:space="preserve"> и аппаратов для искусственной вентиляции легких для </w:t>
            </w:r>
            <w:proofErr w:type="spellStart"/>
            <w:r w:rsidRPr="006B2C57">
              <w:rPr>
                <w:rFonts w:ascii="Times New Roman" w:eastAsia="Times New Roman" w:hAnsi="Times New Roman" w:cs="Times New Roman"/>
                <w:sz w:val="18"/>
                <w:szCs w:val="18"/>
                <w:lang w:eastAsia="ru-RU"/>
              </w:rPr>
              <w:t>государс</w:t>
            </w:r>
            <w:r w:rsidR="0060117B">
              <w:rPr>
                <w:rFonts w:ascii="Times New Roman" w:eastAsia="Times New Roman" w:hAnsi="Times New Roman" w:cs="Times New Roman"/>
                <w:sz w:val="18"/>
                <w:szCs w:val="18"/>
                <w:lang w:eastAsia="ru-RU"/>
              </w:rPr>
              <w:t>-</w:t>
            </w:r>
            <w:r w:rsidRPr="006B2C57">
              <w:rPr>
                <w:rFonts w:ascii="Times New Roman" w:eastAsia="Times New Roman" w:hAnsi="Times New Roman" w:cs="Times New Roman"/>
                <w:sz w:val="18"/>
                <w:szCs w:val="18"/>
                <w:lang w:eastAsia="ru-RU"/>
              </w:rPr>
              <w:t>твенных</w:t>
            </w:r>
            <w:proofErr w:type="spellEnd"/>
            <w:r w:rsidRPr="006B2C57">
              <w:rPr>
                <w:rFonts w:ascii="Times New Roman" w:eastAsia="Times New Roman" w:hAnsi="Times New Roman" w:cs="Times New Roman"/>
                <w:sz w:val="18"/>
                <w:szCs w:val="18"/>
                <w:lang w:eastAsia="ru-RU"/>
              </w:rPr>
              <w:t xml:space="preserve"> медицинских организаций</w:t>
            </w:r>
            <w:proofErr w:type="gramEnd"/>
          </w:p>
        </w:tc>
        <w:tc>
          <w:tcPr>
            <w:tcW w:w="1731" w:type="dxa"/>
            <w:tcBorders>
              <w:top w:val="single" w:sz="4" w:space="0" w:color="auto"/>
              <w:left w:val="single" w:sz="4" w:space="0" w:color="auto"/>
              <w:right w:val="single" w:sz="4" w:space="0" w:color="auto"/>
            </w:tcBorders>
          </w:tcPr>
          <w:p w:rsidR="00245724" w:rsidRPr="006B2C57" w:rsidRDefault="00DB10D0" w:rsidP="007D5524">
            <w:pPr>
              <w:spacing w:after="0" w:line="240" w:lineRule="auto"/>
              <w:jc w:val="center"/>
              <w:rPr>
                <w:rFonts w:ascii="Times New Roman" w:eastAsia="Times New Roman" w:hAnsi="Times New Roman" w:cs="Times New Roman"/>
                <w:sz w:val="18"/>
                <w:szCs w:val="18"/>
                <w:lang w:eastAsia="ru-RU"/>
              </w:rPr>
            </w:pPr>
            <w:r w:rsidRPr="00DB10D0">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245724" w:rsidRPr="006B2C57" w:rsidRDefault="00245724"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16079,90</w:t>
            </w:r>
          </w:p>
        </w:tc>
        <w:tc>
          <w:tcPr>
            <w:tcW w:w="878" w:type="dxa"/>
            <w:tcBorders>
              <w:top w:val="single" w:sz="4" w:space="0" w:color="auto"/>
              <w:left w:val="single" w:sz="4" w:space="0" w:color="auto"/>
              <w:right w:val="single" w:sz="4" w:space="0" w:color="auto"/>
            </w:tcBorders>
            <w:textDirection w:val="btLr"/>
            <w:vAlign w:val="center"/>
          </w:tcPr>
          <w:p w:rsidR="00245724" w:rsidRPr="006B2C57" w:rsidRDefault="00245724"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10" w:type="dxa"/>
            <w:tcBorders>
              <w:top w:val="single" w:sz="4" w:space="0" w:color="auto"/>
              <w:left w:val="single" w:sz="4" w:space="0" w:color="auto"/>
              <w:right w:val="single" w:sz="4" w:space="0" w:color="auto"/>
            </w:tcBorders>
            <w:textDirection w:val="btLr"/>
            <w:vAlign w:val="center"/>
          </w:tcPr>
          <w:p w:rsidR="00245724" w:rsidRPr="006B2C57" w:rsidRDefault="00245724"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245724" w:rsidRPr="006B2C57" w:rsidRDefault="00245724" w:rsidP="00910BE9">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16079,90</w:t>
            </w:r>
          </w:p>
        </w:tc>
        <w:tc>
          <w:tcPr>
            <w:tcW w:w="850" w:type="dxa"/>
            <w:tcBorders>
              <w:top w:val="single" w:sz="4" w:space="0" w:color="auto"/>
              <w:left w:val="single" w:sz="4" w:space="0" w:color="auto"/>
              <w:right w:val="single" w:sz="4" w:space="0" w:color="auto"/>
            </w:tcBorders>
            <w:textDirection w:val="btLr"/>
            <w:vAlign w:val="center"/>
          </w:tcPr>
          <w:p w:rsidR="00245724" w:rsidRPr="006B2C57" w:rsidRDefault="00245724" w:rsidP="00910BE9">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92" w:type="dxa"/>
            <w:tcBorders>
              <w:top w:val="single" w:sz="4" w:space="0" w:color="auto"/>
              <w:left w:val="single" w:sz="4" w:space="0" w:color="auto"/>
              <w:right w:val="single" w:sz="4" w:space="0" w:color="auto"/>
            </w:tcBorders>
            <w:textDirection w:val="btLr"/>
            <w:vAlign w:val="center"/>
          </w:tcPr>
          <w:p w:rsidR="00245724" w:rsidRPr="006B2C57" w:rsidRDefault="00245724" w:rsidP="00910BE9">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245724" w:rsidRPr="006B2C57" w:rsidRDefault="004E403D" w:rsidP="00910BE9">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16079,90</w:t>
            </w:r>
          </w:p>
        </w:tc>
        <w:tc>
          <w:tcPr>
            <w:tcW w:w="709" w:type="dxa"/>
            <w:tcBorders>
              <w:top w:val="single" w:sz="4" w:space="0" w:color="auto"/>
              <w:left w:val="single" w:sz="4" w:space="0" w:color="auto"/>
              <w:right w:val="single" w:sz="4" w:space="0" w:color="auto"/>
            </w:tcBorders>
            <w:textDirection w:val="btLr"/>
            <w:vAlign w:val="center"/>
          </w:tcPr>
          <w:p w:rsidR="00245724" w:rsidRPr="006B2C57" w:rsidRDefault="00245724" w:rsidP="00910BE9">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1" w:type="dxa"/>
            <w:tcBorders>
              <w:top w:val="single" w:sz="4" w:space="0" w:color="auto"/>
              <w:left w:val="single" w:sz="4" w:space="0" w:color="auto"/>
              <w:right w:val="single" w:sz="4" w:space="0" w:color="auto"/>
            </w:tcBorders>
            <w:textDirection w:val="btLr"/>
            <w:vAlign w:val="center"/>
          </w:tcPr>
          <w:p w:rsidR="00245724" w:rsidRPr="006B2C57" w:rsidRDefault="00245724" w:rsidP="00910BE9">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245724" w:rsidRPr="006B2C57" w:rsidRDefault="00214F17"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r>
      <w:tr w:rsidR="005C643A" w:rsidRPr="006B2C57" w:rsidTr="00B855B9">
        <w:trPr>
          <w:cantSplit/>
          <w:trHeight w:val="1025"/>
          <w:jc w:val="center"/>
        </w:trPr>
        <w:tc>
          <w:tcPr>
            <w:tcW w:w="700" w:type="dxa"/>
            <w:tcBorders>
              <w:top w:val="single" w:sz="4" w:space="0" w:color="auto"/>
              <w:left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1.7.5.</w:t>
            </w:r>
          </w:p>
        </w:tc>
        <w:tc>
          <w:tcPr>
            <w:tcW w:w="3033" w:type="dxa"/>
            <w:tcBorders>
              <w:top w:val="single" w:sz="4" w:space="0" w:color="auto"/>
              <w:left w:val="single" w:sz="4" w:space="0" w:color="auto"/>
              <w:right w:val="single" w:sz="4" w:space="0" w:color="auto"/>
            </w:tcBorders>
          </w:tcPr>
          <w:p w:rsidR="005C643A" w:rsidRPr="006B2C57" w:rsidRDefault="005C643A" w:rsidP="008D6339">
            <w:pPr>
              <w:spacing w:after="0" w:line="240" w:lineRule="auto"/>
              <w:jc w:val="both"/>
              <w:rPr>
                <w:rFonts w:ascii="Times New Roman" w:eastAsia="Times New Roman" w:hAnsi="Times New Roman" w:cs="Times New Roman"/>
                <w:sz w:val="18"/>
                <w:szCs w:val="18"/>
                <w:lang w:eastAsia="ru-RU"/>
              </w:rPr>
            </w:pPr>
            <w:r w:rsidRPr="0060117B">
              <w:rPr>
                <w:rFonts w:ascii="Times New Roman" w:eastAsia="Times New Roman" w:hAnsi="Times New Roman" w:cs="Times New Roman"/>
                <w:sz w:val="18"/>
                <w:szCs w:val="18"/>
                <w:lang w:eastAsia="ru-RU"/>
              </w:rPr>
              <w:t>Оснащение (переоснащение) меди-</w:t>
            </w:r>
            <w:proofErr w:type="spellStart"/>
            <w:r w:rsidRPr="0060117B">
              <w:rPr>
                <w:rFonts w:ascii="Times New Roman" w:eastAsia="Times New Roman" w:hAnsi="Times New Roman" w:cs="Times New Roman"/>
                <w:sz w:val="18"/>
                <w:szCs w:val="18"/>
                <w:lang w:eastAsia="ru-RU"/>
              </w:rPr>
              <w:t>цинских</w:t>
            </w:r>
            <w:proofErr w:type="spellEnd"/>
            <w:r w:rsidRPr="0060117B">
              <w:rPr>
                <w:rFonts w:ascii="Times New Roman" w:eastAsia="Times New Roman" w:hAnsi="Times New Roman" w:cs="Times New Roman"/>
                <w:sz w:val="18"/>
                <w:szCs w:val="18"/>
                <w:lang w:eastAsia="ru-RU"/>
              </w:rPr>
              <w:t xml:space="preserve"> организаций, </w:t>
            </w:r>
            <w:proofErr w:type="spellStart"/>
            <w:r w:rsidRPr="0060117B">
              <w:rPr>
                <w:rFonts w:ascii="Times New Roman" w:eastAsia="Times New Roman" w:hAnsi="Times New Roman" w:cs="Times New Roman"/>
                <w:sz w:val="18"/>
                <w:szCs w:val="18"/>
                <w:lang w:eastAsia="ru-RU"/>
              </w:rPr>
              <w:t>осущест</w:t>
            </w:r>
            <w:r>
              <w:rPr>
                <w:rFonts w:ascii="Times New Roman" w:eastAsia="Times New Roman" w:hAnsi="Times New Roman" w:cs="Times New Roman"/>
                <w:sz w:val="18"/>
                <w:szCs w:val="18"/>
                <w:lang w:eastAsia="ru-RU"/>
              </w:rPr>
              <w:t>-</w:t>
            </w:r>
            <w:r w:rsidRPr="0060117B">
              <w:rPr>
                <w:rFonts w:ascii="Times New Roman" w:eastAsia="Times New Roman" w:hAnsi="Times New Roman" w:cs="Times New Roman"/>
                <w:sz w:val="18"/>
                <w:szCs w:val="18"/>
                <w:lang w:eastAsia="ru-RU"/>
              </w:rPr>
              <w:t>вляющих</w:t>
            </w:r>
            <w:proofErr w:type="spellEnd"/>
            <w:r w:rsidRPr="0060117B">
              <w:rPr>
                <w:rFonts w:ascii="Times New Roman" w:eastAsia="Times New Roman" w:hAnsi="Times New Roman" w:cs="Times New Roman"/>
                <w:sz w:val="18"/>
                <w:szCs w:val="18"/>
                <w:lang w:eastAsia="ru-RU"/>
              </w:rPr>
              <w:t xml:space="preserve"> </w:t>
            </w:r>
            <w:proofErr w:type="gramStart"/>
            <w:r w:rsidRPr="0060117B">
              <w:rPr>
                <w:rFonts w:ascii="Times New Roman" w:eastAsia="Times New Roman" w:hAnsi="Times New Roman" w:cs="Times New Roman"/>
                <w:sz w:val="18"/>
                <w:szCs w:val="18"/>
                <w:lang w:eastAsia="ru-RU"/>
              </w:rPr>
              <w:t>этиологическую</w:t>
            </w:r>
            <w:proofErr w:type="gramEnd"/>
            <w:r w:rsidRPr="0060117B">
              <w:rPr>
                <w:rFonts w:ascii="Times New Roman" w:eastAsia="Times New Roman" w:hAnsi="Times New Roman" w:cs="Times New Roman"/>
                <w:sz w:val="18"/>
                <w:szCs w:val="18"/>
                <w:lang w:eastAsia="ru-RU"/>
              </w:rPr>
              <w:t xml:space="preserve"> </w:t>
            </w:r>
            <w:proofErr w:type="spellStart"/>
            <w:r w:rsidRPr="0060117B">
              <w:rPr>
                <w:rFonts w:ascii="Times New Roman" w:eastAsia="Times New Roman" w:hAnsi="Times New Roman" w:cs="Times New Roman"/>
                <w:sz w:val="18"/>
                <w:szCs w:val="18"/>
                <w:lang w:eastAsia="ru-RU"/>
              </w:rPr>
              <w:t>диагнос</w:t>
            </w:r>
            <w:proofErr w:type="spellEnd"/>
            <w:r>
              <w:rPr>
                <w:rFonts w:ascii="Times New Roman" w:eastAsia="Times New Roman" w:hAnsi="Times New Roman" w:cs="Times New Roman"/>
                <w:sz w:val="18"/>
                <w:szCs w:val="18"/>
                <w:lang w:eastAsia="ru-RU"/>
              </w:rPr>
              <w:t>-</w:t>
            </w:r>
            <w:r w:rsidRPr="0060117B">
              <w:rPr>
                <w:rFonts w:ascii="Times New Roman" w:eastAsia="Times New Roman" w:hAnsi="Times New Roman" w:cs="Times New Roman"/>
                <w:sz w:val="18"/>
                <w:szCs w:val="18"/>
                <w:lang w:eastAsia="ru-RU"/>
              </w:rPr>
              <w:t>тику методами амплификации нуклеиновых кислот</w:t>
            </w:r>
          </w:p>
        </w:tc>
        <w:tc>
          <w:tcPr>
            <w:tcW w:w="1731" w:type="dxa"/>
            <w:tcBorders>
              <w:top w:val="single" w:sz="4" w:space="0" w:color="auto"/>
              <w:left w:val="single" w:sz="4" w:space="0" w:color="auto"/>
              <w:right w:val="single" w:sz="4" w:space="0" w:color="auto"/>
            </w:tcBorders>
          </w:tcPr>
          <w:p w:rsidR="005C643A" w:rsidRPr="006B2C57" w:rsidRDefault="00DB10D0" w:rsidP="007D5524">
            <w:pPr>
              <w:spacing w:after="0" w:line="240" w:lineRule="auto"/>
              <w:jc w:val="center"/>
              <w:rPr>
                <w:rFonts w:ascii="Times New Roman" w:eastAsia="Times New Roman" w:hAnsi="Times New Roman" w:cs="Times New Roman"/>
                <w:sz w:val="18"/>
                <w:szCs w:val="18"/>
                <w:lang w:eastAsia="ru-RU"/>
              </w:rPr>
            </w:pPr>
            <w:r w:rsidRPr="00DB10D0">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15715,00</w:t>
            </w:r>
          </w:p>
        </w:tc>
        <w:tc>
          <w:tcPr>
            <w:tcW w:w="878"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910" w:type="dxa"/>
            <w:tcBorders>
              <w:top w:val="single" w:sz="4" w:space="0" w:color="auto"/>
              <w:left w:val="single" w:sz="4" w:space="0" w:color="auto"/>
              <w:right w:val="single" w:sz="4" w:space="0" w:color="auto"/>
            </w:tcBorders>
            <w:textDirection w:val="btLr"/>
            <w:vAlign w:val="center"/>
          </w:tcPr>
          <w:p w:rsidR="005C643A"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5C643A" w:rsidRPr="006B2C57" w:rsidRDefault="005C643A" w:rsidP="0082633D">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15715,00</w:t>
            </w:r>
          </w:p>
        </w:tc>
        <w:tc>
          <w:tcPr>
            <w:tcW w:w="850" w:type="dxa"/>
            <w:tcBorders>
              <w:top w:val="single" w:sz="4" w:space="0" w:color="auto"/>
              <w:left w:val="single" w:sz="4" w:space="0" w:color="auto"/>
              <w:right w:val="single" w:sz="4" w:space="0" w:color="auto"/>
            </w:tcBorders>
            <w:textDirection w:val="btLr"/>
            <w:vAlign w:val="center"/>
          </w:tcPr>
          <w:p w:rsidR="005C643A" w:rsidRPr="006B2C57" w:rsidRDefault="005C643A" w:rsidP="0082633D">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992" w:type="dxa"/>
            <w:tcBorders>
              <w:top w:val="single" w:sz="4" w:space="0" w:color="auto"/>
              <w:left w:val="single" w:sz="4" w:space="0" w:color="auto"/>
              <w:right w:val="single" w:sz="4" w:space="0" w:color="auto"/>
            </w:tcBorders>
            <w:textDirection w:val="btLr"/>
            <w:vAlign w:val="center"/>
          </w:tcPr>
          <w:p w:rsidR="005C643A" w:rsidRDefault="005C643A" w:rsidP="0082633D">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5C643A" w:rsidRPr="006B2C57" w:rsidRDefault="005C643A" w:rsidP="0082633D">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15715,00</w:t>
            </w:r>
          </w:p>
        </w:tc>
        <w:tc>
          <w:tcPr>
            <w:tcW w:w="709" w:type="dxa"/>
            <w:tcBorders>
              <w:top w:val="single" w:sz="4" w:space="0" w:color="auto"/>
              <w:left w:val="single" w:sz="4" w:space="0" w:color="auto"/>
              <w:right w:val="single" w:sz="4" w:space="0" w:color="auto"/>
            </w:tcBorders>
            <w:textDirection w:val="btLr"/>
            <w:vAlign w:val="center"/>
          </w:tcPr>
          <w:p w:rsidR="005C643A" w:rsidRPr="006B2C57" w:rsidRDefault="005C643A" w:rsidP="0082633D">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851" w:type="dxa"/>
            <w:tcBorders>
              <w:top w:val="single" w:sz="4" w:space="0" w:color="auto"/>
              <w:left w:val="single" w:sz="4" w:space="0" w:color="auto"/>
              <w:right w:val="single" w:sz="4" w:space="0" w:color="auto"/>
            </w:tcBorders>
            <w:textDirection w:val="btLr"/>
            <w:vAlign w:val="center"/>
          </w:tcPr>
          <w:p w:rsidR="005C643A" w:rsidRDefault="005C643A" w:rsidP="0082633D">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5C643A" w:rsidRPr="006B2C57" w:rsidRDefault="00214F17"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r>
      <w:tr w:rsidR="005C643A" w:rsidRPr="006B2C57" w:rsidTr="002A0F2E">
        <w:trPr>
          <w:cantSplit/>
          <w:trHeight w:val="1002"/>
          <w:jc w:val="center"/>
        </w:trPr>
        <w:tc>
          <w:tcPr>
            <w:tcW w:w="700" w:type="dxa"/>
            <w:tcBorders>
              <w:top w:val="single" w:sz="4" w:space="0" w:color="auto"/>
              <w:left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1.8.</w:t>
            </w:r>
          </w:p>
        </w:tc>
        <w:tc>
          <w:tcPr>
            <w:tcW w:w="3033" w:type="dxa"/>
            <w:tcBorders>
              <w:top w:val="single" w:sz="4" w:space="0" w:color="auto"/>
              <w:left w:val="single" w:sz="4" w:space="0" w:color="auto"/>
              <w:right w:val="single" w:sz="4" w:space="0" w:color="auto"/>
            </w:tcBorders>
          </w:tcPr>
          <w:p w:rsidR="005C643A" w:rsidRPr="006B2C57" w:rsidRDefault="005C643A"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Основное мероприятие «</w:t>
            </w:r>
            <w:proofErr w:type="gramStart"/>
            <w:r w:rsidRPr="006B2C57">
              <w:rPr>
                <w:rFonts w:ascii="Times New Roman" w:eastAsia="Times New Roman" w:hAnsi="Times New Roman" w:cs="Times New Roman"/>
                <w:sz w:val="18"/>
                <w:szCs w:val="18"/>
                <w:lang w:eastAsia="ru-RU"/>
              </w:rPr>
              <w:t>Совершен</w:t>
            </w:r>
            <w:r>
              <w:rPr>
                <w:rFonts w:ascii="Times New Roman" w:eastAsia="Times New Roman" w:hAnsi="Times New Roman" w:cs="Times New Roman"/>
                <w:sz w:val="18"/>
                <w:szCs w:val="18"/>
                <w:lang w:eastAsia="ru-RU"/>
              </w:rPr>
              <w:t>-</w:t>
            </w:r>
            <w:proofErr w:type="spellStart"/>
            <w:r w:rsidRPr="006B2C57">
              <w:rPr>
                <w:rFonts w:ascii="Times New Roman" w:eastAsia="Times New Roman" w:hAnsi="Times New Roman" w:cs="Times New Roman"/>
                <w:sz w:val="18"/>
                <w:szCs w:val="18"/>
                <w:lang w:eastAsia="ru-RU"/>
              </w:rPr>
              <w:t>ствование</w:t>
            </w:r>
            <w:proofErr w:type="spellEnd"/>
            <w:proofErr w:type="gramEnd"/>
            <w:r w:rsidRPr="006B2C57">
              <w:rPr>
                <w:rFonts w:ascii="Times New Roman" w:eastAsia="Times New Roman" w:hAnsi="Times New Roman" w:cs="Times New Roman"/>
                <w:sz w:val="18"/>
                <w:szCs w:val="18"/>
                <w:lang w:eastAsia="ru-RU"/>
              </w:rPr>
              <w:t xml:space="preserve"> службы охраны здоровья матери и ребёнка»</w:t>
            </w:r>
          </w:p>
        </w:tc>
        <w:tc>
          <w:tcPr>
            <w:tcW w:w="1731" w:type="dxa"/>
            <w:tcBorders>
              <w:top w:val="single" w:sz="4" w:space="0" w:color="auto"/>
              <w:left w:val="single" w:sz="4" w:space="0" w:color="auto"/>
              <w:right w:val="single" w:sz="4" w:space="0" w:color="auto"/>
            </w:tcBorders>
          </w:tcPr>
          <w:p w:rsidR="005C643A" w:rsidRPr="006B2C57" w:rsidRDefault="005C643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20627,60</w:t>
            </w:r>
          </w:p>
        </w:tc>
        <w:tc>
          <w:tcPr>
            <w:tcW w:w="910"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5C643A" w:rsidRPr="006B2C57" w:rsidRDefault="005C643A"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20627,60</w:t>
            </w:r>
          </w:p>
        </w:tc>
        <w:tc>
          <w:tcPr>
            <w:tcW w:w="992"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5C643A" w:rsidRPr="006B2C57" w:rsidRDefault="005E3549"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20627,60</w:t>
            </w:r>
          </w:p>
        </w:tc>
        <w:tc>
          <w:tcPr>
            <w:tcW w:w="851"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5C643A" w:rsidRPr="006B2C57" w:rsidTr="00B855B9">
        <w:trPr>
          <w:cantSplit/>
          <w:trHeight w:val="1025"/>
          <w:jc w:val="center"/>
        </w:trPr>
        <w:tc>
          <w:tcPr>
            <w:tcW w:w="700" w:type="dxa"/>
            <w:tcBorders>
              <w:top w:val="single" w:sz="4" w:space="0" w:color="auto"/>
              <w:left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1.8.1.</w:t>
            </w:r>
          </w:p>
        </w:tc>
        <w:tc>
          <w:tcPr>
            <w:tcW w:w="3033" w:type="dxa"/>
            <w:tcBorders>
              <w:top w:val="single" w:sz="4" w:space="0" w:color="auto"/>
              <w:left w:val="single" w:sz="4" w:space="0" w:color="auto"/>
              <w:right w:val="single" w:sz="4" w:space="0" w:color="auto"/>
            </w:tcBorders>
          </w:tcPr>
          <w:p w:rsidR="005C643A" w:rsidRPr="006B2C57" w:rsidRDefault="005C643A" w:rsidP="00567F5F">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Обеспечение реализации </w:t>
            </w:r>
            <w:proofErr w:type="spellStart"/>
            <w:proofErr w:type="gramStart"/>
            <w:r w:rsidRPr="006B2C57">
              <w:rPr>
                <w:rFonts w:ascii="Times New Roman" w:eastAsia="Times New Roman" w:hAnsi="Times New Roman" w:cs="Times New Roman"/>
                <w:sz w:val="18"/>
                <w:szCs w:val="18"/>
                <w:lang w:eastAsia="ru-RU"/>
              </w:rPr>
              <w:t>мероп</w:t>
            </w:r>
            <w:r>
              <w:rPr>
                <w:rFonts w:ascii="Times New Roman" w:eastAsia="Times New Roman" w:hAnsi="Times New Roman" w:cs="Times New Roman"/>
                <w:sz w:val="18"/>
                <w:szCs w:val="18"/>
                <w:lang w:eastAsia="ru-RU"/>
              </w:rPr>
              <w:t>-</w:t>
            </w:r>
            <w:r w:rsidRPr="006B2C57">
              <w:rPr>
                <w:rFonts w:ascii="Times New Roman" w:eastAsia="Times New Roman" w:hAnsi="Times New Roman" w:cs="Times New Roman"/>
                <w:sz w:val="18"/>
                <w:szCs w:val="18"/>
                <w:lang w:eastAsia="ru-RU"/>
              </w:rPr>
              <w:t>риятий</w:t>
            </w:r>
            <w:proofErr w:type="spellEnd"/>
            <w:proofErr w:type="gramEnd"/>
            <w:r w:rsidRPr="006B2C57">
              <w:rPr>
                <w:rFonts w:ascii="Times New Roman" w:eastAsia="Times New Roman" w:hAnsi="Times New Roman" w:cs="Times New Roman"/>
                <w:sz w:val="18"/>
                <w:szCs w:val="18"/>
                <w:lang w:eastAsia="ru-RU"/>
              </w:rPr>
              <w:t xml:space="preserve">, направленных на </w:t>
            </w:r>
            <w:proofErr w:type="spellStart"/>
            <w:r w:rsidRPr="006B2C57">
              <w:rPr>
                <w:rFonts w:ascii="Times New Roman" w:eastAsia="Times New Roman" w:hAnsi="Times New Roman" w:cs="Times New Roman"/>
                <w:sz w:val="18"/>
                <w:szCs w:val="18"/>
                <w:lang w:eastAsia="ru-RU"/>
              </w:rPr>
              <w:t>проведе</w:t>
            </w:r>
            <w:r>
              <w:rPr>
                <w:rFonts w:ascii="Times New Roman" w:eastAsia="Times New Roman" w:hAnsi="Times New Roman" w:cs="Times New Roman"/>
                <w:sz w:val="18"/>
                <w:szCs w:val="18"/>
                <w:lang w:eastAsia="ru-RU"/>
              </w:rPr>
              <w:t>-</w:t>
            </w:r>
            <w:r w:rsidRPr="006B2C57">
              <w:rPr>
                <w:rFonts w:ascii="Times New Roman" w:eastAsia="Times New Roman" w:hAnsi="Times New Roman" w:cs="Times New Roman"/>
                <w:sz w:val="18"/>
                <w:szCs w:val="18"/>
                <w:lang w:eastAsia="ru-RU"/>
              </w:rPr>
              <w:t>ние</w:t>
            </w:r>
            <w:proofErr w:type="spellEnd"/>
            <w:r w:rsidRPr="006B2C57">
              <w:rPr>
                <w:rFonts w:ascii="Times New Roman" w:eastAsia="Times New Roman" w:hAnsi="Times New Roman" w:cs="Times New Roman"/>
                <w:sz w:val="18"/>
                <w:szCs w:val="18"/>
                <w:lang w:eastAsia="ru-RU"/>
              </w:rPr>
              <w:t xml:space="preserve"> </w:t>
            </w:r>
            <w:proofErr w:type="spellStart"/>
            <w:r w:rsidRPr="006B2C57">
              <w:rPr>
                <w:rFonts w:ascii="Times New Roman" w:eastAsia="Times New Roman" w:hAnsi="Times New Roman" w:cs="Times New Roman"/>
                <w:sz w:val="18"/>
                <w:szCs w:val="18"/>
                <w:lang w:eastAsia="ru-RU"/>
              </w:rPr>
              <w:t>пренатальной</w:t>
            </w:r>
            <w:proofErr w:type="spellEnd"/>
            <w:r w:rsidRPr="006B2C57">
              <w:rPr>
                <w:rFonts w:ascii="Times New Roman" w:eastAsia="Times New Roman" w:hAnsi="Times New Roman" w:cs="Times New Roman"/>
                <w:sz w:val="18"/>
                <w:szCs w:val="18"/>
                <w:lang w:eastAsia="ru-RU"/>
              </w:rPr>
              <w:t xml:space="preserve"> (дородовой) диагностики нарушений развития ребёнка (закупка реактивов и расходных материалов)</w:t>
            </w:r>
          </w:p>
        </w:tc>
        <w:tc>
          <w:tcPr>
            <w:tcW w:w="1731" w:type="dxa"/>
            <w:tcBorders>
              <w:top w:val="single" w:sz="4" w:space="0" w:color="auto"/>
              <w:left w:val="single" w:sz="4" w:space="0" w:color="auto"/>
              <w:right w:val="single" w:sz="4" w:space="0" w:color="auto"/>
            </w:tcBorders>
          </w:tcPr>
          <w:p w:rsidR="005C643A" w:rsidRPr="006B2C57" w:rsidRDefault="005C643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13504,00</w:t>
            </w:r>
          </w:p>
        </w:tc>
        <w:tc>
          <w:tcPr>
            <w:tcW w:w="910"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5C643A" w:rsidRPr="006B2C57" w:rsidRDefault="005C643A"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13504,00</w:t>
            </w:r>
          </w:p>
        </w:tc>
        <w:tc>
          <w:tcPr>
            <w:tcW w:w="992"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5C643A" w:rsidRPr="006B2C57" w:rsidRDefault="005E3549" w:rsidP="007D5524">
            <w:pPr>
              <w:spacing w:after="0" w:line="240" w:lineRule="auto"/>
              <w:jc w:val="center"/>
              <w:rPr>
                <w:rFonts w:ascii="Times New Roman" w:eastAsia="Times New Roman" w:hAnsi="Times New Roman" w:cs="Times New Roman"/>
                <w:color w:val="000000"/>
                <w:sz w:val="18"/>
                <w:szCs w:val="18"/>
                <w:lang w:eastAsia="ru-RU"/>
              </w:rPr>
            </w:pPr>
            <w:r w:rsidRPr="005E3549">
              <w:rPr>
                <w:rFonts w:ascii="Times New Roman" w:eastAsia="Times New Roman" w:hAnsi="Times New Roman" w:cs="Times New Roman"/>
                <w:color w:val="000000"/>
                <w:sz w:val="18"/>
                <w:szCs w:val="18"/>
                <w:lang w:eastAsia="ru-RU"/>
              </w:rPr>
              <w:t>13504,00</w:t>
            </w:r>
          </w:p>
        </w:tc>
        <w:tc>
          <w:tcPr>
            <w:tcW w:w="851"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5C643A" w:rsidRPr="006B2C57" w:rsidTr="00E3646D">
        <w:trPr>
          <w:cantSplit/>
          <w:trHeight w:val="267"/>
          <w:jc w:val="center"/>
        </w:trPr>
        <w:tc>
          <w:tcPr>
            <w:tcW w:w="700" w:type="dxa"/>
            <w:tcBorders>
              <w:top w:val="single" w:sz="4" w:space="0" w:color="auto"/>
              <w:left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1.8.2.</w:t>
            </w:r>
          </w:p>
        </w:tc>
        <w:tc>
          <w:tcPr>
            <w:tcW w:w="3033" w:type="dxa"/>
            <w:tcBorders>
              <w:top w:val="single" w:sz="4" w:space="0" w:color="auto"/>
              <w:left w:val="single" w:sz="4" w:space="0" w:color="auto"/>
              <w:right w:val="single" w:sz="4" w:space="0" w:color="auto"/>
            </w:tcBorders>
          </w:tcPr>
          <w:p w:rsidR="005C643A" w:rsidRPr="006B2C57" w:rsidRDefault="005C643A" w:rsidP="002E3880">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 xml:space="preserve">Создание системы раннего </w:t>
            </w:r>
            <w:proofErr w:type="spellStart"/>
            <w:proofErr w:type="gramStart"/>
            <w:r w:rsidRPr="006B2C57">
              <w:rPr>
                <w:rFonts w:ascii="Times New Roman" w:eastAsia="Times New Roman" w:hAnsi="Times New Roman" w:cs="Times New Roman"/>
                <w:color w:val="000000"/>
                <w:sz w:val="18"/>
                <w:szCs w:val="18"/>
                <w:lang w:eastAsia="ru-RU"/>
              </w:rPr>
              <w:t>выявле</w:t>
            </w:r>
            <w:r>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ния</w:t>
            </w:r>
            <w:proofErr w:type="spellEnd"/>
            <w:proofErr w:type="gramEnd"/>
            <w:r w:rsidRPr="006B2C57">
              <w:rPr>
                <w:rFonts w:ascii="Times New Roman" w:eastAsia="Times New Roman" w:hAnsi="Times New Roman" w:cs="Times New Roman"/>
                <w:color w:val="000000"/>
                <w:sz w:val="18"/>
                <w:szCs w:val="18"/>
                <w:lang w:eastAsia="ru-RU"/>
              </w:rPr>
              <w:t xml:space="preserve"> и коррекции нарушений развит</w:t>
            </w:r>
            <w:r>
              <w:rPr>
                <w:rFonts w:ascii="Times New Roman" w:eastAsia="Times New Roman" w:hAnsi="Times New Roman" w:cs="Times New Roman"/>
                <w:color w:val="000000"/>
                <w:sz w:val="18"/>
                <w:szCs w:val="18"/>
                <w:lang w:eastAsia="ru-RU"/>
              </w:rPr>
              <w:t>-</w:t>
            </w:r>
            <w:proofErr w:type="spellStart"/>
            <w:r w:rsidRPr="006B2C57">
              <w:rPr>
                <w:rFonts w:ascii="Times New Roman" w:eastAsia="Times New Roman" w:hAnsi="Times New Roman" w:cs="Times New Roman"/>
                <w:color w:val="000000"/>
                <w:sz w:val="18"/>
                <w:szCs w:val="18"/>
                <w:lang w:eastAsia="ru-RU"/>
              </w:rPr>
              <w:t>ия</w:t>
            </w:r>
            <w:proofErr w:type="spellEnd"/>
            <w:r w:rsidRPr="006B2C57">
              <w:rPr>
                <w:rFonts w:ascii="Times New Roman" w:eastAsia="Times New Roman" w:hAnsi="Times New Roman" w:cs="Times New Roman"/>
                <w:color w:val="000000"/>
                <w:sz w:val="18"/>
                <w:szCs w:val="18"/>
                <w:lang w:eastAsia="ru-RU"/>
              </w:rPr>
              <w:t xml:space="preserve"> ребёнка (закупка реактивов и расходных материалов для </w:t>
            </w:r>
            <w:proofErr w:type="spellStart"/>
            <w:r w:rsidRPr="006B2C57">
              <w:rPr>
                <w:rFonts w:ascii="Times New Roman" w:eastAsia="Times New Roman" w:hAnsi="Times New Roman" w:cs="Times New Roman"/>
                <w:color w:val="000000"/>
                <w:sz w:val="18"/>
                <w:szCs w:val="18"/>
                <w:lang w:eastAsia="ru-RU"/>
              </w:rPr>
              <w:t>проведе-ния</w:t>
            </w:r>
            <w:proofErr w:type="spellEnd"/>
            <w:r w:rsidRPr="006B2C57">
              <w:rPr>
                <w:rFonts w:ascii="Times New Roman" w:eastAsia="Times New Roman" w:hAnsi="Times New Roman" w:cs="Times New Roman"/>
                <w:color w:val="000000"/>
                <w:sz w:val="18"/>
                <w:szCs w:val="18"/>
                <w:lang w:eastAsia="ru-RU"/>
              </w:rPr>
              <w:t xml:space="preserve"> неонатального и аудио-логического </w:t>
            </w:r>
            <w:proofErr w:type="spellStart"/>
            <w:r w:rsidRPr="006B2C57">
              <w:rPr>
                <w:rFonts w:ascii="Times New Roman" w:eastAsia="Times New Roman" w:hAnsi="Times New Roman" w:cs="Times New Roman"/>
                <w:color w:val="000000"/>
                <w:sz w:val="18"/>
                <w:szCs w:val="18"/>
                <w:lang w:eastAsia="ru-RU"/>
              </w:rPr>
              <w:t>скринингов</w:t>
            </w:r>
            <w:proofErr w:type="spellEnd"/>
            <w:r w:rsidRPr="006B2C57">
              <w:rPr>
                <w:rFonts w:ascii="Times New Roman" w:eastAsia="Times New Roman" w:hAnsi="Times New Roman" w:cs="Times New Roman"/>
                <w:color w:val="000000"/>
                <w:sz w:val="18"/>
                <w:szCs w:val="18"/>
                <w:lang w:eastAsia="ru-RU"/>
              </w:rPr>
              <w:t>)</w:t>
            </w:r>
          </w:p>
        </w:tc>
        <w:tc>
          <w:tcPr>
            <w:tcW w:w="1731" w:type="dxa"/>
            <w:tcBorders>
              <w:top w:val="single" w:sz="4" w:space="0" w:color="auto"/>
              <w:left w:val="single" w:sz="4" w:space="0" w:color="auto"/>
              <w:right w:val="single" w:sz="4" w:space="0" w:color="auto"/>
            </w:tcBorders>
          </w:tcPr>
          <w:p w:rsidR="005C643A" w:rsidRPr="006B2C57" w:rsidRDefault="005C643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7123,60</w:t>
            </w:r>
          </w:p>
        </w:tc>
        <w:tc>
          <w:tcPr>
            <w:tcW w:w="910"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5C643A" w:rsidRPr="006B2C57" w:rsidRDefault="005C643A"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7123,60</w:t>
            </w:r>
          </w:p>
        </w:tc>
        <w:tc>
          <w:tcPr>
            <w:tcW w:w="992"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5C643A" w:rsidRPr="006B2C57" w:rsidRDefault="00E3646D" w:rsidP="007D5524">
            <w:pPr>
              <w:spacing w:after="0" w:line="240" w:lineRule="auto"/>
              <w:jc w:val="center"/>
              <w:rPr>
                <w:rFonts w:ascii="Times New Roman" w:eastAsia="Times New Roman" w:hAnsi="Times New Roman" w:cs="Times New Roman"/>
                <w:color w:val="000000"/>
                <w:sz w:val="18"/>
                <w:szCs w:val="18"/>
                <w:lang w:eastAsia="ru-RU"/>
              </w:rPr>
            </w:pPr>
            <w:r w:rsidRPr="00E3646D">
              <w:rPr>
                <w:rFonts w:ascii="Times New Roman" w:eastAsia="Times New Roman" w:hAnsi="Times New Roman" w:cs="Times New Roman"/>
                <w:color w:val="000000"/>
                <w:sz w:val="18"/>
                <w:szCs w:val="18"/>
                <w:lang w:eastAsia="ru-RU"/>
              </w:rPr>
              <w:t>7123,60</w:t>
            </w:r>
          </w:p>
        </w:tc>
        <w:tc>
          <w:tcPr>
            <w:tcW w:w="851"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5C643A" w:rsidRPr="006B2C57" w:rsidTr="00B855B9">
        <w:trPr>
          <w:cantSplit/>
          <w:trHeight w:val="1025"/>
          <w:jc w:val="center"/>
        </w:trPr>
        <w:tc>
          <w:tcPr>
            <w:tcW w:w="700" w:type="dxa"/>
            <w:tcBorders>
              <w:top w:val="single" w:sz="4" w:space="0" w:color="auto"/>
              <w:left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lastRenderedPageBreak/>
              <w:t>1.9.</w:t>
            </w:r>
          </w:p>
        </w:tc>
        <w:tc>
          <w:tcPr>
            <w:tcW w:w="3033" w:type="dxa"/>
            <w:tcBorders>
              <w:top w:val="single" w:sz="4" w:space="0" w:color="auto"/>
              <w:left w:val="single" w:sz="4" w:space="0" w:color="auto"/>
              <w:right w:val="single" w:sz="4" w:space="0" w:color="auto"/>
            </w:tcBorders>
          </w:tcPr>
          <w:p w:rsidR="005C643A" w:rsidRPr="006B2C57" w:rsidRDefault="005C643A" w:rsidP="002E3880">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 xml:space="preserve">Основное мероприятие «Развитие системы </w:t>
            </w:r>
            <w:proofErr w:type="gramStart"/>
            <w:r w:rsidRPr="006B2C57">
              <w:rPr>
                <w:rFonts w:ascii="Times New Roman" w:eastAsia="Times New Roman" w:hAnsi="Times New Roman" w:cs="Times New Roman"/>
                <w:color w:val="000000"/>
                <w:sz w:val="18"/>
                <w:szCs w:val="18"/>
                <w:lang w:eastAsia="ru-RU"/>
              </w:rPr>
              <w:t>лекарственного</w:t>
            </w:r>
            <w:proofErr w:type="gramEnd"/>
            <w:r w:rsidRPr="006B2C57">
              <w:rPr>
                <w:rFonts w:ascii="Times New Roman" w:eastAsia="Times New Roman" w:hAnsi="Times New Roman" w:cs="Times New Roman"/>
                <w:color w:val="000000"/>
                <w:sz w:val="18"/>
                <w:szCs w:val="18"/>
                <w:lang w:eastAsia="ru-RU"/>
              </w:rPr>
              <w:t xml:space="preserve"> </w:t>
            </w:r>
            <w:proofErr w:type="spellStart"/>
            <w:r w:rsidRPr="006B2C57">
              <w:rPr>
                <w:rFonts w:ascii="Times New Roman" w:eastAsia="Times New Roman" w:hAnsi="Times New Roman" w:cs="Times New Roman"/>
                <w:color w:val="000000"/>
                <w:sz w:val="18"/>
                <w:szCs w:val="18"/>
                <w:lang w:eastAsia="ru-RU"/>
              </w:rPr>
              <w:t>обеспече</w:t>
            </w:r>
            <w:r>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ния</w:t>
            </w:r>
            <w:proofErr w:type="spellEnd"/>
            <w:r w:rsidRPr="006B2C57">
              <w:rPr>
                <w:rFonts w:ascii="Times New Roman" w:eastAsia="Times New Roman" w:hAnsi="Times New Roman" w:cs="Times New Roman"/>
                <w:color w:val="000000"/>
                <w:sz w:val="18"/>
                <w:szCs w:val="18"/>
                <w:lang w:eastAsia="ru-RU"/>
              </w:rPr>
              <w:t xml:space="preserve"> жителей Ульяновской области»</w:t>
            </w:r>
          </w:p>
        </w:tc>
        <w:tc>
          <w:tcPr>
            <w:tcW w:w="1731" w:type="dxa"/>
            <w:tcBorders>
              <w:top w:val="single" w:sz="4" w:space="0" w:color="auto"/>
              <w:left w:val="single" w:sz="4" w:space="0" w:color="auto"/>
              <w:right w:val="single" w:sz="4" w:space="0" w:color="auto"/>
            </w:tcBorders>
          </w:tcPr>
          <w:p w:rsidR="005C643A" w:rsidRPr="006B2C57" w:rsidRDefault="005C643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5C643A" w:rsidRPr="006B2C57" w:rsidRDefault="00E3646D"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398867,60</w:t>
            </w:r>
          </w:p>
        </w:tc>
        <w:tc>
          <w:tcPr>
            <w:tcW w:w="878"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939174,20</w:t>
            </w:r>
          </w:p>
        </w:tc>
        <w:tc>
          <w:tcPr>
            <w:tcW w:w="910"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5C643A" w:rsidRPr="006B2C57" w:rsidRDefault="00E3646D" w:rsidP="00F93953">
            <w:pPr>
              <w:spacing w:after="0" w:line="240" w:lineRule="auto"/>
              <w:ind w:left="113" w:right="113"/>
              <w:jc w:val="center"/>
              <w:rPr>
                <w:rFonts w:ascii="Times New Roman" w:eastAsia="Times New Roman" w:hAnsi="Times New Roman" w:cs="Times New Roman"/>
                <w:sz w:val="18"/>
                <w:szCs w:val="18"/>
                <w:lang w:eastAsia="ru-RU"/>
              </w:rPr>
            </w:pPr>
            <w:r w:rsidRPr="00E3646D">
              <w:rPr>
                <w:rFonts w:ascii="Times New Roman" w:eastAsia="Times New Roman" w:hAnsi="Times New Roman" w:cs="Times New Roman"/>
                <w:sz w:val="18"/>
                <w:szCs w:val="18"/>
                <w:lang w:eastAsia="ru-RU"/>
              </w:rPr>
              <w:t>398867,60</w:t>
            </w:r>
          </w:p>
        </w:tc>
        <w:tc>
          <w:tcPr>
            <w:tcW w:w="850" w:type="dxa"/>
            <w:tcBorders>
              <w:top w:val="single" w:sz="4" w:space="0" w:color="auto"/>
              <w:left w:val="single" w:sz="4" w:space="0" w:color="auto"/>
              <w:right w:val="single" w:sz="4" w:space="0" w:color="auto"/>
            </w:tcBorders>
            <w:textDirection w:val="btLr"/>
            <w:vAlign w:val="center"/>
          </w:tcPr>
          <w:p w:rsidR="005C643A" w:rsidRPr="006B2C57" w:rsidRDefault="005C643A"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939174,20</w:t>
            </w:r>
          </w:p>
        </w:tc>
        <w:tc>
          <w:tcPr>
            <w:tcW w:w="992"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5C643A" w:rsidRPr="006B2C57" w:rsidRDefault="00E3646D"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410759,94</w:t>
            </w:r>
          </w:p>
        </w:tc>
        <w:tc>
          <w:tcPr>
            <w:tcW w:w="709" w:type="dxa"/>
            <w:tcBorders>
              <w:top w:val="single" w:sz="4" w:space="0" w:color="auto"/>
              <w:left w:val="single" w:sz="4" w:space="0" w:color="auto"/>
              <w:right w:val="single" w:sz="4" w:space="0" w:color="auto"/>
            </w:tcBorders>
            <w:textDirection w:val="btLr"/>
            <w:vAlign w:val="center"/>
          </w:tcPr>
          <w:p w:rsidR="005C643A" w:rsidRPr="006B2C57" w:rsidRDefault="00E3646D"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906959,06</w:t>
            </w:r>
          </w:p>
        </w:tc>
        <w:tc>
          <w:tcPr>
            <w:tcW w:w="851"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5C643A" w:rsidRPr="006B2C57" w:rsidTr="00B855B9">
        <w:trPr>
          <w:cantSplit/>
          <w:trHeight w:val="1025"/>
          <w:jc w:val="center"/>
        </w:trPr>
        <w:tc>
          <w:tcPr>
            <w:tcW w:w="700" w:type="dxa"/>
            <w:tcBorders>
              <w:top w:val="single" w:sz="4" w:space="0" w:color="auto"/>
              <w:left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1.9.1.</w:t>
            </w:r>
          </w:p>
        </w:tc>
        <w:tc>
          <w:tcPr>
            <w:tcW w:w="3033" w:type="dxa"/>
            <w:tcBorders>
              <w:top w:val="single" w:sz="4" w:space="0" w:color="auto"/>
              <w:left w:val="single" w:sz="4" w:space="0" w:color="auto"/>
              <w:right w:val="single" w:sz="4" w:space="0" w:color="auto"/>
            </w:tcBorders>
          </w:tcPr>
          <w:p w:rsidR="005C643A" w:rsidRPr="006B2C57" w:rsidRDefault="005C643A" w:rsidP="00671F21">
            <w:pPr>
              <w:spacing w:after="0" w:line="240" w:lineRule="auto"/>
              <w:jc w:val="both"/>
              <w:rPr>
                <w:rFonts w:ascii="Times New Roman" w:eastAsia="Times New Roman" w:hAnsi="Times New Roman" w:cs="Times New Roman"/>
                <w:color w:val="000000"/>
                <w:sz w:val="18"/>
                <w:szCs w:val="18"/>
                <w:lang w:eastAsia="ru-RU"/>
              </w:rPr>
            </w:pPr>
            <w:proofErr w:type="gramStart"/>
            <w:r w:rsidRPr="006B2C57">
              <w:rPr>
                <w:rFonts w:ascii="Times New Roman" w:eastAsia="Times New Roman" w:hAnsi="Times New Roman" w:cs="Times New Roman"/>
                <w:color w:val="000000"/>
                <w:sz w:val="18"/>
                <w:szCs w:val="18"/>
                <w:lang w:eastAsia="ru-RU"/>
              </w:rPr>
              <w:t xml:space="preserve">Совершенствование системы </w:t>
            </w:r>
            <w:proofErr w:type="spellStart"/>
            <w:r w:rsidRPr="006B2C57">
              <w:rPr>
                <w:rFonts w:ascii="Times New Roman" w:eastAsia="Times New Roman" w:hAnsi="Times New Roman" w:cs="Times New Roman"/>
                <w:color w:val="000000"/>
                <w:sz w:val="18"/>
                <w:szCs w:val="18"/>
                <w:lang w:eastAsia="ru-RU"/>
              </w:rPr>
              <w:t>лекар</w:t>
            </w:r>
            <w:r>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ственного</w:t>
            </w:r>
            <w:proofErr w:type="spellEnd"/>
            <w:r w:rsidRPr="006B2C57">
              <w:rPr>
                <w:rFonts w:ascii="Times New Roman" w:eastAsia="Times New Roman" w:hAnsi="Times New Roman" w:cs="Times New Roman"/>
                <w:color w:val="000000"/>
                <w:sz w:val="18"/>
                <w:szCs w:val="18"/>
                <w:lang w:eastAsia="ru-RU"/>
              </w:rPr>
              <w:t xml:space="preserve"> обеспечения отдельных категорий граждан в соответствии с постановлением Правительства Российской Федерации от 30.07.1994 № 890 «О </w:t>
            </w:r>
            <w:proofErr w:type="spellStart"/>
            <w:r w:rsidRPr="006B2C57">
              <w:rPr>
                <w:rFonts w:ascii="Times New Roman" w:eastAsia="Times New Roman" w:hAnsi="Times New Roman" w:cs="Times New Roman"/>
                <w:color w:val="000000"/>
                <w:sz w:val="18"/>
                <w:szCs w:val="18"/>
                <w:lang w:eastAsia="ru-RU"/>
              </w:rPr>
              <w:t>госу</w:t>
            </w:r>
            <w:proofErr w:type="spellEnd"/>
            <w:r w:rsidRPr="006B2C57">
              <w:rPr>
                <w:rFonts w:ascii="Times New Roman" w:eastAsia="Times New Roman" w:hAnsi="Times New Roman" w:cs="Times New Roman"/>
                <w:color w:val="000000"/>
                <w:sz w:val="18"/>
                <w:szCs w:val="18"/>
                <w:lang w:eastAsia="ru-RU"/>
              </w:rPr>
              <w:t xml:space="preserve">-дарственной поддержке развития медицинской промышленности и улучшении обеспечения населения и учреждений здравоохранения </w:t>
            </w:r>
            <w:proofErr w:type="spellStart"/>
            <w:r w:rsidRPr="006B2C57">
              <w:rPr>
                <w:rFonts w:ascii="Times New Roman" w:eastAsia="Times New Roman" w:hAnsi="Times New Roman" w:cs="Times New Roman"/>
                <w:color w:val="000000"/>
                <w:sz w:val="18"/>
                <w:szCs w:val="18"/>
                <w:lang w:eastAsia="ru-RU"/>
              </w:rPr>
              <w:t>ле-карственными</w:t>
            </w:r>
            <w:proofErr w:type="spellEnd"/>
            <w:r w:rsidRPr="006B2C57">
              <w:rPr>
                <w:rFonts w:ascii="Times New Roman" w:eastAsia="Times New Roman" w:hAnsi="Times New Roman" w:cs="Times New Roman"/>
                <w:color w:val="000000"/>
                <w:sz w:val="18"/>
                <w:szCs w:val="18"/>
                <w:lang w:eastAsia="ru-RU"/>
              </w:rPr>
              <w:t xml:space="preserve"> средствами и </w:t>
            </w:r>
            <w:proofErr w:type="spellStart"/>
            <w:r w:rsidRPr="006B2C57">
              <w:rPr>
                <w:rFonts w:ascii="Times New Roman" w:eastAsia="Times New Roman" w:hAnsi="Times New Roman" w:cs="Times New Roman"/>
                <w:color w:val="000000"/>
                <w:sz w:val="18"/>
                <w:szCs w:val="18"/>
                <w:lang w:eastAsia="ru-RU"/>
              </w:rPr>
              <w:t>изде</w:t>
            </w:r>
            <w:r>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лиями</w:t>
            </w:r>
            <w:proofErr w:type="spellEnd"/>
            <w:r w:rsidRPr="006B2C57">
              <w:rPr>
                <w:rFonts w:ascii="Times New Roman" w:eastAsia="Times New Roman" w:hAnsi="Times New Roman" w:cs="Times New Roman"/>
                <w:color w:val="000000"/>
                <w:sz w:val="18"/>
                <w:szCs w:val="18"/>
                <w:lang w:eastAsia="ru-RU"/>
              </w:rPr>
              <w:t xml:space="preserve"> медицинского назначения» на территории Ульяновской области, а также отдельных категорий граждан, страдающих </w:t>
            </w:r>
            <w:proofErr w:type="spellStart"/>
            <w:r w:rsidRPr="006B2C57">
              <w:rPr>
                <w:rFonts w:ascii="Times New Roman" w:eastAsia="Times New Roman" w:hAnsi="Times New Roman" w:cs="Times New Roman"/>
                <w:color w:val="000000"/>
                <w:sz w:val="18"/>
                <w:szCs w:val="18"/>
                <w:lang w:eastAsia="ru-RU"/>
              </w:rPr>
              <w:t>жизнеугрожающими</w:t>
            </w:r>
            <w:proofErr w:type="spellEnd"/>
            <w:r w:rsidRPr="006B2C57">
              <w:rPr>
                <w:rFonts w:ascii="Times New Roman" w:eastAsia="Times New Roman" w:hAnsi="Times New Roman" w:cs="Times New Roman"/>
                <w:color w:val="000000"/>
                <w:sz w:val="18"/>
                <w:szCs w:val="18"/>
                <w:lang w:eastAsia="ru-RU"/>
              </w:rPr>
              <w:t xml:space="preserve"> и </w:t>
            </w:r>
            <w:proofErr w:type="spellStart"/>
            <w:r w:rsidRPr="006B2C57">
              <w:rPr>
                <w:rFonts w:ascii="Times New Roman" w:eastAsia="Times New Roman" w:hAnsi="Times New Roman" w:cs="Times New Roman"/>
                <w:color w:val="000000"/>
                <w:sz w:val="18"/>
                <w:szCs w:val="18"/>
                <w:lang w:eastAsia="ru-RU"/>
              </w:rPr>
              <w:t>хроничес</w:t>
            </w:r>
            <w:proofErr w:type="spellEnd"/>
            <w:r>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кими прогрессирующими редкими (</w:t>
            </w:r>
            <w:proofErr w:type="spellStart"/>
            <w:r w:rsidRPr="006B2C57">
              <w:rPr>
                <w:rFonts w:ascii="Times New Roman" w:eastAsia="Times New Roman" w:hAnsi="Times New Roman" w:cs="Times New Roman"/>
                <w:color w:val="000000"/>
                <w:sz w:val="18"/>
                <w:szCs w:val="18"/>
                <w:lang w:eastAsia="ru-RU"/>
              </w:rPr>
              <w:t>орфанными</w:t>
            </w:r>
            <w:proofErr w:type="spellEnd"/>
            <w:r w:rsidRPr="006B2C57">
              <w:rPr>
                <w:rFonts w:ascii="Times New Roman" w:eastAsia="Times New Roman" w:hAnsi="Times New Roman" w:cs="Times New Roman"/>
                <w:color w:val="000000"/>
                <w:sz w:val="18"/>
                <w:szCs w:val="18"/>
                <w:lang w:eastAsia="ru-RU"/>
              </w:rPr>
              <w:t>) заболеваниями, приводящими к сокращению продолжительности жизни граждан или</w:t>
            </w:r>
            <w:proofErr w:type="gramEnd"/>
            <w:r w:rsidRPr="006B2C57">
              <w:rPr>
                <w:rFonts w:ascii="Times New Roman" w:eastAsia="Times New Roman" w:hAnsi="Times New Roman" w:cs="Times New Roman"/>
                <w:color w:val="000000"/>
                <w:sz w:val="18"/>
                <w:szCs w:val="18"/>
                <w:lang w:eastAsia="ru-RU"/>
              </w:rPr>
              <w:t xml:space="preserve"> их инвалидности</w:t>
            </w:r>
          </w:p>
        </w:tc>
        <w:tc>
          <w:tcPr>
            <w:tcW w:w="1731" w:type="dxa"/>
            <w:tcBorders>
              <w:top w:val="single" w:sz="4" w:space="0" w:color="auto"/>
              <w:left w:val="single" w:sz="4" w:space="0" w:color="auto"/>
              <w:right w:val="single" w:sz="4" w:space="0" w:color="auto"/>
            </w:tcBorders>
          </w:tcPr>
          <w:p w:rsidR="005C643A" w:rsidRPr="006B2C57" w:rsidRDefault="005C643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885276,40</w:t>
            </w:r>
          </w:p>
        </w:tc>
        <w:tc>
          <w:tcPr>
            <w:tcW w:w="910"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5C643A" w:rsidRPr="006B2C57" w:rsidRDefault="005C643A"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885276,40</w:t>
            </w:r>
          </w:p>
        </w:tc>
        <w:tc>
          <w:tcPr>
            <w:tcW w:w="992"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5C643A" w:rsidRPr="006B2C57" w:rsidRDefault="00F84E81"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864111,54</w:t>
            </w:r>
          </w:p>
        </w:tc>
        <w:tc>
          <w:tcPr>
            <w:tcW w:w="851"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5C643A" w:rsidRPr="006B2C57" w:rsidTr="00B855B9">
        <w:trPr>
          <w:cantSplit/>
          <w:trHeight w:val="1025"/>
          <w:jc w:val="center"/>
        </w:trPr>
        <w:tc>
          <w:tcPr>
            <w:tcW w:w="700" w:type="dxa"/>
            <w:tcBorders>
              <w:top w:val="single" w:sz="4" w:space="0" w:color="auto"/>
              <w:left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1.9.2.</w:t>
            </w:r>
          </w:p>
        </w:tc>
        <w:tc>
          <w:tcPr>
            <w:tcW w:w="3033" w:type="dxa"/>
            <w:tcBorders>
              <w:top w:val="single" w:sz="4" w:space="0" w:color="auto"/>
              <w:left w:val="single" w:sz="4" w:space="0" w:color="auto"/>
              <w:right w:val="single" w:sz="4" w:space="0" w:color="auto"/>
            </w:tcBorders>
          </w:tcPr>
          <w:p w:rsidR="005C643A" w:rsidRPr="006B2C57" w:rsidRDefault="005C643A" w:rsidP="00120333">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Реализация Закона Ульяновской области от 02.11.2011 № 181-ЗО «Об обеспечении полноценным питанием беременных женщин, кормящих матерей, а также детей в возрасте до трёх лет в Ульяновской области»</w:t>
            </w:r>
          </w:p>
        </w:tc>
        <w:tc>
          <w:tcPr>
            <w:tcW w:w="1731" w:type="dxa"/>
            <w:tcBorders>
              <w:top w:val="single" w:sz="4" w:space="0" w:color="auto"/>
              <w:left w:val="single" w:sz="4" w:space="0" w:color="auto"/>
              <w:right w:val="single" w:sz="4" w:space="0" w:color="auto"/>
            </w:tcBorders>
          </w:tcPr>
          <w:p w:rsidR="005C643A" w:rsidRPr="006B2C57" w:rsidRDefault="005C643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E46F4D">
              <w:rPr>
                <w:rFonts w:ascii="Times New Roman" w:eastAsia="Times New Roman" w:hAnsi="Times New Roman" w:cs="Times New Roman"/>
                <w:sz w:val="18"/>
                <w:szCs w:val="18"/>
                <w:lang w:eastAsia="ru-RU"/>
              </w:rPr>
              <w:t>73297,80</w:t>
            </w:r>
          </w:p>
        </w:tc>
        <w:tc>
          <w:tcPr>
            <w:tcW w:w="910"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5C643A" w:rsidRPr="006B2C57" w:rsidRDefault="005C643A" w:rsidP="00F93953">
            <w:pPr>
              <w:spacing w:after="0" w:line="240" w:lineRule="auto"/>
              <w:ind w:left="113" w:right="113"/>
              <w:jc w:val="center"/>
              <w:rPr>
                <w:rFonts w:ascii="Times New Roman" w:eastAsia="Times New Roman" w:hAnsi="Times New Roman" w:cs="Times New Roman"/>
                <w:sz w:val="18"/>
                <w:szCs w:val="18"/>
                <w:lang w:eastAsia="ru-RU"/>
              </w:rPr>
            </w:pPr>
            <w:r w:rsidRPr="00E46F4D">
              <w:rPr>
                <w:rFonts w:ascii="Times New Roman" w:eastAsia="Times New Roman" w:hAnsi="Times New Roman" w:cs="Times New Roman"/>
                <w:sz w:val="18"/>
                <w:szCs w:val="18"/>
                <w:lang w:eastAsia="ru-RU"/>
              </w:rPr>
              <w:t>73297,80</w:t>
            </w:r>
          </w:p>
        </w:tc>
        <w:tc>
          <w:tcPr>
            <w:tcW w:w="992"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5C643A" w:rsidRPr="006B2C57" w:rsidRDefault="00F84E81"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42847,52</w:t>
            </w:r>
          </w:p>
        </w:tc>
        <w:tc>
          <w:tcPr>
            <w:tcW w:w="851"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5C643A" w:rsidRPr="006B2C57" w:rsidTr="00B855B9">
        <w:trPr>
          <w:cantSplit/>
          <w:trHeight w:val="989"/>
          <w:jc w:val="center"/>
        </w:trPr>
        <w:tc>
          <w:tcPr>
            <w:tcW w:w="700" w:type="dxa"/>
            <w:tcBorders>
              <w:top w:val="single" w:sz="4" w:space="0" w:color="auto"/>
              <w:left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1.9.3.</w:t>
            </w:r>
          </w:p>
        </w:tc>
        <w:tc>
          <w:tcPr>
            <w:tcW w:w="3033" w:type="dxa"/>
            <w:tcBorders>
              <w:top w:val="single" w:sz="4" w:space="0" w:color="auto"/>
              <w:left w:val="single" w:sz="4" w:space="0" w:color="auto"/>
              <w:right w:val="single" w:sz="4" w:space="0" w:color="auto"/>
            </w:tcBorders>
          </w:tcPr>
          <w:p w:rsidR="005C643A" w:rsidRPr="006B2C57" w:rsidRDefault="005C643A" w:rsidP="00120333">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Реализация отдельных полномочий в области лекарственного обеспечения</w:t>
            </w:r>
          </w:p>
        </w:tc>
        <w:tc>
          <w:tcPr>
            <w:tcW w:w="1731" w:type="dxa"/>
            <w:tcBorders>
              <w:top w:val="single" w:sz="4" w:space="0" w:color="auto"/>
              <w:left w:val="single" w:sz="4" w:space="0" w:color="auto"/>
              <w:right w:val="single" w:sz="4" w:space="0" w:color="auto"/>
            </w:tcBorders>
          </w:tcPr>
          <w:p w:rsidR="005C643A" w:rsidRPr="006B2C57" w:rsidRDefault="005C643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87849,20</w:t>
            </w:r>
          </w:p>
        </w:tc>
        <w:tc>
          <w:tcPr>
            <w:tcW w:w="878"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10"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5C643A" w:rsidRPr="006B2C57" w:rsidRDefault="005C643A" w:rsidP="00F93953">
            <w:pPr>
              <w:spacing w:after="0" w:line="240" w:lineRule="auto"/>
              <w:ind w:left="113" w:right="113"/>
              <w:jc w:val="center"/>
              <w:rPr>
                <w:rFonts w:ascii="Times New Roman" w:eastAsia="Times New Roman" w:hAnsi="Times New Roman" w:cs="Times New Roman"/>
                <w:sz w:val="18"/>
                <w:szCs w:val="18"/>
                <w:lang w:eastAsia="ru-RU"/>
              </w:rPr>
            </w:pPr>
            <w:r w:rsidRPr="00595583">
              <w:rPr>
                <w:rFonts w:ascii="Times New Roman" w:eastAsia="Times New Roman" w:hAnsi="Times New Roman" w:cs="Times New Roman"/>
                <w:sz w:val="18"/>
                <w:szCs w:val="18"/>
                <w:lang w:eastAsia="ru-RU"/>
              </w:rPr>
              <w:t>87849,20</w:t>
            </w:r>
          </w:p>
        </w:tc>
        <w:tc>
          <w:tcPr>
            <w:tcW w:w="850" w:type="dxa"/>
            <w:tcBorders>
              <w:top w:val="single" w:sz="4" w:space="0" w:color="auto"/>
              <w:left w:val="single" w:sz="4" w:space="0" w:color="auto"/>
              <w:right w:val="single" w:sz="4" w:space="0" w:color="auto"/>
            </w:tcBorders>
            <w:textDirection w:val="btLr"/>
            <w:vAlign w:val="center"/>
          </w:tcPr>
          <w:p w:rsidR="005C643A" w:rsidRPr="006B2C57" w:rsidRDefault="005C643A"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92"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5C643A" w:rsidRPr="006B2C57" w:rsidRDefault="006D6B08"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85176,72</w:t>
            </w:r>
          </w:p>
        </w:tc>
        <w:tc>
          <w:tcPr>
            <w:tcW w:w="709"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851"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5C643A" w:rsidRPr="006B2C57" w:rsidTr="00B855B9">
        <w:trPr>
          <w:cantSplit/>
          <w:trHeight w:val="1025"/>
          <w:jc w:val="center"/>
        </w:trPr>
        <w:tc>
          <w:tcPr>
            <w:tcW w:w="700" w:type="dxa"/>
            <w:tcBorders>
              <w:top w:val="single" w:sz="4" w:space="0" w:color="auto"/>
              <w:left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lastRenderedPageBreak/>
              <w:t>1.9.4.</w:t>
            </w:r>
          </w:p>
        </w:tc>
        <w:tc>
          <w:tcPr>
            <w:tcW w:w="3033" w:type="dxa"/>
            <w:tcBorders>
              <w:top w:val="single" w:sz="4" w:space="0" w:color="auto"/>
              <w:left w:val="single" w:sz="4" w:space="0" w:color="auto"/>
              <w:right w:val="single" w:sz="4" w:space="0" w:color="auto"/>
            </w:tcBorders>
          </w:tcPr>
          <w:p w:rsidR="005C643A" w:rsidRPr="006B2C57" w:rsidRDefault="005C643A" w:rsidP="00A432FE">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 xml:space="preserve">Осуществление организационных мероприятий по обеспечению лиц лекарственными препаратами, </w:t>
            </w:r>
            <w:proofErr w:type="gramStart"/>
            <w:r w:rsidRPr="006B2C57">
              <w:rPr>
                <w:rFonts w:ascii="Times New Roman" w:eastAsia="Times New Roman" w:hAnsi="Times New Roman" w:cs="Times New Roman"/>
                <w:color w:val="000000"/>
                <w:sz w:val="18"/>
                <w:szCs w:val="18"/>
                <w:lang w:eastAsia="ru-RU"/>
              </w:rPr>
              <w:t>пред</w:t>
            </w:r>
            <w:r>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назначенными</w:t>
            </w:r>
            <w:proofErr w:type="gramEnd"/>
            <w:r w:rsidRPr="006B2C57">
              <w:rPr>
                <w:rFonts w:ascii="Times New Roman" w:eastAsia="Times New Roman" w:hAnsi="Times New Roman" w:cs="Times New Roman"/>
                <w:color w:val="000000"/>
                <w:sz w:val="18"/>
                <w:szCs w:val="18"/>
                <w:lang w:eastAsia="ru-RU"/>
              </w:rPr>
              <w:t xml:space="preserve"> для лечения больных злокачественными </w:t>
            </w:r>
            <w:proofErr w:type="spellStart"/>
            <w:r w:rsidRPr="006B2C57">
              <w:rPr>
                <w:rFonts w:ascii="Times New Roman" w:eastAsia="Times New Roman" w:hAnsi="Times New Roman" w:cs="Times New Roman"/>
                <w:color w:val="000000"/>
                <w:sz w:val="18"/>
                <w:szCs w:val="18"/>
                <w:lang w:eastAsia="ru-RU"/>
              </w:rPr>
              <w:t>новообразова</w:t>
            </w:r>
            <w:r>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ниями</w:t>
            </w:r>
            <w:proofErr w:type="spellEnd"/>
            <w:r w:rsidRPr="006B2C57">
              <w:rPr>
                <w:rFonts w:ascii="Times New Roman" w:eastAsia="Times New Roman" w:hAnsi="Times New Roman" w:cs="Times New Roman"/>
                <w:color w:val="000000"/>
                <w:sz w:val="18"/>
                <w:szCs w:val="18"/>
                <w:lang w:eastAsia="ru-RU"/>
              </w:rPr>
              <w:t xml:space="preserve"> лимфоидной, кроветворной и родственных им тканей, </w:t>
            </w:r>
            <w:proofErr w:type="spellStart"/>
            <w:r w:rsidRPr="006B2C57">
              <w:rPr>
                <w:rFonts w:ascii="Times New Roman" w:eastAsia="Times New Roman" w:hAnsi="Times New Roman" w:cs="Times New Roman"/>
                <w:color w:val="000000"/>
                <w:sz w:val="18"/>
                <w:szCs w:val="18"/>
                <w:lang w:eastAsia="ru-RU"/>
              </w:rPr>
              <w:t>гемофи-лией</w:t>
            </w:r>
            <w:proofErr w:type="spellEnd"/>
            <w:r w:rsidRPr="006B2C57">
              <w:rPr>
                <w:rFonts w:ascii="Times New Roman" w:eastAsia="Times New Roman" w:hAnsi="Times New Roman" w:cs="Times New Roman"/>
                <w:color w:val="000000"/>
                <w:sz w:val="18"/>
                <w:szCs w:val="18"/>
                <w:lang w:eastAsia="ru-RU"/>
              </w:rPr>
              <w:t xml:space="preserve">, </w:t>
            </w:r>
            <w:proofErr w:type="spellStart"/>
            <w:r w:rsidRPr="006B2C57">
              <w:rPr>
                <w:rFonts w:ascii="Times New Roman" w:eastAsia="Times New Roman" w:hAnsi="Times New Roman" w:cs="Times New Roman"/>
                <w:color w:val="000000"/>
                <w:sz w:val="18"/>
                <w:szCs w:val="18"/>
                <w:lang w:eastAsia="ru-RU"/>
              </w:rPr>
              <w:t>муковисцидозом</w:t>
            </w:r>
            <w:proofErr w:type="spellEnd"/>
            <w:r w:rsidRPr="006B2C57">
              <w:rPr>
                <w:rFonts w:ascii="Times New Roman" w:eastAsia="Times New Roman" w:hAnsi="Times New Roman" w:cs="Times New Roman"/>
                <w:color w:val="000000"/>
                <w:sz w:val="18"/>
                <w:szCs w:val="18"/>
                <w:lang w:eastAsia="ru-RU"/>
              </w:rPr>
              <w:t xml:space="preserve">, </w:t>
            </w:r>
            <w:proofErr w:type="spellStart"/>
            <w:r w:rsidRPr="006B2C57">
              <w:rPr>
                <w:rFonts w:ascii="Times New Roman" w:eastAsia="Times New Roman" w:hAnsi="Times New Roman" w:cs="Times New Roman"/>
                <w:color w:val="000000"/>
                <w:sz w:val="18"/>
                <w:szCs w:val="18"/>
                <w:lang w:eastAsia="ru-RU"/>
              </w:rPr>
              <w:t>гипо-физарным</w:t>
            </w:r>
            <w:proofErr w:type="spellEnd"/>
            <w:r w:rsidRPr="006B2C57">
              <w:rPr>
                <w:rFonts w:ascii="Times New Roman" w:eastAsia="Times New Roman" w:hAnsi="Times New Roman" w:cs="Times New Roman"/>
                <w:color w:val="000000"/>
                <w:sz w:val="18"/>
                <w:szCs w:val="18"/>
                <w:lang w:eastAsia="ru-RU"/>
              </w:rPr>
              <w:t xml:space="preserve"> нанизмом, болезнью Гоше, рассеянным склерозом, </w:t>
            </w:r>
            <w:proofErr w:type="spellStart"/>
            <w:r w:rsidRPr="006B2C57">
              <w:rPr>
                <w:rFonts w:ascii="Times New Roman" w:eastAsia="Times New Roman" w:hAnsi="Times New Roman" w:cs="Times New Roman"/>
                <w:color w:val="000000"/>
                <w:sz w:val="18"/>
                <w:szCs w:val="18"/>
                <w:lang w:eastAsia="ru-RU"/>
              </w:rPr>
              <w:t>гемолитикоуремическим</w:t>
            </w:r>
            <w:proofErr w:type="spellEnd"/>
            <w:r w:rsidRPr="006B2C57">
              <w:rPr>
                <w:rFonts w:ascii="Times New Roman" w:eastAsia="Times New Roman" w:hAnsi="Times New Roman" w:cs="Times New Roman"/>
                <w:color w:val="000000"/>
                <w:sz w:val="18"/>
                <w:szCs w:val="18"/>
                <w:lang w:eastAsia="ru-RU"/>
              </w:rPr>
              <w:t xml:space="preserve"> </w:t>
            </w:r>
            <w:proofErr w:type="spellStart"/>
            <w:r w:rsidRPr="006B2C57">
              <w:rPr>
                <w:rFonts w:ascii="Times New Roman" w:eastAsia="Times New Roman" w:hAnsi="Times New Roman" w:cs="Times New Roman"/>
                <w:color w:val="000000"/>
                <w:sz w:val="18"/>
                <w:szCs w:val="18"/>
                <w:lang w:eastAsia="ru-RU"/>
              </w:rPr>
              <w:t>синдро</w:t>
            </w:r>
            <w:proofErr w:type="spellEnd"/>
            <w:r>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 xml:space="preserve">мом, юношеским артритом с системным началом, </w:t>
            </w:r>
            <w:proofErr w:type="spellStart"/>
            <w:r w:rsidRPr="006B2C57">
              <w:rPr>
                <w:rFonts w:ascii="Times New Roman" w:eastAsia="Times New Roman" w:hAnsi="Times New Roman" w:cs="Times New Roman"/>
                <w:color w:val="000000"/>
                <w:sz w:val="18"/>
                <w:szCs w:val="18"/>
                <w:lang w:eastAsia="ru-RU"/>
              </w:rPr>
              <w:t>мукополисаха</w:t>
            </w:r>
            <w:r>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ридозом</w:t>
            </w:r>
            <w:proofErr w:type="spellEnd"/>
            <w:r w:rsidRPr="006B2C57">
              <w:rPr>
                <w:rFonts w:ascii="Times New Roman" w:eastAsia="Times New Roman" w:hAnsi="Times New Roman" w:cs="Times New Roman"/>
                <w:color w:val="000000"/>
                <w:sz w:val="18"/>
                <w:szCs w:val="18"/>
                <w:lang w:eastAsia="ru-RU"/>
              </w:rPr>
              <w:t xml:space="preserve"> I, II и VI типов, а также после трансплантации органов и (или) тканей</w:t>
            </w:r>
          </w:p>
        </w:tc>
        <w:tc>
          <w:tcPr>
            <w:tcW w:w="1731" w:type="dxa"/>
            <w:tcBorders>
              <w:top w:val="single" w:sz="4" w:space="0" w:color="auto"/>
              <w:left w:val="single" w:sz="4" w:space="0" w:color="auto"/>
              <w:right w:val="single" w:sz="4" w:space="0" w:color="auto"/>
            </w:tcBorders>
          </w:tcPr>
          <w:p w:rsidR="005C643A" w:rsidRPr="006B2C57" w:rsidRDefault="005C643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4031,60</w:t>
            </w:r>
          </w:p>
        </w:tc>
        <w:tc>
          <w:tcPr>
            <w:tcW w:w="878"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10"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4031,60</w:t>
            </w:r>
          </w:p>
        </w:tc>
        <w:tc>
          <w:tcPr>
            <w:tcW w:w="850"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92"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5C643A" w:rsidRPr="006B2C57" w:rsidRDefault="006D6B08"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4031,60</w:t>
            </w:r>
          </w:p>
        </w:tc>
        <w:tc>
          <w:tcPr>
            <w:tcW w:w="709"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851"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5C643A" w:rsidRPr="006B2C57" w:rsidTr="00B855B9">
        <w:trPr>
          <w:cantSplit/>
          <w:trHeight w:val="1025"/>
          <w:jc w:val="center"/>
        </w:trPr>
        <w:tc>
          <w:tcPr>
            <w:tcW w:w="700" w:type="dxa"/>
            <w:tcBorders>
              <w:top w:val="single" w:sz="4" w:space="0" w:color="auto"/>
              <w:left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1.9.5.</w:t>
            </w:r>
          </w:p>
        </w:tc>
        <w:tc>
          <w:tcPr>
            <w:tcW w:w="3033" w:type="dxa"/>
            <w:tcBorders>
              <w:top w:val="single" w:sz="4" w:space="0" w:color="auto"/>
              <w:left w:val="single" w:sz="4" w:space="0" w:color="auto"/>
              <w:right w:val="single" w:sz="4" w:space="0" w:color="auto"/>
            </w:tcBorders>
          </w:tcPr>
          <w:p w:rsidR="005C643A" w:rsidRPr="006B2C57" w:rsidRDefault="005C643A" w:rsidP="00D55641">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 xml:space="preserve">Оказание отдельным категориям граждан социальной услуги по обеспечению лекарственными </w:t>
            </w:r>
            <w:proofErr w:type="gramStart"/>
            <w:r w:rsidRPr="006B2C57">
              <w:rPr>
                <w:rFonts w:ascii="Times New Roman" w:eastAsia="Times New Roman" w:hAnsi="Times New Roman" w:cs="Times New Roman"/>
                <w:color w:val="000000"/>
                <w:sz w:val="18"/>
                <w:szCs w:val="18"/>
                <w:lang w:eastAsia="ru-RU"/>
              </w:rPr>
              <w:t>пре</w:t>
            </w:r>
            <w:r>
              <w:rPr>
                <w:rFonts w:ascii="Times New Roman" w:eastAsia="Times New Roman" w:hAnsi="Times New Roman" w:cs="Times New Roman"/>
                <w:color w:val="000000"/>
                <w:sz w:val="18"/>
                <w:szCs w:val="18"/>
                <w:lang w:eastAsia="ru-RU"/>
              </w:rPr>
              <w:t>-</w:t>
            </w:r>
            <w:proofErr w:type="spellStart"/>
            <w:r w:rsidRPr="006B2C57">
              <w:rPr>
                <w:rFonts w:ascii="Times New Roman" w:eastAsia="Times New Roman" w:hAnsi="Times New Roman" w:cs="Times New Roman"/>
                <w:color w:val="000000"/>
                <w:sz w:val="18"/>
                <w:szCs w:val="18"/>
                <w:lang w:eastAsia="ru-RU"/>
              </w:rPr>
              <w:t>паратами</w:t>
            </w:r>
            <w:proofErr w:type="spellEnd"/>
            <w:proofErr w:type="gramEnd"/>
            <w:r w:rsidRPr="006B2C57">
              <w:rPr>
                <w:rFonts w:ascii="Times New Roman" w:eastAsia="Times New Roman" w:hAnsi="Times New Roman" w:cs="Times New Roman"/>
                <w:color w:val="000000"/>
                <w:sz w:val="18"/>
                <w:szCs w:val="18"/>
                <w:lang w:eastAsia="ru-RU"/>
              </w:rPr>
              <w:t xml:space="preserve"> для медицинского при</w:t>
            </w:r>
            <w:r>
              <w:rPr>
                <w:rFonts w:ascii="Times New Roman" w:eastAsia="Times New Roman" w:hAnsi="Times New Roman" w:cs="Times New Roman"/>
                <w:color w:val="000000"/>
                <w:sz w:val="18"/>
                <w:szCs w:val="18"/>
                <w:lang w:eastAsia="ru-RU"/>
              </w:rPr>
              <w:t>-</w:t>
            </w:r>
            <w:proofErr w:type="spellStart"/>
            <w:r w:rsidRPr="006B2C57">
              <w:rPr>
                <w:rFonts w:ascii="Times New Roman" w:eastAsia="Times New Roman" w:hAnsi="Times New Roman" w:cs="Times New Roman"/>
                <w:color w:val="000000"/>
                <w:sz w:val="18"/>
                <w:szCs w:val="18"/>
                <w:lang w:eastAsia="ru-RU"/>
              </w:rPr>
              <w:t>менения</w:t>
            </w:r>
            <w:proofErr w:type="spellEnd"/>
            <w:r w:rsidRPr="006B2C57">
              <w:rPr>
                <w:rFonts w:ascii="Times New Roman" w:eastAsia="Times New Roman" w:hAnsi="Times New Roman" w:cs="Times New Roman"/>
                <w:color w:val="000000"/>
                <w:sz w:val="18"/>
                <w:szCs w:val="18"/>
                <w:lang w:eastAsia="ru-RU"/>
              </w:rPr>
              <w:t xml:space="preserve"> по рецептам на </w:t>
            </w:r>
            <w:proofErr w:type="spellStart"/>
            <w:r w:rsidRPr="006B2C57">
              <w:rPr>
                <w:rFonts w:ascii="Times New Roman" w:eastAsia="Times New Roman" w:hAnsi="Times New Roman" w:cs="Times New Roman"/>
                <w:color w:val="000000"/>
                <w:sz w:val="18"/>
                <w:szCs w:val="18"/>
                <w:lang w:eastAsia="ru-RU"/>
              </w:rPr>
              <w:t>лекарст</w:t>
            </w:r>
            <w:proofErr w:type="spellEnd"/>
            <w:r w:rsidRPr="006B2C57">
              <w:rPr>
                <w:rFonts w:ascii="Times New Roman" w:eastAsia="Times New Roman" w:hAnsi="Times New Roman" w:cs="Times New Roman"/>
                <w:color w:val="000000"/>
                <w:sz w:val="18"/>
                <w:szCs w:val="18"/>
                <w:lang w:eastAsia="ru-RU"/>
              </w:rPr>
              <w:t>-венные препараты, медицинскими изделиями по рецептам на медицин</w:t>
            </w:r>
            <w:r>
              <w:rPr>
                <w:rFonts w:ascii="Times New Roman" w:eastAsia="Times New Roman" w:hAnsi="Times New Roman" w:cs="Times New Roman"/>
                <w:color w:val="000000"/>
                <w:sz w:val="18"/>
                <w:szCs w:val="18"/>
                <w:lang w:eastAsia="ru-RU"/>
              </w:rPr>
              <w:t>-</w:t>
            </w:r>
            <w:proofErr w:type="spellStart"/>
            <w:r w:rsidRPr="006B2C57">
              <w:rPr>
                <w:rFonts w:ascii="Times New Roman" w:eastAsia="Times New Roman" w:hAnsi="Times New Roman" w:cs="Times New Roman"/>
                <w:color w:val="000000"/>
                <w:sz w:val="18"/>
                <w:szCs w:val="18"/>
                <w:lang w:eastAsia="ru-RU"/>
              </w:rPr>
              <w:t>ские</w:t>
            </w:r>
            <w:proofErr w:type="spellEnd"/>
            <w:r w:rsidRPr="006B2C57">
              <w:rPr>
                <w:rFonts w:ascii="Times New Roman" w:eastAsia="Times New Roman" w:hAnsi="Times New Roman" w:cs="Times New Roman"/>
                <w:color w:val="000000"/>
                <w:sz w:val="18"/>
                <w:szCs w:val="18"/>
                <w:lang w:eastAsia="ru-RU"/>
              </w:rPr>
              <w:t xml:space="preserve"> изделия, а также </w:t>
            </w:r>
            <w:proofErr w:type="spellStart"/>
            <w:r w:rsidRPr="006B2C57">
              <w:rPr>
                <w:rFonts w:ascii="Times New Roman" w:eastAsia="Times New Roman" w:hAnsi="Times New Roman" w:cs="Times New Roman"/>
                <w:color w:val="000000"/>
                <w:sz w:val="18"/>
                <w:szCs w:val="18"/>
                <w:lang w:eastAsia="ru-RU"/>
              </w:rPr>
              <w:t>специализи</w:t>
            </w:r>
            <w:r>
              <w:rPr>
                <w:rFonts w:ascii="Times New Roman" w:eastAsia="Times New Roman" w:hAnsi="Times New Roman" w:cs="Times New Roman"/>
                <w:color w:val="000000"/>
                <w:sz w:val="18"/>
                <w:szCs w:val="18"/>
                <w:lang w:eastAsia="ru-RU"/>
              </w:rPr>
              <w:t>-</w:t>
            </w:r>
            <w:r w:rsidRPr="006B2C57">
              <w:rPr>
                <w:rFonts w:ascii="Times New Roman" w:eastAsia="Times New Roman" w:hAnsi="Times New Roman" w:cs="Times New Roman"/>
                <w:color w:val="000000"/>
                <w:sz w:val="18"/>
                <w:szCs w:val="18"/>
                <w:lang w:eastAsia="ru-RU"/>
              </w:rPr>
              <w:t>рованными</w:t>
            </w:r>
            <w:proofErr w:type="spellEnd"/>
            <w:r w:rsidRPr="006B2C57">
              <w:rPr>
                <w:rFonts w:ascii="Times New Roman" w:eastAsia="Times New Roman" w:hAnsi="Times New Roman" w:cs="Times New Roman"/>
                <w:color w:val="000000"/>
                <w:sz w:val="18"/>
                <w:szCs w:val="18"/>
                <w:lang w:eastAsia="ru-RU"/>
              </w:rPr>
              <w:t xml:space="preserve"> продуктами лечебного питания для детей-инвалидов</w:t>
            </w:r>
          </w:p>
        </w:tc>
        <w:tc>
          <w:tcPr>
            <w:tcW w:w="1731" w:type="dxa"/>
            <w:tcBorders>
              <w:top w:val="single" w:sz="4" w:space="0" w:color="auto"/>
              <w:left w:val="single" w:sz="4" w:space="0" w:color="auto"/>
              <w:right w:val="single" w:sz="4" w:space="0" w:color="auto"/>
            </w:tcBorders>
          </w:tcPr>
          <w:p w:rsidR="005C643A" w:rsidRPr="006B2C57" w:rsidRDefault="005C643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FE5E43">
              <w:rPr>
                <w:rFonts w:ascii="Times New Roman" w:eastAsia="Times New Roman" w:hAnsi="Times New Roman" w:cs="Times New Roman"/>
                <w:sz w:val="18"/>
                <w:szCs w:val="18"/>
                <w:lang w:eastAsia="ru-RU"/>
              </w:rPr>
              <w:t>260705,50</w:t>
            </w:r>
          </w:p>
        </w:tc>
        <w:tc>
          <w:tcPr>
            <w:tcW w:w="878"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10"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5C643A" w:rsidRPr="006B2C57" w:rsidRDefault="005C643A" w:rsidP="00F93953">
            <w:pPr>
              <w:spacing w:after="0" w:line="240" w:lineRule="auto"/>
              <w:ind w:left="113" w:right="113"/>
              <w:jc w:val="center"/>
              <w:rPr>
                <w:rFonts w:ascii="Times New Roman" w:eastAsia="Times New Roman" w:hAnsi="Times New Roman" w:cs="Times New Roman"/>
                <w:sz w:val="18"/>
                <w:szCs w:val="18"/>
                <w:lang w:eastAsia="ru-RU"/>
              </w:rPr>
            </w:pPr>
            <w:r w:rsidRPr="00FE5E43">
              <w:rPr>
                <w:rFonts w:ascii="Times New Roman" w:eastAsia="Times New Roman" w:hAnsi="Times New Roman" w:cs="Times New Roman"/>
                <w:sz w:val="18"/>
                <w:szCs w:val="18"/>
                <w:lang w:eastAsia="ru-RU"/>
              </w:rPr>
              <w:t>260705,50</w:t>
            </w:r>
          </w:p>
        </w:tc>
        <w:tc>
          <w:tcPr>
            <w:tcW w:w="850"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92"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5C643A" w:rsidRPr="006B2C57" w:rsidRDefault="00B05093"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249709,32</w:t>
            </w:r>
          </w:p>
        </w:tc>
        <w:tc>
          <w:tcPr>
            <w:tcW w:w="709"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851" w:type="dxa"/>
            <w:tcBorders>
              <w:top w:val="single" w:sz="4" w:space="0" w:color="auto"/>
              <w:left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7A7346" w:rsidRPr="006B2C57" w:rsidTr="00B855B9">
        <w:trPr>
          <w:cantSplit/>
          <w:trHeight w:val="1025"/>
          <w:jc w:val="center"/>
        </w:trPr>
        <w:tc>
          <w:tcPr>
            <w:tcW w:w="700" w:type="dxa"/>
            <w:tcBorders>
              <w:top w:val="single" w:sz="4" w:space="0" w:color="auto"/>
              <w:left w:val="single" w:sz="4" w:space="0" w:color="auto"/>
              <w:right w:val="single" w:sz="4" w:space="0" w:color="auto"/>
            </w:tcBorders>
          </w:tcPr>
          <w:p w:rsidR="007A7346" w:rsidRPr="006B2C57" w:rsidRDefault="007A7346" w:rsidP="007D5524">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1.9.6.</w:t>
            </w:r>
          </w:p>
        </w:tc>
        <w:tc>
          <w:tcPr>
            <w:tcW w:w="3033" w:type="dxa"/>
            <w:tcBorders>
              <w:top w:val="single" w:sz="4" w:space="0" w:color="auto"/>
              <w:left w:val="single" w:sz="4" w:space="0" w:color="auto"/>
              <w:right w:val="single" w:sz="4" w:space="0" w:color="auto"/>
            </w:tcBorders>
          </w:tcPr>
          <w:p w:rsidR="007A7346" w:rsidRPr="007A7346" w:rsidRDefault="007A7346" w:rsidP="00925430">
            <w:pPr>
              <w:spacing w:after="0" w:line="240" w:lineRule="auto"/>
              <w:jc w:val="both"/>
              <w:rPr>
                <w:rFonts w:ascii="Times New Roman" w:eastAsia="Times New Roman" w:hAnsi="Times New Roman" w:cs="Times New Roman"/>
                <w:color w:val="000000"/>
                <w:sz w:val="18"/>
                <w:szCs w:val="18"/>
                <w:lang w:eastAsia="ru-RU"/>
              </w:rPr>
            </w:pPr>
            <w:r w:rsidRPr="007A7346">
              <w:rPr>
                <w:rFonts w:ascii="Times New Roman" w:hAnsi="Times New Roman" w:cs="Times New Roman"/>
                <w:bCs/>
                <w:sz w:val="18"/>
                <w:szCs w:val="18"/>
              </w:rPr>
              <w:t xml:space="preserve">Приобретение лекарственных </w:t>
            </w:r>
            <w:proofErr w:type="gramStart"/>
            <w:r w:rsidRPr="007A7346">
              <w:rPr>
                <w:rFonts w:ascii="Times New Roman" w:hAnsi="Times New Roman" w:cs="Times New Roman"/>
                <w:bCs/>
                <w:sz w:val="18"/>
                <w:szCs w:val="18"/>
              </w:rPr>
              <w:t>пре-</w:t>
            </w:r>
            <w:proofErr w:type="spellStart"/>
            <w:r w:rsidRPr="007A7346">
              <w:rPr>
                <w:rFonts w:ascii="Times New Roman" w:hAnsi="Times New Roman" w:cs="Times New Roman"/>
                <w:bCs/>
                <w:sz w:val="18"/>
                <w:szCs w:val="18"/>
              </w:rPr>
              <w:t>паратов</w:t>
            </w:r>
            <w:proofErr w:type="spellEnd"/>
            <w:proofErr w:type="gramEnd"/>
            <w:r w:rsidRPr="007A7346">
              <w:rPr>
                <w:rFonts w:ascii="Times New Roman" w:hAnsi="Times New Roman" w:cs="Times New Roman"/>
                <w:bCs/>
                <w:sz w:val="18"/>
                <w:szCs w:val="18"/>
              </w:rPr>
              <w:t xml:space="preserve"> для лечения пациентов с новой </w:t>
            </w:r>
            <w:proofErr w:type="spellStart"/>
            <w:r w:rsidRPr="007A7346">
              <w:rPr>
                <w:rFonts w:ascii="Times New Roman" w:hAnsi="Times New Roman" w:cs="Times New Roman"/>
                <w:bCs/>
                <w:sz w:val="18"/>
                <w:szCs w:val="18"/>
              </w:rPr>
              <w:t>коронавирусной</w:t>
            </w:r>
            <w:proofErr w:type="spellEnd"/>
            <w:r w:rsidRPr="007A7346">
              <w:rPr>
                <w:rFonts w:ascii="Times New Roman" w:hAnsi="Times New Roman" w:cs="Times New Roman"/>
                <w:bCs/>
                <w:sz w:val="18"/>
                <w:szCs w:val="18"/>
              </w:rPr>
              <w:t xml:space="preserve"> инфекцией, получающих медицинскую помощь в амбулаторных условиях</w:t>
            </w:r>
          </w:p>
        </w:tc>
        <w:tc>
          <w:tcPr>
            <w:tcW w:w="1731" w:type="dxa"/>
            <w:tcBorders>
              <w:top w:val="single" w:sz="4" w:space="0" w:color="auto"/>
              <w:left w:val="single" w:sz="4" w:space="0" w:color="auto"/>
              <w:right w:val="single" w:sz="4" w:space="0" w:color="auto"/>
            </w:tcBorders>
          </w:tcPr>
          <w:p w:rsidR="007A7346" w:rsidRPr="006B2C57" w:rsidRDefault="007A7346" w:rsidP="007D5524">
            <w:pPr>
              <w:spacing w:after="0" w:line="240" w:lineRule="auto"/>
              <w:jc w:val="center"/>
              <w:rPr>
                <w:rFonts w:ascii="Times New Roman" w:eastAsia="Times New Roman" w:hAnsi="Times New Roman" w:cs="Times New Roman"/>
                <w:sz w:val="18"/>
                <w:szCs w:val="18"/>
                <w:lang w:eastAsia="ru-RU"/>
              </w:rPr>
            </w:pPr>
            <w:r w:rsidRPr="007A7346">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7A7346" w:rsidRPr="00FE5E43" w:rsidRDefault="007A734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46281,30</w:t>
            </w:r>
          </w:p>
        </w:tc>
        <w:tc>
          <w:tcPr>
            <w:tcW w:w="878" w:type="dxa"/>
            <w:tcBorders>
              <w:top w:val="single" w:sz="4" w:space="0" w:color="auto"/>
              <w:left w:val="single" w:sz="4" w:space="0" w:color="auto"/>
              <w:right w:val="single" w:sz="4" w:space="0" w:color="auto"/>
            </w:tcBorders>
            <w:textDirection w:val="btLr"/>
            <w:vAlign w:val="center"/>
          </w:tcPr>
          <w:p w:rsidR="007A7346" w:rsidRPr="006B2C57" w:rsidRDefault="007A734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910" w:type="dxa"/>
            <w:tcBorders>
              <w:top w:val="single" w:sz="4" w:space="0" w:color="auto"/>
              <w:left w:val="single" w:sz="4" w:space="0" w:color="auto"/>
              <w:right w:val="single" w:sz="4" w:space="0" w:color="auto"/>
            </w:tcBorders>
            <w:textDirection w:val="btLr"/>
            <w:vAlign w:val="center"/>
          </w:tcPr>
          <w:p w:rsidR="007A7346" w:rsidRDefault="007A734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7A7346" w:rsidRPr="00FE5E43" w:rsidRDefault="007A7346" w:rsidP="0082633D">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46281,30</w:t>
            </w:r>
          </w:p>
        </w:tc>
        <w:tc>
          <w:tcPr>
            <w:tcW w:w="850" w:type="dxa"/>
            <w:tcBorders>
              <w:top w:val="single" w:sz="4" w:space="0" w:color="auto"/>
              <w:left w:val="single" w:sz="4" w:space="0" w:color="auto"/>
              <w:right w:val="single" w:sz="4" w:space="0" w:color="auto"/>
            </w:tcBorders>
            <w:textDirection w:val="btLr"/>
            <w:vAlign w:val="center"/>
          </w:tcPr>
          <w:p w:rsidR="007A7346" w:rsidRPr="006B2C57" w:rsidRDefault="007A7346" w:rsidP="0082633D">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992" w:type="dxa"/>
            <w:tcBorders>
              <w:top w:val="single" w:sz="4" w:space="0" w:color="auto"/>
              <w:left w:val="single" w:sz="4" w:space="0" w:color="auto"/>
              <w:right w:val="single" w:sz="4" w:space="0" w:color="auto"/>
            </w:tcBorders>
            <w:textDirection w:val="btLr"/>
            <w:vAlign w:val="center"/>
          </w:tcPr>
          <w:p w:rsidR="007A7346" w:rsidRDefault="007A7346" w:rsidP="0082633D">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7A7346" w:rsidRPr="00FE5E43" w:rsidRDefault="007A7346" w:rsidP="0082633D">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71842,30</w:t>
            </w:r>
          </w:p>
        </w:tc>
        <w:tc>
          <w:tcPr>
            <w:tcW w:w="709" w:type="dxa"/>
            <w:tcBorders>
              <w:top w:val="single" w:sz="4" w:space="0" w:color="auto"/>
              <w:left w:val="single" w:sz="4" w:space="0" w:color="auto"/>
              <w:right w:val="single" w:sz="4" w:space="0" w:color="auto"/>
            </w:tcBorders>
            <w:textDirection w:val="btLr"/>
            <w:vAlign w:val="center"/>
          </w:tcPr>
          <w:p w:rsidR="007A7346" w:rsidRPr="006B2C57" w:rsidRDefault="007A7346" w:rsidP="0082633D">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851" w:type="dxa"/>
            <w:tcBorders>
              <w:top w:val="single" w:sz="4" w:space="0" w:color="auto"/>
              <w:left w:val="single" w:sz="4" w:space="0" w:color="auto"/>
              <w:right w:val="single" w:sz="4" w:space="0" w:color="auto"/>
            </w:tcBorders>
            <w:textDirection w:val="btLr"/>
            <w:vAlign w:val="center"/>
          </w:tcPr>
          <w:p w:rsidR="007A7346" w:rsidRDefault="007A7346" w:rsidP="0082633D">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7A7346" w:rsidRPr="00475145" w:rsidRDefault="003109C3" w:rsidP="00475145">
            <w:pPr>
              <w:spacing w:after="0" w:line="240" w:lineRule="auto"/>
              <w:rPr>
                <w:rFonts w:ascii="Times New Roman" w:eastAsia="Times New Roman" w:hAnsi="Times New Roman" w:cs="Times New Roman"/>
                <w:sz w:val="16"/>
                <w:szCs w:val="16"/>
                <w:lang w:eastAsia="ru-RU"/>
              </w:rPr>
            </w:pPr>
            <w:r w:rsidRPr="00475145">
              <w:rPr>
                <w:rFonts w:ascii="Times New Roman" w:eastAsia="Times New Roman" w:hAnsi="Times New Roman" w:cs="Times New Roman"/>
                <w:sz w:val="16"/>
                <w:szCs w:val="16"/>
                <w:lang w:eastAsia="ru-RU"/>
              </w:rPr>
              <w:t>последние изменения в ГП утверждены 10.12.2020 года; средства в размере 25561,00</w:t>
            </w:r>
            <w:r w:rsidR="00475145" w:rsidRPr="00475145">
              <w:rPr>
                <w:rFonts w:ascii="Times New Roman" w:eastAsia="Times New Roman" w:hAnsi="Times New Roman" w:cs="Times New Roman"/>
                <w:sz w:val="16"/>
                <w:szCs w:val="16"/>
                <w:lang w:eastAsia="ru-RU"/>
              </w:rPr>
              <w:t xml:space="preserve"> </w:t>
            </w:r>
            <w:proofErr w:type="spellStart"/>
            <w:r w:rsidR="00475145" w:rsidRPr="00475145">
              <w:rPr>
                <w:rFonts w:ascii="Times New Roman" w:eastAsia="Times New Roman" w:hAnsi="Times New Roman" w:cs="Times New Roman"/>
                <w:sz w:val="16"/>
                <w:szCs w:val="16"/>
                <w:lang w:eastAsia="ru-RU"/>
              </w:rPr>
              <w:t>т.р</w:t>
            </w:r>
            <w:proofErr w:type="spellEnd"/>
            <w:r w:rsidR="00475145" w:rsidRPr="00475145">
              <w:rPr>
                <w:rFonts w:ascii="Times New Roman" w:eastAsia="Times New Roman" w:hAnsi="Times New Roman" w:cs="Times New Roman"/>
                <w:sz w:val="16"/>
                <w:szCs w:val="16"/>
                <w:lang w:eastAsia="ru-RU"/>
              </w:rPr>
              <w:t xml:space="preserve">. </w:t>
            </w:r>
            <w:r w:rsidRPr="00475145">
              <w:rPr>
                <w:rFonts w:ascii="Times New Roman" w:eastAsia="Times New Roman" w:hAnsi="Times New Roman" w:cs="Times New Roman"/>
                <w:sz w:val="16"/>
                <w:szCs w:val="16"/>
                <w:lang w:eastAsia="ru-RU"/>
              </w:rPr>
              <w:t>пришли в регион после 20 декабря 2020</w:t>
            </w:r>
          </w:p>
        </w:tc>
      </w:tr>
      <w:tr w:rsidR="005C643A" w:rsidRPr="006B2C57" w:rsidTr="00B855B9">
        <w:trPr>
          <w:cantSplit/>
          <w:trHeight w:val="1111"/>
          <w:jc w:val="center"/>
        </w:trPr>
        <w:tc>
          <w:tcPr>
            <w:tcW w:w="5464" w:type="dxa"/>
            <w:gridSpan w:val="3"/>
            <w:tcBorders>
              <w:top w:val="single" w:sz="4" w:space="0" w:color="auto"/>
              <w:left w:val="single" w:sz="4" w:space="0" w:color="auto"/>
              <w:bottom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b/>
                <w:sz w:val="18"/>
                <w:szCs w:val="18"/>
                <w:lang w:eastAsia="ru-RU"/>
              </w:rPr>
              <w:t>Итого по разделу 1</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b/>
                <w:bCs/>
                <w:sz w:val="18"/>
                <w:szCs w:val="18"/>
                <w:lang w:eastAsia="ru-RU"/>
              </w:rPr>
            </w:pPr>
            <w:r w:rsidRPr="003941AA">
              <w:rPr>
                <w:rFonts w:ascii="Times New Roman" w:eastAsia="Times New Roman" w:hAnsi="Times New Roman" w:cs="Times New Roman"/>
                <w:b/>
                <w:bCs/>
                <w:sz w:val="18"/>
                <w:szCs w:val="18"/>
                <w:lang w:eastAsia="ru-RU"/>
              </w:rPr>
              <w:t>1074934,70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b/>
                <w:bCs/>
                <w:sz w:val="18"/>
                <w:szCs w:val="18"/>
                <w:lang w:eastAsia="ru-RU"/>
              </w:rPr>
            </w:pPr>
            <w:r w:rsidRPr="003941AA">
              <w:rPr>
                <w:rFonts w:ascii="Times New Roman" w:eastAsia="Times New Roman" w:hAnsi="Times New Roman" w:cs="Times New Roman"/>
                <w:b/>
                <w:bCs/>
                <w:sz w:val="18"/>
                <w:szCs w:val="18"/>
                <w:lang w:eastAsia="ru-RU"/>
              </w:rPr>
              <w:t>1408645,75</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2E382D">
            <w:pPr>
              <w:spacing w:after="0" w:line="240" w:lineRule="auto"/>
              <w:ind w:left="113" w:right="113"/>
              <w:jc w:val="center"/>
              <w:rPr>
                <w:rFonts w:ascii="Times New Roman" w:eastAsia="Times New Roman" w:hAnsi="Times New Roman" w:cs="Times New Roman"/>
                <w:b/>
                <w:bCs/>
                <w:sz w:val="18"/>
                <w:szCs w:val="18"/>
                <w:lang w:eastAsia="ru-RU"/>
              </w:rPr>
            </w:pPr>
            <w:r w:rsidRPr="003941AA">
              <w:rPr>
                <w:rFonts w:ascii="Times New Roman" w:eastAsia="Times New Roman" w:hAnsi="Times New Roman" w:cs="Times New Roman"/>
                <w:b/>
                <w:bCs/>
                <w:sz w:val="18"/>
                <w:szCs w:val="18"/>
                <w:lang w:eastAsia="ru-RU"/>
              </w:rPr>
              <w:t>1074934,70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2E382D">
            <w:pPr>
              <w:spacing w:after="0" w:line="240" w:lineRule="auto"/>
              <w:ind w:left="113" w:right="113"/>
              <w:jc w:val="center"/>
              <w:rPr>
                <w:rFonts w:ascii="Times New Roman" w:eastAsia="Times New Roman" w:hAnsi="Times New Roman" w:cs="Times New Roman"/>
                <w:b/>
                <w:bCs/>
                <w:sz w:val="18"/>
                <w:szCs w:val="18"/>
                <w:lang w:eastAsia="ru-RU"/>
              </w:rPr>
            </w:pPr>
            <w:r w:rsidRPr="003941AA">
              <w:rPr>
                <w:rFonts w:ascii="Times New Roman" w:eastAsia="Times New Roman" w:hAnsi="Times New Roman" w:cs="Times New Roman"/>
                <w:b/>
                <w:bCs/>
                <w:sz w:val="18"/>
                <w:szCs w:val="18"/>
                <w:lang w:eastAsia="ru-RU"/>
              </w:rPr>
              <w:t>1408645,75</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C643A" w:rsidRPr="005B462A" w:rsidRDefault="00DE2E6F" w:rsidP="007D5524">
            <w:pPr>
              <w:spacing w:after="0" w:line="240" w:lineRule="auto"/>
              <w:ind w:left="113" w:right="113"/>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1109723,54</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C643A" w:rsidRPr="005B462A" w:rsidRDefault="00DE2E6F" w:rsidP="007D5524">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1300322,91</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5C643A" w:rsidRPr="006B2C57" w:rsidTr="00B855B9">
        <w:trPr>
          <w:cantSplit/>
          <w:trHeight w:val="1144"/>
          <w:jc w:val="center"/>
        </w:trPr>
        <w:tc>
          <w:tcPr>
            <w:tcW w:w="5464" w:type="dxa"/>
            <w:gridSpan w:val="3"/>
            <w:tcBorders>
              <w:top w:val="single" w:sz="4" w:space="0" w:color="auto"/>
              <w:left w:val="single" w:sz="4" w:space="0" w:color="auto"/>
              <w:bottom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Министерство здравоохранения</w:t>
            </w:r>
            <w:r w:rsidRPr="006B2C57">
              <w:rPr>
                <w:rFonts w:ascii="Times New Roman" w:eastAsia="Times New Roman" w:hAnsi="Times New Roman" w:cs="Times New Roman"/>
                <w:sz w:val="28"/>
                <w:szCs w:val="24"/>
                <w:lang w:eastAsia="ru-RU"/>
              </w:rPr>
              <w:t xml:space="preserve"> </w:t>
            </w:r>
            <w:r w:rsidRPr="006B2C57">
              <w:rPr>
                <w:rFonts w:ascii="Times New Roman" w:eastAsia="Times New Roman" w:hAnsi="Times New Roman" w:cs="Times New Roman"/>
                <w:b/>
                <w:sz w:val="18"/>
                <w:szCs w:val="18"/>
                <w:lang w:eastAsia="ru-RU"/>
              </w:rPr>
              <w:t>Ульяновской области</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2E382D">
            <w:pPr>
              <w:spacing w:after="0" w:line="240" w:lineRule="auto"/>
              <w:ind w:left="113" w:right="113"/>
              <w:jc w:val="center"/>
              <w:rPr>
                <w:rFonts w:ascii="Times New Roman" w:eastAsia="Times New Roman" w:hAnsi="Times New Roman" w:cs="Times New Roman"/>
                <w:b/>
                <w:bCs/>
                <w:sz w:val="18"/>
                <w:szCs w:val="18"/>
                <w:highlight w:val="yellow"/>
                <w:lang w:eastAsia="ru-RU"/>
              </w:rPr>
            </w:pPr>
            <w:r>
              <w:rPr>
                <w:rFonts w:ascii="Times New Roman" w:eastAsia="Times New Roman" w:hAnsi="Times New Roman" w:cs="Times New Roman"/>
                <w:b/>
                <w:bCs/>
                <w:sz w:val="18"/>
                <w:szCs w:val="18"/>
                <w:lang w:eastAsia="ru-RU"/>
              </w:rPr>
              <w:t>1061885,90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2E382D">
            <w:pPr>
              <w:spacing w:after="0" w:line="240" w:lineRule="auto"/>
              <w:ind w:left="113" w:right="113"/>
              <w:jc w:val="center"/>
              <w:rPr>
                <w:rFonts w:ascii="Times New Roman" w:eastAsia="Times New Roman" w:hAnsi="Times New Roman" w:cs="Times New Roman"/>
                <w:b/>
                <w:sz w:val="18"/>
                <w:szCs w:val="18"/>
                <w:highlight w:val="yellow"/>
                <w:lang w:eastAsia="ru-RU"/>
              </w:rPr>
            </w:pPr>
            <w:r>
              <w:rPr>
                <w:rFonts w:ascii="Times New Roman" w:eastAsia="Times New Roman" w:hAnsi="Times New Roman" w:cs="Times New Roman"/>
                <w:b/>
                <w:sz w:val="18"/>
                <w:szCs w:val="18"/>
                <w:lang w:eastAsia="ru-RU"/>
              </w:rPr>
              <w:t>1207831,66</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334D76">
            <w:pPr>
              <w:spacing w:after="0" w:line="240" w:lineRule="auto"/>
              <w:ind w:left="113" w:right="113"/>
              <w:jc w:val="center"/>
              <w:rPr>
                <w:rFonts w:ascii="Times New Roman" w:eastAsia="Times New Roman" w:hAnsi="Times New Roman" w:cs="Times New Roman"/>
                <w:b/>
                <w:bCs/>
                <w:sz w:val="18"/>
                <w:szCs w:val="18"/>
                <w:highlight w:val="yellow"/>
                <w:lang w:eastAsia="ru-RU"/>
              </w:rPr>
            </w:pPr>
            <w:r>
              <w:rPr>
                <w:rFonts w:ascii="Times New Roman" w:eastAsia="Times New Roman" w:hAnsi="Times New Roman" w:cs="Times New Roman"/>
                <w:b/>
                <w:bCs/>
                <w:sz w:val="18"/>
                <w:szCs w:val="18"/>
                <w:lang w:eastAsia="ru-RU"/>
              </w:rPr>
              <w:t>1061885,90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334D76">
            <w:pPr>
              <w:spacing w:after="0" w:line="240" w:lineRule="auto"/>
              <w:ind w:left="113" w:right="113"/>
              <w:jc w:val="center"/>
              <w:rPr>
                <w:rFonts w:ascii="Times New Roman" w:eastAsia="Times New Roman" w:hAnsi="Times New Roman" w:cs="Times New Roman"/>
                <w:b/>
                <w:sz w:val="18"/>
                <w:szCs w:val="18"/>
                <w:highlight w:val="yellow"/>
                <w:lang w:eastAsia="ru-RU"/>
              </w:rPr>
            </w:pPr>
            <w:r>
              <w:rPr>
                <w:rFonts w:ascii="Times New Roman" w:eastAsia="Times New Roman" w:hAnsi="Times New Roman" w:cs="Times New Roman"/>
                <w:b/>
                <w:sz w:val="18"/>
                <w:szCs w:val="18"/>
                <w:lang w:eastAsia="ru-RU"/>
              </w:rPr>
              <w:t>1207831,66</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C643A" w:rsidRPr="00EF11DC" w:rsidRDefault="00DE2E6F" w:rsidP="007D5524">
            <w:pPr>
              <w:spacing w:after="0" w:line="240" w:lineRule="auto"/>
              <w:ind w:left="113" w:right="113"/>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1096674,74</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C643A" w:rsidRPr="00801093" w:rsidRDefault="00DE2E6F" w:rsidP="007D5524">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1134296,98</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5C643A" w:rsidRPr="006B2C57" w:rsidTr="00B855B9">
        <w:trPr>
          <w:cantSplit/>
          <w:trHeight w:val="1111"/>
          <w:jc w:val="center"/>
        </w:trPr>
        <w:tc>
          <w:tcPr>
            <w:tcW w:w="5464" w:type="dxa"/>
            <w:gridSpan w:val="3"/>
            <w:tcBorders>
              <w:top w:val="single" w:sz="4" w:space="0" w:color="auto"/>
              <w:left w:val="single" w:sz="4" w:space="0" w:color="auto"/>
              <w:bottom w:val="single" w:sz="4" w:space="0" w:color="auto"/>
              <w:right w:val="single" w:sz="4" w:space="0" w:color="auto"/>
            </w:tcBorders>
          </w:tcPr>
          <w:p w:rsidR="005C643A" w:rsidRPr="006B2C57" w:rsidRDefault="005C643A" w:rsidP="007D5524">
            <w:pPr>
              <w:spacing w:after="0" w:line="240" w:lineRule="auto"/>
              <w:jc w:val="both"/>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Министерство строительства и архитектуры Ульяновской области</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5C643A" w:rsidRPr="00CA5BAA" w:rsidRDefault="005C643A" w:rsidP="007D5524">
            <w:pPr>
              <w:spacing w:after="0" w:line="240" w:lineRule="auto"/>
              <w:ind w:left="113" w:right="113"/>
              <w:jc w:val="center"/>
              <w:rPr>
                <w:rFonts w:ascii="Times New Roman" w:eastAsia="Times New Roman" w:hAnsi="Times New Roman" w:cs="Times New Roman"/>
                <w:b/>
                <w:bCs/>
                <w:sz w:val="18"/>
                <w:szCs w:val="18"/>
                <w:lang w:eastAsia="ru-RU"/>
              </w:rPr>
            </w:pPr>
            <w:r w:rsidRPr="00CA5BAA">
              <w:rPr>
                <w:rFonts w:ascii="Times New Roman" w:eastAsia="Times New Roman" w:hAnsi="Times New Roman" w:cs="Times New Roman"/>
                <w:b/>
                <w:bCs/>
                <w:sz w:val="18"/>
                <w:szCs w:val="18"/>
                <w:lang w:eastAsia="ru-RU"/>
              </w:rPr>
              <w:t>13048,80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5C643A" w:rsidRPr="00CA5BAA" w:rsidRDefault="005C643A" w:rsidP="007D5524">
            <w:pPr>
              <w:spacing w:after="0" w:line="240" w:lineRule="auto"/>
              <w:ind w:left="113" w:right="113"/>
              <w:jc w:val="center"/>
              <w:rPr>
                <w:rFonts w:ascii="Times New Roman" w:eastAsia="Times New Roman" w:hAnsi="Times New Roman" w:cs="Times New Roman"/>
                <w:b/>
                <w:bCs/>
                <w:sz w:val="18"/>
                <w:szCs w:val="18"/>
                <w:lang w:eastAsia="ru-RU"/>
              </w:rPr>
            </w:pPr>
            <w:r w:rsidRPr="00791529">
              <w:rPr>
                <w:rFonts w:ascii="Times New Roman" w:eastAsia="Times New Roman" w:hAnsi="Times New Roman" w:cs="Times New Roman"/>
                <w:b/>
                <w:bCs/>
                <w:sz w:val="18"/>
                <w:szCs w:val="18"/>
                <w:lang w:eastAsia="ru-RU"/>
              </w:rPr>
              <w:t>200814,09</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5C643A" w:rsidRPr="00CA5BAA"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C643A" w:rsidRPr="00CA5BAA" w:rsidRDefault="005C643A" w:rsidP="00334D76">
            <w:pPr>
              <w:spacing w:after="0" w:line="240" w:lineRule="auto"/>
              <w:ind w:left="113" w:right="113"/>
              <w:jc w:val="center"/>
              <w:rPr>
                <w:rFonts w:ascii="Times New Roman" w:eastAsia="Times New Roman" w:hAnsi="Times New Roman" w:cs="Times New Roman"/>
                <w:b/>
                <w:bCs/>
                <w:sz w:val="18"/>
                <w:szCs w:val="18"/>
                <w:lang w:eastAsia="ru-RU"/>
              </w:rPr>
            </w:pPr>
            <w:r w:rsidRPr="00CA5BAA">
              <w:rPr>
                <w:rFonts w:ascii="Times New Roman" w:eastAsia="Times New Roman" w:hAnsi="Times New Roman" w:cs="Times New Roman"/>
                <w:b/>
                <w:bCs/>
                <w:sz w:val="18"/>
                <w:szCs w:val="18"/>
                <w:lang w:eastAsia="ru-RU"/>
              </w:rPr>
              <w:t>13048,80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C643A" w:rsidRPr="00CA5BAA" w:rsidRDefault="005C643A" w:rsidP="00334D76">
            <w:pPr>
              <w:spacing w:after="0" w:line="240" w:lineRule="auto"/>
              <w:ind w:left="113" w:right="113"/>
              <w:jc w:val="center"/>
              <w:rPr>
                <w:rFonts w:ascii="Times New Roman" w:eastAsia="Times New Roman" w:hAnsi="Times New Roman" w:cs="Times New Roman"/>
                <w:b/>
                <w:bCs/>
                <w:sz w:val="18"/>
                <w:szCs w:val="18"/>
                <w:lang w:eastAsia="ru-RU"/>
              </w:rPr>
            </w:pPr>
            <w:r w:rsidRPr="00791529">
              <w:rPr>
                <w:rFonts w:ascii="Times New Roman" w:eastAsia="Times New Roman" w:hAnsi="Times New Roman" w:cs="Times New Roman"/>
                <w:b/>
                <w:bCs/>
                <w:sz w:val="18"/>
                <w:szCs w:val="18"/>
                <w:lang w:eastAsia="ru-RU"/>
              </w:rPr>
              <w:t>200814,09</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5C643A" w:rsidRPr="00CA5BAA"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C643A" w:rsidRPr="00CA5BAA" w:rsidRDefault="00DE2E6F" w:rsidP="007D5524">
            <w:pPr>
              <w:spacing w:after="0" w:line="240" w:lineRule="auto"/>
              <w:jc w:val="center"/>
              <w:rPr>
                <w:rFonts w:ascii="Times New Roman" w:eastAsia="Times New Roman" w:hAnsi="Times New Roman" w:cs="Times New Roman"/>
                <w:b/>
                <w:color w:val="000000"/>
                <w:sz w:val="18"/>
                <w:szCs w:val="18"/>
                <w:lang w:eastAsia="ru-RU"/>
              </w:rPr>
            </w:pPr>
            <w:r>
              <w:rPr>
                <w:rFonts w:ascii="Times New Roman" w:eastAsia="Times New Roman" w:hAnsi="Times New Roman" w:cs="Times New Roman"/>
                <w:b/>
                <w:color w:val="000000"/>
                <w:sz w:val="18"/>
                <w:szCs w:val="18"/>
                <w:lang w:eastAsia="ru-RU"/>
              </w:rPr>
              <w:t>13048,80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C643A" w:rsidRPr="00CA5BAA" w:rsidRDefault="00DE2E6F" w:rsidP="007D5524">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166025,93</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5C643A" w:rsidRPr="006B2C57" w:rsidTr="009A1088">
        <w:trPr>
          <w:cantSplit/>
          <w:trHeight w:val="236"/>
          <w:jc w:val="center"/>
        </w:trPr>
        <w:tc>
          <w:tcPr>
            <w:tcW w:w="15349" w:type="dxa"/>
            <w:gridSpan w:val="13"/>
            <w:tcBorders>
              <w:top w:val="single" w:sz="4" w:space="0" w:color="auto"/>
              <w:left w:val="single" w:sz="4" w:space="0" w:color="auto"/>
              <w:bottom w:val="single" w:sz="4" w:space="0" w:color="auto"/>
              <w:right w:val="single" w:sz="4" w:space="0" w:color="auto"/>
            </w:tcBorders>
          </w:tcPr>
          <w:p w:rsidR="005C643A" w:rsidRPr="006B2C57" w:rsidRDefault="005C643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b/>
                <w:bCs/>
                <w:color w:val="000000"/>
                <w:sz w:val="18"/>
                <w:szCs w:val="18"/>
                <w:lang w:eastAsia="ru-RU"/>
              </w:rPr>
              <w:t>Раздел 2. Развитие и внедрение инновационных методов диагностики, профилактики и лечения, а так же основ персонифицированной медицины</w:t>
            </w:r>
          </w:p>
        </w:tc>
      </w:tr>
      <w:tr w:rsidR="005C643A" w:rsidRPr="006B2C57" w:rsidTr="00B855B9">
        <w:trPr>
          <w:cantSplit/>
          <w:trHeight w:val="1126"/>
          <w:jc w:val="center"/>
        </w:trPr>
        <w:tc>
          <w:tcPr>
            <w:tcW w:w="700" w:type="dxa"/>
            <w:vMerge w:val="restart"/>
            <w:tcBorders>
              <w:top w:val="single" w:sz="4" w:space="0" w:color="auto"/>
              <w:left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bCs/>
                <w:sz w:val="18"/>
                <w:szCs w:val="18"/>
                <w:lang w:eastAsia="ru-RU"/>
              </w:rPr>
              <w:lastRenderedPageBreak/>
              <w:t>2.1.</w:t>
            </w:r>
          </w:p>
        </w:tc>
        <w:tc>
          <w:tcPr>
            <w:tcW w:w="3033" w:type="dxa"/>
            <w:vMerge w:val="restart"/>
            <w:tcBorders>
              <w:top w:val="single" w:sz="4" w:space="0" w:color="auto"/>
              <w:left w:val="single" w:sz="4" w:space="0" w:color="auto"/>
              <w:right w:val="single" w:sz="4" w:space="0" w:color="auto"/>
            </w:tcBorders>
          </w:tcPr>
          <w:p w:rsidR="005C643A" w:rsidRPr="006B2C57" w:rsidRDefault="005C643A" w:rsidP="005F76E5">
            <w:pPr>
              <w:spacing w:after="0" w:line="240" w:lineRule="auto"/>
              <w:jc w:val="both"/>
              <w:rPr>
                <w:rFonts w:ascii="Times New Roman" w:eastAsia="Times New Roman" w:hAnsi="Times New Roman" w:cs="Times New Roman"/>
                <w:bCs/>
                <w:sz w:val="18"/>
                <w:szCs w:val="18"/>
                <w:lang w:eastAsia="ru-RU"/>
              </w:rPr>
            </w:pPr>
            <w:r w:rsidRPr="006B2C57">
              <w:rPr>
                <w:rFonts w:ascii="Times New Roman" w:eastAsia="Times New Roman" w:hAnsi="Times New Roman" w:cs="Times New Roman"/>
                <w:bCs/>
                <w:sz w:val="18"/>
                <w:szCs w:val="18"/>
                <w:lang w:eastAsia="ru-RU"/>
              </w:rPr>
              <w:t>Основное мероприятие «Реализация регионального проекта «Борьба с онкологическими заболеваниями», направленного на достижение соответствующих результатов реализации федерального проекта «Реализация регионального проекта «Борьба с онкологическими заболеваниями»</w:t>
            </w:r>
          </w:p>
        </w:tc>
        <w:tc>
          <w:tcPr>
            <w:tcW w:w="1731" w:type="dxa"/>
            <w:tcBorders>
              <w:top w:val="single" w:sz="4" w:space="0" w:color="auto"/>
              <w:left w:val="single" w:sz="4" w:space="0" w:color="auto"/>
              <w:bottom w:val="single" w:sz="4" w:space="0" w:color="auto"/>
              <w:right w:val="single" w:sz="4" w:space="0" w:color="auto"/>
            </w:tcBorders>
          </w:tcPr>
          <w:p w:rsidR="005C643A" w:rsidRPr="006B2C57" w:rsidRDefault="005C643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Всего, в том числе:</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411615,90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B971E8">
              <w:rPr>
                <w:rFonts w:ascii="Times New Roman" w:eastAsia="Times New Roman" w:hAnsi="Times New Roman" w:cs="Times New Roman"/>
                <w:sz w:val="18"/>
                <w:szCs w:val="18"/>
                <w:lang w:eastAsia="ru-RU"/>
              </w:rPr>
              <w:t>53221,40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411615,90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F93953">
            <w:pPr>
              <w:spacing w:after="0" w:line="240" w:lineRule="auto"/>
              <w:ind w:left="113" w:right="113"/>
              <w:jc w:val="center"/>
              <w:rPr>
                <w:rFonts w:ascii="Times New Roman" w:eastAsia="Times New Roman" w:hAnsi="Times New Roman" w:cs="Times New Roman"/>
                <w:sz w:val="18"/>
                <w:szCs w:val="18"/>
                <w:lang w:eastAsia="ru-RU"/>
              </w:rPr>
            </w:pPr>
            <w:r w:rsidRPr="00B971E8">
              <w:rPr>
                <w:rFonts w:ascii="Times New Roman" w:eastAsia="Times New Roman" w:hAnsi="Times New Roman" w:cs="Times New Roman"/>
                <w:sz w:val="18"/>
                <w:szCs w:val="18"/>
                <w:lang w:eastAsia="ru-RU"/>
              </w:rPr>
              <w:t>53221,40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C643A" w:rsidRPr="008A0DF5" w:rsidRDefault="00E716E3" w:rsidP="00BA4C1C">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411615,90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C643A" w:rsidRPr="008A0DF5" w:rsidRDefault="00E716E3" w:rsidP="00BA4C1C">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52909,70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5C643A" w:rsidRPr="006B2C57" w:rsidRDefault="0046327B"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31</w:t>
            </w:r>
          </w:p>
        </w:tc>
      </w:tr>
      <w:tr w:rsidR="005C643A" w:rsidRPr="006B2C57" w:rsidTr="00B855B9">
        <w:trPr>
          <w:cantSplit/>
          <w:trHeight w:val="1134"/>
          <w:jc w:val="center"/>
        </w:trPr>
        <w:tc>
          <w:tcPr>
            <w:tcW w:w="700" w:type="dxa"/>
            <w:vMerge/>
            <w:tcBorders>
              <w:top w:val="single" w:sz="4" w:space="0" w:color="auto"/>
              <w:left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sz w:val="18"/>
                <w:szCs w:val="18"/>
                <w:lang w:eastAsia="ru-RU"/>
              </w:rPr>
            </w:pPr>
          </w:p>
        </w:tc>
        <w:tc>
          <w:tcPr>
            <w:tcW w:w="3033" w:type="dxa"/>
            <w:vMerge/>
            <w:tcBorders>
              <w:top w:val="single" w:sz="4" w:space="0" w:color="auto"/>
              <w:left w:val="single" w:sz="4" w:space="0" w:color="auto"/>
              <w:right w:val="single" w:sz="4" w:space="0" w:color="auto"/>
            </w:tcBorders>
          </w:tcPr>
          <w:p w:rsidR="005C643A" w:rsidRPr="006B2C57" w:rsidRDefault="005C643A" w:rsidP="007D5524">
            <w:pPr>
              <w:spacing w:after="0" w:line="240" w:lineRule="auto"/>
              <w:jc w:val="both"/>
              <w:rPr>
                <w:rFonts w:ascii="Times New Roman" w:eastAsia="Times New Roman" w:hAnsi="Times New Roman" w:cs="Times New Roman"/>
                <w:bCs/>
                <w:sz w:val="18"/>
                <w:szCs w:val="18"/>
                <w:lang w:eastAsia="ru-RU"/>
              </w:rPr>
            </w:pPr>
          </w:p>
        </w:tc>
        <w:tc>
          <w:tcPr>
            <w:tcW w:w="1731" w:type="dxa"/>
            <w:tcBorders>
              <w:top w:val="single" w:sz="4" w:space="0" w:color="auto"/>
              <w:left w:val="single" w:sz="4" w:space="0" w:color="auto"/>
              <w:bottom w:val="single" w:sz="4" w:space="0" w:color="auto"/>
              <w:right w:val="single" w:sz="4" w:space="0" w:color="auto"/>
            </w:tcBorders>
          </w:tcPr>
          <w:p w:rsidR="005C643A" w:rsidRPr="006B2C57" w:rsidRDefault="005C643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411615,90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5850,00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411615,90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5850,00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C643A" w:rsidRPr="008A0DF5" w:rsidRDefault="00BE4B3C" w:rsidP="00BA4C1C">
            <w:pPr>
              <w:spacing w:after="0" w:line="240" w:lineRule="auto"/>
              <w:ind w:left="113" w:right="113"/>
              <w:jc w:val="center"/>
              <w:rPr>
                <w:rFonts w:ascii="Times New Roman" w:eastAsia="Times New Roman" w:hAnsi="Times New Roman" w:cs="Times New Roman"/>
                <w:sz w:val="18"/>
                <w:szCs w:val="18"/>
                <w:lang w:eastAsia="ru-RU"/>
              </w:rPr>
            </w:pPr>
            <w:r w:rsidRPr="00BE4B3C">
              <w:rPr>
                <w:rFonts w:ascii="Times New Roman" w:eastAsia="Times New Roman" w:hAnsi="Times New Roman" w:cs="Times New Roman"/>
                <w:sz w:val="18"/>
                <w:szCs w:val="18"/>
                <w:lang w:eastAsia="ru-RU"/>
              </w:rPr>
              <w:t>411615,90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C643A" w:rsidRPr="008A0DF5" w:rsidRDefault="007F608A" w:rsidP="00BA4C1C">
            <w:pPr>
              <w:spacing w:after="0" w:line="240" w:lineRule="auto"/>
              <w:ind w:left="113" w:right="113"/>
              <w:jc w:val="center"/>
              <w:rPr>
                <w:rFonts w:ascii="Times New Roman" w:eastAsia="Times New Roman" w:hAnsi="Times New Roman" w:cs="Times New Roman"/>
                <w:sz w:val="18"/>
                <w:szCs w:val="18"/>
                <w:lang w:eastAsia="ru-RU"/>
              </w:rPr>
            </w:pPr>
            <w:r w:rsidRPr="007F608A">
              <w:rPr>
                <w:rFonts w:ascii="Times New Roman" w:eastAsia="Times New Roman" w:hAnsi="Times New Roman" w:cs="Times New Roman"/>
                <w:sz w:val="18"/>
                <w:szCs w:val="18"/>
                <w:lang w:eastAsia="ru-RU"/>
              </w:rPr>
              <w:t>5850,00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5C643A" w:rsidRPr="006B2C57" w:rsidRDefault="0046327B"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29</w:t>
            </w:r>
          </w:p>
        </w:tc>
      </w:tr>
      <w:tr w:rsidR="005C643A" w:rsidRPr="006B2C57" w:rsidTr="002A0F2E">
        <w:trPr>
          <w:cantSplit/>
          <w:trHeight w:val="966"/>
          <w:jc w:val="center"/>
        </w:trPr>
        <w:tc>
          <w:tcPr>
            <w:tcW w:w="700" w:type="dxa"/>
            <w:vMerge/>
            <w:tcBorders>
              <w:left w:val="single" w:sz="4" w:space="0" w:color="auto"/>
              <w:bottom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sz w:val="18"/>
                <w:szCs w:val="18"/>
                <w:lang w:eastAsia="ru-RU"/>
              </w:rPr>
            </w:pPr>
          </w:p>
        </w:tc>
        <w:tc>
          <w:tcPr>
            <w:tcW w:w="3033" w:type="dxa"/>
            <w:vMerge/>
            <w:tcBorders>
              <w:left w:val="single" w:sz="4" w:space="0" w:color="auto"/>
              <w:bottom w:val="single" w:sz="4" w:space="0" w:color="auto"/>
              <w:right w:val="single" w:sz="4" w:space="0" w:color="auto"/>
            </w:tcBorders>
          </w:tcPr>
          <w:p w:rsidR="005C643A" w:rsidRPr="006B2C57" w:rsidRDefault="005C643A" w:rsidP="007D5524">
            <w:pPr>
              <w:spacing w:after="0" w:line="240" w:lineRule="auto"/>
              <w:jc w:val="both"/>
              <w:rPr>
                <w:rFonts w:ascii="Times New Roman" w:eastAsia="Times New Roman" w:hAnsi="Times New Roman" w:cs="Times New Roman"/>
                <w:bCs/>
                <w:sz w:val="18"/>
                <w:szCs w:val="18"/>
                <w:lang w:eastAsia="ru-RU"/>
              </w:rPr>
            </w:pPr>
          </w:p>
        </w:tc>
        <w:tc>
          <w:tcPr>
            <w:tcW w:w="1731" w:type="dxa"/>
            <w:tcBorders>
              <w:top w:val="single" w:sz="4" w:space="0" w:color="auto"/>
              <w:left w:val="single" w:sz="4" w:space="0" w:color="auto"/>
              <w:bottom w:val="single" w:sz="4" w:space="0" w:color="auto"/>
              <w:right w:val="single" w:sz="4" w:space="0" w:color="auto"/>
            </w:tcBorders>
          </w:tcPr>
          <w:p w:rsidR="005C643A" w:rsidRPr="006B2C57" w:rsidRDefault="005C643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 строительства и архитектуры Ульяновской области</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EE1EC0">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47371,40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EE1EC0">
            <w:pPr>
              <w:spacing w:after="0" w:line="240" w:lineRule="auto"/>
              <w:ind w:left="113" w:right="113"/>
              <w:jc w:val="center"/>
              <w:rPr>
                <w:rFonts w:ascii="Times New Roman" w:eastAsia="Times New Roman" w:hAnsi="Times New Roman" w:cs="Times New Roman"/>
                <w:sz w:val="18"/>
                <w:szCs w:val="18"/>
                <w:lang w:eastAsia="ru-RU"/>
              </w:rPr>
            </w:pPr>
            <w:r w:rsidRPr="00B971E8">
              <w:rPr>
                <w:rFonts w:ascii="Times New Roman" w:eastAsia="Times New Roman" w:hAnsi="Times New Roman" w:cs="Times New Roman"/>
                <w:sz w:val="18"/>
                <w:szCs w:val="18"/>
                <w:lang w:eastAsia="ru-RU"/>
              </w:rPr>
              <w:t>473</w:t>
            </w:r>
            <w:r>
              <w:rPr>
                <w:rFonts w:ascii="Times New Roman" w:eastAsia="Times New Roman" w:hAnsi="Times New Roman" w:cs="Times New Roman"/>
                <w:sz w:val="18"/>
                <w:szCs w:val="18"/>
                <w:lang w:eastAsia="ru-RU"/>
              </w:rPr>
              <w:t>7</w:t>
            </w:r>
            <w:r w:rsidRPr="00B971E8">
              <w:rPr>
                <w:rFonts w:ascii="Times New Roman" w:eastAsia="Times New Roman" w:hAnsi="Times New Roman" w:cs="Times New Roman"/>
                <w:sz w:val="18"/>
                <w:szCs w:val="18"/>
                <w:lang w:eastAsia="ru-RU"/>
              </w:rPr>
              <w:t>1,40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C643A" w:rsidRPr="008A0DF5" w:rsidRDefault="005C643A" w:rsidP="00BA4C1C">
            <w:pPr>
              <w:spacing w:after="0" w:line="240" w:lineRule="auto"/>
              <w:ind w:left="113" w:right="113"/>
              <w:jc w:val="center"/>
              <w:rPr>
                <w:rFonts w:ascii="Times New Roman" w:eastAsia="Times New Roman" w:hAnsi="Times New Roman" w:cs="Times New Roman"/>
                <w:sz w:val="18"/>
                <w:szCs w:val="18"/>
                <w:lang w:eastAsia="ru-RU"/>
              </w:rPr>
            </w:pPr>
            <w:r w:rsidRPr="008A0DF5">
              <w:rPr>
                <w:rFonts w:ascii="Times New Roman" w:eastAsia="Times New Roman" w:hAnsi="Times New Roman" w:cs="Times New Roman"/>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C643A" w:rsidRPr="008A0DF5" w:rsidRDefault="007F608A" w:rsidP="00BA4C1C">
            <w:pPr>
              <w:spacing w:after="0" w:line="240" w:lineRule="auto"/>
              <w:ind w:left="113" w:right="113"/>
              <w:jc w:val="center"/>
              <w:rPr>
                <w:rFonts w:ascii="Times New Roman" w:eastAsia="Times New Roman" w:hAnsi="Times New Roman" w:cs="Times New Roman"/>
                <w:sz w:val="18"/>
                <w:szCs w:val="18"/>
                <w:lang w:eastAsia="ru-RU"/>
              </w:rPr>
            </w:pPr>
            <w:r w:rsidRPr="007F608A">
              <w:rPr>
                <w:rFonts w:ascii="Times New Roman" w:eastAsia="Times New Roman" w:hAnsi="Times New Roman" w:cs="Times New Roman"/>
                <w:sz w:val="18"/>
                <w:szCs w:val="18"/>
                <w:lang w:eastAsia="ru-RU"/>
              </w:rPr>
              <w:t>47059,70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5C643A" w:rsidRPr="006B2C57" w:rsidRDefault="0046327B"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r>
      <w:tr w:rsidR="005C643A" w:rsidRPr="006B2C57" w:rsidTr="00B855B9">
        <w:trPr>
          <w:cantSplit/>
          <w:trHeight w:val="1134"/>
          <w:jc w:val="center"/>
        </w:trPr>
        <w:tc>
          <w:tcPr>
            <w:tcW w:w="700" w:type="dxa"/>
            <w:tcBorders>
              <w:left w:val="single" w:sz="4" w:space="0" w:color="auto"/>
              <w:bottom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bCs/>
                <w:sz w:val="18"/>
                <w:szCs w:val="18"/>
                <w:lang w:eastAsia="ru-RU"/>
              </w:rPr>
              <w:t>2.1.1.</w:t>
            </w:r>
          </w:p>
        </w:tc>
        <w:tc>
          <w:tcPr>
            <w:tcW w:w="3033" w:type="dxa"/>
            <w:tcBorders>
              <w:left w:val="single" w:sz="4" w:space="0" w:color="auto"/>
              <w:bottom w:val="single" w:sz="4" w:space="0" w:color="auto"/>
              <w:right w:val="single" w:sz="4" w:space="0" w:color="auto"/>
            </w:tcBorders>
          </w:tcPr>
          <w:p w:rsidR="005C643A" w:rsidRPr="006B2C57" w:rsidRDefault="005C643A" w:rsidP="005F76E5">
            <w:pPr>
              <w:spacing w:after="0" w:line="240" w:lineRule="auto"/>
              <w:jc w:val="both"/>
              <w:rPr>
                <w:rFonts w:ascii="Times New Roman" w:eastAsia="Times New Roman" w:hAnsi="Times New Roman" w:cs="Times New Roman"/>
                <w:bCs/>
                <w:sz w:val="18"/>
                <w:szCs w:val="18"/>
                <w:lang w:eastAsia="ru-RU"/>
              </w:rPr>
            </w:pPr>
            <w:r w:rsidRPr="006B2C57">
              <w:rPr>
                <w:rFonts w:ascii="Times New Roman" w:eastAsia="Times New Roman" w:hAnsi="Times New Roman" w:cs="Times New Roman"/>
                <w:bCs/>
                <w:sz w:val="18"/>
                <w:szCs w:val="18"/>
                <w:lang w:eastAsia="ru-RU"/>
              </w:rPr>
              <w:t xml:space="preserve">Переоснащение </w:t>
            </w:r>
            <w:proofErr w:type="gramStart"/>
            <w:r w:rsidRPr="006B2C57">
              <w:rPr>
                <w:rFonts w:ascii="Times New Roman" w:eastAsia="Times New Roman" w:hAnsi="Times New Roman" w:cs="Times New Roman"/>
                <w:bCs/>
                <w:sz w:val="18"/>
                <w:szCs w:val="18"/>
                <w:lang w:eastAsia="ru-RU"/>
              </w:rPr>
              <w:t>медицинских</w:t>
            </w:r>
            <w:proofErr w:type="gramEnd"/>
            <w:r w:rsidRPr="006B2C57">
              <w:rPr>
                <w:rFonts w:ascii="Times New Roman" w:eastAsia="Times New Roman" w:hAnsi="Times New Roman" w:cs="Times New Roman"/>
                <w:bCs/>
                <w:sz w:val="18"/>
                <w:szCs w:val="18"/>
                <w:lang w:eastAsia="ru-RU"/>
              </w:rPr>
              <w:t xml:space="preserve"> ор</w:t>
            </w:r>
            <w:r>
              <w:rPr>
                <w:rFonts w:ascii="Times New Roman" w:eastAsia="Times New Roman" w:hAnsi="Times New Roman" w:cs="Times New Roman"/>
                <w:bCs/>
                <w:sz w:val="18"/>
                <w:szCs w:val="18"/>
                <w:lang w:eastAsia="ru-RU"/>
              </w:rPr>
              <w:t>-</w:t>
            </w:r>
            <w:proofErr w:type="spellStart"/>
            <w:r w:rsidRPr="006B2C57">
              <w:rPr>
                <w:rFonts w:ascii="Times New Roman" w:eastAsia="Times New Roman" w:hAnsi="Times New Roman" w:cs="Times New Roman"/>
                <w:bCs/>
                <w:sz w:val="18"/>
                <w:szCs w:val="18"/>
                <w:lang w:eastAsia="ru-RU"/>
              </w:rPr>
              <w:t>ганизаций</w:t>
            </w:r>
            <w:proofErr w:type="spellEnd"/>
            <w:r w:rsidRPr="006B2C57">
              <w:rPr>
                <w:rFonts w:ascii="Times New Roman" w:eastAsia="Times New Roman" w:hAnsi="Times New Roman" w:cs="Times New Roman"/>
                <w:bCs/>
                <w:sz w:val="18"/>
                <w:szCs w:val="18"/>
                <w:lang w:eastAsia="ru-RU"/>
              </w:rPr>
              <w:t>, оказывающих медицин</w:t>
            </w:r>
            <w:r>
              <w:rPr>
                <w:rFonts w:ascii="Times New Roman" w:eastAsia="Times New Roman" w:hAnsi="Times New Roman" w:cs="Times New Roman"/>
                <w:bCs/>
                <w:sz w:val="18"/>
                <w:szCs w:val="18"/>
                <w:lang w:eastAsia="ru-RU"/>
              </w:rPr>
              <w:t>-</w:t>
            </w:r>
            <w:r w:rsidRPr="006B2C57">
              <w:rPr>
                <w:rFonts w:ascii="Times New Roman" w:eastAsia="Times New Roman" w:hAnsi="Times New Roman" w:cs="Times New Roman"/>
                <w:bCs/>
                <w:sz w:val="18"/>
                <w:szCs w:val="18"/>
                <w:lang w:eastAsia="ru-RU"/>
              </w:rPr>
              <w:t>скую помощь больным с онкологическими заболеваниями</w:t>
            </w:r>
          </w:p>
        </w:tc>
        <w:tc>
          <w:tcPr>
            <w:tcW w:w="1731" w:type="dxa"/>
            <w:tcBorders>
              <w:top w:val="single" w:sz="4" w:space="0" w:color="auto"/>
              <w:left w:val="single" w:sz="4" w:space="0" w:color="auto"/>
              <w:bottom w:val="single" w:sz="4" w:space="0" w:color="auto"/>
              <w:right w:val="single" w:sz="4" w:space="0" w:color="auto"/>
            </w:tcBorders>
          </w:tcPr>
          <w:p w:rsidR="005C643A" w:rsidRPr="006B2C57" w:rsidRDefault="005C643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411615,90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411615,90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7F608A" w:rsidP="00BA4C1C">
            <w:pPr>
              <w:spacing w:after="0" w:line="240" w:lineRule="auto"/>
              <w:ind w:left="113" w:right="113"/>
              <w:jc w:val="center"/>
              <w:rPr>
                <w:rFonts w:ascii="Times New Roman" w:eastAsia="Times New Roman" w:hAnsi="Times New Roman" w:cs="Times New Roman"/>
                <w:sz w:val="18"/>
                <w:szCs w:val="18"/>
                <w:lang w:eastAsia="ru-RU"/>
              </w:rPr>
            </w:pPr>
            <w:r w:rsidRPr="007F608A">
              <w:rPr>
                <w:rFonts w:ascii="Times New Roman" w:eastAsia="Times New Roman" w:hAnsi="Times New Roman" w:cs="Times New Roman"/>
                <w:sz w:val="18"/>
                <w:szCs w:val="18"/>
                <w:lang w:eastAsia="ru-RU"/>
              </w:rPr>
              <w:t>411615,90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5C643A" w:rsidRPr="006B2C57" w:rsidRDefault="0046327B"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28</w:t>
            </w:r>
          </w:p>
        </w:tc>
      </w:tr>
      <w:tr w:rsidR="005C643A" w:rsidRPr="006B2C57" w:rsidTr="00B855B9">
        <w:trPr>
          <w:cantSplit/>
          <w:trHeight w:val="1134"/>
          <w:jc w:val="center"/>
        </w:trPr>
        <w:tc>
          <w:tcPr>
            <w:tcW w:w="700" w:type="dxa"/>
            <w:vMerge w:val="restart"/>
            <w:tcBorders>
              <w:left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bCs/>
                <w:sz w:val="18"/>
                <w:szCs w:val="18"/>
                <w:lang w:eastAsia="ru-RU"/>
              </w:rPr>
              <w:t>2.1.2.</w:t>
            </w:r>
          </w:p>
        </w:tc>
        <w:tc>
          <w:tcPr>
            <w:tcW w:w="3033" w:type="dxa"/>
            <w:tcBorders>
              <w:left w:val="single" w:sz="4" w:space="0" w:color="auto"/>
              <w:bottom w:val="single" w:sz="4" w:space="0" w:color="auto"/>
              <w:right w:val="single" w:sz="4" w:space="0" w:color="auto"/>
            </w:tcBorders>
          </w:tcPr>
          <w:p w:rsidR="005C643A" w:rsidRPr="006B2C57" w:rsidRDefault="005C643A" w:rsidP="005F76E5">
            <w:pPr>
              <w:spacing w:after="0" w:line="240" w:lineRule="auto"/>
              <w:jc w:val="both"/>
              <w:rPr>
                <w:rFonts w:ascii="Times New Roman" w:eastAsia="Times New Roman" w:hAnsi="Times New Roman" w:cs="Times New Roman"/>
                <w:bCs/>
                <w:sz w:val="18"/>
                <w:szCs w:val="18"/>
                <w:lang w:eastAsia="ru-RU"/>
              </w:rPr>
            </w:pPr>
            <w:r w:rsidRPr="006B2C57">
              <w:rPr>
                <w:rFonts w:ascii="Times New Roman" w:eastAsia="Times New Roman" w:hAnsi="Times New Roman" w:cs="Times New Roman"/>
                <w:bCs/>
                <w:sz w:val="18"/>
                <w:szCs w:val="18"/>
                <w:lang w:eastAsia="ru-RU"/>
              </w:rPr>
              <w:t xml:space="preserve">Совершенствование системы </w:t>
            </w:r>
            <w:proofErr w:type="spellStart"/>
            <w:proofErr w:type="gramStart"/>
            <w:r w:rsidRPr="006B2C57">
              <w:rPr>
                <w:rFonts w:ascii="Times New Roman" w:eastAsia="Times New Roman" w:hAnsi="Times New Roman" w:cs="Times New Roman"/>
                <w:bCs/>
                <w:sz w:val="18"/>
                <w:szCs w:val="18"/>
                <w:lang w:eastAsia="ru-RU"/>
              </w:rPr>
              <w:t>оказа</w:t>
            </w:r>
            <w:r>
              <w:rPr>
                <w:rFonts w:ascii="Times New Roman" w:eastAsia="Times New Roman" w:hAnsi="Times New Roman" w:cs="Times New Roman"/>
                <w:bCs/>
                <w:sz w:val="18"/>
                <w:szCs w:val="18"/>
                <w:lang w:eastAsia="ru-RU"/>
              </w:rPr>
              <w:t>-</w:t>
            </w:r>
            <w:r w:rsidRPr="006B2C57">
              <w:rPr>
                <w:rFonts w:ascii="Times New Roman" w:eastAsia="Times New Roman" w:hAnsi="Times New Roman" w:cs="Times New Roman"/>
                <w:bCs/>
                <w:sz w:val="18"/>
                <w:szCs w:val="18"/>
                <w:lang w:eastAsia="ru-RU"/>
              </w:rPr>
              <w:t>ния</w:t>
            </w:r>
            <w:proofErr w:type="spellEnd"/>
            <w:proofErr w:type="gramEnd"/>
            <w:r w:rsidRPr="006B2C57">
              <w:rPr>
                <w:rFonts w:ascii="Times New Roman" w:eastAsia="Times New Roman" w:hAnsi="Times New Roman" w:cs="Times New Roman"/>
                <w:bCs/>
                <w:sz w:val="18"/>
                <w:szCs w:val="18"/>
                <w:lang w:eastAsia="ru-RU"/>
              </w:rPr>
              <w:t xml:space="preserve"> медицинской помощи больным онкологическими заболеваниями</w:t>
            </w:r>
          </w:p>
        </w:tc>
        <w:tc>
          <w:tcPr>
            <w:tcW w:w="1731" w:type="dxa"/>
            <w:tcBorders>
              <w:top w:val="single" w:sz="4" w:space="0" w:color="auto"/>
              <w:left w:val="single" w:sz="4" w:space="0" w:color="auto"/>
              <w:bottom w:val="single" w:sz="4" w:space="0" w:color="auto"/>
              <w:right w:val="single" w:sz="4" w:space="0" w:color="auto"/>
            </w:tcBorders>
          </w:tcPr>
          <w:p w:rsidR="005C643A" w:rsidRPr="006B2C57" w:rsidRDefault="005C643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 Министерство строительства и архитектуры Ульяновской области</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C83CF1">
            <w:pPr>
              <w:spacing w:after="0" w:line="240" w:lineRule="auto"/>
              <w:ind w:left="113" w:right="113"/>
              <w:jc w:val="center"/>
              <w:rPr>
                <w:rFonts w:ascii="Times New Roman" w:eastAsia="Times New Roman" w:hAnsi="Times New Roman" w:cs="Times New Roman"/>
                <w:sz w:val="18"/>
                <w:szCs w:val="18"/>
                <w:lang w:eastAsia="ru-RU"/>
              </w:rPr>
            </w:pPr>
            <w:r w:rsidRPr="00041F7A">
              <w:rPr>
                <w:rFonts w:ascii="Times New Roman" w:eastAsia="Times New Roman" w:hAnsi="Times New Roman" w:cs="Times New Roman"/>
                <w:sz w:val="18"/>
                <w:szCs w:val="18"/>
                <w:lang w:eastAsia="ru-RU"/>
              </w:rPr>
              <w:t>53221,40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C83CF1">
            <w:pPr>
              <w:spacing w:after="0" w:line="240" w:lineRule="auto"/>
              <w:ind w:left="113" w:right="113"/>
              <w:jc w:val="center"/>
              <w:rPr>
                <w:rFonts w:ascii="Times New Roman" w:eastAsia="Times New Roman" w:hAnsi="Times New Roman" w:cs="Times New Roman"/>
                <w:sz w:val="18"/>
                <w:szCs w:val="18"/>
                <w:lang w:eastAsia="ru-RU"/>
              </w:rPr>
            </w:pPr>
            <w:r w:rsidRPr="00041F7A">
              <w:rPr>
                <w:rFonts w:ascii="Times New Roman" w:eastAsia="Times New Roman" w:hAnsi="Times New Roman" w:cs="Times New Roman"/>
                <w:sz w:val="18"/>
                <w:szCs w:val="18"/>
                <w:lang w:eastAsia="ru-RU"/>
              </w:rPr>
              <w:t>53221,40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7F608A" w:rsidP="007D5524">
            <w:pPr>
              <w:spacing w:after="0" w:line="240" w:lineRule="auto"/>
              <w:ind w:left="113" w:right="113"/>
              <w:jc w:val="center"/>
              <w:rPr>
                <w:rFonts w:ascii="Times New Roman" w:eastAsia="Times New Roman" w:hAnsi="Times New Roman" w:cs="Times New Roman"/>
                <w:color w:val="000000"/>
                <w:sz w:val="18"/>
                <w:szCs w:val="18"/>
                <w:lang w:eastAsia="ru-RU"/>
              </w:rPr>
            </w:pPr>
            <w:r w:rsidRPr="007F608A">
              <w:rPr>
                <w:rFonts w:ascii="Times New Roman" w:eastAsia="Times New Roman" w:hAnsi="Times New Roman" w:cs="Times New Roman"/>
                <w:color w:val="000000"/>
                <w:sz w:val="18"/>
                <w:szCs w:val="18"/>
                <w:lang w:eastAsia="ru-RU"/>
              </w:rPr>
              <w:t>52909,70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5C643A" w:rsidRPr="006B2C57" w:rsidRDefault="0046327B"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p>
        </w:tc>
      </w:tr>
      <w:tr w:rsidR="005C643A" w:rsidRPr="006B2C57" w:rsidTr="00B855B9">
        <w:trPr>
          <w:cantSplit/>
          <w:trHeight w:val="1049"/>
          <w:jc w:val="center"/>
        </w:trPr>
        <w:tc>
          <w:tcPr>
            <w:tcW w:w="700" w:type="dxa"/>
            <w:vMerge/>
            <w:tcBorders>
              <w:left w:val="single" w:sz="4" w:space="0" w:color="auto"/>
              <w:bottom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bCs/>
                <w:sz w:val="18"/>
                <w:szCs w:val="18"/>
                <w:lang w:eastAsia="ru-RU"/>
              </w:rPr>
            </w:pPr>
          </w:p>
        </w:tc>
        <w:tc>
          <w:tcPr>
            <w:tcW w:w="3033" w:type="dxa"/>
            <w:tcBorders>
              <w:left w:val="single" w:sz="4" w:space="0" w:color="auto"/>
              <w:bottom w:val="single" w:sz="4" w:space="0" w:color="auto"/>
              <w:right w:val="single" w:sz="4" w:space="0" w:color="auto"/>
            </w:tcBorders>
          </w:tcPr>
          <w:p w:rsidR="005C643A" w:rsidRPr="006B2C57" w:rsidRDefault="005C643A" w:rsidP="007D5524">
            <w:pPr>
              <w:spacing w:after="0" w:line="240" w:lineRule="auto"/>
              <w:jc w:val="both"/>
              <w:rPr>
                <w:rFonts w:ascii="Times New Roman" w:eastAsia="Times New Roman" w:hAnsi="Times New Roman" w:cs="Times New Roman"/>
                <w:bCs/>
                <w:sz w:val="18"/>
                <w:szCs w:val="18"/>
                <w:lang w:eastAsia="ru-RU"/>
              </w:rPr>
            </w:pPr>
            <w:r w:rsidRPr="006B2C57">
              <w:rPr>
                <w:rFonts w:ascii="Times New Roman" w:eastAsia="Times New Roman" w:hAnsi="Times New Roman" w:cs="Times New Roman"/>
                <w:bCs/>
                <w:sz w:val="18"/>
                <w:szCs w:val="18"/>
                <w:lang w:eastAsia="ru-RU"/>
              </w:rPr>
              <w:t>проектирование, строительство и ремонт помещений</w:t>
            </w:r>
          </w:p>
        </w:tc>
        <w:tc>
          <w:tcPr>
            <w:tcW w:w="1731" w:type="dxa"/>
            <w:tcBorders>
              <w:top w:val="single" w:sz="4" w:space="0" w:color="auto"/>
              <w:left w:val="single" w:sz="4" w:space="0" w:color="auto"/>
              <w:bottom w:val="single" w:sz="4" w:space="0" w:color="auto"/>
              <w:right w:val="single" w:sz="4" w:space="0" w:color="auto"/>
            </w:tcBorders>
          </w:tcPr>
          <w:p w:rsidR="005C643A" w:rsidRPr="006B2C57" w:rsidRDefault="005C643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 строительства и архитектуры Ульяновской области</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C83CF1">
            <w:pPr>
              <w:spacing w:after="0" w:line="240" w:lineRule="auto"/>
              <w:ind w:left="113" w:right="113"/>
              <w:jc w:val="center"/>
              <w:rPr>
                <w:rFonts w:ascii="Times New Roman" w:eastAsia="Times New Roman" w:hAnsi="Times New Roman" w:cs="Times New Roman"/>
                <w:sz w:val="18"/>
                <w:szCs w:val="18"/>
                <w:lang w:eastAsia="ru-RU"/>
              </w:rPr>
            </w:pPr>
            <w:r w:rsidRPr="00E450E6">
              <w:rPr>
                <w:rFonts w:ascii="Times New Roman" w:eastAsia="Times New Roman" w:hAnsi="Times New Roman" w:cs="Times New Roman"/>
                <w:sz w:val="18"/>
                <w:szCs w:val="18"/>
                <w:lang w:eastAsia="ru-RU"/>
              </w:rPr>
              <w:t>473</w:t>
            </w:r>
            <w:r>
              <w:rPr>
                <w:rFonts w:ascii="Times New Roman" w:eastAsia="Times New Roman" w:hAnsi="Times New Roman" w:cs="Times New Roman"/>
                <w:sz w:val="18"/>
                <w:szCs w:val="18"/>
                <w:lang w:eastAsia="ru-RU"/>
              </w:rPr>
              <w:t>7</w:t>
            </w:r>
            <w:r w:rsidRPr="00E450E6">
              <w:rPr>
                <w:rFonts w:ascii="Times New Roman" w:eastAsia="Times New Roman" w:hAnsi="Times New Roman" w:cs="Times New Roman"/>
                <w:sz w:val="18"/>
                <w:szCs w:val="18"/>
                <w:lang w:eastAsia="ru-RU"/>
              </w:rPr>
              <w:t>1,40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C83CF1">
            <w:pPr>
              <w:spacing w:after="0" w:line="240" w:lineRule="auto"/>
              <w:ind w:left="113" w:right="113"/>
              <w:jc w:val="center"/>
              <w:rPr>
                <w:rFonts w:ascii="Times New Roman" w:eastAsia="Times New Roman" w:hAnsi="Times New Roman" w:cs="Times New Roman"/>
                <w:sz w:val="18"/>
                <w:szCs w:val="18"/>
                <w:lang w:eastAsia="ru-RU"/>
              </w:rPr>
            </w:pPr>
            <w:r w:rsidRPr="00E450E6">
              <w:rPr>
                <w:rFonts w:ascii="Times New Roman" w:eastAsia="Times New Roman" w:hAnsi="Times New Roman" w:cs="Times New Roman"/>
                <w:sz w:val="18"/>
                <w:szCs w:val="18"/>
                <w:lang w:eastAsia="ru-RU"/>
              </w:rPr>
              <w:t>473</w:t>
            </w:r>
            <w:r>
              <w:rPr>
                <w:rFonts w:ascii="Times New Roman" w:eastAsia="Times New Roman" w:hAnsi="Times New Roman" w:cs="Times New Roman"/>
                <w:sz w:val="18"/>
                <w:szCs w:val="18"/>
                <w:lang w:eastAsia="ru-RU"/>
              </w:rPr>
              <w:t>7</w:t>
            </w:r>
            <w:r w:rsidRPr="00E450E6">
              <w:rPr>
                <w:rFonts w:ascii="Times New Roman" w:eastAsia="Times New Roman" w:hAnsi="Times New Roman" w:cs="Times New Roman"/>
                <w:sz w:val="18"/>
                <w:szCs w:val="18"/>
                <w:lang w:eastAsia="ru-RU"/>
              </w:rPr>
              <w:t>1,40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BA4C1C">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7F608A" w:rsidP="00BA4C1C">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47059,70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5C643A" w:rsidRPr="006B2C57" w:rsidRDefault="0046327B"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r>
      <w:tr w:rsidR="005C643A" w:rsidRPr="006B2C57" w:rsidTr="002A0F2E">
        <w:trPr>
          <w:cantSplit/>
          <w:trHeight w:val="1016"/>
          <w:jc w:val="center"/>
        </w:trPr>
        <w:tc>
          <w:tcPr>
            <w:tcW w:w="700" w:type="dxa"/>
            <w:tcBorders>
              <w:left w:val="single" w:sz="4" w:space="0" w:color="auto"/>
              <w:bottom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bCs/>
                <w:sz w:val="18"/>
                <w:szCs w:val="18"/>
                <w:lang w:eastAsia="ru-RU"/>
              </w:rPr>
            </w:pPr>
            <w:r w:rsidRPr="006B2C57">
              <w:rPr>
                <w:rFonts w:ascii="Times New Roman" w:eastAsia="Times New Roman" w:hAnsi="Times New Roman" w:cs="Times New Roman"/>
                <w:bCs/>
                <w:sz w:val="18"/>
                <w:szCs w:val="18"/>
                <w:lang w:eastAsia="ru-RU"/>
              </w:rPr>
              <w:t>2.2.</w:t>
            </w:r>
          </w:p>
        </w:tc>
        <w:tc>
          <w:tcPr>
            <w:tcW w:w="3033" w:type="dxa"/>
            <w:tcBorders>
              <w:left w:val="single" w:sz="4" w:space="0" w:color="auto"/>
              <w:bottom w:val="single" w:sz="4" w:space="0" w:color="auto"/>
              <w:right w:val="single" w:sz="4" w:space="0" w:color="auto"/>
            </w:tcBorders>
          </w:tcPr>
          <w:p w:rsidR="005C643A" w:rsidRPr="006B2C57" w:rsidRDefault="005C643A" w:rsidP="007D5524">
            <w:pPr>
              <w:spacing w:after="0" w:line="240" w:lineRule="auto"/>
              <w:jc w:val="both"/>
              <w:rPr>
                <w:rFonts w:ascii="Times New Roman" w:eastAsia="Times New Roman" w:hAnsi="Times New Roman" w:cs="Times New Roman"/>
                <w:bCs/>
                <w:sz w:val="18"/>
                <w:szCs w:val="18"/>
                <w:lang w:eastAsia="ru-RU"/>
              </w:rPr>
            </w:pPr>
            <w:r w:rsidRPr="006B2C57">
              <w:rPr>
                <w:rFonts w:ascii="Times New Roman" w:eastAsia="Times New Roman" w:hAnsi="Times New Roman" w:cs="Times New Roman"/>
                <w:bCs/>
                <w:sz w:val="18"/>
                <w:szCs w:val="18"/>
                <w:lang w:eastAsia="ru-RU"/>
              </w:rPr>
              <w:t>Основное мероприятие «Развитие и внедрение инновационных методов диагностики, профилактики и лечения»</w:t>
            </w:r>
          </w:p>
        </w:tc>
        <w:tc>
          <w:tcPr>
            <w:tcW w:w="1731" w:type="dxa"/>
            <w:tcBorders>
              <w:top w:val="single" w:sz="4" w:space="0" w:color="auto"/>
              <w:left w:val="single" w:sz="4" w:space="0" w:color="auto"/>
              <w:bottom w:val="single" w:sz="4" w:space="0" w:color="auto"/>
              <w:right w:val="single" w:sz="4" w:space="0" w:color="auto"/>
            </w:tcBorders>
          </w:tcPr>
          <w:p w:rsidR="005C643A" w:rsidRPr="006B2C57" w:rsidRDefault="005C643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12162,00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85000,00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12162,00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85000,00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E1335E"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11643,63</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C643A" w:rsidRPr="00E1335E" w:rsidRDefault="00E1335E" w:rsidP="007D5524">
            <w:pPr>
              <w:spacing w:after="0" w:line="240" w:lineRule="auto"/>
              <w:ind w:left="113" w:right="113"/>
              <w:jc w:val="center"/>
              <w:rPr>
                <w:rFonts w:ascii="Times New Roman" w:eastAsia="Times New Roman" w:hAnsi="Times New Roman" w:cs="Times New Roman"/>
                <w:sz w:val="18"/>
                <w:szCs w:val="18"/>
                <w:lang w:eastAsia="ru-RU"/>
              </w:rPr>
            </w:pPr>
            <w:r w:rsidRPr="00E1335E">
              <w:rPr>
                <w:rFonts w:ascii="Times New Roman" w:eastAsia="Times New Roman" w:hAnsi="Times New Roman" w:cs="Times New Roman"/>
                <w:sz w:val="18"/>
                <w:szCs w:val="18"/>
                <w:lang w:eastAsia="ru-RU"/>
              </w:rPr>
              <w:t>82356,17</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5C643A" w:rsidRPr="006B2C57" w:rsidTr="00B855B9">
        <w:trPr>
          <w:cantSplit/>
          <w:trHeight w:val="1134"/>
          <w:jc w:val="center"/>
        </w:trPr>
        <w:tc>
          <w:tcPr>
            <w:tcW w:w="700" w:type="dxa"/>
            <w:tcBorders>
              <w:left w:val="single" w:sz="4" w:space="0" w:color="auto"/>
              <w:bottom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rPr>
              <w:t>2.2.1.</w:t>
            </w:r>
          </w:p>
        </w:tc>
        <w:tc>
          <w:tcPr>
            <w:tcW w:w="3033" w:type="dxa"/>
            <w:tcBorders>
              <w:left w:val="single" w:sz="4" w:space="0" w:color="auto"/>
              <w:bottom w:val="single" w:sz="4" w:space="0" w:color="auto"/>
              <w:right w:val="single" w:sz="4" w:space="0" w:color="auto"/>
            </w:tcBorders>
          </w:tcPr>
          <w:p w:rsidR="005C643A" w:rsidRPr="006B2C57" w:rsidRDefault="005C643A" w:rsidP="006C5113">
            <w:pPr>
              <w:spacing w:after="0" w:line="245" w:lineRule="auto"/>
              <w:jc w:val="both"/>
              <w:rPr>
                <w:rFonts w:ascii="Times New Roman" w:eastAsia="Times New Roman" w:hAnsi="Times New Roman" w:cs="Times New Roman"/>
                <w:sz w:val="18"/>
                <w:szCs w:val="18"/>
              </w:rPr>
            </w:pPr>
            <w:r w:rsidRPr="006B2C57">
              <w:rPr>
                <w:rFonts w:ascii="Times New Roman" w:eastAsia="Times New Roman" w:hAnsi="Times New Roman" w:cs="Times New Roman"/>
                <w:sz w:val="18"/>
                <w:szCs w:val="18"/>
              </w:rPr>
              <w:t xml:space="preserve">Совершенствование системы </w:t>
            </w:r>
            <w:proofErr w:type="gramStart"/>
            <w:r w:rsidRPr="006B2C57">
              <w:rPr>
                <w:rFonts w:ascii="Times New Roman" w:eastAsia="Times New Roman" w:hAnsi="Times New Roman" w:cs="Times New Roman"/>
                <w:sz w:val="18"/>
                <w:szCs w:val="18"/>
              </w:rPr>
              <w:t>ока</w:t>
            </w:r>
            <w:r>
              <w:rPr>
                <w:rFonts w:ascii="Times New Roman" w:eastAsia="Times New Roman" w:hAnsi="Times New Roman" w:cs="Times New Roman"/>
                <w:sz w:val="18"/>
                <w:szCs w:val="18"/>
              </w:rPr>
              <w:t>-</w:t>
            </w:r>
            <w:proofErr w:type="spellStart"/>
            <w:r w:rsidRPr="006B2C57">
              <w:rPr>
                <w:rFonts w:ascii="Times New Roman" w:eastAsia="Times New Roman" w:hAnsi="Times New Roman" w:cs="Times New Roman"/>
                <w:sz w:val="18"/>
                <w:szCs w:val="18"/>
              </w:rPr>
              <w:t>зания</w:t>
            </w:r>
            <w:proofErr w:type="spellEnd"/>
            <w:proofErr w:type="gramEnd"/>
            <w:r w:rsidRPr="006B2C57">
              <w:rPr>
                <w:rFonts w:ascii="Times New Roman" w:eastAsia="Times New Roman" w:hAnsi="Times New Roman" w:cs="Times New Roman"/>
                <w:sz w:val="18"/>
                <w:szCs w:val="18"/>
              </w:rPr>
              <w:t xml:space="preserve"> высокотехнологичной меди</w:t>
            </w:r>
            <w:r>
              <w:rPr>
                <w:rFonts w:ascii="Times New Roman" w:eastAsia="Times New Roman" w:hAnsi="Times New Roman" w:cs="Times New Roman"/>
                <w:sz w:val="18"/>
                <w:szCs w:val="18"/>
              </w:rPr>
              <w:t>-</w:t>
            </w:r>
            <w:proofErr w:type="spellStart"/>
            <w:r w:rsidRPr="006B2C57">
              <w:rPr>
                <w:rFonts w:ascii="Times New Roman" w:eastAsia="Times New Roman" w:hAnsi="Times New Roman" w:cs="Times New Roman"/>
                <w:sz w:val="18"/>
                <w:szCs w:val="18"/>
              </w:rPr>
              <w:t>цинской</w:t>
            </w:r>
            <w:proofErr w:type="spellEnd"/>
            <w:r w:rsidRPr="006B2C57">
              <w:rPr>
                <w:rFonts w:ascii="Times New Roman" w:eastAsia="Times New Roman" w:hAnsi="Times New Roman" w:cs="Times New Roman"/>
                <w:sz w:val="18"/>
                <w:szCs w:val="18"/>
              </w:rPr>
              <w:t xml:space="preserve"> помощи, развитие новых эффективных методов лечения</w:t>
            </w:r>
          </w:p>
        </w:tc>
        <w:tc>
          <w:tcPr>
            <w:tcW w:w="1731" w:type="dxa"/>
            <w:tcBorders>
              <w:top w:val="single" w:sz="4" w:space="0" w:color="auto"/>
              <w:left w:val="single" w:sz="4" w:space="0" w:color="auto"/>
              <w:bottom w:val="single" w:sz="4" w:space="0" w:color="auto"/>
              <w:right w:val="single" w:sz="4" w:space="0" w:color="auto"/>
            </w:tcBorders>
          </w:tcPr>
          <w:p w:rsidR="005C643A" w:rsidRPr="006B2C57" w:rsidRDefault="005C643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11936,50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85000,00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11936,50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85000,00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E1335E" w:rsidP="00BA4C1C">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11418,13</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E1335E" w:rsidP="00BA4C1C">
            <w:pPr>
              <w:spacing w:after="0" w:line="240" w:lineRule="auto"/>
              <w:ind w:left="113" w:right="113"/>
              <w:jc w:val="center"/>
              <w:rPr>
                <w:rFonts w:ascii="Times New Roman" w:eastAsia="Times New Roman" w:hAnsi="Times New Roman" w:cs="Times New Roman"/>
                <w:sz w:val="18"/>
                <w:szCs w:val="18"/>
                <w:lang w:eastAsia="ru-RU"/>
              </w:rPr>
            </w:pPr>
            <w:r w:rsidRPr="00E1335E">
              <w:rPr>
                <w:rFonts w:ascii="Times New Roman" w:eastAsia="Times New Roman" w:hAnsi="Times New Roman" w:cs="Times New Roman"/>
                <w:sz w:val="18"/>
                <w:szCs w:val="18"/>
                <w:lang w:eastAsia="ru-RU"/>
              </w:rPr>
              <w:t>82356,17</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5C643A" w:rsidRPr="006B2C57" w:rsidTr="009A1088">
        <w:trPr>
          <w:cantSplit/>
          <w:trHeight w:val="803"/>
          <w:jc w:val="center"/>
        </w:trPr>
        <w:tc>
          <w:tcPr>
            <w:tcW w:w="700" w:type="dxa"/>
            <w:tcBorders>
              <w:left w:val="single" w:sz="4" w:space="0" w:color="auto"/>
              <w:bottom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sz w:val="18"/>
                <w:szCs w:val="18"/>
              </w:rPr>
            </w:pPr>
            <w:r w:rsidRPr="006B2C57">
              <w:rPr>
                <w:rFonts w:ascii="Times New Roman" w:eastAsia="Times New Roman" w:hAnsi="Times New Roman" w:cs="Times New Roman"/>
                <w:sz w:val="18"/>
                <w:szCs w:val="18"/>
              </w:rPr>
              <w:t>2.2.2.</w:t>
            </w:r>
          </w:p>
        </w:tc>
        <w:tc>
          <w:tcPr>
            <w:tcW w:w="3033" w:type="dxa"/>
            <w:tcBorders>
              <w:left w:val="single" w:sz="4" w:space="0" w:color="auto"/>
              <w:bottom w:val="single" w:sz="4" w:space="0" w:color="auto"/>
              <w:right w:val="single" w:sz="4" w:space="0" w:color="auto"/>
            </w:tcBorders>
          </w:tcPr>
          <w:p w:rsidR="005C643A" w:rsidRPr="006B2C57" w:rsidRDefault="005C643A" w:rsidP="007D5524">
            <w:pPr>
              <w:spacing w:after="0" w:line="245" w:lineRule="auto"/>
              <w:jc w:val="both"/>
              <w:rPr>
                <w:rFonts w:ascii="Times New Roman" w:eastAsia="Times New Roman" w:hAnsi="Times New Roman" w:cs="Times New Roman"/>
                <w:sz w:val="18"/>
                <w:szCs w:val="18"/>
              </w:rPr>
            </w:pPr>
            <w:r w:rsidRPr="006B2C57">
              <w:rPr>
                <w:rFonts w:ascii="Times New Roman" w:eastAsia="Times New Roman" w:hAnsi="Times New Roman" w:cs="Times New Roman"/>
                <w:sz w:val="18"/>
                <w:szCs w:val="18"/>
              </w:rPr>
              <w:t>Осуществление медицинской деятельности, связанной с донорством органов человека в целях трансплантации (пересадки)</w:t>
            </w:r>
          </w:p>
        </w:tc>
        <w:tc>
          <w:tcPr>
            <w:tcW w:w="1731" w:type="dxa"/>
            <w:tcBorders>
              <w:top w:val="single" w:sz="4" w:space="0" w:color="auto"/>
              <w:left w:val="single" w:sz="4" w:space="0" w:color="auto"/>
              <w:bottom w:val="single" w:sz="4" w:space="0" w:color="auto"/>
              <w:right w:val="single" w:sz="4" w:space="0" w:color="auto"/>
            </w:tcBorders>
          </w:tcPr>
          <w:p w:rsidR="005C643A" w:rsidRPr="006B2C57" w:rsidRDefault="005C643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225,50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225,50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225,50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5C643A" w:rsidRPr="006B2C57" w:rsidTr="009A1088">
        <w:trPr>
          <w:cantSplit/>
          <w:trHeight w:val="1070"/>
          <w:jc w:val="center"/>
        </w:trPr>
        <w:tc>
          <w:tcPr>
            <w:tcW w:w="5464" w:type="dxa"/>
            <w:gridSpan w:val="3"/>
            <w:tcBorders>
              <w:top w:val="single" w:sz="4" w:space="0" w:color="auto"/>
              <w:left w:val="single" w:sz="4" w:space="0" w:color="auto"/>
              <w:bottom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lastRenderedPageBreak/>
              <w:t>Итого по разделу 2</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423777,90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b/>
                <w:sz w:val="18"/>
                <w:szCs w:val="18"/>
                <w:lang w:eastAsia="ru-RU"/>
              </w:rPr>
            </w:pPr>
            <w:r w:rsidRPr="001C64EE">
              <w:rPr>
                <w:rFonts w:ascii="Times New Roman" w:eastAsia="Times New Roman" w:hAnsi="Times New Roman" w:cs="Times New Roman"/>
                <w:b/>
                <w:sz w:val="18"/>
                <w:szCs w:val="18"/>
                <w:lang w:eastAsia="ru-RU"/>
              </w:rPr>
              <w:t>138221,40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F93953">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423777,90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F93953">
            <w:pPr>
              <w:spacing w:after="0" w:line="240" w:lineRule="auto"/>
              <w:ind w:left="113" w:right="113"/>
              <w:jc w:val="center"/>
              <w:rPr>
                <w:rFonts w:ascii="Times New Roman" w:eastAsia="Times New Roman" w:hAnsi="Times New Roman" w:cs="Times New Roman"/>
                <w:b/>
                <w:sz w:val="18"/>
                <w:szCs w:val="18"/>
                <w:lang w:eastAsia="ru-RU"/>
              </w:rPr>
            </w:pPr>
            <w:r w:rsidRPr="001C64EE">
              <w:rPr>
                <w:rFonts w:ascii="Times New Roman" w:eastAsia="Times New Roman" w:hAnsi="Times New Roman" w:cs="Times New Roman"/>
                <w:b/>
                <w:sz w:val="18"/>
                <w:szCs w:val="18"/>
                <w:lang w:eastAsia="ru-RU"/>
              </w:rPr>
              <w:t>138221,40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C643A" w:rsidRPr="008A0DF5" w:rsidRDefault="00276BAE" w:rsidP="00334D76">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423259,53</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C643A" w:rsidRPr="00276BAE" w:rsidRDefault="00276BAE" w:rsidP="00334D76">
            <w:pPr>
              <w:spacing w:after="0" w:line="240" w:lineRule="auto"/>
              <w:ind w:left="113" w:right="113"/>
              <w:jc w:val="center"/>
              <w:rPr>
                <w:rFonts w:ascii="Times New Roman" w:eastAsia="Times New Roman" w:hAnsi="Times New Roman" w:cs="Times New Roman"/>
                <w:b/>
                <w:sz w:val="18"/>
                <w:szCs w:val="18"/>
                <w:lang w:eastAsia="ru-RU"/>
              </w:rPr>
            </w:pPr>
            <w:r w:rsidRPr="00276BAE">
              <w:rPr>
                <w:rFonts w:ascii="Times New Roman" w:eastAsia="Times New Roman" w:hAnsi="Times New Roman" w:cs="Times New Roman"/>
                <w:b/>
                <w:sz w:val="18"/>
                <w:szCs w:val="18"/>
                <w:lang w:eastAsia="ru-RU"/>
              </w:rPr>
              <w:t>135265,87</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5C643A" w:rsidRPr="006B2C57" w:rsidTr="009A1088">
        <w:trPr>
          <w:cantSplit/>
          <w:trHeight w:val="1072"/>
          <w:jc w:val="center"/>
        </w:trPr>
        <w:tc>
          <w:tcPr>
            <w:tcW w:w="5464" w:type="dxa"/>
            <w:gridSpan w:val="3"/>
            <w:tcBorders>
              <w:top w:val="single" w:sz="4" w:space="0" w:color="auto"/>
              <w:left w:val="single" w:sz="4" w:space="0" w:color="auto"/>
              <w:bottom w:val="single" w:sz="4" w:space="0" w:color="auto"/>
              <w:right w:val="single" w:sz="4" w:space="0" w:color="auto"/>
            </w:tcBorders>
          </w:tcPr>
          <w:p w:rsidR="005C643A" w:rsidRPr="006B2C57" w:rsidRDefault="005C643A" w:rsidP="007D5524">
            <w:pPr>
              <w:spacing w:after="0" w:line="240" w:lineRule="auto"/>
              <w:jc w:val="both"/>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Министерство здравоохранения</w:t>
            </w:r>
            <w:r w:rsidRPr="006B2C57">
              <w:rPr>
                <w:rFonts w:ascii="Times New Roman" w:eastAsia="Times New Roman" w:hAnsi="Times New Roman" w:cs="Times New Roman"/>
                <w:sz w:val="28"/>
                <w:szCs w:val="24"/>
                <w:lang w:eastAsia="ru-RU"/>
              </w:rPr>
              <w:t xml:space="preserve"> </w:t>
            </w:r>
            <w:r w:rsidRPr="006B2C57">
              <w:rPr>
                <w:rFonts w:ascii="Times New Roman" w:eastAsia="Times New Roman" w:hAnsi="Times New Roman" w:cs="Times New Roman"/>
                <w:b/>
                <w:sz w:val="18"/>
                <w:szCs w:val="18"/>
                <w:lang w:eastAsia="ru-RU"/>
              </w:rPr>
              <w:t>Ульяновской области</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423777,90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1C64EE">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908</w:t>
            </w:r>
            <w:r>
              <w:rPr>
                <w:rFonts w:ascii="Times New Roman" w:eastAsia="Times New Roman" w:hAnsi="Times New Roman" w:cs="Times New Roman"/>
                <w:b/>
                <w:sz w:val="18"/>
                <w:szCs w:val="18"/>
                <w:lang w:eastAsia="ru-RU"/>
              </w:rPr>
              <w:t>6</w:t>
            </w:r>
            <w:r w:rsidRPr="006B2C57">
              <w:rPr>
                <w:rFonts w:ascii="Times New Roman" w:eastAsia="Times New Roman" w:hAnsi="Times New Roman" w:cs="Times New Roman"/>
                <w:b/>
                <w:sz w:val="18"/>
                <w:szCs w:val="18"/>
                <w:lang w:eastAsia="ru-RU"/>
              </w:rPr>
              <w:t>0,00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F93953">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423777,90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1C64EE">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908</w:t>
            </w:r>
            <w:r>
              <w:rPr>
                <w:rFonts w:ascii="Times New Roman" w:eastAsia="Times New Roman" w:hAnsi="Times New Roman" w:cs="Times New Roman"/>
                <w:b/>
                <w:sz w:val="18"/>
                <w:szCs w:val="18"/>
                <w:lang w:eastAsia="ru-RU"/>
              </w:rPr>
              <w:t>6</w:t>
            </w:r>
            <w:r w:rsidRPr="006B2C57">
              <w:rPr>
                <w:rFonts w:ascii="Times New Roman" w:eastAsia="Times New Roman" w:hAnsi="Times New Roman" w:cs="Times New Roman"/>
                <w:b/>
                <w:sz w:val="18"/>
                <w:szCs w:val="18"/>
                <w:lang w:eastAsia="ru-RU"/>
              </w:rPr>
              <w:t>0,00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C643A" w:rsidRPr="008A0DF5" w:rsidRDefault="00276BAE" w:rsidP="00334D76">
            <w:pPr>
              <w:spacing w:after="0" w:line="240" w:lineRule="auto"/>
              <w:ind w:left="113" w:right="113"/>
              <w:jc w:val="center"/>
              <w:rPr>
                <w:rFonts w:ascii="Times New Roman" w:eastAsia="Times New Roman" w:hAnsi="Times New Roman" w:cs="Times New Roman"/>
                <w:b/>
                <w:sz w:val="18"/>
                <w:szCs w:val="18"/>
                <w:lang w:eastAsia="ru-RU"/>
              </w:rPr>
            </w:pPr>
            <w:r w:rsidRPr="00276BAE">
              <w:rPr>
                <w:rFonts w:ascii="Times New Roman" w:eastAsia="Times New Roman" w:hAnsi="Times New Roman" w:cs="Times New Roman"/>
                <w:b/>
                <w:sz w:val="18"/>
                <w:szCs w:val="18"/>
                <w:lang w:eastAsia="ru-RU"/>
              </w:rPr>
              <w:t>423259,53</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C643A" w:rsidRPr="00276BAE" w:rsidRDefault="00276BAE" w:rsidP="00334D76">
            <w:pPr>
              <w:spacing w:after="0" w:line="240" w:lineRule="auto"/>
              <w:ind w:left="113" w:right="113"/>
              <w:jc w:val="center"/>
              <w:rPr>
                <w:rFonts w:ascii="Times New Roman" w:eastAsia="Times New Roman" w:hAnsi="Times New Roman" w:cs="Times New Roman"/>
                <w:b/>
                <w:sz w:val="18"/>
                <w:szCs w:val="18"/>
                <w:lang w:eastAsia="ru-RU"/>
              </w:rPr>
            </w:pPr>
            <w:r w:rsidRPr="00276BAE">
              <w:rPr>
                <w:rFonts w:ascii="Times New Roman" w:eastAsia="Times New Roman" w:hAnsi="Times New Roman" w:cs="Times New Roman"/>
                <w:b/>
                <w:sz w:val="18"/>
                <w:szCs w:val="18"/>
                <w:lang w:eastAsia="ru-RU"/>
              </w:rPr>
              <w:t>88206,17</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5C643A" w:rsidRPr="006B2C57" w:rsidTr="009A1088">
        <w:trPr>
          <w:cantSplit/>
          <w:trHeight w:val="902"/>
          <w:jc w:val="center"/>
        </w:trPr>
        <w:tc>
          <w:tcPr>
            <w:tcW w:w="5464" w:type="dxa"/>
            <w:gridSpan w:val="3"/>
            <w:tcBorders>
              <w:top w:val="single" w:sz="4" w:space="0" w:color="auto"/>
              <w:left w:val="single" w:sz="4" w:space="0" w:color="auto"/>
              <w:bottom w:val="single" w:sz="4" w:space="0" w:color="auto"/>
              <w:right w:val="single" w:sz="4" w:space="0" w:color="auto"/>
            </w:tcBorders>
          </w:tcPr>
          <w:p w:rsidR="005C643A" w:rsidRPr="006B2C57" w:rsidRDefault="005C643A" w:rsidP="007D5524">
            <w:pPr>
              <w:spacing w:after="0" w:line="240" w:lineRule="auto"/>
              <w:jc w:val="both"/>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Министерство строительства и архитектуры Ульяновской области</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47371,40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F93953">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334D76">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47371,40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C643A" w:rsidRPr="008A0DF5" w:rsidRDefault="005C643A" w:rsidP="007D5524">
            <w:pPr>
              <w:spacing w:after="0" w:line="240" w:lineRule="auto"/>
              <w:ind w:left="113" w:right="113"/>
              <w:jc w:val="center"/>
              <w:rPr>
                <w:rFonts w:ascii="Times New Roman" w:eastAsia="Times New Roman" w:hAnsi="Times New Roman" w:cs="Times New Roman"/>
                <w:b/>
                <w:color w:val="000000"/>
                <w:sz w:val="18"/>
                <w:szCs w:val="18"/>
                <w:lang w:eastAsia="ru-RU"/>
              </w:rPr>
            </w:pPr>
            <w:r w:rsidRPr="008A0DF5">
              <w:rPr>
                <w:rFonts w:ascii="Times New Roman" w:eastAsia="Times New Roman" w:hAnsi="Times New Roman" w:cs="Times New Roman"/>
                <w:b/>
                <w:color w:val="000000"/>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C643A" w:rsidRPr="008A0DF5" w:rsidRDefault="00276BAE" w:rsidP="007D5524">
            <w:pPr>
              <w:spacing w:after="0" w:line="240" w:lineRule="auto"/>
              <w:ind w:left="113" w:right="113"/>
              <w:jc w:val="center"/>
              <w:rPr>
                <w:rFonts w:ascii="Times New Roman" w:eastAsia="Times New Roman" w:hAnsi="Times New Roman" w:cs="Times New Roman"/>
                <w:b/>
                <w:color w:val="000000"/>
                <w:sz w:val="18"/>
                <w:szCs w:val="18"/>
                <w:lang w:eastAsia="ru-RU"/>
              </w:rPr>
            </w:pPr>
            <w:r>
              <w:rPr>
                <w:rFonts w:ascii="Times New Roman" w:eastAsia="Times New Roman" w:hAnsi="Times New Roman" w:cs="Times New Roman"/>
                <w:b/>
                <w:color w:val="000000"/>
                <w:sz w:val="18"/>
                <w:szCs w:val="18"/>
                <w:lang w:eastAsia="ru-RU"/>
              </w:rPr>
              <w:t>47059,70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5C643A" w:rsidRPr="006B2C57" w:rsidTr="009A1088">
        <w:trPr>
          <w:cantSplit/>
          <w:trHeight w:val="135"/>
          <w:jc w:val="center"/>
        </w:trPr>
        <w:tc>
          <w:tcPr>
            <w:tcW w:w="15349" w:type="dxa"/>
            <w:gridSpan w:val="13"/>
            <w:tcBorders>
              <w:top w:val="single" w:sz="4" w:space="0" w:color="auto"/>
              <w:left w:val="single" w:sz="4" w:space="0" w:color="auto"/>
              <w:bottom w:val="single" w:sz="4" w:space="0" w:color="auto"/>
              <w:right w:val="single" w:sz="4" w:space="0" w:color="auto"/>
            </w:tcBorders>
          </w:tcPr>
          <w:p w:rsidR="005C643A" w:rsidRPr="006B2C57" w:rsidRDefault="005C643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b/>
                <w:bCs/>
                <w:color w:val="000000"/>
                <w:sz w:val="18"/>
                <w:szCs w:val="18"/>
                <w:lang w:eastAsia="ru-RU"/>
              </w:rPr>
              <w:t>Раздел 3. Развитие медицинской реабилитации и санаторно-курортного лечения, в том числе детям</w:t>
            </w:r>
          </w:p>
        </w:tc>
      </w:tr>
      <w:tr w:rsidR="005C643A" w:rsidRPr="006B2C57" w:rsidTr="00B855B9">
        <w:trPr>
          <w:cantSplit/>
          <w:trHeight w:val="873"/>
          <w:jc w:val="center"/>
        </w:trPr>
        <w:tc>
          <w:tcPr>
            <w:tcW w:w="700" w:type="dxa"/>
            <w:tcBorders>
              <w:top w:val="single" w:sz="4" w:space="0" w:color="auto"/>
              <w:left w:val="single" w:sz="4" w:space="0" w:color="auto"/>
              <w:bottom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bCs/>
                <w:sz w:val="18"/>
                <w:szCs w:val="18"/>
                <w:lang w:eastAsia="ru-RU"/>
              </w:rPr>
              <w:t>3.1.</w:t>
            </w:r>
          </w:p>
        </w:tc>
        <w:tc>
          <w:tcPr>
            <w:tcW w:w="3033" w:type="dxa"/>
            <w:tcBorders>
              <w:top w:val="single" w:sz="4" w:space="0" w:color="auto"/>
              <w:left w:val="single" w:sz="4" w:space="0" w:color="auto"/>
              <w:bottom w:val="single" w:sz="4" w:space="0" w:color="auto"/>
              <w:right w:val="single" w:sz="4" w:space="0" w:color="auto"/>
            </w:tcBorders>
          </w:tcPr>
          <w:p w:rsidR="005C643A" w:rsidRPr="006B2C57" w:rsidRDefault="005C643A" w:rsidP="009C1DE5">
            <w:pPr>
              <w:spacing w:after="0" w:line="240" w:lineRule="auto"/>
              <w:jc w:val="both"/>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Основное мероприятие «</w:t>
            </w:r>
            <w:proofErr w:type="gramStart"/>
            <w:r>
              <w:rPr>
                <w:rFonts w:ascii="Times New Roman" w:eastAsia="Times New Roman" w:hAnsi="Times New Roman" w:cs="Times New Roman"/>
                <w:bCs/>
                <w:sz w:val="18"/>
                <w:szCs w:val="18"/>
                <w:lang w:eastAsia="ru-RU"/>
              </w:rPr>
              <w:t>Со</w:t>
            </w:r>
            <w:r w:rsidRPr="006B2C57">
              <w:rPr>
                <w:rFonts w:ascii="Times New Roman" w:eastAsia="Times New Roman" w:hAnsi="Times New Roman" w:cs="Times New Roman"/>
                <w:bCs/>
                <w:sz w:val="18"/>
                <w:szCs w:val="18"/>
                <w:lang w:eastAsia="ru-RU"/>
              </w:rPr>
              <w:t>вершен</w:t>
            </w:r>
            <w:r>
              <w:rPr>
                <w:rFonts w:ascii="Times New Roman" w:eastAsia="Times New Roman" w:hAnsi="Times New Roman" w:cs="Times New Roman"/>
                <w:bCs/>
                <w:sz w:val="18"/>
                <w:szCs w:val="18"/>
                <w:lang w:eastAsia="ru-RU"/>
              </w:rPr>
              <w:t>-</w:t>
            </w:r>
            <w:proofErr w:type="spellStart"/>
            <w:r w:rsidRPr="006B2C57">
              <w:rPr>
                <w:rFonts w:ascii="Times New Roman" w:eastAsia="Times New Roman" w:hAnsi="Times New Roman" w:cs="Times New Roman"/>
                <w:bCs/>
                <w:sz w:val="18"/>
                <w:szCs w:val="18"/>
                <w:lang w:eastAsia="ru-RU"/>
              </w:rPr>
              <w:t>ствование</w:t>
            </w:r>
            <w:proofErr w:type="spellEnd"/>
            <w:proofErr w:type="gramEnd"/>
            <w:r w:rsidRPr="006B2C57">
              <w:rPr>
                <w:rFonts w:ascii="Times New Roman" w:eastAsia="Times New Roman" w:hAnsi="Times New Roman" w:cs="Times New Roman"/>
                <w:bCs/>
                <w:sz w:val="18"/>
                <w:szCs w:val="18"/>
                <w:lang w:eastAsia="ru-RU"/>
              </w:rPr>
              <w:t xml:space="preserve"> развития системы санаторно-курортного лечения, в том числе детей»</w:t>
            </w:r>
          </w:p>
        </w:tc>
        <w:tc>
          <w:tcPr>
            <w:tcW w:w="1731" w:type="dxa"/>
            <w:tcBorders>
              <w:top w:val="single" w:sz="4" w:space="0" w:color="auto"/>
              <w:left w:val="single" w:sz="4" w:space="0" w:color="auto"/>
              <w:bottom w:val="single" w:sz="4" w:space="0" w:color="auto"/>
              <w:right w:val="single" w:sz="4" w:space="0" w:color="auto"/>
            </w:tcBorders>
          </w:tcPr>
          <w:p w:rsidR="005C643A" w:rsidRPr="006B2C57" w:rsidRDefault="005C643A" w:rsidP="007D5524">
            <w:pPr>
              <w:spacing w:after="0" w:line="235"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7116,10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7116,10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0F4729" w:rsidP="00A45964">
            <w:pPr>
              <w:spacing w:after="0" w:line="240" w:lineRule="auto"/>
              <w:ind w:left="113" w:right="113"/>
              <w:jc w:val="center"/>
              <w:rPr>
                <w:rFonts w:ascii="Times New Roman" w:eastAsia="Times New Roman" w:hAnsi="Times New Roman" w:cs="Times New Roman"/>
                <w:sz w:val="18"/>
                <w:szCs w:val="18"/>
                <w:lang w:eastAsia="ru-RU"/>
              </w:rPr>
            </w:pPr>
            <w:r w:rsidRPr="000F4729">
              <w:rPr>
                <w:rFonts w:ascii="Times New Roman" w:eastAsia="Times New Roman" w:hAnsi="Times New Roman" w:cs="Times New Roman"/>
                <w:sz w:val="18"/>
                <w:szCs w:val="18"/>
                <w:lang w:eastAsia="ru-RU"/>
              </w:rPr>
              <w:t>7116,10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5C643A" w:rsidRPr="006B2C57" w:rsidTr="00B855B9">
        <w:trPr>
          <w:cantSplit/>
          <w:trHeight w:val="977"/>
          <w:jc w:val="center"/>
        </w:trPr>
        <w:tc>
          <w:tcPr>
            <w:tcW w:w="700" w:type="dxa"/>
            <w:tcBorders>
              <w:top w:val="single" w:sz="4" w:space="0" w:color="auto"/>
              <w:left w:val="single" w:sz="4" w:space="0" w:color="auto"/>
              <w:bottom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color w:val="000000"/>
                <w:sz w:val="18"/>
                <w:szCs w:val="18"/>
                <w:lang w:eastAsia="ru-RU"/>
              </w:rPr>
              <w:t>3.1.1.</w:t>
            </w:r>
          </w:p>
        </w:tc>
        <w:tc>
          <w:tcPr>
            <w:tcW w:w="3033" w:type="dxa"/>
            <w:tcBorders>
              <w:top w:val="single" w:sz="4" w:space="0" w:color="auto"/>
              <w:left w:val="single" w:sz="4" w:space="0" w:color="auto"/>
              <w:bottom w:val="single" w:sz="4" w:space="0" w:color="auto"/>
              <w:right w:val="single" w:sz="4" w:space="0" w:color="auto"/>
            </w:tcBorders>
          </w:tcPr>
          <w:p w:rsidR="005C643A" w:rsidRPr="006B2C57" w:rsidRDefault="005C643A" w:rsidP="009C1DE5">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Проведение мероприятий по оздоровлению детей, состоящих на диспансерном учёте в медицинских организациях, в организациях отдыха детей и их оздоровления</w:t>
            </w:r>
          </w:p>
        </w:tc>
        <w:tc>
          <w:tcPr>
            <w:tcW w:w="1731" w:type="dxa"/>
            <w:tcBorders>
              <w:top w:val="single" w:sz="4" w:space="0" w:color="auto"/>
              <w:left w:val="single" w:sz="4" w:space="0" w:color="auto"/>
              <w:bottom w:val="single" w:sz="4" w:space="0" w:color="auto"/>
              <w:right w:val="single" w:sz="4" w:space="0" w:color="auto"/>
            </w:tcBorders>
          </w:tcPr>
          <w:p w:rsidR="005C643A" w:rsidRPr="006B2C57" w:rsidRDefault="005C643A" w:rsidP="007D5524">
            <w:pPr>
              <w:spacing w:after="0" w:line="235"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7116,10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7116,10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0F4729" w:rsidP="007D5524">
            <w:pPr>
              <w:spacing w:after="0" w:line="240" w:lineRule="auto"/>
              <w:ind w:left="113" w:right="113"/>
              <w:jc w:val="center"/>
              <w:rPr>
                <w:rFonts w:ascii="Times New Roman" w:eastAsia="Times New Roman" w:hAnsi="Times New Roman" w:cs="Times New Roman"/>
                <w:sz w:val="18"/>
                <w:szCs w:val="18"/>
                <w:lang w:eastAsia="ru-RU"/>
              </w:rPr>
            </w:pPr>
            <w:r w:rsidRPr="000F4729">
              <w:rPr>
                <w:rFonts w:ascii="Times New Roman" w:eastAsia="Times New Roman" w:hAnsi="Times New Roman" w:cs="Times New Roman"/>
                <w:sz w:val="18"/>
                <w:szCs w:val="18"/>
                <w:lang w:eastAsia="ru-RU"/>
              </w:rPr>
              <w:t>7116,10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5C643A" w:rsidRPr="006B2C57" w:rsidTr="0001704B">
        <w:trPr>
          <w:cantSplit/>
          <w:trHeight w:val="832"/>
          <w:jc w:val="center"/>
        </w:trPr>
        <w:tc>
          <w:tcPr>
            <w:tcW w:w="5464" w:type="dxa"/>
            <w:gridSpan w:val="3"/>
            <w:tcBorders>
              <w:top w:val="single" w:sz="4" w:space="0" w:color="auto"/>
              <w:left w:val="single" w:sz="4" w:space="0" w:color="auto"/>
              <w:bottom w:val="single" w:sz="4" w:space="0" w:color="auto"/>
              <w:right w:val="single" w:sz="4" w:space="0" w:color="auto"/>
            </w:tcBorders>
          </w:tcPr>
          <w:p w:rsidR="005C643A" w:rsidRPr="006B2C57" w:rsidRDefault="005C643A" w:rsidP="007D5524">
            <w:pPr>
              <w:spacing w:after="0" w:line="235"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Итого по разделу 3</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F93953">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7116,10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F93953">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7116,10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0F4729" w:rsidP="00A45964">
            <w:pPr>
              <w:spacing w:after="0" w:line="240" w:lineRule="auto"/>
              <w:ind w:left="113" w:right="113"/>
              <w:jc w:val="center"/>
              <w:rPr>
                <w:rFonts w:ascii="Times New Roman" w:eastAsia="Times New Roman" w:hAnsi="Times New Roman" w:cs="Times New Roman"/>
                <w:b/>
                <w:sz w:val="18"/>
                <w:szCs w:val="18"/>
                <w:lang w:eastAsia="ru-RU"/>
              </w:rPr>
            </w:pPr>
            <w:r w:rsidRPr="000F4729">
              <w:rPr>
                <w:rFonts w:ascii="Times New Roman" w:eastAsia="Times New Roman" w:hAnsi="Times New Roman" w:cs="Times New Roman"/>
                <w:b/>
                <w:sz w:val="18"/>
                <w:szCs w:val="18"/>
                <w:lang w:eastAsia="ru-RU"/>
              </w:rPr>
              <w:t>7116,10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5C643A" w:rsidRPr="006B2C57" w:rsidTr="009A38DB">
        <w:trPr>
          <w:cantSplit/>
          <w:trHeight w:val="80"/>
          <w:jc w:val="center"/>
        </w:trPr>
        <w:tc>
          <w:tcPr>
            <w:tcW w:w="15349" w:type="dxa"/>
            <w:gridSpan w:val="13"/>
            <w:tcBorders>
              <w:top w:val="single" w:sz="4" w:space="0" w:color="auto"/>
              <w:left w:val="single" w:sz="4" w:space="0" w:color="auto"/>
              <w:bottom w:val="single" w:sz="4" w:space="0" w:color="auto"/>
              <w:right w:val="single" w:sz="4" w:space="0" w:color="auto"/>
            </w:tcBorders>
          </w:tcPr>
          <w:p w:rsidR="005C643A" w:rsidRPr="006B2C57" w:rsidRDefault="005C643A" w:rsidP="007D5524">
            <w:pPr>
              <w:spacing w:after="0" w:line="240" w:lineRule="auto"/>
              <w:jc w:val="center"/>
              <w:rPr>
                <w:rFonts w:ascii="Times New Roman" w:eastAsia="Times New Roman" w:hAnsi="Times New Roman" w:cs="Times New Roman"/>
                <w:sz w:val="18"/>
                <w:szCs w:val="18"/>
                <w:highlight w:val="yellow"/>
                <w:lang w:eastAsia="ru-RU"/>
              </w:rPr>
            </w:pPr>
            <w:r w:rsidRPr="006B2C57">
              <w:rPr>
                <w:rFonts w:ascii="Times New Roman" w:eastAsia="Times New Roman" w:hAnsi="Times New Roman" w:cs="Times New Roman"/>
                <w:b/>
                <w:sz w:val="18"/>
                <w:szCs w:val="18"/>
                <w:lang w:eastAsia="ru-RU"/>
              </w:rPr>
              <w:t>Раздел 4. Обеспечение реализации государственных функций в сфере здравоохранения</w:t>
            </w:r>
          </w:p>
        </w:tc>
      </w:tr>
      <w:tr w:rsidR="005C643A" w:rsidRPr="006B2C57" w:rsidTr="00B855B9">
        <w:trPr>
          <w:cantSplit/>
          <w:trHeight w:val="1302"/>
          <w:jc w:val="center"/>
        </w:trPr>
        <w:tc>
          <w:tcPr>
            <w:tcW w:w="700" w:type="dxa"/>
            <w:tcBorders>
              <w:top w:val="single" w:sz="4" w:space="0" w:color="auto"/>
              <w:left w:val="single" w:sz="4" w:space="0" w:color="auto"/>
              <w:bottom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4.1.</w:t>
            </w:r>
          </w:p>
        </w:tc>
        <w:tc>
          <w:tcPr>
            <w:tcW w:w="3033" w:type="dxa"/>
            <w:tcBorders>
              <w:top w:val="single" w:sz="4" w:space="0" w:color="auto"/>
              <w:left w:val="single" w:sz="4" w:space="0" w:color="auto"/>
              <w:bottom w:val="single" w:sz="4" w:space="0" w:color="auto"/>
              <w:right w:val="single" w:sz="4" w:space="0" w:color="auto"/>
            </w:tcBorders>
          </w:tcPr>
          <w:p w:rsidR="005C643A" w:rsidRPr="006B2C57" w:rsidRDefault="005C643A" w:rsidP="00F756F3">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Основное мероприятие «Реализация регионального проекта «Создание единого цифрового контура в </w:t>
            </w:r>
            <w:proofErr w:type="gramStart"/>
            <w:r w:rsidRPr="006B2C57">
              <w:rPr>
                <w:rFonts w:ascii="Times New Roman" w:eastAsia="Times New Roman" w:hAnsi="Times New Roman" w:cs="Times New Roman"/>
                <w:sz w:val="18"/>
                <w:szCs w:val="18"/>
                <w:lang w:eastAsia="ru-RU"/>
              </w:rPr>
              <w:t>здраво-охранении</w:t>
            </w:r>
            <w:proofErr w:type="gramEnd"/>
            <w:r w:rsidRPr="006B2C57">
              <w:rPr>
                <w:rFonts w:ascii="Times New Roman" w:eastAsia="Times New Roman" w:hAnsi="Times New Roman" w:cs="Times New Roman"/>
                <w:sz w:val="18"/>
                <w:szCs w:val="18"/>
                <w:lang w:eastAsia="ru-RU"/>
              </w:rPr>
              <w:t xml:space="preserve"> на основе единой государственной информационной системы здравоохранения», </w:t>
            </w:r>
            <w:proofErr w:type="spellStart"/>
            <w:r w:rsidRPr="006B2C57">
              <w:rPr>
                <w:rFonts w:ascii="Times New Roman" w:eastAsia="Times New Roman" w:hAnsi="Times New Roman" w:cs="Times New Roman"/>
                <w:sz w:val="18"/>
                <w:szCs w:val="18"/>
                <w:lang w:eastAsia="ru-RU"/>
              </w:rPr>
              <w:t>направ</w:t>
            </w:r>
            <w:proofErr w:type="spellEnd"/>
            <w:r>
              <w:rPr>
                <w:rFonts w:ascii="Times New Roman" w:eastAsia="Times New Roman" w:hAnsi="Times New Roman" w:cs="Times New Roman"/>
                <w:sz w:val="18"/>
                <w:szCs w:val="18"/>
                <w:lang w:eastAsia="ru-RU"/>
              </w:rPr>
              <w:t>-</w:t>
            </w:r>
            <w:r w:rsidRPr="006B2C57">
              <w:rPr>
                <w:rFonts w:ascii="Times New Roman" w:eastAsia="Times New Roman" w:hAnsi="Times New Roman" w:cs="Times New Roman"/>
                <w:sz w:val="18"/>
                <w:szCs w:val="18"/>
                <w:lang w:eastAsia="ru-RU"/>
              </w:rPr>
              <w:t xml:space="preserve">ленного на достижение </w:t>
            </w:r>
            <w:proofErr w:type="spellStart"/>
            <w:r w:rsidRPr="006B2C57">
              <w:rPr>
                <w:rFonts w:ascii="Times New Roman" w:eastAsia="Times New Roman" w:hAnsi="Times New Roman" w:cs="Times New Roman"/>
                <w:sz w:val="18"/>
                <w:szCs w:val="18"/>
                <w:lang w:eastAsia="ru-RU"/>
              </w:rPr>
              <w:t>соответс</w:t>
            </w:r>
            <w:r>
              <w:rPr>
                <w:rFonts w:ascii="Times New Roman" w:eastAsia="Times New Roman" w:hAnsi="Times New Roman" w:cs="Times New Roman"/>
                <w:sz w:val="18"/>
                <w:szCs w:val="18"/>
                <w:lang w:eastAsia="ru-RU"/>
              </w:rPr>
              <w:t>-</w:t>
            </w:r>
            <w:r w:rsidRPr="006B2C57">
              <w:rPr>
                <w:rFonts w:ascii="Times New Roman" w:eastAsia="Times New Roman" w:hAnsi="Times New Roman" w:cs="Times New Roman"/>
                <w:sz w:val="18"/>
                <w:szCs w:val="18"/>
                <w:lang w:eastAsia="ru-RU"/>
              </w:rPr>
              <w:t>твующих</w:t>
            </w:r>
            <w:proofErr w:type="spellEnd"/>
            <w:r w:rsidRPr="006B2C57">
              <w:rPr>
                <w:rFonts w:ascii="Times New Roman" w:eastAsia="Times New Roman" w:hAnsi="Times New Roman" w:cs="Times New Roman"/>
                <w:sz w:val="18"/>
                <w:szCs w:val="18"/>
                <w:lang w:eastAsia="ru-RU"/>
              </w:rPr>
              <w:t xml:space="preserve"> результатов реализации федерального проекта «Создание единого цифрового контура в здравоохранении на основе единой государственной информационной системы здравоохранения»</w:t>
            </w:r>
          </w:p>
        </w:tc>
        <w:tc>
          <w:tcPr>
            <w:tcW w:w="1731" w:type="dxa"/>
            <w:tcBorders>
              <w:top w:val="single" w:sz="4" w:space="0" w:color="auto"/>
              <w:left w:val="single" w:sz="4" w:space="0" w:color="auto"/>
              <w:bottom w:val="single" w:sz="4" w:space="0" w:color="auto"/>
              <w:right w:val="single" w:sz="4" w:space="0" w:color="auto"/>
            </w:tcBorders>
          </w:tcPr>
          <w:p w:rsidR="005C643A" w:rsidRPr="006B2C57" w:rsidRDefault="005C643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471839,00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14593,00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471839,00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14593,00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3C712C" w:rsidP="007D5524">
            <w:pPr>
              <w:spacing w:after="0" w:line="240" w:lineRule="auto"/>
              <w:ind w:left="113" w:right="113"/>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197345,61</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3C712C"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6103,47</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5C643A" w:rsidRPr="006B2C57" w:rsidTr="00B855B9">
        <w:trPr>
          <w:cantSplit/>
          <w:trHeight w:val="1220"/>
          <w:jc w:val="center"/>
        </w:trPr>
        <w:tc>
          <w:tcPr>
            <w:tcW w:w="700" w:type="dxa"/>
            <w:tcBorders>
              <w:top w:val="single" w:sz="4" w:space="0" w:color="auto"/>
              <w:left w:val="single" w:sz="4" w:space="0" w:color="auto"/>
              <w:bottom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lastRenderedPageBreak/>
              <w:t>4.2.</w:t>
            </w:r>
          </w:p>
        </w:tc>
        <w:tc>
          <w:tcPr>
            <w:tcW w:w="3033" w:type="dxa"/>
            <w:tcBorders>
              <w:top w:val="single" w:sz="4" w:space="0" w:color="auto"/>
              <w:left w:val="single" w:sz="4" w:space="0" w:color="auto"/>
              <w:bottom w:val="single" w:sz="4" w:space="0" w:color="auto"/>
              <w:right w:val="single" w:sz="4" w:space="0" w:color="auto"/>
            </w:tcBorders>
          </w:tcPr>
          <w:p w:rsidR="005C643A" w:rsidRPr="006B2C57" w:rsidRDefault="005C643A" w:rsidP="00D8634F">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Основное мероприятие «Реализация государственных функций в сфере здравоохранения»</w:t>
            </w:r>
          </w:p>
        </w:tc>
        <w:tc>
          <w:tcPr>
            <w:tcW w:w="1731" w:type="dxa"/>
            <w:tcBorders>
              <w:top w:val="single" w:sz="4" w:space="0" w:color="auto"/>
              <w:left w:val="single" w:sz="4" w:space="0" w:color="auto"/>
              <w:bottom w:val="single" w:sz="4" w:space="0" w:color="auto"/>
              <w:right w:val="single" w:sz="4" w:space="0" w:color="auto"/>
            </w:tcBorders>
          </w:tcPr>
          <w:p w:rsidR="005C643A" w:rsidRPr="006B2C57" w:rsidRDefault="005C643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4F5551">
              <w:rPr>
                <w:rFonts w:ascii="Times New Roman" w:eastAsia="Times New Roman" w:hAnsi="Times New Roman" w:cs="Times New Roman"/>
                <w:sz w:val="18"/>
                <w:szCs w:val="18"/>
                <w:lang w:eastAsia="ru-RU"/>
              </w:rPr>
              <w:t>223263,00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5211028,70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4F5551">
              <w:rPr>
                <w:rFonts w:ascii="Times New Roman" w:eastAsia="Times New Roman" w:hAnsi="Times New Roman" w:cs="Times New Roman"/>
                <w:sz w:val="18"/>
                <w:szCs w:val="18"/>
                <w:lang w:eastAsia="ru-RU"/>
              </w:rPr>
              <w:t>223263,00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5211028,70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3C712C" w:rsidP="007D5524">
            <w:pPr>
              <w:spacing w:after="0" w:line="240" w:lineRule="auto"/>
              <w:ind w:left="113" w:right="113"/>
              <w:jc w:val="center"/>
              <w:rPr>
                <w:rFonts w:ascii="Times New Roman" w:eastAsia="Times New Roman" w:hAnsi="Times New Roman" w:cs="Times New Roman"/>
                <w:color w:val="000000"/>
                <w:sz w:val="18"/>
                <w:szCs w:val="18"/>
                <w:lang w:eastAsia="ru-RU"/>
              </w:rPr>
            </w:pPr>
            <w:r w:rsidRPr="003C712C">
              <w:rPr>
                <w:rFonts w:ascii="Times New Roman" w:eastAsia="Times New Roman" w:hAnsi="Times New Roman" w:cs="Times New Roman"/>
                <w:color w:val="000000"/>
                <w:sz w:val="18"/>
                <w:szCs w:val="18"/>
                <w:lang w:eastAsia="ru-RU"/>
              </w:rPr>
              <w:t>223263,00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3C712C" w:rsidP="007D5524">
            <w:pPr>
              <w:spacing w:after="0" w:line="240" w:lineRule="auto"/>
              <w:ind w:left="113" w:right="113"/>
              <w:jc w:val="center"/>
              <w:rPr>
                <w:rFonts w:ascii="Times New Roman" w:eastAsia="Times New Roman" w:hAnsi="Times New Roman" w:cs="Times New Roman"/>
                <w:sz w:val="18"/>
                <w:szCs w:val="18"/>
                <w:lang w:eastAsia="ru-RU"/>
              </w:rPr>
            </w:pPr>
            <w:r w:rsidRPr="003C712C">
              <w:rPr>
                <w:rFonts w:ascii="Times New Roman" w:eastAsia="Times New Roman" w:hAnsi="Times New Roman" w:cs="Times New Roman"/>
                <w:sz w:val="18"/>
                <w:szCs w:val="18"/>
                <w:lang w:eastAsia="ru-RU"/>
              </w:rPr>
              <w:t>5211028,70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5C643A" w:rsidRPr="006B2C57" w:rsidTr="00B855B9">
        <w:trPr>
          <w:cantSplit/>
          <w:trHeight w:val="1134"/>
          <w:jc w:val="center"/>
        </w:trPr>
        <w:tc>
          <w:tcPr>
            <w:tcW w:w="700" w:type="dxa"/>
            <w:tcBorders>
              <w:top w:val="single" w:sz="4" w:space="0" w:color="auto"/>
              <w:left w:val="single" w:sz="4" w:space="0" w:color="auto"/>
              <w:bottom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4.2.1.</w:t>
            </w:r>
          </w:p>
        </w:tc>
        <w:tc>
          <w:tcPr>
            <w:tcW w:w="3033" w:type="dxa"/>
            <w:tcBorders>
              <w:top w:val="single" w:sz="4" w:space="0" w:color="auto"/>
              <w:left w:val="single" w:sz="4" w:space="0" w:color="auto"/>
              <w:bottom w:val="single" w:sz="4" w:space="0" w:color="auto"/>
              <w:right w:val="single" w:sz="4" w:space="0" w:color="auto"/>
            </w:tcBorders>
          </w:tcPr>
          <w:p w:rsidR="005C643A" w:rsidRPr="006B2C57" w:rsidRDefault="005C643A" w:rsidP="00D8634F">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Предоставление межбюджетных трансфертов с целью </w:t>
            </w:r>
            <w:proofErr w:type="gramStart"/>
            <w:r w:rsidRPr="006B2C57">
              <w:rPr>
                <w:rFonts w:ascii="Times New Roman" w:eastAsia="Times New Roman" w:hAnsi="Times New Roman" w:cs="Times New Roman"/>
                <w:sz w:val="18"/>
                <w:szCs w:val="18"/>
                <w:lang w:eastAsia="ru-RU"/>
              </w:rPr>
              <w:t>реализации территориальной программы государственных гарантий оказания бесплатной медицинской помощи</w:t>
            </w:r>
            <w:proofErr w:type="gramEnd"/>
            <w:r w:rsidRPr="006B2C57">
              <w:rPr>
                <w:rFonts w:ascii="Times New Roman" w:eastAsia="Times New Roman" w:hAnsi="Times New Roman" w:cs="Times New Roman"/>
                <w:sz w:val="18"/>
                <w:szCs w:val="18"/>
                <w:lang w:eastAsia="ru-RU"/>
              </w:rPr>
              <w:t xml:space="preserve"> населению Ульяновской области</w:t>
            </w:r>
          </w:p>
        </w:tc>
        <w:tc>
          <w:tcPr>
            <w:tcW w:w="1731" w:type="dxa"/>
            <w:tcBorders>
              <w:top w:val="single" w:sz="4" w:space="0" w:color="auto"/>
              <w:left w:val="single" w:sz="4" w:space="0" w:color="auto"/>
              <w:bottom w:val="single" w:sz="4" w:space="0" w:color="auto"/>
              <w:right w:val="single" w:sz="4" w:space="0" w:color="auto"/>
            </w:tcBorders>
          </w:tcPr>
          <w:p w:rsidR="005C643A" w:rsidRPr="006B2C57" w:rsidRDefault="005C643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bCs/>
                <w:sz w:val="18"/>
                <w:szCs w:val="18"/>
                <w:lang w:eastAsia="ru-RU"/>
              </w:rPr>
            </w:pPr>
            <w:r w:rsidRPr="006B2C57">
              <w:rPr>
                <w:rFonts w:ascii="Times New Roman" w:eastAsia="Times New Roman" w:hAnsi="Times New Roman" w:cs="Times New Roman"/>
                <w:bCs/>
                <w:sz w:val="18"/>
                <w:szCs w:val="18"/>
                <w:lang w:eastAsia="ru-RU"/>
              </w:rPr>
              <w:t>45000,00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bCs/>
                <w:sz w:val="18"/>
                <w:szCs w:val="18"/>
                <w:lang w:eastAsia="ru-RU"/>
              </w:rPr>
            </w:pPr>
            <w:r w:rsidRPr="006B2C57">
              <w:rPr>
                <w:rFonts w:ascii="Times New Roman" w:eastAsia="Times New Roman" w:hAnsi="Times New Roman" w:cs="Times New Roman"/>
                <w:bCs/>
                <w:sz w:val="18"/>
                <w:szCs w:val="18"/>
                <w:lang w:eastAsia="ru-RU"/>
              </w:rPr>
              <w:t>45000,00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3C712C" w:rsidP="007D5524">
            <w:pPr>
              <w:spacing w:after="0" w:line="240" w:lineRule="auto"/>
              <w:ind w:left="113" w:right="113"/>
              <w:jc w:val="center"/>
              <w:rPr>
                <w:rFonts w:ascii="Times New Roman" w:eastAsia="Times New Roman" w:hAnsi="Times New Roman" w:cs="Times New Roman"/>
                <w:bCs/>
                <w:sz w:val="18"/>
                <w:szCs w:val="18"/>
                <w:lang w:eastAsia="ru-RU"/>
              </w:rPr>
            </w:pPr>
            <w:r w:rsidRPr="003C712C">
              <w:rPr>
                <w:rFonts w:ascii="Times New Roman" w:eastAsia="Times New Roman" w:hAnsi="Times New Roman" w:cs="Times New Roman"/>
                <w:bCs/>
                <w:sz w:val="18"/>
                <w:szCs w:val="18"/>
                <w:lang w:eastAsia="ru-RU"/>
              </w:rPr>
              <w:t>45000,00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5C643A" w:rsidRPr="006B2C57" w:rsidTr="00B855B9">
        <w:trPr>
          <w:cantSplit/>
          <w:trHeight w:val="1198"/>
          <w:jc w:val="center"/>
        </w:trPr>
        <w:tc>
          <w:tcPr>
            <w:tcW w:w="700" w:type="dxa"/>
            <w:tcBorders>
              <w:top w:val="single" w:sz="4" w:space="0" w:color="auto"/>
              <w:left w:val="single" w:sz="4" w:space="0" w:color="auto"/>
              <w:bottom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4.2.2.</w:t>
            </w:r>
          </w:p>
        </w:tc>
        <w:tc>
          <w:tcPr>
            <w:tcW w:w="3033" w:type="dxa"/>
            <w:tcBorders>
              <w:top w:val="single" w:sz="4" w:space="0" w:color="auto"/>
              <w:left w:val="single" w:sz="4" w:space="0" w:color="auto"/>
              <w:bottom w:val="single" w:sz="4" w:space="0" w:color="auto"/>
              <w:right w:val="single" w:sz="4" w:space="0" w:color="auto"/>
            </w:tcBorders>
          </w:tcPr>
          <w:p w:rsidR="005C643A" w:rsidRPr="006B2C57" w:rsidRDefault="005C643A" w:rsidP="00D8634F">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Уплата страховых взносов на </w:t>
            </w:r>
            <w:proofErr w:type="gramStart"/>
            <w:r w:rsidRPr="006B2C57">
              <w:rPr>
                <w:rFonts w:ascii="Times New Roman" w:eastAsia="Times New Roman" w:hAnsi="Times New Roman" w:cs="Times New Roman"/>
                <w:sz w:val="18"/>
                <w:szCs w:val="18"/>
                <w:lang w:eastAsia="ru-RU"/>
              </w:rPr>
              <w:t>обязательное</w:t>
            </w:r>
            <w:proofErr w:type="gramEnd"/>
            <w:r w:rsidRPr="006B2C57">
              <w:rPr>
                <w:rFonts w:ascii="Times New Roman" w:eastAsia="Times New Roman" w:hAnsi="Times New Roman" w:cs="Times New Roman"/>
                <w:sz w:val="18"/>
                <w:szCs w:val="18"/>
                <w:lang w:eastAsia="ru-RU"/>
              </w:rPr>
              <w:t xml:space="preserve"> медицинское </w:t>
            </w:r>
            <w:proofErr w:type="spellStart"/>
            <w:r w:rsidRPr="006B2C57">
              <w:rPr>
                <w:rFonts w:ascii="Times New Roman" w:eastAsia="Times New Roman" w:hAnsi="Times New Roman" w:cs="Times New Roman"/>
                <w:sz w:val="18"/>
                <w:szCs w:val="18"/>
                <w:lang w:eastAsia="ru-RU"/>
              </w:rPr>
              <w:t>страхо</w:t>
            </w:r>
            <w:r>
              <w:rPr>
                <w:rFonts w:ascii="Times New Roman" w:eastAsia="Times New Roman" w:hAnsi="Times New Roman" w:cs="Times New Roman"/>
                <w:sz w:val="18"/>
                <w:szCs w:val="18"/>
                <w:lang w:eastAsia="ru-RU"/>
              </w:rPr>
              <w:t>-</w:t>
            </w:r>
            <w:r w:rsidRPr="006B2C57">
              <w:rPr>
                <w:rFonts w:ascii="Times New Roman" w:eastAsia="Times New Roman" w:hAnsi="Times New Roman" w:cs="Times New Roman"/>
                <w:sz w:val="18"/>
                <w:szCs w:val="18"/>
                <w:lang w:eastAsia="ru-RU"/>
              </w:rPr>
              <w:t>вание</w:t>
            </w:r>
            <w:proofErr w:type="spellEnd"/>
            <w:r w:rsidRPr="006B2C57">
              <w:rPr>
                <w:rFonts w:ascii="Times New Roman" w:eastAsia="Times New Roman" w:hAnsi="Times New Roman" w:cs="Times New Roman"/>
                <w:sz w:val="18"/>
                <w:szCs w:val="18"/>
                <w:lang w:eastAsia="ru-RU"/>
              </w:rPr>
              <w:t xml:space="preserve"> неработающего населения Ульяновской области</w:t>
            </w:r>
          </w:p>
        </w:tc>
        <w:tc>
          <w:tcPr>
            <w:tcW w:w="1731" w:type="dxa"/>
            <w:tcBorders>
              <w:top w:val="single" w:sz="4" w:space="0" w:color="auto"/>
              <w:left w:val="single" w:sz="4" w:space="0" w:color="auto"/>
              <w:bottom w:val="single" w:sz="4" w:space="0" w:color="auto"/>
              <w:right w:val="single" w:sz="4" w:space="0" w:color="auto"/>
            </w:tcBorders>
          </w:tcPr>
          <w:p w:rsidR="005C643A" w:rsidRPr="006B2C57" w:rsidRDefault="005C643A"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bCs/>
                <w:sz w:val="18"/>
                <w:szCs w:val="18"/>
                <w:lang w:eastAsia="ru-RU"/>
              </w:rPr>
            </w:pPr>
            <w:r w:rsidRPr="006B2C57">
              <w:rPr>
                <w:rFonts w:ascii="Times New Roman" w:eastAsia="Times New Roman" w:hAnsi="Times New Roman" w:cs="Times New Roman"/>
                <w:bCs/>
                <w:sz w:val="18"/>
                <w:szCs w:val="18"/>
                <w:lang w:eastAsia="ru-RU"/>
              </w:rPr>
              <w:t>5166028,70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F93953">
            <w:pPr>
              <w:spacing w:after="0" w:line="240" w:lineRule="auto"/>
              <w:ind w:left="113" w:right="113"/>
              <w:jc w:val="center"/>
              <w:rPr>
                <w:rFonts w:ascii="Times New Roman" w:eastAsia="Times New Roman" w:hAnsi="Times New Roman" w:cs="Times New Roman"/>
                <w:bCs/>
                <w:sz w:val="18"/>
                <w:szCs w:val="18"/>
                <w:lang w:eastAsia="ru-RU"/>
              </w:rPr>
            </w:pPr>
            <w:r w:rsidRPr="006B2C57">
              <w:rPr>
                <w:rFonts w:ascii="Times New Roman" w:eastAsia="Times New Roman" w:hAnsi="Times New Roman" w:cs="Times New Roman"/>
                <w:bCs/>
                <w:sz w:val="18"/>
                <w:szCs w:val="18"/>
                <w:lang w:eastAsia="ru-RU"/>
              </w:rPr>
              <w:t>5166028,70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3C712C" w:rsidP="007D5524">
            <w:pPr>
              <w:spacing w:after="0" w:line="240" w:lineRule="auto"/>
              <w:ind w:left="113" w:right="113"/>
              <w:jc w:val="center"/>
              <w:rPr>
                <w:rFonts w:ascii="Times New Roman" w:eastAsia="Times New Roman" w:hAnsi="Times New Roman" w:cs="Times New Roman"/>
                <w:bCs/>
                <w:sz w:val="18"/>
                <w:szCs w:val="18"/>
                <w:lang w:eastAsia="ru-RU"/>
              </w:rPr>
            </w:pPr>
            <w:r w:rsidRPr="003C712C">
              <w:rPr>
                <w:rFonts w:ascii="Times New Roman" w:eastAsia="Times New Roman" w:hAnsi="Times New Roman" w:cs="Times New Roman"/>
                <w:bCs/>
                <w:sz w:val="18"/>
                <w:szCs w:val="18"/>
                <w:lang w:eastAsia="ru-RU"/>
              </w:rPr>
              <w:t>5166028,70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5C643A" w:rsidRPr="006B2C57" w:rsidTr="00B855B9">
        <w:trPr>
          <w:cantSplit/>
          <w:trHeight w:val="1198"/>
          <w:jc w:val="center"/>
        </w:trPr>
        <w:tc>
          <w:tcPr>
            <w:tcW w:w="700" w:type="dxa"/>
            <w:tcBorders>
              <w:top w:val="single" w:sz="4" w:space="0" w:color="auto"/>
              <w:left w:val="single" w:sz="4" w:space="0" w:color="auto"/>
              <w:bottom w:val="single" w:sz="4" w:space="0" w:color="auto"/>
              <w:right w:val="single" w:sz="4" w:space="0" w:color="auto"/>
            </w:tcBorders>
          </w:tcPr>
          <w:p w:rsidR="005C643A" w:rsidRPr="006B2C57" w:rsidRDefault="005C643A"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4.2.3.</w:t>
            </w:r>
          </w:p>
        </w:tc>
        <w:tc>
          <w:tcPr>
            <w:tcW w:w="3033" w:type="dxa"/>
            <w:tcBorders>
              <w:top w:val="single" w:sz="4" w:space="0" w:color="auto"/>
              <w:left w:val="single" w:sz="4" w:space="0" w:color="auto"/>
              <w:bottom w:val="single" w:sz="4" w:space="0" w:color="auto"/>
              <w:right w:val="single" w:sz="4" w:space="0" w:color="auto"/>
            </w:tcBorders>
          </w:tcPr>
          <w:p w:rsidR="005C643A" w:rsidRPr="006B2C57" w:rsidRDefault="005C643A" w:rsidP="00D8634F">
            <w:pPr>
              <w:spacing w:after="0" w:line="240" w:lineRule="auto"/>
              <w:jc w:val="both"/>
              <w:rPr>
                <w:rFonts w:ascii="Times New Roman" w:eastAsia="Times New Roman" w:hAnsi="Times New Roman" w:cs="Times New Roman"/>
                <w:sz w:val="18"/>
                <w:szCs w:val="18"/>
                <w:lang w:eastAsia="ru-RU"/>
              </w:rPr>
            </w:pPr>
            <w:r w:rsidRPr="00ED1308">
              <w:rPr>
                <w:rFonts w:ascii="Times New Roman" w:eastAsia="Times New Roman" w:hAnsi="Times New Roman" w:cs="Times New Roman"/>
                <w:sz w:val="18"/>
                <w:szCs w:val="18"/>
                <w:lang w:eastAsia="ru-RU"/>
              </w:rPr>
              <w:t xml:space="preserve">Предоставление межбюджетных трансфертов бюджету </w:t>
            </w:r>
            <w:proofErr w:type="spellStart"/>
            <w:proofErr w:type="gramStart"/>
            <w:r w:rsidRPr="00ED1308">
              <w:rPr>
                <w:rFonts w:ascii="Times New Roman" w:eastAsia="Times New Roman" w:hAnsi="Times New Roman" w:cs="Times New Roman"/>
                <w:sz w:val="18"/>
                <w:szCs w:val="18"/>
                <w:lang w:eastAsia="ru-RU"/>
              </w:rPr>
              <w:t>Террито</w:t>
            </w:r>
            <w:r>
              <w:rPr>
                <w:rFonts w:ascii="Times New Roman" w:eastAsia="Times New Roman" w:hAnsi="Times New Roman" w:cs="Times New Roman"/>
                <w:sz w:val="18"/>
                <w:szCs w:val="18"/>
                <w:lang w:eastAsia="ru-RU"/>
              </w:rPr>
              <w:t>-</w:t>
            </w:r>
            <w:r w:rsidRPr="00ED1308">
              <w:rPr>
                <w:rFonts w:ascii="Times New Roman" w:eastAsia="Times New Roman" w:hAnsi="Times New Roman" w:cs="Times New Roman"/>
                <w:sz w:val="18"/>
                <w:szCs w:val="18"/>
                <w:lang w:eastAsia="ru-RU"/>
              </w:rPr>
              <w:t>риального</w:t>
            </w:r>
            <w:proofErr w:type="spellEnd"/>
            <w:proofErr w:type="gramEnd"/>
            <w:r w:rsidRPr="00ED1308">
              <w:rPr>
                <w:rFonts w:ascii="Times New Roman" w:eastAsia="Times New Roman" w:hAnsi="Times New Roman" w:cs="Times New Roman"/>
                <w:sz w:val="18"/>
                <w:szCs w:val="18"/>
                <w:lang w:eastAsia="ru-RU"/>
              </w:rPr>
              <w:t xml:space="preserve"> фонда ОМС Ульяновской области на дополнительное </w:t>
            </w:r>
            <w:proofErr w:type="spellStart"/>
            <w:r w:rsidRPr="00ED1308">
              <w:rPr>
                <w:rFonts w:ascii="Times New Roman" w:eastAsia="Times New Roman" w:hAnsi="Times New Roman" w:cs="Times New Roman"/>
                <w:sz w:val="18"/>
                <w:szCs w:val="18"/>
                <w:lang w:eastAsia="ru-RU"/>
              </w:rPr>
              <w:t>финан</w:t>
            </w:r>
            <w:r>
              <w:rPr>
                <w:rFonts w:ascii="Times New Roman" w:eastAsia="Times New Roman" w:hAnsi="Times New Roman" w:cs="Times New Roman"/>
                <w:sz w:val="18"/>
                <w:szCs w:val="18"/>
                <w:lang w:eastAsia="ru-RU"/>
              </w:rPr>
              <w:t>-</w:t>
            </w:r>
            <w:r w:rsidRPr="00ED1308">
              <w:rPr>
                <w:rFonts w:ascii="Times New Roman" w:eastAsia="Times New Roman" w:hAnsi="Times New Roman" w:cs="Times New Roman"/>
                <w:sz w:val="18"/>
                <w:szCs w:val="18"/>
                <w:lang w:eastAsia="ru-RU"/>
              </w:rPr>
              <w:t>совое</w:t>
            </w:r>
            <w:proofErr w:type="spellEnd"/>
            <w:r w:rsidRPr="00ED1308">
              <w:rPr>
                <w:rFonts w:ascii="Times New Roman" w:eastAsia="Times New Roman" w:hAnsi="Times New Roman" w:cs="Times New Roman"/>
                <w:sz w:val="18"/>
                <w:szCs w:val="18"/>
                <w:lang w:eastAsia="ru-RU"/>
              </w:rPr>
              <w:t xml:space="preserve"> обеспечение медицинских организаций в условиях </w:t>
            </w:r>
            <w:proofErr w:type="spellStart"/>
            <w:r w:rsidRPr="00ED1308">
              <w:rPr>
                <w:rFonts w:ascii="Times New Roman" w:eastAsia="Times New Roman" w:hAnsi="Times New Roman" w:cs="Times New Roman"/>
                <w:sz w:val="18"/>
                <w:szCs w:val="18"/>
                <w:lang w:eastAsia="ru-RU"/>
              </w:rPr>
              <w:t>чрезвычай</w:t>
            </w:r>
            <w:proofErr w:type="spellEnd"/>
            <w:r>
              <w:rPr>
                <w:rFonts w:ascii="Times New Roman" w:eastAsia="Times New Roman" w:hAnsi="Times New Roman" w:cs="Times New Roman"/>
                <w:sz w:val="18"/>
                <w:szCs w:val="18"/>
                <w:lang w:eastAsia="ru-RU"/>
              </w:rPr>
              <w:t>-</w:t>
            </w:r>
            <w:r w:rsidRPr="00ED1308">
              <w:rPr>
                <w:rFonts w:ascii="Times New Roman" w:eastAsia="Times New Roman" w:hAnsi="Times New Roman" w:cs="Times New Roman"/>
                <w:sz w:val="18"/>
                <w:szCs w:val="18"/>
                <w:lang w:eastAsia="ru-RU"/>
              </w:rPr>
              <w:t>ной ситуации и (или) при возник</w:t>
            </w:r>
            <w:r>
              <w:rPr>
                <w:rFonts w:ascii="Times New Roman" w:eastAsia="Times New Roman" w:hAnsi="Times New Roman" w:cs="Times New Roman"/>
                <w:sz w:val="18"/>
                <w:szCs w:val="18"/>
                <w:lang w:eastAsia="ru-RU"/>
              </w:rPr>
              <w:t>-</w:t>
            </w:r>
            <w:proofErr w:type="spellStart"/>
            <w:r w:rsidRPr="00ED1308">
              <w:rPr>
                <w:rFonts w:ascii="Times New Roman" w:eastAsia="Times New Roman" w:hAnsi="Times New Roman" w:cs="Times New Roman"/>
                <w:sz w:val="18"/>
                <w:szCs w:val="18"/>
                <w:lang w:eastAsia="ru-RU"/>
              </w:rPr>
              <w:t>новении</w:t>
            </w:r>
            <w:proofErr w:type="spellEnd"/>
            <w:r w:rsidRPr="00ED1308">
              <w:rPr>
                <w:rFonts w:ascii="Times New Roman" w:eastAsia="Times New Roman" w:hAnsi="Times New Roman" w:cs="Times New Roman"/>
                <w:sz w:val="18"/>
                <w:szCs w:val="18"/>
                <w:lang w:eastAsia="ru-RU"/>
              </w:rPr>
              <w:t xml:space="preserve"> угрозы распространения заболеваний, представляющих </w:t>
            </w:r>
            <w:proofErr w:type="spellStart"/>
            <w:r w:rsidRPr="00ED1308">
              <w:rPr>
                <w:rFonts w:ascii="Times New Roman" w:eastAsia="Times New Roman" w:hAnsi="Times New Roman" w:cs="Times New Roman"/>
                <w:sz w:val="18"/>
                <w:szCs w:val="18"/>
                <w:lang w:eastAsia="ru-RU"/>
              </w:rPr>
              <w:t>опас</w:t>
            </w:r>
            <w:r>
              <w:rPr>
                <w:rFonts w:ascii="Times New Roman" w:eastAsia="Times New Roman" w:hAnsi="Times New Roman" w:cs="Times New Roman"/>
                <w:sz w:val="18"/>
                <w:szCs w:val="18"/>
                <w:lang w:eastAsia="ru-RU"/>
              </w:rPr>
              <w:t>-</w:t>
            </w:r>
            <w:r w:rsidRPr="00ED1308">
              <w:rPr>
                <w:rFonts w:ascii="Times New Roman" w:eastAsia="Times New Roman" w:hAnsi="Times New Roman" w:cs="Times New Roman"/>
                <w:sz w:val="18"/>
                <w:szCs w:val="18"/>
                <w:lang w:eastAsia="ru-RU"/>
              </w:rPr>
              <w:t>ность</w:t>
            </w:r>
            <w:proofErr w:type="spellEnd"/>
            <w:r w:rsidRPr="00ED1308">
              <w:rPr>
                <w:rFonts w:ascii="Times New Roman" w:eastAsia="Times New Roman" w:hAnsi="Times New Roman" w:cs="Times New Roman"/>
                <w:sz w:val="18"/>
                <w:szCs w:val="18"/>
                <w:lang w:eastAsia="ru-RU"/>
              </w:rPr>
              <w:t xml:space="preserve"> для окружающих, в рамках реализации территориальных </w:t>
            </w:r>
            <w:proofErr w:type="spellStart"/>
            <w:r w:rsidRPr="00ED1308">
              <w:rPr>
                <w:rFonts w:ascii="Times New Roman" w:eastAsia="Times New Roman" w:hAnsi="Times New Roman" w:cs="Times New Roman"/>
                <w:sz w:val="18"/>
                <w:szCs w:val="18"/>
                <w:lang w:eastAsia="ru-RU"/>
              </w:rPr>
              <w:t>прог</w:t>
            </w:r>
            <w:r>
              <w:rPr>
                <w:rFonts w:ascii="Times New Roman" w:eastAsia="Times New Roman" w:hAnsi="Times New Roman" w:cs="Times New Roman"/>
                <w:sz w:val="18"/>
                <w:szCs w:val="18"/>
                <w:lang w:eastAsia="ru-RU"/>
              </w:rPr>
              <w:t>-</w:t>
            </w:r>
            <w:r w:rsidRPr="00ED1308">
              <w:rPr>
                <w:rFonts w:ascii="Times New Roman" w:eastAsia="Times New Roman" w:hAnsi="Times New Roman" w:cs="Times New Roman"/>
                <w:sz w:val="18"/>
                <w:szCs w:val="18"/>
                <w:lang w:eastAsia="ru-RU"/>
              </w:rPr>
              <w:t>рамм</w:t>
            </w:r>
            <w:proofErr w:type="spellEnd"/>
            <w:r w:rsidRPr="00ED1308">
              <w:rPr>
                <w:rFonts w:ascii="Times New Roman" w:eastAsia="Times New Roman" w:hAnsi="Times New Roman" w:cs="Times New Roman"/>
                <w:sz w:val="18"/>
                <w:szCs w:val="18"/>
                <w:lang w:eastAsia="ru-RU"/>
              </w:rPr>
              <w:t xml:space="preserve"> обязательного медицинского страхования</w:t>
            </w:r>
          </w:p>
        </w:tc>
        <w:tc>
          <w:tcPr>
            <w:tcW w:w="1731" w:type="dxa"/>
            <w:tcBorders>
              <w:top w:val="single" w:sz="4" w:space="0" w:color="auto"/>
              <w:left w:val="single" w:sz="4" w:space="0" w:color="auto"/>
              <w:bottom w:val="single" w:sz="4" w:space="0" w:color="auto"/>
              <w:right w:val="single" w:sz="4" w:space="0" w:color="auto"/>
            </w:tcBorders>
          </w:tcPr>
          <w:p w:rsidR="005C643A" w:rsidRPr="006B2C57" w:rsidRDefault="009A38DB" w:rsidP="007D5524">
            <w:pPr>
              <w:spacing w:after="0" w:line="240" w:lineRule="auto"/>
              <w:jc w:val="center"/>
              <w:rPr>
                <w:rFonts w:ascii="Times New Roman" w:eastAsia="Times New Roman" w:hAnsi="Times New Roman" w:cs="Times New Roman"/>
                <w:sz w:val="18"/>
                <w:szCs w:val="18"/>
                <w:lang w:eastAsia="ru-RU"/>
              </w:rPr>
            </w:pPr>
            <w:r w:rsidRPr="009A38DB">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045FC2">
              <w:rPr>
                <w:rFonts w:ascii="Times New Roman" w:eastAsia="Times New Roman" w:hAnsi="Times New Roman" w:cs="Times New Roman"/>
                <w:sz w:val="18"/>
                <w:szCs w:val="18"/>
                <w:lang w:eastAsia="ru-RU"/>
              </w:rPr>
              <w:t>223263,00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0,00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7D5524">
            <w:pPr>
              <w:spacing w:after="0" w:line="240" w:lineRule="auto"/>
              <w:ind w:left="113" w:right="113"/>
              <w:jc w:val="center"/>
              <w:rPr>
                <w:rFonts w:ascii="Times New Roman" w:eastAsia="Times New Roman" w:hAnsi="Times New Roman" w:cs="Times New Roman"/>
                <w:sz w:val="18"/>
                <w:szCs w:val="18"/>
                <w:lang w:eastAsia="ru-RU"/>
              </w:rPr>
            </w:pPr>
            <w:r w:rsidRPr="00045FC2">
              <w:rPr>
                <w:rFonts w:ascii="Times New Roman" w:eastAsia="Times New Roman" w:hAnsi="Times New Roman" w:cs="Times New Roman"/>
                <w:sz w:val="18"/>
                <w:szCs w:val="18"/>
                <w:lang w:eastAsia="ru-RU"/>
              </w:rPr>
              <w:t>223263,00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B46D24">
            <w:pPr>
              <w:spacing w:after="0" w:line="240" w:lineRule="auto"/>
              <w:ind w:left="113" w:right="113"/>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0,00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B46D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3C712C" w:rsidP="007D5524">
            <w:pPr>
              <w:spacing w:after="0" w:line="240" w:lineRule="auto"/>
              <w:ind w:left="113" w:right="113"/>
              <w:jc w:val="center"/>
              <w:rPr>
                <w:rFonts w:ascii="Times New Roman" w:eastAsia="Times New Roman" w:hAnsi="Times New Roman" w:cs="Times New Roman"/>
                <w:color w:val="000000"/>
                <w:sz w:val="18"/>
                <w:szCs w:val="18"/>
                <w:lang w:eastAsia="ru-RU"/>
              </w:rPr>
            </w:pPr>
            <w:r w:rsidRPr="003C712C">
              <w:rPr>
                <w:rFonts w:ascii="Times New Roman" w:eastAsia="Times New Roman" w:hAnsi="Times New Roman" w:cs="Times New Roman"/>
                <w:color w:val="000000"/>
                <w:sz w:val="18"/>
                <w:szCs w:val="18"/>
                <w:lang w:eastAsia="ru-RU"/>
              </w:rPr>
              <w:t>223263,00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B46D24">
            <w:pPr>
              <w:spacing w:after="0" w:line="240" w:lineRule="auto"/>
              <w:ind w:left="113" w:right="113"/>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0,00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C643A" w:rsidRPr="006B2C57" w:rsidRDefault="005C643A" w:rsidP="00B46D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5C643A" w:rsidRPr="006B2C57" w:rsidRDefault="001E125C"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r>
      <w:tr w:rsidR="00AD70B5" w:rsidRPr="006B2C57" w:rsidTr="00B855B9">
        <w:trPr>
          <w:cantSplit/>
          <w:trHeight w:val="1139"/>
          <w:jc w:val="center"/>
        </w:trPr>
        <w:tc>
          <w:tcPr>
            <w:tcW w:w="5464" w:type="dxa"/>
            <w:gridSpan w:val="3"/>
            <w:tcBorders>
              <w:top w:val="single" w:sz="4" w:space="0" w:color="auto"/>
              <w:left w:val="single" w:sz="4" w:space="0" w:color="auto"/>
              <w:bottom w:val="single" w:sz="4" w:space="0" w:color="auto"/>
              <w:right w:val="single" w:sz="4" w:space="0" w:color="auto"/>
            </w:tcBorders>
          </w:tcPr>
          <w:p w:rsidR="00AD70B5" w:rsidRPr="006B2C57" w:rsidRDefault="00AD70B5" w:rsidP="007D5524">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Итого по разделу 4</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b/>
                <w:sz w:val="18"/>
                <w:szCs w:val="18"/>
                <w:lang w:eastAsia="ru-RU"/>
              </w:rPr>
            </w:pPr>
            <w:r w:rsidRPr="007A3F14">
              <w:rPr>
                <w:rFonts w:ascii="Times New Roman" w:eastAsia="Times New Roman" w:hAnsi="Times New Roman" w:cs="Times New Roman"/>
                <w:b/>
                <w:sz w:val="18"/>
                <w:szCs w:val="18"/>
                <w:lang w:eastAsia="ru-RU"/>
              </w:rPr>
              <w:t>695102,00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5225621,70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F93953">
            <w:pPr>
              <w:spacing w:after="0" w:line="240" w:lineRule="auto"/>
              <w:ind w:left="113" w:right="113"/>
              <w:jc w:val="center"/>
              <w:rPr>
                <w:rFonts w:ascii="Times New Roman" w:eastAsia="Times New Roman" w:hAnsi="Times New Roman" w:cs="Times New Roman"/>
                <w:b/>
                <w:sz w:val="18"/>
                <w:szCs w:val="18"/>
                <w:lang w:eastAsia="ru-RU"/>
              </w:rPr>
            </w:pPr>
            <w:r w:rsidRPr="00587346">
              <w:rPr>
                <w:rFonts w:ascii="Times New Roman" w:eastAsia="Times New Roman" w:hAnsi="Times New Roman" w:cs="Times New Roman"/>
                <w:b/>
                <w:sz w:val="18"/>
                <w:szCs w:val="18"/>
                <w:lang w:eastAsia="ru-RU"/>
              </w:rPr>
              <w:t>695102,00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F93953">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5225621,70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82633D">
            <w:pPr>
              <w:spacing w:after="0" w:line="240" w:lineRule="auto"/>
              <w:ind w:left="113" w:right="113"/>
              <w:jc w:val="center"/>
              <w:rPr>
                <w:rFonts w:ascii="Times New Roman" w:eastAsia="Times New Roman" w:hAnsi="Times New Roman" w:cs="Times New Roman"/>
                <w:b/>
                <w:sz w:val="18"/>
                <w:szCs w:val="18"/>
                <w:lang w:eastAsia="ru-RU"/>
              </w:rPr>
            </w:pPr>
            <w:r w:rsidRPr="007A3F14">
              <w:rPr>
                <w:rFonts w:ascii="Times New Roman" w:eastAsia="Times New Roman" w:hAnsi="Times New Roman" w:cs="Times New Roman"/>
                <w:b/>
                <w:sz w:val="18"/>
                <w:szCs w:val="18"/>
                <w:lang w:eastAsia="ru-RU"/>
              </w:rPr>
              <w:t>695102,00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82633D">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5225621,70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D70B5" w:rsidRPr="006B2C57" w:rsidRDefault="00AD70B5" w:rsidP="007D5524">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AD70B5" w:rsidRPr="006B2C57" w:rsidTr="00B855B9">
        <w:trPr>
          <w:cantSplit/>
          <w:trHeight w:val="224"/>
          <w:jc w:val="center"/>
        </w:trPr>
        <w:tc>
          <w:tcPr>
            <w:tcW w:w="15349" w:type="dxa"/>
            <w:gridSpan w:val="13"/>
            <w:tcBorders>
              <w:top w:val="single" w:sz="4" w:space="0" w:color="auto"/>
              <w:left w:val="single" w:sz="4" w:space="0" w:color="auto"/>
              <w:bottom w:val="single" w:sz="4" w:space="0" w:color="auto"/>
              <w:right w:val="single" w:sz="4" w:space="0" w:color="auto"/>
            </w:tcBorders>
          </w:tcPr>
          <w:p w:rsidR="00AD70B5" w:rsidRPr="006B2C57" w:rsidRDefault="00AD70B5"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b/>
                <w:bCs/>
                <w:color w:val="000000"/>
                <w:sz w:val="18"/>
                <w:szCs w:val="18"/>
                <w:lang w:eastAsia="ru-RU"/>
              </w:rPr>
              <w:t>Раздел 5. Кадровое обеспечение системы здравоохранения</w:t>
            </w:r>
          </w:p>
        </w:tc>
      </w:tr>
      <w:tr w:rsidR="00AD70B5" w:rsidRPr="006B2C57" w:rsidTr="00B855B9">
        <w:trPr>
          <w:cantSplit/>
          <w:trHeight w:val="1299"/>
          <w:jc w:val="center"/>
        </w:trPr>
        <w:tc>
          <w:tcPr>
            <w:tcW w:w="700" w:type="dxa"/>
            <w:tcBorders>
              <w:top w:val="single" w:sz="4" w:space="0" w:color="auto"/>
              <w:left w:val="single" w:sz="4" w:space="0" w:color="auto"/>
              <w:bottom w:val="single" w:sz="4" w:space="0" w:color="auto"/>
              <w:right w:val="single" w:sz="4" w:space="0" w:color="auto"/>
            </w:tcBorders>
          </w:tcPr>
          <w:p w:rsidR="00AD70B5" w:rsidRPr="006B2C57" w:rsidRDefault="00AD70B5"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bCs/>
                <w:sz w:val="18"/>
                <w:szCs w:val="18"/>
                <w:lang w:eastAsia="ru-RU"/>
              </w:rPr>
              <w:t>5.1.</w:t>
            </w:r>
          </w:p>
        </w:tc>
        <w:tc>
          <w:tcPr>
            <w:tcW w:w="3033" w:type="dxa"/>
            <w:tcBorders>
              <w:top w:val="single" w:sz="4" w:space="0" w:color="auto"/>
              <w:left w:val="single" w:sz="4" w:space="0" w:color="auto"/>
              <w:bottom w:val="single" w:sz="4" w:space="0" w:color="auto"/>
              <w:right w:val="single" w:sz="4" w:space="0" w:color="auto"/>
            </w:tcBorders>
          </w:tcPr>
          <w:p w:rsidR="00AD70B5" w:rsidRPr="006B2C57" w:rsidRDefault="00AD70B5" w:rsidP="00B1316D">
            <w:pPr>
              <w:spacing w:after="0" w:line="240" w:lineRule="auto"/>
              <w:jc w:val="both"/>
              <w:rPr>
                <w:rFonts w:ascii="Times New Roman" w:eastAsia="Times New Roman" w:hAnsi="Times New Roman" w:cs="Times New Roman"/>
                <w:bCs/>
                <w:sz w:val="18"/>
                <w:szCs w:val="18"/>
                <w:lang w:eastAsia="ru-RU"/>
              </w:rPr>
            </w:pPr>
            <w:r w:rsidRPr="006B2C57">
              <w:rPr>
                <w:rFonts w:ascii="Times New Roman" w:eastAsia="Times New Roman" w:hAnsi="Times New Roman" w:cs="Times New Roman"/>
                <w:bCs/>
                <w:sz w:val="18"/>
                <w:szCs w:val="18"/>
                <w:lang w:eastAsia="ru-RU"/>
              </w:rPr>
              <w:t>Основное мероприятие «Реализация регионального проекта «</w:t>
            </w:r>
            <w:proofErr w:type="spellStart"/>
            <w:proofErr w:type="gramStart"/>
            <w:r w:rsidRPr="006B2C57">
              <w:rPr>
                <w:rFonts w:ascii="Times New Roman" w:eastAsia="Times New Roman" w:hAnsi="Times New Roman" w:cs="Times New Roman"/>
                <w:bCs/>
                <w:sz w:val="18"/>
                <w:szCs w:val="18"/>
                <w:lang w:eastAsia="ru-RU"/>
              </w:rPr>
              <w:t>Обеспече</w:t>
            </w:r>
            <w:r>
              <w:rPr>
                <w:rFonts w:ascii="Times New Roman" w:eastAsia="Times New Roman" w:hAnsi="Times New Roman" w:cs="Times New Roman"/>
                <w:bCs/>
                <w:sz w:val="18"/>
                <w:szCs w:val="18"/>
                <w:lang w:eastAsia="ru-RU"/>
              </w:rPr>
              <w:t>-</w:t>
            </w:r>
            <w:r w:rsidRPr="006B2C57">
              <w:rPr>
                <w:rFonts w:ascii="Times New Roman" w:eastAsia="Times New Roman" w:hAnsi="Times New Roman" w:cs="Times New Roman"/>
                <w:bCs/>
                <w:sz w:val="18"/>
                <w:szCs w:val="18"/>
                <w:lang w:eastAsia="ru-RU"/>
              </w:rPr>
              <w:t>ние</w:t>
            </w:r>
            <w:proofErr w:type="spellEnd"/>
            <w:proofErr w:type="gramEnd"/>
            <w:r w:rsidRPr="006B2C57">
              <w:rPr>
                <w:rFonts w:ascii="Times New Roman" w:eastAsia="Times New Roman" w:hAnsi="Times New Roman" w:cs="Times New Roman"/>
                <w:bCs/>
                <w:sz w:val="18"/>
                <w:szCs w:val="18"/>
                <w:lang w:eastAsia="ru-RU"/>
              </w:rPr>
              <w:t xml:space="preserve"> медицинских организаций системы здравоохранения Ульянов-</w:t>
            </w:r>
            <w:proofErr w:type="spellStart"/>
            <w:r w:rsidRPr="006B2C57">
              <w:rPr>
                <w:rFonts w:ascii="Times New Roman" w:eastAsia="Times New Roman" w:hAnsi="Times New Roman" w:cs="Times New Roman"/>
                <w:bCs/>
                <w:sz w:val="18"/>
                <w:szCs w:val="18"/>
                <w:lang w:eastAsia="ru-RU"/>
              </w:rPr>
              <w:t>ской</w:t>
            </w:r>
            <w:proofErr w:type="spellEnd"/>
            <w:r w:rsidRPr="006B2C57">
              <w:rPr>
                <w:rFonts w:ascii="Times New Roman" w:eastAsia="Times New Roman" w:hAnsi="Times New Roman" w:cs="Times New Roman"/>
                <w:bCs/>
                <w:sz w:val="18"/>
                <w:szCs w:val="18"/>
                <w:lang w:eastAsia="ru-RU"/>
              </w:rPr>
              <w:t xml:space="preserve"> области квалифицированными кадрами»</w:t>
            </w:r>
          </w:p>
        </w:tc>
        <w:tc>
          <w:tcPr>
            <w:tcW w:w="1731" w:type="dxa"/>
            <w:tcBorders>
              <w:top w:val="single" w:sz="4" w:space="0" w:color="auto"/>
              <w:left w:val="single" w:sz="4" w:space="0" w:color="auto"/>
              <w:bottom w:val="single" w:sz="4" w:space="0" w:color="auto"/>
              <w:right w:val="single" w:sz="4" w:space="0" w:color="auto"/>
            </w:tcBorders>
          </w:tcPr>
          <w:p w:rsidR="00AD70B5" w:rsidRPr="006B2C57" w:rsidRDefault="00AD70B5"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91529">
            <w:pPr>
              <w:spacing w:after="0" w:line="240" w:lineRule="auto"/>
              <w:ind w:left="113" w:right="113"/>
              <w:jc w:val="center"/>
              <w:rPr>
                <w:rFonts w:ascii="Times New Roman" w:eastAsia="Times New Roman" w:hAnsi="Times New Roman" w:cs="Times New Roman"/>
                <w:sz w:val="18"/>
                <w:szCs w:val="18"/>
                <w:lang w:eastAsia="ru-RU"/>
              </w:rPr>
            </w:pPr>
            <w:r w:rsidRPr="00062F2E">
              <w:rPr>
                <w:rFonts w:ascii="Times New Roman" w:eastAsia="Times New Roman" w:hAnsi="Times New Roman" w:cs="Times New Roman"/>
                <w:sz w:val="18"/>
                <w:szCs w:val="18"/>
                <w:lang w:eastAsia="ru-RU"/>
              </w:rPr>
              <w:t>5</w:t>
            </w:r>
            <w:r>
              <w:rPr>
                <w:rFonts w:ascii="Times New Roman" w:eastAsia="Times New Roman" w:hAnsi="Times New Roman" w:cs="Times New Roman"/>
                <w:sz w:val="18"/>
                <w:szCs w:val="18"/>
                <w:lang w:eastAsia="ru-RU"/>
              </w:rPr>
              <w:t>3</w:t>
            </w:r>
            <w:r w:rsidRPr="00062F2E">
              <w:rPr>
                <w:rFonts w:ascii="Times New Roman" w:eastAsia="Times New Roman" w:hAnsi="Times New Roman" w:cs="Times New Roman"/>
                <w:sz w:val="18"/>
                <w:szCs w:val="18"/>
                <w:lang w:eastAsia="ru-RU"/>
              </w:rPr>
              <w:t>015,00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91529">
            <w:pPr>
              <w:spacing w:after="0" w:line="240" w:lineRule="auto"/>
              <w:ind w:left="113" w:right="113"/>
              <w:jc w:val="center"/>
              <w:rPr>
                <w:rFonts w:ascii="Times New Roman" w:eastAsia="Times New Roman" w:hAnsi="Times New Roman" w:cs="Times New Roman"/>
                <w:sz w:val="18"/>
                <w:szCs w:val="18"/>
                <w:lang w:eastAsia="ru-RU"/>
              </w:rPr>
            </w:pPr>
            <w:r w:rsidRPr="00062F2E">
              <w:rPr>
                <w:rFonts w:ascii="Times New Roman" w:eastAsia="Times New Roman" w:hAnsi="Times New Roman" w:cs="Times New Roman"/>
                <w:sz w:val="18"/>
                <w:szCs w:val="18"/>
                <w:lang w:eastAsia="ru-RU"/>
              </w:rPr>
              <w:t>5</w:t>
            </w:r>
            <w:r>
              <w:rPr>
                <w:rFonts w:ascii="Times New Roman" w:eastAsia="Times New Roman" w:hAnsi="Times New Roman" w:cs="Times New Roman"/>
                <w:sz w:val="18"/>
                <w:szCs w:val="18"/>
                <w:lang w:eastAsia="ru-RU"/>
              </w:rPr>
              <w:t>3</w:t>
            </w:r>
            <w:r w:rsidRPr="00062F2E">
              <w:rPr>
                <w:rFonts w:ascii="Times New Roman" w:eastAsia="Times New Roman" w:hAnsi="Times New Roman" w:cs="Times New Roman"/>
                <w:sz w:val="18"/>
                <w:szCs w:val="18"/>
                <w:lang w:eastAsia="ru-RU"/>
              </w:rPr>
              <w:t>015,00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057B73" w:rsidP="007D5524">
            <w:pPr>
              <w:spacing w:after="0" w:line="240" w:lineRule="auto"/>
              <w:ind w:left="113" w:right="113"/>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51672,81</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D70B5" w:rsidRPr="006B2C57" w:rsidRDefault="00AD70B5"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AD70B5" w:rsidRPr="006B2C57" w:rsidTr="004A5853">
        <w:trPr>
          <w:cantSplit/>
          <w:trHeight w:val="1086"/>
          <w:jc w:val="center"/>
        </w:trPr>
        <w:tc>
          <w:tcPr>
            <w:tcW w:w="700" w:type="dxa"/>
            <w:tcBorders>
              <w:top w:val="single" w:sz="4" w:space="0" w:color="auto"/>
              <w:left w:val="single" w:sz="4" w:space="0" w:color="auto"/>
              <w:bottom w:val="single" w:sz="4" w:space="0" w:color="auto"/>
              <w:right w:val="single" w:sz="4" w:space="0" w:color="auto"/>
            </w:tcBorders>
          </w:tcPr>
          <w:p w:rsidR="00AD70B5" w:rsidRPr="006B2C57" w:rsidRDefault="00AD70B5"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lastRenderedPageBreak/>
              <w:t>5.1.1.</w:t>
            </w:r>
          </w:p>
        </w:tc>
        <w:tc>
          <w:tcPr>
            <w:tcW w:w="3033" w:type="dxa"/>
            <w:tcBorders>
              <w:top w:val="single" w:sz="4" w:space="0" w:color="auto"/>
              <w:left w:val="single" w:sz="4" w:space="0" w:color="auto"/>
              <w:bottom w:val="single" w:sz="4" w:space="0" w:color="auto"/>
              <w:right w:val="single" w:sz="4" w:space="0" w:color="auto"/>
            </w:tcBorders>
          </w:tcPr>
          <w:p w:rsidR="00AD70B5" w:rsidRPr="006B2C57" w:rsidRDefault="00AD70B5" w:rsidP="009A38DB">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Повышение квалификации и </w:t>
            </w:r>
            <w:proofErr w:type="gramStart"/>
            <w:r w:rsidRPr="006B2C57">
              <w:rPr>
                <w:rFonts w:ascii="Times New Roman" w:eastAsia="Times New Roman" w:hAnsi="Times New Roman" w:cs="Times New Roman"/>
                <w:sz w:val="18"/>
                <w:szCs w:val="18"/>
                <w:lang w:eastAsia="ru-RU"/>
              </w:rPr>
              <w:t>пере</w:t>
            </w:r>
            <w:r>
              <w:rPr>
                <w:rFonts w:ascii="Times New Roman" w:eastAsia="Times New Roman" w:hAnsi="Times New Roman" w:cs="Times New Roman"/>
                <w:sz w:val="18"/>
                <w:szCs w:val="18"/>
                <w:lang w:eastAsia="ru-RU"/>
              </w:rPr>
              <w:t>-</w:t>
            </w:r>
            <w:r w:rsidRPr="006B2C57">
              <w:rPr>
                <w:rFonts w:ascii="Times New Roman" w:eastAsia="Times New Roman" w:hAnsi="Times New Roman" w:cs="Times New Roman"/>
                <w:sz w:val="18"/>
                <w:szCs w:val="18"/>
                <w:lang w:eastAsia="ru-RU"/>
              </w:rPr>
              <w:t>подготовка</w:t>
            </w:r>
            <w:proofErr w:type="gramEnd"/>
            <w:r w:rsidRPr="006B2C57">
              <w:rPr>
                <w:rFonts w:ascii="Times New Roman" w:eastAsia="Times New Roman" w:hAnsi="Times New Roman" w:cs="Times New Roman"/>
                <w:sz w:val="18"/>
                <w:szCs w:val="18"/>
                <w:lang w:eastAsia="ru-RU"/>
              </w:rPr>
              <w:t xml:space="preserve"> специалистов с высшим и средним профессиональным </w:t>
            </w:r>
            <w:proofErr w:type="spellStart"/>
            <w:r w:rsidRPr="006B2C57">
              <w:rPr>
                <w:rFonts w:ascii="Times New Roman" w:eastAsia="Times New Roman" w:hAnsi="Times New Roman" w:cs="Times New Roman"/>
                <w:sz w:val="18"/>
                <w:szCs w:val="18"/>
                <w:lang w:eastAsia="ru-RU"/>
              </w:rPr>
              <w:t>ме</w:t>
            </w:r>
            <w:r>
              <w:rPr>
                <w:rFonts w:ascii="Times New Roman" w:eastAsia="Times New Roman" w:hAnsi="Times New Roman" w:cs="Times New Roman"/>
                <w:sz w:val="18"/>
                <w:szCs w:val="18"/>
                <w:lang w:eastAsia="ru-RU"/>
              </w:rPr>
              <w:t>-</w:t>
            </w:r>
            <w:r w:rsidRPr="006B2C57">
              <w:rPr>
                <w:rFonts w:ascii="Times New Roman" w:eastAsia="Times New Roman" w:hAnsi="Times New Roman" w:cs="Times New Roman"/>
                <w:sz w:val="18"/>
                <w:szCs w:val="18"/>
                <w:lang w:eastAsia="ru-RU"/>
              </w:rPr>
              <w:t>дицинским</w:t>
            </w:r>
            <w:proofErr w:type="spellEnd"/>
            <w:r w:rsidRPr="006B2C57">
              <w:rPr>
                <w:rFonts w:ascii="Times New Roman" w:eastAsia="Times New Roman" w:hAnsi="Times New Roman" w:cs="Times New Roman"/>
                <w:sz w:val="18"/>
                <w:szCs w:val="18"/>
                <w:lang w:eastAsia="ru-RU"/>
              </w:rPr>
              <w:t xml:space="preserve"> образованием </w:t>
            </w:r>
            <w:proofErr w:type="spellStart"/>
            <w:r w:rsidRPr="006B2C57">
              <w:rPr>
                <w:rFonts w:ascii="Times New Roman" w:eastAsia="Times New Roman" w:hAnsi="Times New Roman" w:cs="Times New Roman"/>
                <w:sz w:val="18"/>
                <w:szCs w:val="18"/>
                <w:lang w:eastAsia="ru-RU"/>
              </w:rPr>
              <w:t>государс</w:t>
            </w:r>
            <w:r>
              <w:rPr>
                <w:rFonts w:ascii="Times New Roman" w:eastAsia="Times New Roman" w:hAnsi="Times New Roman" w:cs="Times New Roman"/>
                <w:sz w:val="18"/>
                <w:szCs w:val="18"/>
                <w:lang w:eastAsia="ru-RU"/>
              </w:rPr>
              <w:t>-</w:t>
            </w:r>
            <w:r w:rsidRPr="006B2C57">
              <w:rPr>
                <w:rFonts w:ascii="Times New Roman" w:eastAsia="Times New Roman" w:hAnsi="Times New Roman" w:cs="Times New Roman"/>
                <w:sz w:val="18"/>
                <w:szCs w:val="18"/>
                <w:lang w:eastAsia="ru-RU"/>
              </w:rPr>
              <w:t>твенных</w:t>
            </w:r>
            <w:proofErr w:type="spellEnd"/>
            <w:r w:rsidRPr="006B2C57">
              <w:rPr>
                <w:rFonts w:ascii="Times New Roman" w:eastAsia="Times New Roman" w:hAnsi="Times New Roman" w:cs="Times New Roman"/>
                <w:sz w:val="18"/>
                <w:szCs w:val="18"/>
                <w:lang w:eastAsia="ru-RU"/>
              </w:rPr>
              <w:t xml:space="preserve"> медицинских организаций</w:t>
            </w:r>
          </w:p>
        </w:tc>
        <w:tc>
          <w:tcPr>
            <w:tcW w:w="1731" w:type="dxa"/>
            <w:tcBorders>
              <w:top w:val="single" w:sz="4" w:space="0" w:color="auto"/>
              <w:left w:val="single" w:sz="4" w:space="0" w:color="auto"/>
              <w:bottom w:val="single" w:sz="4" w:space="0" w:color="auto"/>
              <w:right w:val="single" w:sz="4" w:space="0" w:color="auto"/>
            </w:tcBorders>
          </w:tcPr>
          <w:p w:rsidR="00AD70B5" w:rsidRPr="006B2C57" w:rsidRDefault="00AD70B5"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sidRPr="007C4806">
              <w:rPr>
                <w:rFonts w:ascii="Times New Roman" w:eastAsia="Times New Roman" w:hAnsi="Times New Roman" w:cs="Times New Roman"/>
                <w:sz w:val="18"/>
                <w:szCs w:val="18"/>
                <w:lang w:eastAsia="ru-RU"/>
              </w:rPr>
              <w:t>3773,00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sidRPr="007C4806">
              <w:rPr>
                <w:rFonts w:ascii="Times New Roman" w:eastAsia="Times New Roman" w:hAnsi="Times New Roman" w:cs="Times New Roman"/>
                <w:sz w:val="18"/>
                <w:szCs w:val="18"/>
                <w:lang w:eastAsia="ru-RU"/>
              </w:rPr>
              <w:t>3773,00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057B73"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3349,08</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D70B5" w:rsidRPr="006B2C57" w:rsidRDefault="00AD70B5"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AD70B5" w:rsidRPr="006B2C57" w:rsidTr="004A5853">
        <w:trPr>
          <w:cantSplit/>
          <w:trHeight w:val="832"/>
          <w:jc w:val="center"/>
        </w:trPr>
        <w:tc>
          <w:tcPr>
            <w:tcW w:w="700" w:type="dxa"/>
            <w:tcBorders>
              <w:top w:val="single" w:sz="4" w:space="0" w:color="auto"/>
              <w:left w:val="single" w:sz="4" w:space="0" w:color="auto"/>
              <w:bottom w:val="single" w:sz="4" w:space="0" w:color="auto"/>
              <w:right w:val="single" w:sz="4" w:space="0" w:color="auto"/>
            </w:tcBorders>
          </w:tcPr>
          <w:p w:rsidR="00AD70B5" w:rsidRPr="006B2C57" w:rsidRDefault="00AD70B5"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5.1.3.</w:t>
            </w:r>
          </w:p>
        </w:tc>
        <w:tc>
          <w:tcPr>
            <w:tcW w:w="3033" w:type="dxa"/>
            <w:tcBorders>
              <w:top w:val="single" w:sz="4" w:space="0" w:color="auto"/>
              <w:left w:val="single" w:sz="4" w:space="0" w:color="auto"/>
              <w:bottom w:val="single" w:sz="4" w:space="0" w:color="auto"/>
              <w:right w:val="single" w:sz="4" w:space="0" w:color="auto"/>
            </w:tcBorders>
          </w:tcPr>
          <w:p w:rsidR="00AD70B5" w:rsidRPr="006B2C57" w:rsidRDefault="00AD70B5"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Повышение престижа медицинской профессии (вы-плата ежегодной областной премии «Призвание»)</w:t>
            </w:r>
          </w:p>
        </w:tc>
        <w:tc>
          <w:tcPr>
            <w:tcW w:w="1731" w:type="dxa"/>
            <w:tcBorders>
              <w:top w:val="single" w:sz="4" w:space="0" w:color="auto"/>
              <w:left w:val="single" w:sz="4" w:space="0" w:color="auto"/>
              <w:bottom w:val="single" w:sz="4" w:space="0" w:color="auto"/>
              <w:right w:val="single" w:sz="4" w:space="0" w:color="auto"/>
            </w:tcBorders>
          </w:tcPr>
          <w:p w:rsidR="00AD70B5" w:rsidRPr="006B2C57" w:rsidRDefault="00AD70B5"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400,00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400,00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40</w:t>
            </w:r>
            <w:r w:rsidRPr="006B2C57">
              <w:rPr>
                <w:rFonts w:ascii="Times New Roman" w:eastAsia="Times New Roman" w:hAnsi="Times New Roman" w:cs="Times New Roman"/>
                <w:sz w:val="18"/>
                <w:szCs w:val="18"/>
                <w:lang w:eastAsia="ru-RU"/>
              </w:rPr>
              <w:t>0,00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D70B5" w:rsidRPr="006B2C57" w:rsidRDefault="00AD70B5"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AD70B5" w:rsidRPr="006B2C57" w:rsidTr="00B855B9">
        <w:trPr>
          <w:cantSplit/>
          <w:trHeight w:val="1134"/>
          <w:jc w:val="center"/>
        </w:trPr>
        <w:tc>
          <w:tcPr>
            <w:tcW w:w="700" w:type="dxa"/>
            <w:tcBorders>
              <w:top w:val="single" w:sz="4" w:space="0" w:color="auto"/>
              <w:left w:val="single" w:sz="4" w:space="0" w:color="auto"/>
              <w:bottom w:val="single" w:sz="4" w:space="0" w:color="auto"/>
              <w:right w:val="single" w:sz="4" w:space="0" w:color="auto"/>
            </w:tcBorders>
          </w:tcPr>
          <w:p w:rsidR="00AD70B5" w:rsidRPr="006B2C57" w:rsidRDefault="00AD70B5"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5.1.4.</w:t>
            </w:r>
          </w:p>
        </w:tc>
        <w:tc>
          <w:tcPr>
            <w:tcW w:w="3033" w:type="dxa"/>
            <w:tcBorders>
              <w:top w:val="single" w:sz="4" w:space="0" w:color="auto"/>
              <w:left w:val="single" w:sz="4" w:space="0" w:color="auto"/>
              <w:bottom w:val="single" w:sz="4" w:space="0" w:color="auto"/>
              <w:right w:val="single" w:sz="4" w:space="0" w:color="auto"/>
            </w:tcBorders>
          </w:tcPr>
          <w:p w:rsidR="00AD70B5" w:rsidRPr="006B2C57" w:rsidRDefault="00AD70B5" w:rsidP="008A5655">
            <w:pPr>
              <w:spacing w:after="0" w:line="23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Реализация </w:t>
            </w:r>
            <w:hyperlink r:id="rId9" w:tooltip="Закон Ульяновской области от 05.04.2006 N 43-ЗО (ред. от 31.08.2016) &quot;О мерах государственной социальной поддержки отдельных категорий специалистов, работающих и проживающих в сельских населенных пунктах, рабочих поселках и поселках городского типа на тер" w:history="1">
              <w:r w:rsidRPr="006B2C57">
                <w:rPr>
                  <w:rFonts w:ascii="Times New Roman" w:eastAsia="Times New Roman" w:hAnsi="Times New Roman" w:cs="Times New Roman"/>
                  <w:sz w:val="18"/>
                  <w:szCs w:val="18"/>
                  <w:lang w:eastAsia="ru-RU"/>
                </w:rPr>
                <w:t>Закона</w:t>
              </w:r>
            </w:hyperlink>
            <w:r w:rsidRPr="006B2C57">
              <w:rPr>
                <w:rFonts w:ascii="Times New Roman" w:eastAsia="Times New Roman" w:hAnsi="Times New Roman" w:cs="Times New Roman"/>
                <w:sz w:val="18"/>
                <w:szCs w:val="18"/>
                <w:lang w:eastAsia="ru-RU"/>
              </w:rPr>
              <w:t xml:space="preserve"> Ульяновской области от 05.04.2006 № 43-ЗО «О мерах государственной социальной поддержки отдельных категорий специалистов, работающих и </w:t>
            </w:r>
            <w:proofErr w:type="gramStart"/>
            <w:r w:rsidRPr="006B2C57">
              <w:rPr>
                <w:rFonts w:ascii="Times New Roman" w:eastAsia="Times New Roman" w:hAnsi="Times New Roman" w:cs="Times New Roman"/>
                <w:sz w:val="18"/>
                <w:szCs w:val="18"/>
                <w:lang w:eastAsia="ru-RU"/>
              </w:rPr>
              <w:t>про</w:t>
            </w:r>
            <w:r>
              <w:rPr>
                <w:rFonts w:ascii="Times New Roman" w:eastAsia="Times New Roman" w:hAnsi="Times New Roman" w:cs="Times New Roman"/>
                <w:sz w:val="18"/>
                <w:szCs w:val="18"/>
                <w:lang w:eastAsia="ru-RU"/>
              </w:rPr>
              <w:t>-</w:t>
            </w:r>
            <w:proofErr w:type="spellStart"/>
            <w:r w:rsidRPr="006B2C57">
              <w:rPr>
                <w:rFonts w:ascii="Times New Roman" w:eastAsia="Times New Roman" w:hAnsi="Times New Roman" w:cs="Times New Roman"/>
                <w:sz w:val="18"/>
                <w:szCs w:val="18"/>
                <w:lang w:eastAsia="ru-RU"/>
              </w:rPr>
              <w:t>живающих</w:t>
            </w:r>
            <w:proofErr w:type="spellEnd"/>
            <w:proofErr w:type="gramEnd"/>
            <w:r w:rsidRPr="006B2C57">
              <w:rPr>
                <w:rFonts w:ascii="Times New Roman" w:eastAsia="Times New Roman" w:hAnsi="Times New Roman" w:cs="Times New Roman"/>
                <w:sz w:val="18"/>
                <w:szCs w:val="18"/>
                <w:lang w:eastAsia="ru-RU"/>
              </w:rPr>
              <w:t xml:space="preserve"> в сельских населённых пунктах, рабочих посёлках и посёлках городского типа на территории Ульяновской области»</w:t>
            </w:r>
          </w:p>
        </w:tc>
        <w:tc>
          <w:tcPr>
            <w:tcW w:w="1731" w:type="dxa"/>
            <w:tcBorders>
              <w:top w:val="single" w:sz="4" w:space="0" w:color="auto"/>
              <w:left w:val="single" w:sz="4" w:space="0" w:color="auto"/>
              <w:bottom w:val="single" w:sz="4" w:space="0" w:color="auto"/>
              <w:right w:val="single" w:sz="4" w:space="0" w:color="auto"/>
            </w:tcBorders>
          </w:tcPr>
          <w:p w:rsidR="00AD70B5" w:rsidRPr="006B2C57" w:rsidRDefault="00AD70B5"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sidRPr="007C4806">
              <w:rPr>
                <w:rFonts w:ascii="Times New Roman" w:eastAsia="Times New Roman" w:hAnsi="Times New Roman" w:cs="Times New Roman"/>
                <w:sz w:val="18"/>
                <w:szCs w:val="18"/>
                <w:lang w:eastAsia="ru-RU"/>
              </w:rPr>
              <w:t>10000,00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sidRPr="007C4806">
              <w:rPr>
                <w:rFonts w:ascii="Times New Roman" w:eastAsia="Times New Roman" w:hAnsi="Times New Roman" w:cs="Times New Roman"/>
                <w:sz w:val="18"/>
                <w:szCs w:val="18"/>
                <w:lang w:eastAsia="ru-RU"/>
              </w:rPr>
              <w:t>10000,00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057B73"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9858,56</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D70B5" w:rsidRPr="006B2C57" w:rsidRDefault="00AD70B5"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AD70B5" w:rsidRPr="006B2C57" w:rsidTr="00B855B9">
        <w:trPr>
          <w:cantSplit/>
          <w:trHeight w:val="1134"/>
          <w:jc w:val="center"/>
        </w:trPr>
        <w:tc>
          <w:tcPr>
            <w:tcW w:w="700" w:type="dxa"/>
            <w:tcBorders>
              <w:top w:val="single" w:sz="4" w:space="0" w:color="auto"/>
              <w:left w:val="single" w:sz="4" w:space="0" w:color="auto"/>
              <w:bottom w:val="single" w:sz="4" w:space="0" w:color="auto"/>
              <w:right w:val="single" w:sz="4" w:space="0" w:color="auto"/>
            </w:tcBorders>
          </w:tcPr>
          <w:p w:rsidR="00AD70B5" w:rsidRPr="006B2C57" w:rsidRDefault="00AD70B5"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5.1.5.</w:t>
            </w:r>
          </w:p>
        </w:tc>
        <w:tc>
          <w:tcPr>
            <w:tcW w:w="3033" w:type="dxa"/>
            <w:tcBorders>
              <w:top w:val="single" w:sz="4" w:space="0" w:color="auto"/>
              <w:left w:val="single" w:sz="4" w:space="0" w:color="auto"/>
              <w:bottom w:val="single" w:sz="4" w:space="0" w:color="auto"/>
              <w:right w:val="single" w:sz="4" w:space="0" w:color="auto"/>
            </w:tcBorders>
          </w:tcPr>
          <w:p w:rsidR="00AD70B5" w:rsidRPr="006B2C57" w:rsidRDefault="00AD70B5" w:rsidP="007D5524">
            <w:pPr>
              <w:spacing w:after="0" w:line="23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Реализация </w:t>
            </w:r>
            <w:hyperlink r:id="rId10" w:tooltip="Закон Ульяновской области от 02.05.2012 N 49-ЗО (ред. от 09.03.2016) &quot;О мерах социальной поддержки отдельных категорий молодых специалистов на территории Ульяновской области&quot; (принят ЗС Ульяновской области 26.04.2012){КонсультантПлюс}" w:history="1">
              <w:r w:rsidRPr="006B2C57">
                <w:rPr>
                  <w:rFonts w:ascii="Times New Roman" w:eastAsia="Times New Roman" w:hAnsi="Times New Roman" w:cs="Times New Roman"/>
                  <w:sz w:val="18"/>
                  <w:szCs w:val="18"/>
                  <w:lang w:eastAsia="ru-RU"/>
                </w:rPr>
                <w:t>Закона</w:t>
              </w:r>
            </w:hyperlink>
            <w:r w:rsidRPr="006B2C57">
              <w:rPr>
                <w:rFonts w:ascii="Times New Roman" w:eastAsia="Times New Roman" w:hAnsi="Times New Roman" w:cs="Times New Roman"/>
                <w:sz w:val="18"/>
                <w:szCs w:val="18"/>
                <w:lang w:eastAsia="ru-RU"/>
              </w:rPr>
              <w:t xml:space="preserve"> Ульяновской области от 02.05.2012 № 49-ЗО «О мерах социальной поддержки от-дельных категорий молодых специалистов на территории Ульяновской области»</w:t>
            </w:r>
          </w:p>
        </w:tc>
        <w:tc>
          <w:tcPr>
            <w:tcW w:w="1731" w:type="dxa"/>
            <w:tcBorders>
              <w:top w:val="single" w:sz="4" w:space="0" w:color="auto"/>
              <w:left w:val="single" w:sz="4" w:space="0" w:color="auto"/>
              <w:bottom w:val="single" w:sz="4" w:space="0" w:color="auto"/>
              <w:right w:val="single" w:sz="4" w:space="0" w:color="auto"/>
            </w:tcBorders>
          </w:tcPr>
          <w:p w:rsidR="00AD70B5" w:rsidRPr="006B2C57" w:rsidRDefault="00AD70B5"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29</w:t>
            </w:r>
            <w:r w:rsidRPr="007C4806">
              <w:rPr>
                <w:rFonts w:ascii="Times New Roman" w:eastAsia="Times New Roman" w:hAnsi="Times New Roman" w:cs="Times New Roman"/>
                <w:sz w:val="18"/>
                <w:szCs w:val="18"/>
                <w:lang w:eastAsia="ru-RU"/>
              </w:rPr>
              <w:t>000,00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29</w:t>
            </w:r>
            <w:r w:rsidRPr="007C4806">
              <w:rPr>
                <w:rFonts w:ascii="Times New Roman" w:eastAsia="Times New Roman" w:hAnsi="Times New Roman" w:cs="Times New Roman"/>
                <w:sz w:val="18"/>
                <w:szCs w:val="18"/>
                <w:lang w:eastAsia="ru-RU"/>
              </w:rPr>
              <w:t>000,00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057B73"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28491,67</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D70B5" w:rsidRPr="006B2C57" w:rsidRDefault="00AD70B5"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AD70B5" w:rsidRPr="006B2C57" w:rsidTr="00B855B9">
        <w:trPr>
          <w:cantSplit/>
          <w:trHeight w:val="1134"/>
          <w:jc w:val="center"/>
        </w:trPr>
        <w:tc>
          <w:tcPr>
            <w:tcW w:w="700" w:type="dxa"/>
            <w:tcBorders>
              <w:top w:val="single" w:sz="4" w:space="0" w:color="auto"/>
              <w:left w:val="single" w:sz="4" w:space="0" w:color="auto"/>
              <w:bottom w:val="single" w:sz="4" w:space="0" w:color="auto"/>
              <w:right w:val="single" w:sz="4" w:space="0" w:color="auto"/>
            </w:tcBorders>
          </w:tcPr>
          <w:p w:rsidR="00AD70B5" w:rsidRPr="006B2C57" w:rsidRDefault="00AD70B5"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5.1.6.</w:t>
            </w:r>
          </w:p>
        </w:tc>
        <w:tc>
          <w:tcPr>
            <w:tcW w:w="3033" w:type="dxa"/>
            <w:tcBorders>
              <w:top w:val="single" w:sz="4" w:space="0" w:color="auto"/>
              <w:left w:val="single" w:sz="4" w:space="0" w:color="auto"/>
              <w:bottom w:val="single" w:sz="4" w:space="0" w:color="auto"/>
              <w:right w:val="single" w:sz="4" w:space="0" w:color="auto"/>
            </w:tcBorders>
          </w:tcPr>
          <w:p w:rsidR="00AD70B5" w:rsidRPr="006B2C57" w:rsidRDefault="00AD70B5" w:rsidP="006964B9">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Осуществление доплат к </w:t>
            </w:r>
            <w:proofErr w:type="spellStart"/>
            <w:proofErr w:type="gramStart"/>
            <w:r w:rsidRPr="006B2C57">
              <w:rPr>
                <w:rFonts w:ascii="Times New Roman" w:eastAsia="Times New Roman" w:hAnsi="Times New Roman" w:cs="Times New Roman"/>
                <w:sz w:val="18"/>
                <w:szCs w:val="18"/>
                <w:lang w:eastAsia="ru-RU"/>
              </w:rPr>
              <w:t>академи</w:t>
            </w:r>
            <w:r>
              <w:rPr>
                <w:rFonts w:ascii="Times New Roman" w:eastAsia="Times New Roman" w:hAnsi="Times New Roman" w:cs="Times New Roman"/>
                <w:sz w:val="18"/>
                <w:szCs w:val="18"/>
                <w:lang w:eastAsia="ru-RU"/>
              </w:rPr>
              <w:t>-</w:t>
            </w:r>
            <w:r w:rsidRPr="006B2C57">
              <w:rPr>
                <w:rFonts w:ascii="Times New Roman" w:eastAsia="Times New Roman" w:hAnsi="Times New Roman" w:cs="Times New Roman"/>
                <w:sz w:val="18"/>
                <w:szCs w:val="18"/>
                <w:lang w:eastAsia="ru-RU"/>
              </w:rPr>
              <w:t>ческим</w:t>
            </w:r>
            <w:proofErr w:type="spellEnd"/>
            <w:proofErr w:type="gramEnd"/>
            <w:r w:rsidRPr="006B2C57">
              <w:rPr>
                <w:rFonts w:ascii="Times New Roman" w:eastAsia="Times New Roman" w:hAnsi="Times New Roman" w:cs="Times New Roman"/>
                <w:sz w:val="18"/>
                <w:szCs w:val="18"/>
                <w:lang w:eastAsia="ru-RU"/>
              </w:rPr>
              <w:t xml:space="preserve"> стипендиям, </w:t>
            </w:r>
            <w:proofErr w:type="spellStart"/>
            <w:r w:rsidRPr="006B2C57">
              <w:rPr>
                <w:rFonts w:ascii="Times New Roman" w:eastAsia="Times New Roman" w:hAnsi="Times New Roman" w:cs="Times New Roman"/>
                <w:sz w:val="18"/>
                <w:szCs w:val="18"/>
                <w:lang w:eastAsia="ru-RU"/>
              </w:rPr>
              <w:t>выплачи</w:t>
            </w:r>
            <w:r>
              <w:rPr>
                <w:rFonts w:ascii="Times New Roman" w:eastAsia="Times New Roman" w:hAnsi="Times New Roman" w:cs="Times New Roman"/>
                <w:sz w:val="18"/>
                <w:szCs w:val="18"/>
                <w:lang w:eastAsia="ru-RU"/>
              </w:rPr>
              <w:t>-</w:t>
            </w:r>
            <w:r w:rsidRPr="006B2C57">
              <w:rPr>
                <w:rFonts w:ascii="Times New Roman" w:eastAsia="Times New Roman" w:hAnsi="Times New Roman" w:cs="Times New Roman"/>
                <w:sz w:val="18"/>
                <w:szCs w:val="18"/>
                <w:lang w:eastAsia="ru-RU"/>
              </w:rPr>
              <w:t>ваемым</w:t>
            </w:r>
            <w:proofErr w:type="spellEnd"/>
            <w:r w:rsidRPr="006B2C57">
              <w:rPr>
                <w:rFonts w:ascii="Times New Roman" w:eastAsia="Times New Roman" w:hAnsi="Times New Roman" w:cs="Times New Roman"/>
                <w:sz w:val="18"/>
                <w:szCs w:val="18"/>
                <w:lang w:eastAsia="ru-RU"/>
              </w:rPr>
              <w:t xml:space="preserve"> лицам, обучающимся по договорам о целевом обучении в образовательных организациях </w:t>
            </w:r>
            <w:proofErr w:type="spellStart"/>
            <w:r w:rsidRPr="006B2C57">
              <w:rPr>
                <w:rFonts w:ascii="Times New Roman" w:eastAsia="Times New Roman" w:hAnsi="Times New Roman" w:cs="Times New Roman"/>
                <w:sz w:val="18"/>
                <w:szCs w:val="18"/>
                <w:lang w:eastAsia="ru-RU"/>
              </w:rPr>
              <w:t>выс-шего</w:t>
            </w:r>
            <w:proofErr w:type="spellEnd"/>
            <w:r w:rsidRPr="006B2C57">
              <w:rPr>
                <w:rFonts w:ascii="Times New Roman" w:eastAsia="Times New Roman" w:hAnsi="Times New Roman" w:cs="Times New Roman"/>
                <w:sz w:val="18"/>
                <w:szCs w:val="18"/>
                <w:lang w:eastAsia="ru-RU"/>
              </w:rPr>
              <w:t xml:space="preserve"> образования по </w:t>
            </w:r>
            <w:proofErr w:type="spellStart"/>
            <w:r w:rsidRPr="006B2C57">
              <w:rPr>
                <w:rFonts w:ascii="Times New Roman" w:eastAsia="Times New Roman" w:hAnsi="Times New Roman" w:cs="Times New Roman"/>
                <w:sz w:val="18"/>
                <w:szCs w:val="18"/>
                <w:lang w:eastAsia="ru-RU"/>
              </w:rPr>
              <w:t>специаль</w:t>
            </w:r>
            <w:r>
              <w:rPr>
                <w:rFonts w:ascii="Times New Roman" w:eastAsia="Times New Roman" w:hAnsi="Times New Roman" w:cs="Times New Roman"/>
                <w:sz w:val="18"/>
                <w:szCs w:val="18"/>
                <w:lang w:eastAsia="ru-RU"/>
              </w:rPr>
              <w:t>-</w:t>
            </w:r>
            <w:r w:rsidRPr="006B2C57">
              <w:rPr>
                <w:rFonts w:ascii="Times New Roman" w:eastAsia="Times New Roman" w:hAnsi="Times New Roman" w:cs="Times New Roman"/>
                <w:sz w:val="18"/>
                <w:szCs w:val="18"/>
                <w:lang w:eastAsia="ru-RU"/>
              </w:rPr>
              <w:t>ностям</w:t>
            </w:r>
            <w:proofErr w:type="spellEnd"/>
            <w:r w:rsidRPr="006B2C57">
              <w:rPr>
                <w:rFonts w:ascii="Times New Roman" w:eastAsia="Times New Roman" w:hAnsi="Times New Roman" w:cs="Times New Roman"/>
                <w:sz w:val="18"/>
                <w:szCs w:val="18"/>
                <w:lang w:eastAsia="ru-RU"/>
              </w:rPr>
              <w:t xml:space="preserve"> (направлениям подготовки) высшего образования, относящимся к укрупнённой группе направления (специальностей) высшего </w:t>
            </w:r>
            <w:proofErr w:type="spellStart"/>
            <w:r w:rsidRPr="006B2C57">
              <w:rPr>
                <w:rFonts w:ascii="Times New Roman" w:eastAsia="Times New Roman" w:hAnsi="Times New Roman" w:cs="Times New Roman"/>
                <w:sz w:val="18"/>
                <w:szCs w:val="18"/>
                <w:lang w:eastAsia="ru-RU"/>
              </w:rPr>
              <w:t>образо</w:t>
            </w:r>
            <w:r>
              <w:rPr>
                <w:rFonts w:ascii="Times New Roman" w:eastAsia="Times New Roman" w:hAnsi="Times New Roman" w:cs="Times New Roman"/>
                <w:sz w:val="18"/>
                <w:szCs w:val="18"/>
                <w:lang w:eastAsia="ru-RU"/>
              </w:rPr>
              <w:t>-</w:t>
            </w:r>
            <w:r w:rsidRPr="006B2C57">
              <w:rPr>
                <w:rFonts w:ascii="Times New Roman" w:eastAsia="Times New Roman" w:hAnsi="Times New Roman" w:cs="Times New Roman"/>
                <w:sz w:val="18"/>
                <w:szCs w:val="18"/>
                <w:lang w:eastAsia="ru-RU"/>
              </w:rPr>
              <w:t>вания</w:t>
            </w:r>
            <w:proofErr w:type="spellEnd"/>
            <w:r w:rsidRPr="006B2C57">
              <w:rPr>
                <w:rFonts w:ascii="Times New Roman" w:eastAsia="Times New Roman" w:hAnsi="Times New Roman" w:cs="Times New Roman"/>
                <w:sz w:val="18"/>
                <w:szCs w:val="18"/>
                <w:lang w:eastAsia="ru-RU"/>
              </w:rPr>
              <w:t xml:space="preserve"> «Здравоохранение и медицинские науки»</w:t>
            </w:r>
          </w:p>
        </w:tc>
        <w:tc>
          <w:tcPr>
            <w:tcW w:w="1731" w:type="dxa"/>
            <w:tcBorders>
              <w:top w:val="single" w:sz="4" w:space="0" w:color="auto"/>
              <w:left w:val="single" w:sz="4" w:space="0" w:color="auto"/>
              <w:bottom w:val="single" w:sz="4" w:space="0" w:color="auto"/>
              <w:right w:val="single" w:sz="4" w:space="0" w:color="auto"/>
            </w:tcBorders>
          </w:tcPr>
          <w:p w:rsidR="00AD70B5" w:rsidRPr="006B2C57" w:rsidRDefault="00AD70B5"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sidRPr="005A5CA3">
              <w:rPr>
                <w:rFonts w:ascii="Times New Roman" w:eastAsia="Times New Roman" w:hAnsi="Times New Roman" w:cs="Times New Roman"/>
                <w:sz w:val="18"/>
                <w:szCs w:val="18"/>
                <w:lang w:eastAsia="ru-RU"/>
              </w:rPr>
              <w:t>5342,00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sidRPr="005A5CA3">
              <w:rPr>
                <w:rFonts w:ascii="Times New Roman" w:eastAsia="Times New Roman" w:hAnsi="Times New Roman" w:cs="Times New Roman"/>
                <w:sz w:val="18"/>
                <w:szCs w:val="18"/>
                <w:lang w:eastAsia="ru-RU"/>
              </w:rPr>
              <w:t>5342,00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006B3"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5073,50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D70B5" w:rsidRPr="006B2C57" w:rsidRDefault="00AD70B5"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AD70B5" w:rsidRPr="006B2C57" w:rsidTr="004A5853">
        <w:trPr>
          <w:cantSplit/>
          <w:trHeight w:val="893"/>
          <w:jc w:val="center"/>
        </w:trPr>
        <w:tc>
          <w:tcPr>
            <w:tcW w:w="700" w:type="dxa"/>
            <w:tcBorders>
              <w:top w:val="single" w:sz="4" w:space="0" w:color="auto"/>
              <w:left w:val="single" w:sz="4" w:space="0" w:color="auto"/>
              <w:bottom w:val="single" w:sz="4" w:space="0" w:color="auto"/>
              <w:right w:val="single" w:sz="4" w:space="0" w:color="auto"/>
            </w:tcBorders>
          </w:tcPr>
          <w:p w:rsidR="00AD70B5" w:rsidRPr="006B2C57" w:rsidRDefault="00AD70B5"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5.1.7</w:t>
            </w:r>
          </w:p>
        </w:tc>
        <w:tc>
          <w:tcPr>
            <w:tcW w:w="3033" w:type="dxa"/>
            <w:tcBorders>
              <w:top w:val="single" w:sz="4" w:space="0" w:color="auto"/>
              <w:left w:val="single" w:sz="4" w:space="0" w:color="auto"/>
              <w:bottom w:val="single" w:sz="4" w:space="0" w:color="auto"/>
              <w:right w:val="single" w:sz="4" w:space="0" w:color="auto"/>
            </w:tcBorders>
          </w:tcPr>
          <w:p w:rsidR="00AD70B5" w:rsidRPr="006B2C57" w:rsidRDefault="00AD70B5" w:rsidP="00CB5825">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Осуществление единовременных компенсационных выплат на приобретение жилья фельдшерам и медицинским сёстрам ФП и ФАП</w:t>
            </w:r>
          </w:p>
        </w:tc>
        <w:tc>
          <w:tcPr>
            <w:tcW w:w="1731" w:type="dxa"/>
            <w:tcBorders>
              <w:top w:val="single" w:sz="4" w:space="0" w:color="auto"/>
              <w:left w:val="single" w:sz="4" w:space="0" w:color="auto"/>
              <w:bottom w:val="single" w:sz="4" w:space="0" w:color="auto"/>
              <w:right w:val="single" w:sz="4" w:space="0" w:color="auto"/>
            </w:tcBorders>
          </w:tcPr>
          <w:p w:rsidR="00AD70B5" w:rsidRPr="006B2C57" w:rsidRDefault="00AD70B5"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45</w:t>
            </w:r>
            <w:r w:rsidRPr="006B2C57">
              <w:rPr>
                <w:rFonts w:ascii="Times New Roman" w:eastAsia="Times New Roman" w:hAnsi="Times New Roman" w:cs="Times New Roman"/>
                <w:sz w:val="18"/>
                <w:szCs w:val="18"/>
                <w:lang w:eastAsia="ru-RU"/>
              </w:rPr>
              <w:t>00,00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45</w:t>
            </w:r>
            <w:r w:rsidRPr="006B2C57">
              <w:rPr>
                <w:rFonts w:ascii="Times New Roman" w:eastAsia="Times New Roman" w:hAnsi="Times New Roman" w:cs="Times New Roman"/>
                <w:sz w:val="18"/>
                <w:szCs w:val="18"/>
                <w:lang w:eastAsia="ru-RU"/>
              </w:rPr>
              <w:t>00,00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006B3"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4500,00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D70B5" w:rsidRPr="006B2C57" w:rsidRDefault="00AD70B5"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AD70B5" w:rsidRPr="006B2C57" w:rsidTr="00B855B9">
        <w:trPr>
          <w:cantSplit/>
          <w:trHeight w:val="989"/>
          <w:jc w:val="center"/>
        </w:trPr>
        <w:tc>
          <w:tcPr>
            <w:tcW w:w="700" w:type="dxa"/>
            <w:tcBorders>
              <w:top w:val="single" w:sz="4" w:space="0" w:color="auto"/>
              <w:left w:val="single" w:sz="4" w:space="0" w:color="auto"/>
              <w:bottom w:val="single" w:sz="4" w:space="0" w:color="auto"/>
              <w:right w:val="single" w:sz="4" w:space="0" w:color="auto"/>
            </w:tcBorders>
          </w:tcPr>
          <w:p w:rsidR="00AD70B5" w:rsidRPr="006B2C57" w:rsidRDefault="00AD70B5" w:rsidP="007D5524">
            <w:pPr>
              <w:spacing w:after="0" w:line="240" w:lineRule="auto"/>
              <w:rPr>
                <w:rFonts w:ascii="Times New Roman" w:eastAsia="Times New Roman" w:hAnsi="Times New Roman" w:cs="Times New Roman"/>
                <w:sz w:val="18"/>
                <w:szCs w:val="18"/>
                <w:highlight w:val="yellow"/>
                <w:lang w:eastAsia="ru-RU"/>
              </w:rPr>
            </w:pPr>
            <w:r w:rsidRPr="006B2C57">
              <w:rPr>
                <w:rFonts w:ascii="Times New Roman" w:eastAsia="Times New Roman" w:hAnsi="Times New Roman" w:cs="Times New Roman"/>
                <w:bCs/>
                <w:sz w:val="18"/>
                <w:szCs w:val="18"/>
                <w:lang w:eastAsia="ru-RU"/>
              </w:rPr>
              <w:t>5.2.</w:t>
            </w:r>
          </w:p>
        </w:tc>
        <w:tc>
          <w:tcPr>
            <w:tcW w:w="3033" w:type="dxa"/>
            <w:tcBorders>
              <w:top w:val="single" w:sz="4" w:space="0" w:color="auto"/>
              <w:left w:val="single" w:sz="4" w:space="0" w:color="auto"/>
              <w:bottom w:val="single" w:sz="4" w:space="0" w:color="auto"/>
              <w:right w:val="single" w:sz="4" w:space="0" w:color="auto"/>
            </w:tcBorders>
          </w:tcPr>
          <w:p w:rsidR="00AD70B5" w:rsidRPr="006B2C57" w:rsidRDefault="00AD70B5" w:rsidP="00B82E3C">
            <w:pPr>
              <w:spacing w:after="0" w:line="240" w:lineRule="auto"/>
              <w:jc w:val="both"/>
              <w:rPr>
                <w:rFonts w:ascii="Times New Roman" w:eastAsia="Times New Roman" w:hAnsi="Times New Roman" w:cs="Times New Roman"/>
                <w:bCs/>
                <w:sz w:val="18"/>
                <w:szCs w:val="18"/>
                <w:lang w:eastAsia="ru-RU"/>
              </w:rPr>
            </w:pPr>
            <w:r w:rsidRPr="006B2C57">
              <w:rPr>
                <w:rFonts w:ascii="Times New Roman" w:eastAsia="Times New Roman" w:hAnsi="Times New Roman" w:cs="Times New Roman"/>
                <w:bCs/>
                <w:sz w:val="18"/>
                <w:szCs w:val="18"/>
                <w:lang w:eastAsia="ru-RU"/>
              </w:rPr>
              <w:t>Основное мероприятие «</w:t>
            </w:r>
            <w:proofErr w:type="spellStart"/>
            <w:proofErr w:type="gramStart"/>
            <w:r w:rsidRPr="006B2C57">
              <w:rPr>
                <w:rFonts w:ascii="Times New Roman" w:eastAsia="Times New Roman" w:hAnsi="Times New Roman" w:cs="Times New Roman"/>
                <w:bCs/>
                <w:sz w:val="18"/>
                <w:szCs w:val="18"/>
                <w:lang w:eastAsia="ru-RU"/>
              </w:rPr>
              <w:t>Социаль</w:t>
            </w:r>
            <w:r>
              <w:rPr>
                <w:rFonts w:ascii="Times New Roman" w:eastAsia="Times New Roman" w:hAnsi="Times New Roman" w:cs="Times New Roman"/>
                <w:bCs/>
                <w:sz w:val="18"/>
                <w:szCs w:val="18"/>
                <w:lang w:eastAsia="ru-RU"/>
              </w:rPr>
              <w:t>-</w:t>
            </w:r>
            <w:r w:rsidRPr="006B2C57">
              <w:rPr>
                <w:rFonts w:ascii="Times New Roman" w:eastAsia="Times New Roman" w:hAnsi="Times New Roman" w:cs="Times New Roman"/>
                <w:bCs/>
                <w:sz w:val="18"/>
                <w:szCs w:val="18"/>
                <w:lang w:eastAsia="ru-RU"/>
              </w:rPr>
              <w:t>ная</w:t>
            </w:r>
            <w:proofErr w:type="spellEnd"/>
            <w:proofErr w:type="gramEnd"/>
            <w:r w:rsidRPr="006B2C57">
              <w:rPr>
                <w:rFonts w:ascii="Times New Roman" w:eastAsia="Times New Roman" w:hAnsi="Times New Roman" w:cs="Times New Roman"/>
                <w:bCs/>
                <w:sz w:val="18"/>
                <w:szCs w:val="18"/>
                <w:lang w:eastAsia="ru-RU"/>
              </w:rPr>
              <w:t xml:space="preserve"> поддержка медицинских </w:t>
            </w:r>
            <w:proofErr w:type="spellStart"/>
            <w:r w:rsidRPr="006B2C57">
              <w:rPr>
                <w:rFonts w:ascii="Times New Roman" w:eastAsia="Times New Roman" w:hAnsi="Times New Roman" w:cs="Times New Roman"/>
                <w:bCs/>
                <w:sz w:val="18"/>
                <w:szCs w:val="18"/>
                <w:lang w:eastAsia="ru-RU"/>
              </w:rPr>
              <w:t>рабо</w:t>
            </w:r>
            <w:r>
              <w:rPr>
                <w:rFonts w:ascii="Times New Roman" w:eastAsia="Times New Roman" w:hAnsi="Times New Roman" w:cs="Times New Roman"/>
                <w:bCs/>
                <w:sz w:val="18"/>
                <w:szCs w:val="18"/>
                <w:lang w:eastAsia="ru-RU"/>
              </w:rPr>
              <w:t>-</w:t>
            </w:r>
            <w:r w:rsidRPr="006B2C57">
              <w:rPr>
                <w:rFonts w:ascii="Times New Roman" w:eastAsia="Times New Roman" w:hAnsi="Times New Roman" w:cs="Times New Roman"/>
                <w:bCs/>
                <w:sz w:val="18"/>
                <w:szCs w:val="18"/>
                <w:lang w:eastAsia="ru-RU"/>
              </w:rPr>
              <w:t>тников</w:t>
            </w:r>
            <w:proofErr w:type="spellEnd"/>
            <w:r w:rsidRPr="006B2C57">
              <w:rPr>
                <w:rFonts w:ascii="Times New Roman" w:eastAsia="Times New Roman" w:hAnsi="Times New Roman" w:cs="Times New Roman"/>
                <w:bCs/>
                <w:sz w:val="18"/>
                <w:szCs w:val="18"/>
                <w:lang w:eastAsia="ru-RU"/>
              </w:rPr>
              <w:t xml:space="preserve"> государственных медицин</w:t>
            </w:r>
            <w:r>
              <w:rPr>
                <w:rFonts w:ascii="Times New Roman" w:eastAsia="Times New Roman" w:hAnsi="Times New Roman" w:cs="Times New Roman"/>
                <w:bCs/>
                <w:sz w:val="18"/>
                <w:szCs w:val="18"/>
                <w:lang w:eastAsia="ru-RU"/>
              </w:rPr>
              <w:t>-</w:t>
            </w:r>
            <w:proofErr w:type="spellStart"/>
            <w:r w:rsidRPr="006B2C57">
              <w:rPr>
                <w:rFonts w:ascii="Times New Roman" w:eastAsia="Times New Roman" w:hAnsi="Times New Roman" w:cs="Times New Roman"/>
                <w:bCs/>
                <w:sz w:val="18"/>
                <w:szCs w:val="18"/>
                <w:lang w:eastAsia="ru-RU"/>
              </w:rPr>
              <w:t>ских</w:t>
            </w:r>
            <w:proofErr w:type="spellEnd"/>
            <w:r w:rsidRPr="006B2C57">
              <w:rPr>
                <w:rFonts w:ascii="Times New Roman" w:eastAsia="Times New Roman" w:hAnsi="Times New Roman" w:cs="Times New Roman"/>
                <w:bCs/>
                <w:sz w:val="18"/>
                <w:szCs w:val="18"/>
                <w:lang w:eastAsia="ru-RU"/>
              </w:rPr>
              <w:t xml:space="preserve"> организаций»</w:t>
            </w:r>
          </w:p>
        </w:tc>
        <w:tc>
          <w:tcPr>
            <w:tcW w:w="1731" w:type="dxa"/>
            <w:tcBorders>
              <w:top w:val="single" w:sz="4" w:space="0" w:color="auto"/>
              <w:left w:val="single" w:sz="4" w:space="0" w:color="auto"/>
              <w:bottom w:val="single" w:sz="4" w:space="0" w:color="auto"/>
              <w:right w:val="single" w:sz="4" w:space="0" w:color="auto"/>
            </w:tcBorders>
          </w:tcPr>
          <w:p w:rsidR="00AD70B5" w:rsidRPr="006B2C57" w:rsidRDefault="00AD70B5"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77490,00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sidRPr="002370FB">
              <w:rPr>
                <w:rFonts w:ascii="Times New Roman" w:eastAsia="Times New Roman" w:hAnsi="Times New Roman" w:cs="Times New Roman"/>
                <w:sz w:val="18"/>
                <w:szCs w:val="18"/>
                <w:lang w:eastAsia="ru-RU"/>
              </w:rPr>
              <w:t>21850,00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77490,00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F93953">
            <w:pPr>
              <w:spacing w:after="0" w:line="240" w:lineRule="auto"/>
              <w:ind w:left="113" w:right="113"/>
              <w:jc w:val="center"/>
              <w:rPr>
                <w:rFonts w:ascii="Times New Roman" w:eastAsia="Times New Roman" w:hAnsi="Times New Roman" w:cs="Times New Roman"/>
                <w:sz w:val="18"/>
                <w:szCs w:val="18"/>
                <w:lang w:eastAsia="ru-RU"/>
              </w:rPr>
            </w:pPr>
            <w:r w:rsidRPr="002370FB">
              <w:rPr>
                <w:rFonts w:ascii="Times New Roman" w:eastAsia="Times New Roman" w:hAnsi="Times New Roman" w:cs="Times New Roman"/>
                <w:sz w:val="18"/>
                <w:szCs w:val="18"/>
                <w:lang w:eastAsia="ru-RU"/>
              </w:rPr>
              <w:t>21850,00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5B60C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33210,00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5B60C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12130,00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D70B5" w:rsidRPr="006B2C57" w:rsidRDefault="00AD70B5"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AD70B5" w:rsidRPr="006B2C57" w:rsidTr="00B855B9">
        <w:trPr>
          <w:cantSplit/>
          <w:trHeight w:val="937"/>
          <w:jc w:val="center"/>
        </w:trPr>
        <w:tc>
          <w:tcPr>
            <w:tcW w:w="700" w:type="dxa"/>
            <w:tcBorders>
              <w:top w:val="single" w:sz="4" w:space="0" w:color="auto"/>
              <w:left w:val="single" w:sz="4" w:space="0" w:color="auto"/>
              <w:bottom w:val="single" w:sz="4" w:space="0" w:color="auto"/>
              <w:right w:val="single" w:sz="4" w:space="0" w:color="auto"/>
            </w:tcBorders>
          </w:tcPr>
          <w:p w:rsidR="00AD70B5" w:rsidRPr="006B2C57" w:rsidRDefault="00AD70B5" w:rsidP="007D5524">
            <w:pPr>
              <w:spacing w:after="0" w:line="240" w:lineRule="auto"/>
              <w:rPr>
                <w:rFonts w:ascii="Times New Roman" w:eastAsia="Times New Roman" w:hAnsi="Times New Roman" w:cs="Times New Roman"/>
                <w:sz w:val="18"/>
                <w:szCs w:val="18"/>
                <w:highlight w:val="yellow"/>
                <w:lang w:eastAsia="ru-RU"/>
              </w:rPr>
            </w:pPr>
            <w:r w:rsidRPr="006B2C57">
              <w:rPr>
                <w:rFonts w:ascii="Times New Roman" w:eastAsia="Times New Roman" w:hAnsi="Times New Roman" w:cs="Times New Roman"/>
                <w:sz w:val="18"/>
                <w:szCs w:val="18"/>
                <w:lang w:eastAsia="ru-RU"/>
              </w:rPr>
              <w:lastRenderedPageBreak/>
              <w:t>5.2.1.</w:t>
            </w:r>
          </w:p>
        </w:tc>
        <w:tc>
          <w:tcPr>
            <w:tcW w:w="3033" w:type="dxa"/>
            <w:tcBorders>
              <w:top w:val="single" w:sz="4" w:space="0" w:color="auto"/>
              <w:left w:val="single" w:sz="4" w:space="0" w:color="auto"/>
              <w:bottom w:val="single" w:sz="4" w:space="0" w:color="auto"/>
              <w:right w:val="single" w:sz="4" w:space="0" w:color="auto"/>
            </w:tcBorders>
          </w:tcPr>
          <w:p w:rsidR="00AD70B5" w:rsidRPr="006B2C57" w:rsidRDefault="00AD70B5" w:rsidP="00FD2EB8">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Осуществление единовременных компенсационных выплат </w:t>
            </w:r>
            <w:proofErr w:type="gramStart"/>
            <w:r w:rsidRPr="006B2C57">
              <w:rPr>
                <w:rFonts w:ascii="Times New Roman" w:eastAsia="Times New Roman" w:hAnsi="Times New Roman" w:cs="Times New Roman"/>
                <w:sz w:val="18"/>
                <w:szCs w:val="18"/>
                <w:lang w:eastAsia="ru-RU"/>
              </w:rPr>
              <w:t>медицин</w:t>
            </w:r>
            <w:r>
              <w:rPr>
                <w:rFonts w:ascii="Times New Roman" w:eastAsia="Times New Roman" w:hAnsi="Times New Roman" w:cs="Times New Roman"/>
                <w:sz w:val="18"/>
                <w:szCs w:val="18"/>
                <w:lang w:eastAsia="ru-RU"/>
              </w:rPr>
              <w:t>-</w:t>
            </w:r>
            <w:proofErr w:type="spellStart"/>
            <w:r w:rsidRPr="006B2C57">
              <w:rPr>
                <w:rFonts w:ascii="Times New Roman" w:eastAsia="Times New Roman" w:hAnsi="Times New Roman" w:cs="Times New Roman"/>
                <w:sz w:val="18"/>
                <w:szCs w:val="18"/>
                <w:lang w:eastAsia="ru-RU"/>
              </w:rPr>
              <w:t>ским</w:t>
            </w:r>
            <w:proofErr w:type="spellEnd"/>
            <w:proofErr w:type="gramEnd"/>
            <w:r w:rsidRPr="006B2C57">
              <w:rPr>
                <w:rFonts w:ascii="Times New Roman" w:eastAsia="Times New Roman" w:hAnsi="Times New Roman" w:cs="Times New Roman"/>
                <w:sz w:val="18"/>
                <w:szCs w:val="18"/>
                <w:lang w:eastAsia="ru-RU"/>
              </w:rPr>
              <w:t xml:space="preserve"> работникам (врачам, фельдшерам)</w:t>
            </w:r>
          </w:p>
        </w:tc>
        <w:tc>
          <w:tcPr>
            <w:tcW w:w="1731" w:type="dxa"/>
            <w:tcBorders>
              <w:top w:val="single" w:sz="4" w:space="0" w:color="auto"/>
              <w:left w:val="single" w:sz="4" w:space="0" w:color="auto"/>
              <w:bottom w:val="single" w:sz="4" w:space="0" w:color="auto"/>
              <w:right w:val="single" w:sz="4" w:space="0" w:color="auto"/>
            </w:tcBorders>
          </w:tcPr>
          <w:p w:rsidR="00AD70B5" w:rsidRPr="006B2C57" w:rsidRDefault="00AD70B5"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77490,00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17010,00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77490,00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17010,00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D55CBF" w:rsidP="007D5524">
            <w:pPr>
              <w:spacing w:after="0" w:line="240" w:lineRule="auto"/>
              <w:ind w:left="113" w:right="113"/>
              <w:jc w:val="center"/>
              <w:rPr>
                <w:rFonts w:ascii="Times New Roman" w:eastAsia="Times New Roman" w:hAnsi="Times New Roman" w:cs="Times New Roman"/>
                <w:sz w:val="18"/>
                <w:szCs w:val="18"/>
                <w:lang w:eastAsia="ru-RU"/>
              </w:rPr>
            </w:pPr>
            <w:r w:rsidRPr="00D55CBF">
              <w:rPr>
                <w:rFonts w:ascii="Times New Roman" w:eastAsia="Times New Roman" w:hAnsi="Times New Roman" w:cs="Times New Roman"/>
                <w:sz w:val="18"/>
                <w:szCs w:val="18"/>
                <w:lang w:eastAsia="ru-RU"/>
              </w:rPr>
              <w:t>33210,00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D55CBF"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7290,00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D70B5" w:rsidRPr="006B2C57" w:rsidRDefault="00AD70B5"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AD70B5" w:rsidRPr="006B2C57" w:rsidTr="00B855B9">
        <w:trPr>
          <w:cantSplit/>
          <w:trHeight w:val="937"/>
          <w:jc w:val="center"/>
        </w:trPr>
        <w:tc>
          <w:tcPr>
            <w:tcW w:w="700" w:type="dxa"/>
            <w:tcBorders>
              <w:top w:val="single" w:sz="4" w:space="0" w:color="auto"/>
              <w:left w:val="single" w:sz="4" w:space="0" w:color="auto"/>
              <w:bottom w:val="single" w:sz="4" w:space="0" w:color="auto"/>
              <w:right w:val="single" w:sz="4" w:space="0" w:color="auto"/>
            </w:tcBorders>
          </w:tcPr>
          <w:p w:rsidR="00AD70B5" w:rsidRPr="006B2C57" w:rsidRDefault="00AD70B5" w:rsidP="002370FB">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5.</w:t>
            </w:r>
            <w:r>
              <w:rPr>
                <w:rFonts w:ascii="Times New Roman" w:eastAsia="Times New Roman" w:hAnsi="Times New Roman" w:cs="Times New Roman"/>
                <w:sz w:val="18"/>
                <w:szCs w:val="18"/>
                <w:lang w:eastAsia="ru-RU"/>
              </w:rPr>
              <w:t>2</w:t>
            </w:r>
            <w:r w:rsidRPr="006B2C57">
              <w:rPr>
                <w:rFonts w:ascii="Times New Roman" w:eastAsia="Times New Roman" w:hAnsi="Times New Roman" w:cs="Times New Roman"/>
                <w:sz w:val="18"/>
                <w:szCs w:val="18"/>
                <w:lang w:eastAsia="ru-RU"/>
              </w:rPr>
              <w:t>.</w:t>
            </w:r>
            <w:r>
              <w:rPr>
                <w:rFonts w:ascii="Times New Roman" w:eastAsia="Times New Roman" w:hAnsi="Times New Roman" w:cs="Times New Roman"/>
                <w:sz w:val="18"/>
                <w:szCs w:val="18"/>
                <w:lang w:eastAsia="ru-RU"/>
              </w:rPr>
              <w:t>2</w:t>
            </w:r>
            <w:r w:rsidRPr="006B2C57">
              <w:rPr>
                <w:rFonts w:ascii="Times New Roman" w:eastAsia="Times New Roman" w:hAnsi="Times New Roman" w:cs="Times New Roman"/>
                <w:sz w:val="18"/>
                <w:szCs w:val="18"/>
                <w:lang w:eastAsia="ru-RU"/>
              </w:rPr>
              <w:t>.</w:t>
            </w:r>
          </w:p>
        </w:tc>
        <w:tc>
          <w:tcPr>
            <w:tcW w:w="3033" w:type="dxa"/>
            <w:tcBorders>
              <w:top w:val="single" w:sz="4" w:space="0" w:color="auto"/>
              <w:left w:val="single" w:sz="4" w:space="0" w:color="auto"/>
              <w:bottom w:val="single" w:sz="4" w:space="0" w:color="auto"/>
              <w:right w:val="single" w:sz="4" w:space="0" w:color="auto"/>
            </w:tcBorders>
          </w:tcPr>
          <w:p w:rsidR="00AD70B5" w:rsidRPr="006B2C57" w:rsidRDefault="00AD70B5" w:rsidP="00FD2EB8">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Приобретение служебного жилого помещения (квартиры) с целью дальнейшего предоставления служебного жилого помещения (квартиры) </w:t>
            </w:r>
            <w:proofErr w:type="gramStart"/>
            <w:r w:rsidRPr="006B2C57">
              <w:rPr>
                <w:rFonts w:ascii="Times New Roman" w:eastAsia="Times New Roman" w:hAnsi="Times New Roman" w:cs="Times New Roman"/>
                <w:sz w:val="18"/>
                <w:szCs w:val="18"/>
                <w:lang w:eastAsia="ru-RU"/>
              </w:rPr>
              <w:t>медицинским</w:t>
            </w:r>
            <w:proofErr w:type="gramEnd"/>
            <w:r w:rsidRPr="006B2C57">
              <w:rPr>
                <w:rFonts w:ascii="Times New Roman" w:eastAsia="Times New Roman" w:hAnsi="Times New Roman" w:cs="Times New Roman"/>
                <w:sz w:val="18"/>
                <w:szCs w:val="18"/>
                <w:lang w:eastAsia="ru-RU"/>
              </w:rPr>
              <w:t xml:space="preserve"> работни-</w:t>
            </w:r>
            <w:proofErr w:type="spellStart"/>
            <w:r w:rsidRPr="006B2C57">
              <w:rPr>
                <w:rFonts w:ascii="Times New Roman" w:eastAsia="Times New Roman" w:hAnsi="Times New Roman" w:cs="Times New Roman"/>
                <w:sz w:val="18"/>
                <w:szCs w:val="18"/>
                <w:lang w:eastAsia="ru-RU"/>
              </w:rPr>
              <w:t>кам</w:t>
            </w:r>
            <w:proofErr w:type="spellEnd"/>
            <w:r w:rsidRPr="006B2C57">
              <w:rPr>
                <w:rFonts w:ascii="Times New Roman" w:eastAsia="Times New Roman" w:hAnsi="Times New Roman" w:cs="Times New Roman"/>
                <w:sz w:val="18"/>
                <w:szCs w:val="18"/>
                <w:lang w:eastAsia="ru-RU"/>
              </w:rPr>
              <w:t xml:space="preserve"> государственных медицинских организаций</w:t>
            </w:r>
          </w:p>
        </w:tc>
        <w:tc>
          <w:tcPr>
            <w:tcW w:w="1731" w:type="dxa"/>
            <w:tcBorders>
              <w:top w:val="single" w:sz="4" w:space="0" w:color="auto"/>
              <w:left w:val="single" w:sz="4" w:space="0" w:color="auto"/>
              <w:bottom w:val="single" w:sz="4" w:space="0" w:color="auto"/>
              <w:right w:val="single" w:sz="4" w:space="0" w:color="auto"/>
            </w:tcBorders>
          </w:tcPr>
          <w:p w:rsidR="00AD70B5" w:rsidRPr="006B2C57" w:rsidRDefault="00AD70B5" w:rsidP="00B46D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B46D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B46D24">
            <w:pPr>
              <w:spacing w:after="0" w:line="240" w:lineRule="auto"/>
              <w:ind w:left="113" w:right="113"/>
              <w:jc w:val="center"/>
              <w:rPr>
                <w:rFonts w:ascii="Times New Roman" w:eastAsia="Times New Roman" w:hAnsi="Times New Roman" w:cs="Times New Roman"/>
                <w:sz w:val="18"/>
                <w:szCs w:val="18"/>
                <w:lang w:eastAsia="ru-RU"/>
              </w:rPr>
            </w:pPr>
            <w:r w:rsidRPr="002370FB">
              <w:rPr>
                <w:rFonts w:ascii="Times New Roman" w:eastAsia="Times New Roman" w:hAnsi="Times New Roman" w:cs="Times New Roman"/>
                <w:sz w:val="18"/>
                <w:szCs w:val="18"/>
                <w:lang w:eastAsia="ru-RU"/>
              </w:rPr>
              <w:t>4840,00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B46D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B46D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B46D24">
            <w:pPr>
              <w:spacing w:after="0" w:line="240" w:lineRule="auto"/>
              <w:ind w:left="113" w:right="113"/>
              <w:jc w:val="center"/>
              <w:rPr>
                <w:rFonts w:ascii="Times New Roman" w:eastAsia="Times New Roman" w:hAnsi="Times New Roman" w:cs="Times New Roman"/>
                <w:sz w:val="18"/>
                <w:szCs w:val="18"/>
                <w:lang w:eastAsia="ru-RU"/>
              </w:rPr>
            </w:pPr>
            <w:r w:rsidRPr="002370FB">
              <w:rPr>
                <w:rFonts w:ascii="Times New Roman" w:eastAsia="Times New Roman" w:hAnsi="Times New Roman" w:cs="Times New Roman"/>
                <w:sz w:val="18"/>
                <w:szCs w:val="18"/>
                <w:lang w:eastAsia="ru-RU"/>
              </w:rPr>
              <w:t>4840,00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B46D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B46D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D55CBF" w:rsidP="00B46D24">
            <w:pPr>
              <w:spacing w:after="0" w:line="240" w:lineRule="auto"/>
              <w:ind w:left="113" w:right="113"/>
              <w:jc w:val="center"/>
              <w:rPr>
                <w:rFonts w:ascii="Times New Roman" w:eastAsia="Times New Roman" w:hAnsi="Times New Roman" w:cs="Times New Roman"/>
                <w:sz w:val="18"/>
                <w:szCs w:val="18"/>
                <w:lang w:eastAsia="ru-RU"/>
              </w:rPr>
            </w:pPr>
            <w:r w:rsidRPr="00D55CBF">
              <w:rPr>
                <w:rFonts w:ascii="Times New Roman" w:eastAsia="Times New Roman" w:hAnsi="Times New Roman" w:cs="Times New Roman"/>
                <w:sz w:val="18"/>
                <w:szCs w:val="18"/>
                <w:lang w:eastAsia="ru-RU"/>
              </w:rPr>
              <w:t>4840,00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B46D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D70B5" w:rsidRPr="006B2C57" w:rsidRDefault="00AD70B5" w:rsidP="00B46D24">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AD70B5" w:rsidRPr="006B2C57" w:rsidTr="009A38DB">
        <w:trPr>
          <w:cantSplit/>
          <w:trHeight w:val="950"/>
          <w:jc w:val="center"/>
        </w:trPr>
        <w:tc>
          <w:tcPr>
            <w:tcW w:w="5464" w:type="dxa"/>
            <w:gridSpan w:val="3"/>
            <w:tcBorders>
              <w:top w:val="single" w:sz="4" w:space="0" w:color="auto"/>
              <w:left w:val="single" w:sz="4" w:space="0" w:color="auto"/>
              <w:bottom w:val="single" w:sz="4" w:space="0" w:color="auto"/>
              <w:right w:val="single" w:sz="4" w:space="0" w:color="auto"/>
            </w:tcBorders>
          </w:tcPr>
          <w:p w:rsidR="00AD70B5" w:rsidRPr="006B2C57" w:rsidRDefault="00AD70B5" w:rsidP="007D5524">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Итого по разделу 5</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77490,00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b/>
                <w:sz w:val="18"/>
                <w:szCs w:val="18"/>
                <w:lang w:eastAsia="ru-RU"/>
              </w:rPr>
            </w:pPr>
            <w:r w:rsidRPr="00791529">
              <w:rPr>
                <w:rFonts w:ascii="Times New Roman" w:eastAsia="Times New Roman" w:hAnsi="Times New Roman" w:cs="Times New Roman"/>
                <w:b/>
                <w:sz w:val="18"/>
                <w:szCs w:val="18"/>
                <w:lang w:eastAsia="ru-RU"/>
              </w:rPr>
              <w:t>74865,00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F93953">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77490,00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F93953">
            <w:pPr>
              <w:spacing w:after="0" w:line="240" w:lineRule="auto"/>
              <w:ind w:left="113" w:right="113"/>
              <w:jc w:val="center"/>
              <w:rPr>
                <w:rFonts w:ascii="Times New Roman" w:eastAsia="Times New Roman" w:hAnsi="Times New Roman" w:cs="Times New Roman"/>
                <w:b/>
                <w:sz w:val="18"/>
                <w:szCs w:val="18"/>
                <w:lang w:eastAsia="ru-RU"/>
              </w:rPr>
            </w:pPr>
            <w:r w:rsidRPr="00791529">
              <w:rPr>
                <w:rFonts w:ascii="Times New Roman" w:eastAsia="Times New Roman" w:hAnsi="Times New Roman" w:cs="Times New Roman"/>
                <w:b/>
                <w:sz w:val="18"/>
                <w:szCs w:val="18"/>
                <w:lang w:eastAsia="ru-RU"/>
              </w:rPr>
              <w:t>74865,00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D55CBF" w:rsidP="007D5524">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33210,00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D55CBF" w:rsidP="007D5524">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63802,81</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D70B5" w:rsidRPr="006B2C57" w:rsidRDefault="00AD70B5" w:rsidP="007D5524">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AD70B5" w:rsidRPr="006B2C57" w:rsidTr="00967D3E">
        <w:trPr>
          <w:cantSplit/>
          <w:trHeight w:val="60"/>
          <w:jc w:val="center"/>
        </w:trPr>
        <w:tc>
          <w:tcPr>
            <w:tcW w:w="15349" w:type="dxa"/>
            <w:gridSpan w:val="13"/>
            <w:tcBorders>
              <w:top w:val="single" w:sz="4" w:space="0" w:color="auto"/>
              <w:left w:val="single" w:sz="4" w:space="0" w:color="auto"/>
              <w:bottom w:val="single" w:sz="4" w:space="0" w:color="auto"/>
              <w:right w:val="single" w:sz="4" w:space="0" w:color="auto"/>
            </w:tcBorders>
          </w:tcPr>
          <w:p w:rsidR="00AD70B5" w:rsidRPr="006B2C57" w:rsidRDefault="00AD70B5" w:rsidP="00DD7F30">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b/>
                <w:bCs/>
                <w:color w:val="000000"/>
                <w:sz w:val="18"/>
                <w:szCs w:val="18"/>
                <w:lang w:eastAsia="ru-RU"/>
              </w:rPr>
              <w:t xml:space="preserve">Подпрограмма «Обеспечение </w:t>
            </w:r>
            <w:r w:rsidRPr="006B2C57">
              <w:rPr>
                <w:rFonts w:ascii="Times New Roman" w:eastAsia="Times New Roman" w:hAnsi="Times New Roman" w:cs="Times New Roman"/>
                <w:b/>
                <w:bCs/>
                <w:sz w:val="18"/>
                <w:szCs w:val="18"/>
                <w:lang w:eastAsia="ru-RU"/>
              </w:rPr>
              <w:t>реализации государственной программы «Развитие здравоо</w:t>
            </w:r>
            <w:r>
              <w:rPr>
                <w:rFonts w:ascii="Times New Roman" w:eastAsia="Times New Roman" w:hAnsi="Times New Roman" w:cs="Times New Roman"/>
                <w:b/>
                <w:bCs/>
                <w:sz w:val="18"/>
                <w:szCs w:val="18"/>
                <w:lang w:eastAsia="ru-RU"/>
              </w:rPr>
              <w:t>хранения в Ульяновской области»</w:t>
            </w:r>
          </w:p>
        </w:tc>
      </w:tr>
      <w:tr w:rsidR="00AD70B5" w:rsidRPr="006B2C57" w:rsidTr="00B855B9">
        <w:trPr>
          <w:cantSplit/>
          <w:trHeight w:val="1131"/>
          <w:jc w:val="center"/>
        </w:trPr>
        <w:tc>
          <w:tcPr>
            <w:tcW w:w="700" w:type="dxa"/>
            <w:tcBorders>
              <w:top w:val="single" w:sz="4" w:space="0" w:color="auto"/>
              <w:left w:val="single" w:sz="4" w:space="0" w:color="auto"/>
              <w:bottom w:val="single" w:sz="4" w:space="0" w:color="auto"/>
              <w:right w:val="single" w:sz="4" w:space="0" w:color="auto"/>
            </w:tcBorders>
          </w:tcPr>
          <w:p w:rsidR="00AD70B5" w:rsidRPr="006B2C57" w:rsidRDefault="00AD70B5"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bCs/>
                <w:sz w:val="18"/>
                <w:szCs w:val="18"/>
                <w:lang w:eastAsia="ru-RU"/>
              </w:rPr>
              <w:t>1.1.</w:t>
            </w:r>
          </w:p>
        </w:tc>
        <w:tc>
          <w:tcPr>
            <w:tcW w:w="3033" w:type="dxa"/>
            <w:tcBorders>
              <w:top w:val="single" w:sz="4" w:space="0" w:color="auto"/>
              <w:left w:val="single" w:sz="4" w:space="0" w:color="auto"/>
              <w:bottom w:val="single" w:sz="4" w:space="0" w:color="auto"/>
              <w:right w:val="single" w:sz="4" w:space="0" w:color="auto"/>
            </w:tcBorders>
          </w:tcPr>
          <w:p w:rsidR="00AD70B5" w:rsidRPr="006B2C57" w:rsidRDefault="00AD70B5" w:rsidP="00A21CCF">
            <w:pPr>
              <w:spacing w:after="0" w:line="240" w:lineRule="auto"/>
              <w:jc w:val="both"/>
              <w:rPr>
                <w:rFonts w:ascii="Times New Roman" w:eastAsia="Times New Roman" w:hAnsi="Times New Roman" w:cs="Times New Roman"/>
                <w:bCs/>
                <w:sz w:val="18"/>
                <w:szCs w:val="18"/>
                <w:lang w:eastAsia="ru-RU"/>
              </w:rPr>
            </w:pPr>
            <w:r w:rsidRPr="006B2C57">
              <w:rPr>
                <w:rFonts w:ascii="Times New Roman" w:eastAsia="Times New Roman" w:hAnsi="Times New Roman" w:cs="Times New Roman"/>
                <w:bCs/>
                <w:sz w:val="18"/>
                <w:szCs w:val="18"/>
                <w:lang w:eastAsia="ru-RU"/>
              </w:rPr>
              <w:t>Основное мероприятие «</w:t>
            </w:r>
            <w:proofErr w:type="spellStart"/>
            <w:proofErr w:type="gramStart"/>
            <w:r w:rsidRPr="006B2C57">
              <w:rPr>
                <w:rFonts w:ascii="Times New Roman" w:eastAsia="Times New Roman" w:hAnsi="Times New Roman" w:cs="Times New Roman"/>
                <w:bCs/>
                <w:sz w:val="18"/>
                <w:szCs w:val="18"/>
                <w:lang w:eastAsia="ru-RU"/>
              </w:rPr>
              <w:t>Обеспече</w:t>
            </w:r>
            <w:r>
              <w:rPr>
                <w:rFonts w:ascii="Times New Roman" w:eastAsia="Times New Roman" w:hAnsi="Times New Roman" w:cs="Times New Roman"/>
                <w:bCs/>
                <w:sz w:val="18"/>
                <w:szCs w:val="18"/>
                <w:lang w:eastAsia="ru-RU"/>
              </w:rPr>
              <w:t>-</w:t>
            </w:r>
            <w:r w:rsidRPr="006B2C57">
              <w:rPr>
                <w:rFonts w:ascii="Times New Roman" w:eastAsia="Times New Roman" w:hAnsi="Times New Roman" w:cs="Times New Roman"/>
                <w:bCs/>
                <w:sz w:val="18"/>
                <w:szCs w:val="18"/>
                <w:lang w:eastAsia="ru-RU"/>
              </w:rPr>
              <w:t>ние</w:t>
            </w:r>
            <w:proofErr w:type="spellEnd"/>
            <w:proofErr w:type="gramEnd"/>
            <w:r w:rsidRPr="006B2C57">
              <w:rPr>
                <w:rFonts w:ascii="Times New Roman" w:eastAsia="Times New Roman" w:hAnsi="Times New Roman" w:cs="Times New Roman"/>
                <w:bCs/>
                <w:sz w:val="18"/>
                <w:szCs w:val="18"/>
                <w:lang w:eastAsia="ru-RU"/>
              </w:rPr>
              <w:t xml:space="preserve"> деятельности государственного заказчика и соисполнителей государственной программы»</w:t>
            </w:r>
          </w:p>
        </w:tc>
        <w:tc>
          <w:tcPr>
            <w:tcW w:w="1731" w:type="dxa"/>
            <w:tcBorders>
              <w:top w:val="single" w:sz="4" w:space="0" w:color="auto"/>
              <w:left w:val="single" w:sz="4" w:space="0" w:color="auto"/>
              <w:bottom w:val="single" w:sz="4" w:space="0" w:color="auto"/>
              <w:right w:val="single" w:sz="4" w:space="0" w:color="auto"/>
            </w:tcBorders>
          </w:tcPr>
          <w:p w:rsidR="00AD70B5" w:rsidRPr="006B2C57" w:rsidRDefault="00AD70B5"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D70B5" w:rsidRPr="003E2436" w:rsidRDefault="005D5D47" w:rsidP="00B46D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1110294,20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D70B5" w:rsidRPr="003E2436" w:rsidRDefault="005D5D47" w:rsidP="00B46D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4138654,85</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AD70B5" w:rsidRPr="003E2436"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D70B5" w:rsidRPr="003E2436" w:rsidRDefault="005D5D47" w:rsidP="00B46D24">
            <w:pPr>
              <w:spacing w:after="0" w:line="240" w:lineRule="auto"/>
              <w:ind w:left="113" w:right="113"/>
              <w:jc w:val="center"/>
              <w:rPr>
                <w:rFonts w:ascii="Times New Roman" w:eastAsia="Times New Roman" w:hAnsi="Times New Roman" w:cs="Times New Roman"/>
                <w:sz w:val="18"/>
                <w:szCs w:val="18"/>
                <w:lang w:eastAsia="ru-RU"/>
              </w:rPr>
            </w:pPr>
            <w:r w:rsidRPr="005D5D47">
              <w:rPr>
                <w:rFonts w:ascii="Times New Roman" w:eastAsia="Times New Roman" w:hAnsi="Times New Roman" w:cs="Times New Roman"/>
                <w:sz w:val="18"/>
                <w:szCs w:val="18"/>
                <w:lang w:eastAsia="ru-RU"/>
              </w:rPr>
              <w:t>1110294,20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D70B5" w:rsidRPr="003E2436" w:rsidRDefault="005D5D47" w:rsidP="00B46D24">
            <w:pPr>
              <w:spacing w:after="0" w:line="240" w:lineRule="auto"/>
              <w:ind w:left="113" w:right="113"/>
              <w:jc w:val="center"/>
              <w:rPr>
                <w:rFonts w:ascii="Times New Roman" w:eastAsia="Times New Roman" w:hAnsi="Times New Roman" w:cs="Times New Roman"/>
                <w:sz w:val="18"/>
                <w:szCs w:val="18"/>
                <w:lang w:eastAsia="ru-RU"/>
              </w:rPr>
            </w:pPr>
            <w:r w:rsidRPr="005D5D47">
              <w:rPr>
                <w:rFonts w:ascii="Times New Roman" w:eastAsia="Times New Roman" w:hAnsi="Times New Roman" w:cs="Times New Roman"/>
                <w:sz w:val="18"/>
                <w:szCs w:val="18"/>
                <w:lang w:eastAsia="ru-RU"/>
              </w:rPr>
              <w:t>4138654,85</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5D5D47" w:rsidP="0098486F">
            <w:pPr>
              <w:spacing w:after="0" w:line="240" w:lineRule="auto"/>
              <w:ind w:left="113" w:right="113"/>
              <w:jc w:val="center"/>
              <w:rPr>
                <w:rFonts w:ascii="Times New Roman" w:eastAsia="Times New Roman" w:hAnsi="Times New Roman" w:cs="Times New Roman"/>
                <w:bCs/>
                <w:color w:val="000000"/>
                <w:sz w:val="18"/>
                <w:szCs w:val="18"/>
                <w:lang w:eastAsia="ru-RU"/>
              </w:rPr>
            </w:pPr>
            <w:r>
              <w:rPr>
                <w:rFonts w:ascii="Times New Roman" w:eastAsia="Times New Roman" w:hAnsi="Times New Roman" w:cs="Times New Roman"/>
                <w:bCs/>
                <w:color w:val="000000"/>
                <w:sz w:val="18"/>
                <w:szCs w:val="18"/>
                <w:lang w:eastAsia="ru-RU"/>
              </w:rPr>
              <w:t>1268391,66</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5D5D47" w:rsidP="007D5524">
            <w:pPr>
              <w:spacing w:after="0" w:line="240" w:lineRule="auto"/>
              <w:ind w:left="113" w:right="113"/>
              <w:jc w:val="center"/>
              <w:rPr>
                <w:rFonts w:ascii="Times New Roman" w:eastAsia="Times New Roman" w:hAnsi="Times New Roman" w:cs="Times New Roman"/>
                <w:bCs/>
                <w:color w:val="000000"/>
                <w:sz w:val="18"/>
                <w:szCs w:val="18"/>
                <w:lang w:eastAsia="ru-RU"/>
              </w:rPr>
            </w:pPr>
            <w:r>
              <w:rPr>
                <w:rFonts w:ascii="Times New Roman" w:eastAsia="Times New Roman" w:hAnsi="Times New Roman" w:cs="Times New Roman"/>
                <w:bCs/>
                <w:color w:val="000000"/>
                <w:sz w:val="18"/>
                <w:szCs w:val="18"/>
                <w:lang w:eastAsia="ru-RU"/>
              </w:rPr>
              <w:t>4138020,70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D70B5" w:rsidRPr="00661033" w:rsidRDefault="00661033" w:rsidP="007D5524">
            <w:pPr>
              <w:spacing w:after="0" w:line="240" w:lineRule="auto"/>
              <w:rPr>
                <w:rFonts w:ascii="Times New Roman" w:eastAsia="Times New Roman" w:hAnsi="Times New Roman" w:cs="Times New Roman"/>
                <w:sz w:val="16"/>
                <w:szCs w:val="16"/>
                <w:highlight w:val="yellow"/>
                <w:lang w:eastAsia="ru-RU"/>
              </w:rPr>
            </w:pPr>
            <w:r w:rsidRPr="00661033">
              <w:rPr>
                <w:rFonts w:ascii="Times New Roman" w:eastAsia="Times New Roman" w:hAnsi="Times New Roman" w:cs="Times New Roman"/>
                <w:sz w:val="16"/>
                <w:szCs w:val="16"/>
                <w:lang w:eastAsia="ru-RU"/>
              </w:rPr>
              <w:t xml:space="preserve">последние изменения в ГП по 2020 году утверждены 10.12.2020 года; средства в размере 266382,00 </w:t>
            </w:r>
            <w:proofErr w:type="spellStart"/>
            <w:r w:rsidRPr="00661033">
              <w:rPr>
                <w:rFonts w:ascii="Times New Roman" w:eastAsia="Times New Roman" w:hAnsi="Times New Roman" w:cs="Times New Roman"/>
                <w:sz w:val="16"/>
                <w:szCs w:val="16"/>
                <w:lang w:eastAsia="ru-RU"/>
              </w:rPr>
              <w:t>т.р</w:t>
            </w:r>
            <w:proofErr w:type="spellEnd"/>
            <w:r w:rsidRPr="00661033">
              <w:rPr>
                <w:rFonts w:ascii="Times New Roman" w:eastAsia="Times New Roman" w:hAnsi="Times New Roman" w:cs="Times New Roman"/>
                <w:sz w:val="16"/>
                <w:szCs w:val="16"/>
                <w:lang w:eastAsia="ru-RU"/>
              </w:rPr>
              <w:t>. (</w:t>
            </w:r>
            <w:proofErr w:type="spellStart"/>
            <w:proofErr w:type="gramStart"/>
            <w:r w:rsidRPr="00661033">
              <w:rPr>
                <w:rFonts w:ascii="Times New Roman" w:eastAsia="Times New Roman" w:hAnsi="Times New Roman" w:cs="Times New Roman"/>
                <w:sz w:val="16"/>
                <w:szCs w:val="16"/>
                <w:lang w:eastAsia="ru-RU"/>
              </w:rPr>
              <w:t>о.б</w:t>
            </w:r>
            <w:proofErr w:type="spellEnd"/>
            <w:proofErr w:type="gramEnd"/>
            <w:r w:rsidRPr="00661033">
              <w:rPr>
                <w:rFonts w:ascii="Times New Roman" w:eastAsia="Times New Roman" w:hAnsi="Times New Roman" w:cs="Times New Roman"/>
                <w:sz w:val="16"/>
                <w:szCs w:val="16"/>
                <w:lang w:eastAsia="ru-RU"/>
              </w:rPr>
              <w:t xml:space="preserve">. – 23045,40 </w:t>
            </w:r>
            <w:proofErr w:type="spellStart"/>
            <w:r w:rsidRPr="00661033">
              <w:rPr>
                <w:rFonts w:ascii="Times New Roman" w:eastAsia="Times New Roman" w:hAnsi="Times New Roman" w:cs="Times New Roman"/>
                <w:sz w:val="16"/>
                <w:szCs w:val="16"/>
                <w:lang w:eastAsia="ru-RU"/>
              </w:rPr>
              <w:t>т.р</w:t>
            </w:r>
            <w:proofErr w:type="spellEnd"/>
            <w:r w:rsidRPr="00661033">
              <w:rPr>
                <w:rFonts w:ascii="Times New Roman" w:eastAsia="Times New Roman" w:hAnsi="Times New Roman" w:cs="Times New Roman"/>
                <w:sz w:val="16"/>
                <w:szCs w:val="16"/>
                <w:lang w:eastAsia="ru-RU"/>
              </w:rPr>
              <w:t xml:space="preserve">., </w:t>
            </w:r>
            <w:proofErr w:type="spellStart"/>
            <w:r w:rsidRPr="00661033">
              <w:rPr>
                <w:rFonts w:ascii="Times New Roman" w:eastAsia="Times New Roman" w:hAnsi="Times New Roman" w:cs="Times New Roman"/>
                <w:sz w:val="16"/>
                <w:szCs w:val="16"/>
                <w:lang w:eastAsia="ru-RU"/>
              </w:rPr>
              <w:t>ф.б</w:t>
            </w:r>
            <w:proofErr w:type="spellEnd"/>
            <w:r w:rsidRPr="00661033">
              <w:rPr>
                <w:rFonts w:ascii="Times New Roman" w:eastAsia="Times New Roman" w:hAnsi="Times New Roman" w:cs="Times New Roman"/>
                <w:sz w:val="16"/>
                <w:szCs w:val="16"/>
                <w:lang w:eastAsia="ru-RU"/>
              </w:rPr>
              <w:t xml:space="preserve">. – 243336,60 </w:t>
            </w:r>
            <w:proofErr w:type="spellStart"/>
            <w:r w:rsidRPr="00661033">
              <w:rPr>
                <w:rFonts w:ascii="Times New Roman" w:eastAsia="Times New Roman" w:hAnsi="Times New Roman" w:cs="Times New Roman"/>
                <w:sz w:val="16"/>
                <w:szCs w:val="16"/>
                <w:lang w:eastAsia="ru-RU"/>
              </w:rPr>
              <w:t>т.р</w:t>
            </w:r>
            <w:proofErr w:type="spellEnd"/>
            <w:r w:rsidRPr="00661033">
              <w:rPr>
                <w:rFonts w:ascii="Times New Roman" w:eastAsia="Times New Roman" w:hAnsi="Times New Roman" w:cs="Times New Roman"/>
                <w:sz w:val="16"/>
                <w:szCs w:val="16"/>
                <w:lang w:eastAsia="ru-RU"/>
              </w:rPr>
              <w:t>.) пришли в регион после 20 декабря 2020</w:t>
            </w:r>
          </w:p>
        </w:tc>
      </w:tr>
      <w:tr w:rsidR="00AD70B5" w:rsidRPr="006B2C57" w:rsidTr="00967D3E">
        <w:trPr>
          <w:cantSplit/>
          <w:trHeight w:val="886"/>
          <w:jc w:val="center"/>
        </w:trPr>
        <w:tc>
          <w:tcPr>
            <w:tcW w:w="700" w:type="dxa"/>
            <w:tcBorders>
              <w:top w:val="single" w:sz="4" w:space="0" w:color="auto"/>
              <w:left w:val="single" w:sz="4" w:space="0" w:color="auto"/>
              <w:bottom w:val="single" w:sz="4" w:space="0" w:color="auto"/>
              <w:right w:val="single" w:sz="4" w:space="0" w:color="auto"/>
            </w:tcBorders>
          </w:tcPr>
          <w:p w:rsidR="00AD70B5" w:rsidRPr="006B2C57" w:rsidRDefault="00AD70B5" w:rsidP="007D5524">
            <w:pPr>
              <w:spacing w:after="0" w:line="240" w:lineRule="auto"/>
              <w:rPr>
                <w:rFonts w:ascii="Times New Roman" w:eastAsia="Times New Roman" w:hAnsi="Times New Roman" w:cs="Times New Roman"/>
                <w:sz w:val="18"/>
                <w:szCs w:val="18"/>
                <w:highlight w:val="yellow"/>
                <w:lang w:eastAsia="ru-RU"/>
              </w:rPr>
            </w:pPr>
            <w:r w:rsidRPr="006B2C57">
              <w:rPr>
                <w:rFonts w:ascii="Times New Roman" w:eastAsia="Times New Roman" w:hAnsi="Times New Roman" w:cs="Times New Roman"/>
                <w:sz w:val="18"/>
                <w:szCs w:val="18"/>
                <w:lang w:eastAsia="ru-RU"/>
              </w:rPr>
              <w:t>1.1.1.</w:t>
            </w:r>
          </w:p>
        </w:tc>
        <w:tc>
          <w:tcPr>
            <w:tcW w:w="3033" w:type="dxa"/>
            <w:tcBorders>
              <w:top w:val="single" w:sz="4" w:space="0" w:color="auto"/>
              <w:left w:val="single" w:sz="4" w:space="0" w:color="auto"/>
              <w:bottom w:val="single" w:sz="4" w:space="0" w:color="auto"/>
              <w:right w:val="single" w:sz="4" w:space="0" w:color="auto"/>
            </w:tcBorders>
          </w:tcPr>
          <w:p w:rsidR="00AD70B5" w:rsidRPr="006B2C57" w:rsidRDefault="00AD70B5" w:rsidP="008E0557">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Осуществление государственных функций в </w:t>
            </w:r>
            <w:r>
              <w:rPr>
                <w:rFonts w:ascii="Times New Roman" w:eastAsia="Times New Roman" w:hAnsi="Times New Roman" w:cs="Times New Roman"/>
                <w:sz w:val="18"/>
                <w:szCs w:val="18"/>
                <w:lang w:eastAsia="ru-RU"/>
              </w:rPr>
              <w:t>сфере охраны здоровья, координа</w:t>
            </w:r>
            <w:r w:rsidRPr="006B2C57">
              <w:rPr>
                <w:rFonts w:ascii="Times New Roman" w:eastAsia="Times New Roman" w:hAnsi="Times New Roman" w:cs="Times New Roman"/>
                <w:sz w:val="18"/>
                <w:szCs w:val="18"/>
                <w:lang w:eastAsia="ru-RU"/>
              </w:rPr>
              <w:t>ция деятельности ГУЗ</w:t>
            </w:r>
          </w:p>
        </w:tc>
        <w:tc>
          <w:tcPr>
            <w:tcW w:w="1731" w:type="dxa"/>
            <w:tcBorders>
              <w:top w:val="single" w:sz="4" w:space="0" w:color="auto"/>
              <w:left w:val="single" w:sz="4" w:space="0" w:color="auto"/>
              <w:bottom w:val="single" w:sz="4" w:space="0" w:color="auto"/>
              <w:right w:val="single" w:sz="4" w:space="0" w:color="auto"/>
            </w:tcBorders>
          </w:tcPr>
          <w:p w:rsidR="00AD70B5" w:rsidRPr="006B2C57" w:rsidRDefault="00AD70B5"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1412,10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1412,10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16076A" w:rsidP="007D5524">
            <w:pPr>
              <w:spacing w:after="0" w:line="240" w:lineRule="auto"/>
              <w:ind w:left="113" w:right="113"/>
              <w:jc w:val="center"/>
              <w:rPr>
                <w:rFonts w:ascii="Times New Roman" w:eastAsia="Times New Roman" w:hAnsi="Times New Roman" w:cs="Times New Roman"/>
                <w:bCs/>
                <w:color w:val="000000"/>
                <w:sz w:val="18"/>
                <w:szCs w:val="18"/>
                <w:lang w:eastAsia="ru-RU"/>
              </w:rPr>
            </w:pPr>
            <w:r>
              <w:rPr>
                <w:rFonts w:ascii="Times New Roman" w:eastAsia="Times New Roman" w:hAnsi="Times New Roman" w:cs="Times New Roman"/>
                <w:bCs/>
                <w:color w:val="000000"/>
                <w:sz w:val="18"/>
                <w:szCs w:val="18"/>
                <w:lang w:eastAsia="ru-RU"/>
              </w:rPr>
              <w:t>1182,28</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D70B5" w:rsidRPr="00EF1EBC" w:rsidRDefault="00EF1EBC" w:rsidP="007D5524">
            <w:pPr>
              <w:spacing w:after="0" w:line="240" w:lineRule="auto"/>
              <w:rPr>
                <w:rFonts w:ascii="Times New Roman" w:eastAsia="Times New Roman" w:hAnsi="Times New Roman" w:cs="Times New Roman"/>
                <w:sz w:val="18"/>
                <w:szCs w:val="18"/>
                <w:lang w:eastAsia="ru-RU"/>
              </w:rPr>
            </w:pPr>
            <w:r w:rsidRPr="00EF1EBC">
              <w:rPr>
                <w:rFonts w:ascii="Times New Roman" w:eastAsia="Times New Roman" w:hAnsi="Times New Roman" w:cs="Times New Roman"/>
                <w:sz w:val="18"/>
                <w:szCs w:val="18"/>
                <w:lang w:eastAsia="ru-RU"/>
              </w:rPr>
              <w:t>-</w:t>
            </w:r>
          </w:p>
        </w:tc>
      </w:tr>
      <w:tr w:rsidR="00AD70B5" w:rsidRPr="006B2C57" w:rsidTr="00B855B9">
        <w:trPr>
          <w:cantSplit/>
          <w:trHeight w:val="1196"/>
          <w:jc w:val="center"/>
        </w:trPr>
        <w:tc>
          <w:tcPr>
            <w:tcW w:w="700" w:type="dxa"/>
            <w:tcBorders>
              <w:top w:val="single" w:sz="4" w:space="0" w:color="auto"/>
              <w:left w:val="single" w:sz="4" w:space="0" w:color="auto"/>
              <w:bottom w:val="single" w:sz="4" w:space="0" w:color="auto"/>
              <w:right w:val="single" w:sz="4" w:space="0" w:color="auto"/>
            </w:tcBorders>
          </w:tcPr>
          <w:p w:rsidR="00AD70B5" w:rsidRPr="006B2C57" w:rsidRDefault="00AD70B5" w:rsidP="007D5524">
            <w:pPr>
              <w:spacing w:after="0" w:line="240" w:lineRule="auto"/>
              <w:rPr>
                <w:rFonts w:ascii="Times New Roman" w:eastAsia="Times New Roman" w:hAnsi="Times New Roman" w:cs="Times New Roman"/>
                <w:sz w:val="18"/>
                <w:szCs w:val="18"/>
                <w:highlight w:val="yellow"/>
                <w:lang w:eastAsia="ru-RU"/>
              </w:rPr>
            </w:pPr>
            <w:r w:rsidRPr="006B2C57">
              <w:rPr>
                <w:rFonts w:ascii="Times New Roman" w:eastAsia="Times New Roman" w:hAnsi="Times New Roman" w:cs="Times New Roman"/>
                <w:sz w:val="18"/>
                <w:szCs w:val="18"/>
                <w:lang w:eastAsia="ru-RU"/>
              </w:rPr>
              <w:t>1.1.2.</w:t>
            </w:r>
          </w:p>
        </w:tc>
        <w:tc>
          <w:tcPr>
            <w:tcW w:w="3033" w:type="dxa"/>
            <w:tcBorders>
              <w:top w:val="single" w:sz="4" w:space="0" w:color="auto"/>
              <w:left w:val="single" w:sz="4" w:space="0" w:color="auto"/>
              <w:bottom w:val="single" w:sz="4" w:space="0" w:color="auto"/>
              <w:right w:val="single" w:sz="4" w:space="0" w:color="auto"/>
            </w:tcBorders>
          </w:tcPr>
          <w:p w:rsidR="00AD70B5" w:rsidRPr="006B2C57" w:rsidRDefault="00AD70B5"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Обеспечение деятельности ГУЗ</w:t>
            </w:r>
          </w:p>
        </w:tc>
        <w:tc>
          <w:tcPr>
            <w:tcW w:w="1731" w:type="dxa"/>
            <w:tcBorders>
              <w:top w:val="single" w:sz="4" w:space="0" w:color="auto"/>
              <w:left w:val="single" w:sz="4" w:space="0" w:color="auto"/>
              <w:bottom w:val="single" w:sz="4" w:space="0" w:color="auto"/>
              <w:right w:val="single" w:sz="4" w:space="0" w:color="auto"/>
            </w:tcBorders>
          </w:tcPr>
          <w:p w:rsidR="00AD70B5" w:rsidRPr="006B2C57" w:rsidRDefault="00AD70B5"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16076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997429,10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16076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4092882,85</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16076A" w:rsidP="00F93953">
            <w:pPr>
              <w:spacing w:after="0" w:line="240" w:lineRule="auto"/>
              <w:ind w:left="113" w:right="113"/>
              <w:jc w:val="center"/>
              <w:rPr>
                <w:rFonts w:ascii="Times New Roman" w:eastAsia="Times New Roman" w:hAnsi="Times New Roman" w:cs="Times New Roman"/>
                <w:sz w:val="18"/>
                <w:szCs w:val="18"/>
                <w:lang w:eastAsia="ru-RU"/>
              </w:rPr>
            </w:pPr>
            <w:r w:rsidRPr="0016076A">
              <w:rPr>
                <w:rFonts w:ascii="Times New Roman" w:eastAsia="Times New Roman" w:hAnsi="Times New Roman" w:cs="Times New Roman"/>
                <w:sz w:val="18"/>
                <w:szCs w:val="18"/>
                <w:lang w:eastAsia="ru-RU"/>
              </w:rPr>
              <w:t>997429,10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16076A" w:rsidP="00F93953">
            <w:pPr>
              <w:spacing w:after="0" w:line="240" w:lineRule="auto"/>
              <w:ind w:left="113" w:right="113"/>
              <w:jc w:val="center"/>
              <w:rPr>
                <w:rFonts w:ascii="Times New Roman" w:eastAsia="Times New Roman" w:hAnsi="Times New Roman" w:cs="Times New Roman"/>
                <w:sz w:val="18"/>
                <w:szCs w:val="18"/>
                <w:lang w:eastAsia="ru-RU"/>
              </w:rPr>
            </w:pPr>
            <w:r w:rsidRPr="0016076A">
              <w:rPr>
                <w:rFonts w:ascii="Times New Roman" w:eastAsia="Times New Roman" w:hAnsi="Times New Roman" w:cs="Times New Roman"/>
                <w:sz w:val="18"/>
                <w:szCs w:val="18"/>
                <w:lang w:eastAsia="ru-RU"/>
              </w:rPr>
              <w:t>4092882,85</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16076A" w:rsidP="007D5524">
            <w:pPr>
              <w:spacing w:after="0" w:line="240" w:lineRule="auto"/>
              <w:ind w:left="113" w:right="113"/>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1135756,38</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16076A" w:rsidP="007D5524">
            <w:pPr>
              <w:spacing w:after="0" w:line="240" w:lineRule="auto"/>
              <w:ind w:left="113" w:right="113"/>
              <w:jc w:val="center"/>
              <w:rPr>
                <w:rFonts w:ascii="Times New Roman" w:eastAsia="Times New Roman" w:hAnsi="Times New Roman" w:cs="Times New Roman"/>
                <w:bCs/>
                <w:color w:val="000000"/>
                <w:sz w:val="18"/>
                <w:szCs w:val="18"/>
                <w:lang w:eastAsia="ru-RU"/>
              </w:rPr>
            </w:pPr>
            <w:r>
              <w:rPr>
                <w:rFonts w:ascii="Times New Roman" w:eastAsia="Times New Roman" w:hAnsi="Times New Roman" w:cs="Times New Roman"/>
                <w:bCs/>
                <w:color w:val="000000"/>
                <w:sz w:val="18"/>
                <w:szCs w:val="18"/>
                <w:lang w:eastAsia="ru-RU"/>
              </w:rPr>
              <w:t>4094809,90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D70B5" w:rsidRPr="00EF1EBC" w:rsidRDefault="00EF1EBC" w:rsidP="007D5524">
            <w:pPr>
              <w:spacing w:after="0" w:line="240" w:lineRule="auto"/>
              <w:rPr>
                <w:rFonts w:ascii="Times New Roman" w:eastAsia="Times New Roman" w:hAnsi="Times New Roman" w:cs="Times New Roman"/>
                <w:sz w:val="18"/>
                <w:szCs w:val="18"/>
                <w:lang w:eastAsia="ru-RU"/>
              </w:rPr>
            </w:pPr>
            <w:r w:rsidRPr="00EF1EBC">
              <w:rPr>
                <w:rFonts w:ascii="Times New Roman" w:eastAsia="Times New Roman" w:hAnsi="Times New Roman" w:cs="Times New Roman"/>
                <w:sz w:val="18"/>
                <w:szCs w:val="18"/>
                <w:lang w:eastAsia="ru-RU"/>
              </w:rPr>
              <w:t>-</w:t>
            </w:r>
          </w:p>
        </w:tc>
      </w:tr>
      <w:tr w:rsidR="00AD70B5" w:rsidRPr="006B2C57" w:rsidTr="00967D3E">
        <w:trPr>
          <w:cantSplit/>
          <w:trHeight w:val="1044"/>
          <w:jc w:val="center"/>
        </w:trPr>
        <w:tc>
          <w:tcPr>
            <w:tcW w:w="700" w:type="dxa"/>
            <w:tcBorders>
              <w:top w:val="single" w:sz="4" w:space="0" w:color="auto"/>
              <w:left w:val="single" w:sz="4" w:space="0" w:color="auto"/>
              <w:bottom w:val="single" w:sz="4" w:space="0" w:color="auto"/>
              <w:right w:val="single" w:sz="4" w:space="0" w:color="auto"/>
            </w:tcBorders>
          </w:tcPr>
          <w:p w:rsidR="00AD70B5" w:rsidRPr="006B2C57" w:rsidRDefault="00AD70B5" w:rsidP="007D5524">
            <w:pPr>
              <w:spacing w:after="0" w:line="240" w:lineRule="auto"/>
              <w:rPr>
                <w:rFonts w:ascii="Times New Roman" w:eastAsia="Times New Roman" w:hAnsi="Times New Roman" w:cs="Times New Roman"/>
                <w:sz w:val="18"/>
                <w:szCs w:val="18"/>
                <w:highlight w:val="yellow"/>
                <w:lang w:eastAsia="ru-RU"/>
              </w:rPr>
            </w:pPr>
            <w:r w:rsidRPr="006B2C57">
              <w:rPr>
                <w:rFonts w:ascii="Times New Roman" w:eastAsia="Times New Roman" w:hAnsi="Times New Roman" w:cs="Times New Roman"/>
                <w:sz w:val="18"/>
                <w:szCs w:val="18"/>
                <w:lang w:eastAsia="ru-RU"/>
              </w:rPr>
              <w:t>1.1.3.</w:t>
            </w:r>
          </w:p>
        </w:tc>
        <w:tc>
          <w:tcPr>
            <w:tcW w:w="3033" w:type="dxa"/>
            <w:tcBorders>
              <w:top w:val="single" w:sz="4" w:space="0" w:color="auto"/>
              <w:left w:val="single" w:sz="4" w:space="0" w:color="auto"/>
              <w:bottom w:val="single" w:sz="4" w:space="0" w:color="auto"/>
              <w:right w:val="single" w:sz="4" w:space="0" w:color="auto"/>
            </w:tcBorders>
          </w:tcPr>
          <w:p w:rsidR="00AD70B5" w:rsidRPr="006B2C57" w:rsidRDefault="00AD70B5"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Обеспечение деятельности </w:t>
            </w:r>
            <w:proofErr w:type="gramStart"/>
            <w:r w:rsidRPr="006B2C57">
              <w:rPr>
                <w:rFonts w:ascii="Times New Roman" w:eastAsia="Times New Roman" w:hAnsi="Times New Roman" w:cs="Times New Roman"/>
                <w:sz w:val="18"/>
                <w:szCs w:val="18"/>
                <w:lang w:eastAsia="ru-RU"/>
              </w:rPr>
              <w:t>цент</w:t>
            </w:r>
            <w:r>
              <w:rPr>
                <w:rFonts w:ascii="Times New Roman" w:eastAsia="Times New Roman" w:hAnsi="Times New Roman" w:cs="Times New Roman"/>
                <w:sz w:val="18"/>
                <w:szCs w:val="18"/>
                <w:lang w:eastAsia="ru-RU"/>
              </w:rPr>
              <w:t>-</w:t>
            </w:r>
            <w:proofErr w:type="spellStart"/>
            <w:r w:rsidRPr="006B2C57">
              <w:rPr>
                <w:rFonts w:ascii="Times New Roman" w:eastAsia="Times New Roman" w:hAnsi="Times New Roman" w:cs="Times New Roman"/>
                <w:sz w:val="18"/>
                <w:szCs w:val="18"/>
                <w:lang w:eastAsia="ru-RU"/>
              </w:rPr>
              <w:t>рального</w:t>
            </w:r>
            <w:proofErr w:type="spellEnd"/>
            <w:proofErr w:type="gramEnd"/>
            <w:r w:rsidRPr="006B2C57">
              <w:rPr>
                <w:rFonts w:ascii="Times New Roman" w:eastAsia="Times New Roman" w:hAnsi="Times New Roman" w:cs="Times New Roman"/>
                <w:sz w:val="18"/>
                <w:szCs w:val="18"/>
                <w:lang w:eastAsia="ru-RU"/>
              </w:rPr>
              <w:t xml:space="preserve"> аппарата Министерства</w:t>
            </w:r>
          </w:p>
        </w:tc>
        <w:tc>
          <w:tcPr>
            <w:tcW w:w="1731" w:type="dxa"/>
            <w:tcBorders>
              <w:top w:val="single" w:sz="4" w:space="0" w:color="auto"/>
              <w:left w:val="single" w:sz="4" w:space="0" w:color="auto"/>
              <w:bottom w:val="single" w:sz="4" w:space="0" w:color="auto"/>
              <w:right w:val="single" w:sz="4" w:space="0" w:color="auto"/>
            </w:tcBorders>
          </w:tcPr>
          <w:p w:rsidR="00AD70B5" w:rsidRPr="006B2C57" w:rsidRDefault="00AD70B5"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sidRPr="00F62944">
              <w:rPr>
                <w:rFonts w:ascii="Times New Roman" w:eastAsia="Times New Roman" w:hAnsi="Times New Roman" w:cs="Times New Roman"/>
                <w:sz w:val="18"/>
                <w:szCs w:val="18"/>
                <w:lang w:eastAsia="ru-RU"/>
              </w:rPr>
              <w:t>45772,00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334D76">
            <w:pPr>
              <w:spacing w:after="0" w:line="240" w:lineRule="auto"/>
              <w:ind w:left="113" w:right="113"/>
              <w:jc w:val="center"/>
              <w:rPr>
                <w:rFonts w:ascii="Times New Roman" w:eastAsia="Times New Roman" w:hAnsi="Times New Roman" w:cs="Times New Roman"/>
                <w:sz w:val="18"/>
                <w:szCs w:val="18"/>
                <w:lang w:eastAsia="ru-RU"/>
              </w:rPr>
            </w:pPr>
            <w:r w:rsidRPr="00F62944">
              <w:rPr>
                <w:rFonts w:ascii="Times New Roman" w:eastAsia="Times New Roman" w:hAnsi="Times New Roman" w:cs="Times New Roman"/>
                <w:sz w:val="18"/>
                <w:szCs w:val="18"/>
                <w:lang w:eastAsia="ru-RU"/>
              </w:rPr>
              <w:t>45772,00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661033" w:rsidP="007D5524">
            <w:pPr>
              <w:spacing w:after="0" w:line="240" w:lineRule="auto"/>
              <w:ind w:left="113" w:right="113"/>
              <w:jc w:val="center"/>
              <w:rPr>
                <w:rFonts w:ascii="Times New Roman" w:eastAsia="Times New Roman" w:hAnsi="Times New Roman" w:cs="Times New Roman"/>
                <w:bCs/>
                <w:color w:val="000000"/>
                <w:sz w:val="18"/>
                <w:szCs w:val="18"/>
                <w:lang w:eastAsia="ru-RU"/>
              </w:rPr>
            </w:pPr>
            <w:r>
              <w:rPr>
                <w:rFonts w:ascii="Times New Roman" w:eastAsia="Times New Roman" w:hAnsi="Times New Roman" w:cs="Times New Roman"/>
                <w:bCs/>
                <w:color w:val="000000"/>
                <w:sz w:val="18"/>
                <w:szCs w:val="18"/>
                <w:lang w:eastAsia="ru-RU"/>
              </w:rPr>
              <w:t>43210,80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D70B5" w:rsidRPr="006B2C57" w:rsidRDefault="00AD70B5"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D70B5" w:rsidRPr="00EF1EBC" w:rsidRDefault="00EF1EBC" w:rsidP="007D5524">
            <w:pPr>
              <w:spacing w:after="0" w:line="240" w:lineRule="auto"/>
              <w:rPr>
                <w:rFonts w:ascii="Times New Roman" w:eastAsia="Times New Roman" w:hAnsi="Times New Roman" w:cs="Times New Roman"/>
                <w:sz w:val="18"/>
                <w:szCs w:val="18"/>
                <w:lang w:eastAsia="ru-RU"/>
              </w:rPr>
            </w:pPr>
            <w:r w:rsidRPr="00EF1EBC">
              <w:rPr>
                <w:rFonts w:ascii="Times New Roman" w:eastAsia="Times New Roman" w:hAnsi="Times New Roman" w:cs="Times New Roman"/>
                <w:sz w:val="18"/>
                <w:szCs w:val="18"/>
                <w:lang w:eastAsia="ru-RU"/>
              </w:rPr>
              <w:t>-</w:t>
            </w:r>
          </w:p>
        </w:tc>
      </w:tr>
      <w:tr w:rsidR="00661033" w:rsidRPr="006B2C57" w:rsidTr="00967D3E">
        <w:trPr>
          <w:cantSplit/>
          <w:trHeight w:val="1271"/>
          <w:jc w:val="center"/>
        </w:trPr>
        <w:tc>
          <w:tcPr>
            <w:tcW w:w="5464" w:type="dxa"/>
            <w:gridSpan w:val="3"/>
            <w:tcBorders>
              <w:top w:val="single" w:sz="4" w:space="0" w:color="auto"/>
              <w:left w:val="single" w:sz="4" w:space="0" w:color="auto"/>
              <w:bottom w:val="single" w:sz="4" w:space="0" w:color="auto"/>
              <w:right w:val="single" w:sz="4" w:space="0" w:color="auto"/>
            </w:tcBorders>
          </w:tcPr>
          <w:p w:rsidR="00661033" w:rsidRPr="006B2C57" w:rsidRDefault="00661033" w:rsidP="007D5524">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Итого по подпрограмме</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661033" w:rsidRPr="00661033" w:rsidRDefault="00661033" w:rsidP="0082633D">
            <w:pPr>
              <w:spacing w:after="0" w:line="240" w:lineRule="auto"/>
              <w:ind w:left="113" w:right="113"/>
              <w:jc w:val="center"/>
              <w:rPr>
                <w:rFonts w:ascii="Times New Roman" w:eastAsia="Times New Roman" w:hAnsi="Times New Roman" w:cs="Times New Roman"/>
                <w:b/>
                <w:sz w:val="18"/>
                <w:szCs w:val="18"/>
                <w:lang w:eastAsia="ru-RU"/>
              </w:rPr>
            </w:pPr>
            <w:r w:rsidRPr="00661033">
              <w:rPr>
                <w:rFonts w:ascii="Times New Roman" w:eastAsia="Times New Roman" w:hAnsi="Times New Roman" w:cs="Times New Roman"/>
                <w:b/>
                <w:sz w:val="18"/>
                <w:szCs w:val="18"/>
                <w:lang w:eastAsia="ru-RU"/>
              </w:rPr>
              <w:t>1110294,20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661033" w:rsidRPr="00661033" w:rsidRDefault="00661033" w:rsidP="0082633D">
            <w:pPr>
              <w:spacing w:after="0" w:line="240" w:lineRule="auto"/>
              <w:ind w:left="113" w:right="113"/>
              <w:jc w:val="center"/>
              <w:rPr>
                <w:rFonts w:ascii="Times New Roman" w:eastAsia="Times New Roman" w:hAnsi="Times New Roman" w:cs="Times New Roman"/>
                <w:b/>
                <w:sz w:val="18"/>
                <w:szCs w:val="18"/>
                <w:lang w:eastAsia="ru-RU"/>
              </w:rPr>
            </w:pPr>
            <w:r w:rsidRPr="00661033">
              <w:rPr>
                <w:rFonts w:ascii="Times New Roman" w:eastAsia="Times New Roman" w:hAnsi="Times New Roman" w:cs="Times New Roman"/>
                <w:b/>
                <w:sz w:val="18"/>
                <w:szCs w:val="18"/>
                <w:lang w:eastAsia="ru-RU"/>
              </w:rPr>
              <w:t>4138654,85</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661033" w:rsidRPr="00661033" w:rsidRDefault="00661033" w:rsidP="0082633D">
            <w:pPr>
              <w:spacing w:after="0" w:line="240" w:lineRule="auto"/>
              <w:ind w:left="113" w:right="113"/>
              <w:jc w:val="center"/>
              <w:rPr>
                <w:rFonts w:ascii="Times New Roman" w:eastAsia="Times New Roman" w:hAnsi="Times New Roman" w:cs="Times New Roman"/>
                <w:b/>
                <w:sz w:val="18"/>
                <w:szCs w:val="18"/>
                <w:lang w:eastAsia="ru-RU"/>
              </w:rPr>
            </w:pPr>
            <w:r w:rsidRPr="00661033">
              <w:rPr>
                <w:rFonts w:ascii="Times New Roman" w:eastAsia="Times New Roman" w:hAnsi="Times New Roman" w:cs="Times New Roman"/>
                <w:b/>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661033" w:rsidRPr="00661033" w:rsidRDefault="00661033" w:rsidP="0082633D">
            <w:pPr>
              <w:spacing w:after="0" w:line="240" w:lineRule="auto"/>
              <w:ind w:left="113" w:right="113"/>
              <w:jc w:val="center"/>
              <w:rPr>
                <w:rFonts w:ascii="Times New Roman" w:eastAsia="Times New Roman" w:hAnsi="Times New Roman" w:cs="Times New Roman"/>
                <w:b/>
                <w:sz w:val="18"/>
                <w:szCs w:val="18"/>
                <w:lang w:eastAsia="ru-RU"/>
              </w:rPr>
            </w:pPr>
            <w:r w:rsidRPr="00661033">
              <w:rPr>
                <w:rFonts w:ascii="Times New Roman" w:eastAsia="Times New Roman" w:hAnsi="Times New Roman" w:cs="Times New Roman"/>
                <w:b/>
                <w:sz w:val="18"/>
                <w:szCs w:val="18"/>
                <w:lang w:eastAsia="ru-RU"/>
              </w:rPr>
              <w:t>1110294,20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661033" w:rsidRPr="00661033" w:rsidRDefault="00661033" w:rsidP="0082633D">
            <w:pPr>
              <w:spacing w:after="0" w:line="240" w:lineRule="auto"/>
              <w:ind w:left="113" w:right="113"/>
              <w:jc w:val="center"/>
              <w:rPr>
                <w:rFonts w:ascii="Times New Roman" w:eastAsia="Times New Roman" w:hAnsi="Times New Roman" w:cs="Times New Roman"/>
                <w:b/>
                <w:sz w:val="18"/>
                <w:szCs w:val="18"/>
                <w:lang w:eastAsia="ru-RU"/>
              </w:rPr>
            </w:pPr>
            <w:r w:rsidRPr="00661033">
              <w:rPr>
                <w:rFonts w:ascii="Times New Roman" w:eastAsia="Times New Roman" w:hAnsi="Times New Roman" w:cs="Times New Roman"/>
                <w:b/>
                <w:sz w:val="18"/>
                <w:szCs w:val="18"/>
                <w:lang w:eastAsia="ru-RU"/>
              </w:rPr>
              <w:t>4138654,85</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661033" w:rsidRPr="00661033" w:rsidRDefault="00661033" w:rsidP="0082633D">
            <w:pPr>
              <w:spacing w:after="0" w:line="240" w:lineRule="auto"/>
              <w:ind w:left="113" w:right="113"/>
              <w:jc w:val="center"/>
              <w:rPr>
                <w:rFonts w:ascii="Times New Roman" w:eastAsia="Times New Roman" w:hAnsi="Times New Roman" w:cs="Times New Roman"/>
                <w:b/>
                <w:sz w:val="18"/>
                <w:szCs w:val="18"/>
                <w:lang w:eastAsia="ru-RU"/>
              </w:rPr>
            </w:pPr>
            <w:r w:rsidRPr="00661033">
              <w:rPr>
                <w:rFonts w:ascii="Times New Roman" w:eastAsia="Times New Roman" w:hAnsi="Times New Roman" w:cs="Times New Roman"/>
                <w:b/>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661033" w:rsidRPr="00661033" w:rsidRDefault="00661033" w:rsidP="0082633D">
            <w:pPr>
              <w:spacing w:after="0" w:line="240" w:lineRule="auto"/>
              <w:ind w:left="113" w:right="113"/>
              <w:jc w:val="center"/>
              <w:rPr>
                <w:rFonts w:ascii="Times New Roman" w:eastAsia="Times New Roman" w:hAnsi="Times New Roman" w:cs="Times New Roman"/>
                <w:b/>
                <w:bCs/>
                <w:color w:val="000000"/>
                <w:sz w:val="18"/>
                <w:szCs w:val="18"/>
                <w:lang w:eastAsia="ru-RU"/>
              </w:rPr>
            </w:pPr>
            <w:r w:rsidRPr="00661033">
              <w:rPr>
                <w:rFonts w:ascii="Times New Roman" w:eastAsia="Times New Roman" w:hAnsi="Times New Roman" w:cs="Times New Roman"/>
                <w:b/>
                <w:bCs/>
                <w:color w:val="000000"/>
                <w:sz w:val="18"/>
                <w:szCs w:val="18"/>
                <w:lang w:eastAsia="ru-RU"/>
              </w:rPr>
              <w:t>1268391,66</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661033" w:rsidRPr="00661033" w:rsidRDefault="00661033" w:rsidP="0082633D">
            <w:pPr>
              <w:spacing w:after="0" w:line="240" w:lineRule="auto"/>
              <w:ind w:left="113" w:right="113"/>
              <w:jc w:val="center"/>
              <w:rPr>
                <w:rFonts w:ascii="Times New Roman" w:eastAsia="Times New Roman" w:hAnsi="Times New Roman" w:cs="Times New Roman"/>
                <w:b/>
                <w:bCs/>
                <w:color w:val="000000"/>
                <w:sz w:val="18"/>
                <w:szCs w:val="18"/>
                <w:lang w:eastAsia="ru-RU"/>
              </w:rPr>
            </w:pPr>
            <w:r w:rsidRPr="00661033">
              <w:rPr>
                <w:rFonts w:ascii="Times New Roman" w:eastAsia="Times New Roman" w:hAnsi="Times New Roman" w:cs="Times New Roman"/>
                <w:b/>
                <w:bCs/>
                <w:color w:val="000000"/>
                <w:sz w:val="18"/>
                <w:szCs w:val="18"/>
                <w:lang w:eastAsia="ru-RU"/>
              </w:rPr>
              <w:t>4138020,70</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661033" w:rsidRPr="00661033" w:rsidRDefault="00661033" w:rsidP="0082633D">
            <w:pPr>
              <w:spacing w:after="0" w:line="240" w:lineRule="auto"/>
              <w:ind w:left="113" w:right="113"/>
              <w:jc w:val="center"/>
              <w:rPr>
                <w:rFonts w:ascii="Times New Roman" w:eastAsia="Times New Roman" w:hAnsi="Times New Roman" w:cs="Times New Roman"/>
                <w:b/>
                <w:sz w:val="18"/>
                <w:szCs w:val="18"/>
                <w:lang w:eastAsia="ru-RU"/>
              </w:rPr>
            </w:pPr>
            <w:r w:rsidRPr="00661033">
              <w:rPr>
                <w:rFonts w:ascii="Times New Roman" w:eastAsia="Times New Roman" w:hAnsi="Times New Roman" w:cs="Times New Roman"/>
                <w:b/>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661033" w:rsidRPr="006B2C57" w:rsidRDefault="00661033"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86442C" w:rsidRPr="006B2C57" w:rsidTr="00967D3E">
        <w:trPr>
          <w:cantSplit/>
          <w:trHeight w:val="1228"/>
          <w:jc w:val="center"/>
        </w:trPr>
        <w:tc>
          <w:tcPr>
            <w:tcW w:w="5464" w:type="dxa"/>
            <w:gridSpan w:val="3"/>
            <w:tcBorders>
              <w:top w:val="single" w:sz="4" w:space="0" w:color="auto"/>
              <w:left w:val="single" w:sz="4" w:space="0" w:color="auto"/>
              <w:bottom w:val="single" w:sz="4" w:space="0" w:color="auto"/>
              <w:right w:val="single" w:sz="4" w:space="0" w:color="auto"/>
            </w:tcBorders>
          </w:tcPr>
          <w:p w:rsidR="0086442C" w:rsidRPr="006B2C57" w:rsidRDefault="0086442C" w:rsidP="007D5524">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lastRenderedPageBreak/>
              <w:t>Итого по государственной программе</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86442C" w:rsidRPr="00C30FE1" w:rsidRDefault="0086442C" w:rsidP="007D5524">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3381598,80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86442C" w:rsidRPr="00C30FE1" w:rsidRDefault="0086442C" w:rsidP="007D5524">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10993124,80</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86442C" w:rsidRPr="00C30FE1" w:rsidRDefault="0086442C" w:rsidP="007D5524">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86442C" w:rsidRPr="00C30FE1" w:rsidRDefault="0086442C" w:rsidP="0082633D">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3381598,80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86442C" w:rsidRPr="00C30FE1" w:rsidRDefault="0086442C" w:rsidP="0082633D">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10993124,80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86442C" w:rsidRPr="00C30FE1" w:rsidRDefault="0086442C"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86442C" w:rsidRPr="00C30FE1" w:rsidRDefault="0086442C" w:rsidP="007D5524">
            <w:pPr>
              <w:spacing w:after="0" w:line="240" w:lineRule="auto"/>
              <w:ind w:left="113" w:right="113"/>
              <w:jc w:val="center"/>
              <w:rPr>
                <w:rFonts w:ascii="Times New Roman" w:eastAsia="Times New Roman" w:hAnsi="Times New Roman" w:cs="Times New Roman"/>
                <w:b/>
                <w:color w:val="000000"/>
                <w:sz w:val="18"/>
                <w:szCs w:val="18"/>
                <w:lang w:eastAsia="ru-RU"/>
              </w:rPr>
            </w:pPr>
            <w:r>
              <w:rPr>
                <w:rFonts w:ascii="Times New Roman" w:eastAsia="Times New Roman" w:hAnsi="Times New Roman" w:cs="Times New Roman"/>
                <w:b/>
                <w:color w:val="000000"/>
                <w:sz w:val="18"/>
                <w:szCs w:val="18"/>
                <w:lang w:eastAsia="ru-RU"/>
              </w:rPr>
              <w:t>3225025,41</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86442C" w:rsidRPr="00C30FE1" w:rsidRDefault="0086442C" w:rsidP="007D5524">
            <w:pPr>
              <w:spacing w:after="0" w:line="240" w:lineRule="auto"/>
              <w:ind w:left="113" w:right="113"/>
              <w:jc w:val="center"/>
              <w:rPr>
                <w:rFonts w:ascii="Times New Roman" w:eastAsia="Times New Roman" w:hAnsi="Times New Roman" w:cs="Times New Roman"/>
                <w:b/>
                <w:color w:val="000000"/>
                <w:sz w:val="18"/>
                <w:szCs w:val="18"/>
                <w:lang w:eastAsia="ru-RU"/>
              </w:rPr>
            </w:pPr>
            <w:r>
              <w:rPr>
                <w:rFonts w:ascii="Times New Roman" w:eastAsia="Times New Roman" w:hAnsi="Times New Roman" w:cs="Times New Roman"/>
                <w:b/>
                <w:color w:val="000000"/>
                <w:sz w:val="18"/>
                <w:szCs w:val="18"/>
                <w:lang w:eastAsia="ru-RU"/>
              </w:rPr>
              <w:t>10891828,49</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86442C" w:rsidRPr="006B2C57" w:rsidRDefault="0086442C" w:rsidP="007D5524">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86442C" w:rsidRPr="006B2C57" w:rsidRDefault="0086442C"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86442C" w:rsidRPr="006B2C57" w:rsidTr="00B855B9">
        <w:trPr>
          <w:cantSplit/>
          <w:trHeight w:val="1276"/>
          <w:jc w:val="center"/>
        </w:trPr>
        <w:tc>
          <w:tcPr>
            <w:tcW w:w="5464" w:type="dxa"/>
            <w:gridSpan w:val="3"/>
            <w:tcBorders>
              <w:top w:val="single" w:sz="4" w:space="0" w:color="auto"/>
              <w:left w:val="single" w:sz="4" w:space="0" w:color="auto"/>
              <w:bottom w:val="single" w:sz="4" w:space="0" w:color="auto"/>
              <w:right w:val="single" w:sz="4" w:space="0" w:color="auto"/>
            </w:tcBorders>
          </w:tcPr>
          <w:p w:rsidR="0086442C" w:rsidRPr="006B2C57" w:rsidRDefault="0086442C"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 здравоохранения Ульяновской области (здравоохранение)</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86442C" w:rsidRPr="00C30FE1" w:rsidRDefault="0086442C"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3368550,00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86442C" w:rsidRPr="00C30FE1" w:rsidRDefault="0086442C" w:rsidP="007D5524">
            <w:pPr>
              <w:spacing w:after="0" w:line="240" w:lineRule="auto"/>
              <w:ind w:left="113" w:right="113"/>
              <w:jc w:val="center"/>
              <w:rPr>
                <w:rFonts w:ascii="Times New Roman" w:eastAsia="Times New Roman" w:hAnsi="Times New Roman" w:cs="Times New Roman"/>
                <w:sz w:val="18"/>
                <w:szCs w:val="18"/>
                <w:lang w:eastAsia="ru-RU"/>
              </w:rPr>
            </w:pPr>
            <w:r w:rsidRPr="00C30FE1">
              <w:rPr>
                <w:rFonts w:ascii="Times New Roman" w:eastAsia="Times New Roman" w:hAnsi="Times New Roman" w:cs="Times New Roman"/>
                <w:sz w:val="18"/>
                <w:szCs w:val="18"/>
                <w:lang w:eastAsia="ru-RU"/>
              </w:rPr>
              <w:t>10399804,71</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86442C" w:rsidRPr="00C30FE1" w:rsidRDefault="0086442C"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86442C" w:rsidRPr="00C30FE1" w:rsidRDefault="0086442C" w:rsidP="0082633D">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3368550,00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86442C" w:rsidRPr="00C30FE1" w:rsidRDefault="0086442C" w:rsidP="0082633D">
            <w:pPr>
              <w:spacing w:after="0" w:line="240" w:lineRule="auto"/>
              <w:ind w:left="113" w:right="113"/>
              <w:jc w:val="center"/>
              <w:rPr>
                <w:rFonts w:ascii="Times New Roman" w:eastAsia="Times New Roman" w:hAnsi="Times New Roman" w:cs="Times New Roman"/>
                <w:sz w:val="18"/>
                <w:szCs w:val="18"/>
                <w:lang w:eastAsia="ru-RU"/>
              </w:rPr>
            </w:pPr>
            <w:r w:rsidRPr="00C30FE1">
              <w:rPr>
                <w:rFonts w:ascii="Times New Roman" w:eastAsia="Times New Roman" w:hAnsi="Times New Roman" w:cs="Times New Roman"/>
                <w:sz w:val="18"/>
                <w:szCs w:val="18"/>
                <w:lang w:eastAsia="ru-RU"/>
              </w:rPr>
              <w:t>10399804,71</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86442C" w:rsidRPr="00C30FE1" w:rsidRDefault="0086442C"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86442C" w:rsidRPr="00C30FE1" w:rsidRDefault="0086442C" w:rsidP="007D5524">
            <w:pPr>
              <w:spacing w:after="0" w:line="240" w:lineRule="auto"/>
              <w:ind w:left="113" w:right="113"/>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3211976,61</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86442C" w:rsidRPr="00C30FE1" w:rsidRDefault="0086442C" w:rsidP="007D5524">
            <w:pPr>
              <w:spacing w:after="0" w:line="240" w:lineRule="auto"/>
              <w:ind w:left="113" w:right="113"/>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10678742,86</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86442C" w:rsidRPr="006B2C57" w:rsidRDefault="0086442C"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86442C" w:rsidRPr="006B2C57" w:rsidRDefault="0086442C"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661033" w:rsidRPr="006B2C57" w:rsidTr="00B855B9">
        <w:trPr>
          <w:cantSplit/>
          <w:trHeight w:val="1121"/>
          <w:jc w:val="center"/>
        </w:trPr>
        <w:tc>
          <w:tcPr>
            <w:tcW w:w="5464" w:type="dxa"/>
            <w:gridSpan w:val="3"/>
            <w:tcBorders>
              <w:top w:val="single" w:sz="4" w:space="0" w:color="auto"/>
              <w:left w:val="single" w:sz="4" w:space="0" w:color="auto"/>
              <w:bottom w:val="single" w:sz="4" w:space="0" w:color="auto"/>
              <w:right w:val="single" w:sz="4" w:space="0" w:color="auto"/>
            </w:tcBorders>
          </w:tcPr>
          <w:p w:rsidR="00661033" w:rsidRPr="006B2C57" w:rsidRDefault="00661033"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 строительства, жилищно-коммунального комплекса и транспорта Ульяновской области</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661033" w:rsidRPr="00C30FE1" w:rsidRDefault="00661033" w:rsidP="007D5524">
            <w:pPr>
              <w:spacing w:after="0" w:line="240" w:lineRule="auto"/>
              <w:ind w:left="113" w:right="113"/>
              <w:jc w:val="center"/>
              <w:rPr>
                <w:rFonts w:ascii="Times New Roman" w:eastAsia="Times New Roman" w:hAnsi="Times New Roman" w:cs="Times New Roman"/>
                <w:sz w:val="18"/>
                <w:szCs w:val="18"/>
                <w:lang w:eastAsia="ru-RU"/>
              </w:rPr>
            </w:pPr>
            <w:r w:rsidRPr="00C30FE1">
              <w:rPr>
                <w:rFonts w:ascii="Times New Roman" w:eastAsia="Times New Roman" w:hAnsi="Times New Roman" w:cs="Times New Roman"/>
                <w:sz w:val="18"/>
                <w:szCs w:val="18"/>
                <w:lang w:eastAsia="ru-RU"/>
              </w:rPr>
              <w:t>13048,80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661033" w:rsidRPr="00F53DED" w:rsidRDefault="008D6A91" w:rsidP="007D5524">
            <w:pPr>
              <w:spacing w:after="0" w:line="240" w:lineRule="auto"/>
              <w:ind w:left="113" w:right="113"/>
              <w:jc w:val="center"/>
              <w:rPr>
                <w:rFonts w:ascii="Times New Roman" w:eastAsia="Times New Roman" w:hAnsi="Times New Roman" w:cs="Times New Roman"/>
                <w:sz w:val="18"/>
                <w:szCs w:val="18"/>
                <w:highlight w:val="yellow"/>
                <w:lang w:eastAsia="ru-RU"/>
              </w:rPr>
            </w:pPr>
            <w:r>
              <w:rPr>
                <w:rFonts w:ascii="Times New Roman" w:eastAsia="Times New Roman" w:hAnsi="Times New Roman" w:cs="Times New Roman"/>
                <w:sz w:val="18"/>
                <w:szCs w:val="18"/>
                <w:lang w:eastAsia="ru-RU"/>
              </w:rPr>
              <w:t>261234,29</w:t>
            </w:r>
          </w:p>
        </w:tc>
        <w:tc>
          <w:tcPr>
            <w:tcW w:w="910" w:type="dxa"/>
            <w:tcBorders>
              <w:top w:val="single" w:sz="4" w:space="0" w:color="auto"/>
              <w:left w:val="single" w:sz="4" w:space="0" w:color="auto"/>
              <w:bottom w:val="single" w:sz="4" w:space="0" w:color="auto"/>
              <w:right w:val="single" w:sz="4" w:space="0" w:color="auto"/>
            </w:tcBorders>
            <w:textDirection w:val="btLr"/>
            <w:vAlign w:val="center"/>
          </w:tcPr>
          <w:p w:rsidR="00661033" w:rsidRPr="00C30FE1" w:rsidRDefault="00661033"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661033" w:rsidRPr="00C30FE1" w:rsidRDefault="00661033" w:rsidP="00334D76">
            <w:pPr>
              <w:spacing w:after="0" w:line="240" w:lineRule="auto"/>
              <w:ind w:left="113" w:right="113"/>
              <w:jc w:val="center"/>
              <w:rPr>
                <w:rFonts w:ascii="Times New Roman" w:eastAsia="Times New Roman" w:hAnsi="Times New Roman" w:cs="Times New Roman"/>
                <w:sz w:val="18"/>
                <w:szCs w:val="18"/>
                <w:lang w:eastAsia="ru-RU"/>
              </w:rPr>
            </w:pPr>
            <w:r w:rsidRPr="00C30FE1">
              <w:rPr>
                <w:rFonts w:ascii="Times New Roman" w:eastAsia="Times New Roman" w:hAnsi="Times New Roman" w:cs="Times New Roman"/>
                <w:sz w:val="18"/>
                <w:szCs w:val="18"/>
                <w:lang w:eastAsia="ru-RU"/>
              </w:rPr>
              <w:t>13048,80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661033" w:rsidRPr="00C30FE1" w:rsidRDefault="008D6A91" w:rsidP="00334D76">
            <w:pPr>
              <w:spacing w:after="0" w:line="240" w:lineRule="auto"/>
              <w:ind w:left="113" w:right="113"/>
              <w:jc w:val="center"/>
              <w:rPr>
                <w:rFonts w:ascii="Times New Roman" w:eastAsia="Times New Roman" w:hAnsi="Times New Roman" w:cs="Times New Roman"/>
                <w:sz w:val="18"/>
                <w:szCs w:val="18"/>
                <w:lang w:eastAsia="ru-RU"/>
              </w:rPr>
            </w:pPr>
            <w:r w:rsidRPr="008D6A91">
              <w:rPr>
                <w:rFonts w:ascii="Times New Roman" w:eastAsia="Times New Roman" w:hAnsi="Times New Roman" w:cs="Times New Roman"/>
                <w:sz w:val="18"/>
                <w:szCs w:val="18"/>
                <w:lang w:eastAsia="ru-RU"/>
              </w:rPr>
              <w:t>261234,29</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661033" w:rsidRPr="00C30FE1" w:rsidRDefault="00661033"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661033" w:rsidRPr="00C30FE1" w:rsidRDefault="008D6A91" w:rsidP="007D5524">
            <w:pPr>
              <w:spacing w:after="0" w:line="240" w:lineRule="auto"/>
              <w:ind w:left="113" w:right="113"/>
              <w:jc w:val="center"/>
              <w:rPr>
                <w:rFonts w:ascii="Times New Roman" w:eastAsia="Times New Roman" w:hAnsi="Times New Roman" w:cs="Times New Roman"/>
                <w:color w:val="000000"/>
                <w:sz w:val="18"/>
                <w:szCs w:val="18"/>
                <w:lang w:eastAsia="ru-RU"/>
              </w:rPr>
            </w:pPr>
            <w:r w:rsidRPr="008D6A91">
              <w:rPr>
                <w:rFonts w:ascii="Times New Roman" w:eastAsia="Times New Roman" w:hAnsi="Times New Roman" w:cs="Times New Roman"/>
                <w:color w:val="000000"/>
                <w:sz w:val="18"/>
                <w:szCs w:val="18"/>
                <w:lang w:eastAsia="ru-RU"/>
              </w:rPr>
              <w:t>13048,80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661033" w:rsidRPr="00C30FE1" w:rsidRDefault="008D6A91" w:rsidP="007D5524">
            <w:pPr>
              <w:spacing w:after="0" w:line="240" w:lineRule="auto"/>
              <w:ind w:left="113" w:right="113"/>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213085,63</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661033" w:rsidRPr="006B2C57" w:rsidRDefault="00661033"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661033" w:rsidRPr="006B2C57" w:rsidRDefault="00661033"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bl>
    <w:p w:rsidR="007D5524" w:rsidRPr="006B2C57" w:rsidRDefault="007D5524" w:rsidP="007D5524">
      <w:pPr>
        <w:spacing w:after="0" w:line="240" w:lineRule="auto"/>
        <w:ind w:left="928"/>
        <w:jc w:val="center"/>
        <w:rPr>
          <w:rFonts w:ascii="Times New Roman" w:eastAsia="Times New Roman" w:hAnsi="Times New Roman" w:cs="Times New Roman"/>
          <w:sz w:val="8"/>
          <w:szCs w:val="8"/>
          <w:lang w:eastAsia="ru-RU"/>
        </w:rPr>
      </w:pPr>
    </w:p>
    <w:p w:rsidR="00A70D25" w:rsidRPr="00100831" w:rsidRDefault="00C31035" w:rsidP="007D5524">
      <w:pPr>
        <w:spacing w:after="0" w:line="240" w:lineRule="auto"/>
        <w:ind w:left="928"/>
        <w:jc w:val="center"/>
        <w:rPr>
          <w:rFonts w:ascii="Times New Roman" w:eastAsia="Times New Roman" w:hAnsi="Times New Roman" w:cs="Times New Roman"/>
          <w:sz w:val="24"/>
          <w:szCs w:val="24"/>
          <w:u w:val="single"/>
          <w:lang w:eastAsia="ru-RU"/>
        </w:rPr>
      </w:pPr>
      <w:r w:rsidRPr="00100831">
        <w:rPr>
          <w:rFonts w:ascii="Times New Roman" w:eastAsia="Times New Roman" w:hAnsi="Times New Roman" w:cs="Times New Roman"/>
          <w:b/>
          <w:sz w:val="24"/>
          <w:szCs w:val="24"/>
          <w:u w:val="single"/>
          <w:lang w:eastAsia="ru-RU"/>
        </w:rPr>
        <w:t>4</w:t>
      </w:r>
      <w:r w:rsidR="007D5524" w:rsidRPr="00100831">
        <w:rPr>
          <w:rFonts w:ascii="Times New Roman" w:eastAsia="Times New Roman" w:hAnsi="Times New Roman" w:cs="Times New Roman"/>
          <w:b/>
          <w:sz w:val="24"/>
          <w:szCs w:val="24"/>
          <w:u w:val="single"/>
          <w:lang w:eastAsia="ru-RU"/>
        </w:rPr>
        <w:t>.</w:t>
      </w:r>
      <w:r w:rsidR="007D5524" w:rsidRPr="00100831">
        <w:rPr>
          <w:rFonts w:ascii="Times New Roman" w:eastAsia="Times New Roman" w:hAnsi="Times New Roman" w:cs="Times New Roman"/>
          <w:sz w:val="24"/>
          <w:szCs w:val="24"/>
          <w:u w:val="single"/>
          <w:lang w:eastAsia="ru-RU"/>
        </w:rPr>
        <w:t xml:space="preserve"> Сведения о </w:t>
      </w:r>
      <w:r w:rsidRPr="00100831">
        <w:rPr>
          <w:rFonts w:ascii="Times New Roman" w:eastAsia="Times New Roman" w:hAnsi="Times New Roman" w:cs="Times New Roman"/>
          <w:sz w:val="24"/>
          <w:szCs w:val="24"/>
          <w:u w:val="single"/>
          <w:lang w:eastAsia="ru-RU"/>
        </w:rPr>
        <w:t xml:space="preserve">достижении </w:t>
      </w:r>
      <w:r w:rsidR="007D5524" w:rsidRPr="00100831">
        <w:rPr>
          <w:rFonts w:ascii="Times New Roman" w:eastAsia="Times New Roman" w:hAnsi="Times New Roman" w:cs="Times New Roman"/>
          <w:sz w:val="24"/>
          <w:szCs w:val="24"/>
          <w:u w:val="single"/>
          <w:lang w:eastAsia="ru-RU"/>
        </w:rPr>
        <w:t>целевых индикатор</w:t>
      </w:r>
      <w:r w:rsidRPr="00100831">
        <w:rPr>
          <w:rFonts w:ascii="Times New Roman" w:eastAsia="Times New Roman" w:hAnsi="Times New Roman" w:cs="Times New Roman"/>
          <w:sz w:val="24"/>
          <w:szCs w:val="24"/>
          <w:u w:val="single"/>
          <w:lang w:eastAsia="ru-RU"/>
        </w:rPr>
        <w:t xml:space="preserve">ов </w:t>
      </w:r>
      <w:r w:rsidR="00A70D25" w:rsidRPr="00100831">
        <w:rPr>
          <w:rFonts w:ascii="Times New Roman" w:eastAsia="Times New Roman" w:hAnsi="Times New Roman" w:cs="Times New Roman"/>
          <w:sz w:val="24"/>
          <w:szCs w:val="24"/>
          <w:u w:val="single"/>
          <w:lang w:eastAsia="ru-RU"/>
        </w:rPr>
        <w:t xml:space="preserve">по итогам </w:t>
      </w:r>
      <w:r w:rsidR="007D5524" w:rsidRPr="00100831">
        <w:rPr>
          <w:rFonts w:ascii="Times New Roman" w:eastAsia="Times New Roman" w:hAnsi="Times New Roman" w:cs="Times New Roman"/>
          <w:sz w:val="24"/>
          <w:szCs w:val="24"/>
          <w:u w:val="single"/>
          <w:lang w:eastAsia="ru-RU"/>
        </w:rPr>
        <w:t>20</w:t>
      </w:r>
      <w:r w:rsidR="00A70D25" w:rsidRPr="00100831">
        <w:rPr>
          <w:rFonts w:ascii="Times New Roman" w:eastAsia="Times New Roman" w:hAnsi="Times New Roman" w:cs="Times New Roman"/>
          <w:sz w:val="24"/>
          <w:szCs w:val="24"/>
          <w:u w:val="single"/>
          <w:lang w:eastAsia="ru-RU"/>
        </w:rPr>
        <w:t>20</w:t>
      </w:r>
      <w:r w:rsidR="007D5524" w:rsidRPr="00100831">
        <w:rPr>
          <w:rFonts w:ascii="Times New Roman" w:eastAsia="Times New Roman" w:hAnsi="Times New Roman" w:cs="Times New Roman"/>
          <w:sz w:val="24"/>
          <w:szCs w:val="24"/>
          <w:u w:val="single"/>
          <w:lang w:eastAsia="ru-RU"/>
        </w:rPr>
        <w:t xml:space="preserve"> год</w:t>
      </w:r>
      <w:r w:rsidR="00A70D25" w:rsidRPr="00100831">
        <w:rPr>
          <w:rFonts w:ascii="Times New Roman" w:eastAsia="Times New Roman" w:hAnsi="Times New Roman" w:cs="Times New Roman"/>
          <w:sz w:val="24"/>
          <w:szCs w:val="24"/>
          <w:u w:val="single"/>
          <w:lang w:eastAsia="ru-RU"/>
        </w:rPr>
        <w:t>а</w:t>
      </w:r>
    </w:p>
    <w:p w:rsidR="007D5524" w:rsidRPr="00C31035" w:rsidRDefault="007D5524" w:rsidP="007D5524">
      <w:pPr>
        <w:spacing w:after="0" w:line="240" w:lineRule="auto"/>
        <w:ind w:left="928"/>
        <w:jc w:val="center"/>
        <w:rPr>
          <w:rFonts w:ascii="Times New Roman" w:eastAsia="Times New Roman" w:hAnsi="Times New Roman" w:cs="Times New Roman"/>
          <w:b/>
          <w:sz w:val="20"/>
          <w:szCs w:val="20"/>
          <w:lang w:eastAsia="ru-RU"/>
        </w:rPr>
      </w:pPr>
      <w:r w:rsidRPr="00C31035">
        <w:rPr>
          <w:rFonts w:ascii="Times New Roman" w:eastAsia="Times New Roman" w:hAnsi="Times New Roman" w:cs="Times New Roman"/>
          <w:sz w:val="20"/>
          <w:szCs w:val="20"/>
          <w:lang w:eastAsia="ru-RU"/>
        </w:rPr>
        <w:t>(все показатели годовые, разбивка по кварталам не предусмотрена)</w:t>
      </w:r>
    </w:p>
    <w:p w:rsidR="007D5524" w:rsidRPr="006B2C57" w:rsidRDefault="007D5524" w:rsidP="007D5524">
      <w:pPr>
        <w:spacing w:after="0" w:line="240" w:lineRule="auto"/>
        <w:ind w:left="928"/>
        <w:jc w:val="center"/>
        <w:rPr>
          <w:rFonts w:ascii="Times New Roman" w:eastAsia="Times New Roman" w:hAnsi="Times New Roman" w:cs="Times New Roman"/>
          <w:sz w:val="8"/>
          <w:szCs w:val="8"/>
          <w:lang w:eastAsia="ru-RU"/>
        </w:rPr>
      </w:pPr>
    </w:p>
    <w:p w:rsidR="00C02B72" w:rsidRPr="006B2C57" w:rsidRDefault="00C02B72" w:rsidP="007D5524">
      <w:pPr>
        <w:widowControl w:val="0"/>
        <w:autoSpaceDE w:val="0"/>
        <w:autoSpaceDN w:val="0"/>
        <w:spacing w:after="0" w:line="240" w:lineRule="auto"/>
        <w:jc w:val="center"/>
        <w:rPr>
          <w:rFonts w:ascii="Times New Roman" w:eastAsia="Times New Roman" w:hAnsi="Times New Roman" w:cs="Times New Roman"/>
          <w:b/>
          <w:sz w:val="8"/>
          <w:szCs w:val="8"/>
          <w:lang w:eastAsia="ru-RU"/>
        </w:rPr>
      </w:pPr>
      <w:bookmarkStart w:id="1" w:name="P779"/>
      <w:bookmarkEnd w:id="1"/>
    </w:p>
    <w:tbl>
      <w:tblPr>
        <w:tblW w:w="1573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13"/>
        <w:gridCol w:w="7310"/>
        <w:gridCol w:w="1842"/>
        <w:gridCol w:w="1275"/>
        <w:gridCol w:w="1276"/>
        <w:gridCol w:w="1275"/>
        <w:gridCol w:w="1844"/>
      </w:tblGrid>
      <w:tr w:rsidR="00704635" w:rsidRPr="006B2C57" w:rsidTr="001B3088">
        <w:trPr>
          <w:trHeight w:val="300"/>
        </w:trPr>
        <w:tc>
          <w:tcPr>
            <w:tcW w:w="913" w:type="dxa"/>
            <w:vMerge w:val="restart"/>
            <w:shd w:val="clear" w:color="auto" w:fill="auto"/>
          </w:tcPr>
          <w:p w:rsidR="00704635" w:rsidRPr="006B2C57" w:rsidRDefault="00704635"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 xml:space="preserve">№ </w:t>
            </w:r>
            <w:proofErr w:type="gramStart"/>
            <w:r w:rsidRPr="006B2C57">
              <w:rPr>
                <w:rFonts w:ascii="Times New Roman" w:eastAsia="Times New Roman" w:hAnsi="Times New Roman" w:cs="Times New Roman"/>
                <w:sz w:val="20"/>
                <w:szCs w:val="20"/>
                <w:lang w:eastAsia="ru-RU"/>
              </w:rPr>
              <w:t>п</w:t>
            </w:r>
            <w:proofErr w:type="gramEnd"/>
            <w:r w:rsidRPr="006B2C57">
              <w:rPr>
                <w:rFonts w:ascii="Times New Roman" w:eastAsia="Times New Roman" w:hAnsi="Times New Roman" w:cs="Times New Roman"/>
                <w:sz w:val="20"/>
                <w:szCs w:val="20"/>
                <w:lang w:eastAsia="ru-RU"/>
              </w:rPr>
              <w:t>/п</w:t>
            </w:r>
          </w:p>
        </w:tc>
        <w:tc>
          <w:tcPr>
            <w:tcW w:w="7310" w:type="dxa"/>
            <w:vMerge w:val="restart"/>
            <w:shd w:val="clear" w:color="auto" w:fill="auto"/>
          </w:tcPr>
          <w:p w:rsidR="00704635" w:rsidRPr="006B2C57" w:rsidRDefault="00704635"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Наименование целевого индикатора</w:t>
            </w:r>
          </w:p>
        </w:tc>
        <w:tc>
          <w:tcPr>
            <w:tcW w:w="1842" w:type="dxa"/>
            <w:vMerge w:val="restart"/>
            <w:shd w:val="clear" w:color="auto" w:fill="auto"/>
          </w:tcPr>
          <w:p w:rsidR="00704635" w:rsidRPr="006B2C57" w:rsidRDefault="00704635"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Характер мероприятия (проект/процесс)</w:t>
            </w:r>
          </w:p>
        </w:tc>
        <w:tc>
          <w:tcPr>
            <w:tcW w:w="1275" w:type="dxa"/>
            <w:vMerge w:val="restart"/>
            <w:shd w:val="clear" w:color="auto" w:fill="auto"/>
          </w:tcPr>
          <w:p w:rsidR="00704635" w:rsidRPr="006B2C57" w:rsidRDefault="00704635"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Процент достижения целевого индикатора</w:t>
            </w:r>
          </w:p>
        </w:tc>
        <w:tc>
          <w:tcPr>
            <w:tcW w:w="2551" w:type="dxa"/>
            <w:gridSpan w:val="2"/>
            <w:shd w:val="clear" w:color="auto" w:fill="auto"/>
          </w:tcPr>
          <w:p w:rsidR="00704635" w:rsidRPr="006B2C57" w:rsidRDefault="00704635"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Значение целевого индикатора по годам</w:t>
            </w:r>
          </w:p>
        </w:tc>
        <w:tc>
          <w:tcPr>
            <w:tcW w:w="1844" w:type="dxa"/>
            <w:vMerge w:val="restart"/>
          </w:tcPr>
          <w:p w:rsidR="00704635" w:rsidRPr="006B2C57" w:rsidRDefault="00704635"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Обоснование отклонений значений индикатора</w:t>
            </w:r>
            <w:proofErr w:type="gramStart"/>
            <w:r>
              <w:rPr>
                <w:rFonts w:ascii="Times New Roman" w:eastAsia="Times New Roman" w:hAnsi="Times New Roman" w:cs="Times New Roman"/>
                <w:sz w:val="20"/>
                <w:szCs w:val="20"/>
                <w:lang w:eastAsia="ru-RU"/>
              </w:rPr>
              <w:t xml:space="preserve"> (+/-)</w:t>
            </w:r>
            <w:proofErr w:type="gramEnd"/>
          </w:p>
        </w:tc>
      </w:tr>
      <w:tr w:rsidR="00704635" w:rsidRPr="006B2C57" w:rsidTr="001B3088">
        <w:trPr>
          <w:trHeight w:val="300"/>
        </w:trPr>
        <w:tc>
          <w:tcPr>
            <w:tcW w:w="913" w:type="dxa"/>
            <w:vMerge/>
            <w:shd w:val="clear" w:color="auto" w:fill="auto"/>
          </w:tcPr>
          <w:p w:rsidR="00704635" w:rsidRPr="006B2C57" w:rsidRDefault="00704635" w:rsidP="00C02B72">
            <w:pPr>
              <w:rPr>
                <w:rFonts w:ascii="Times New Roman" w:eastAsia="Calibri" w:hAnsi="Times New Roman" w:cs="Times New Roman"/>
                <w:sz w:val="20"/>
                <w:szCs w:val="20"/>
              </w:rPr>
            </w:pPr>
          </w:p>
        </w:tc>
        <w:tc>
          <w:tcPr>
            <w:tcW w:w="7310" w:type="dxa"/>
            <w:vMerge/>
            <w:shd w:val="clear" w:color="auto" w:fill="auto"/>
          </w:tcPr>
          <w:p w:rsidR="00704635" w:rsidRPr="006B2C57" w:rsidRDefault="00704635" w:rsidP="00C02B72">
            <w:pPr>
              <w:rPr>
                <w:rFonts w:ascii="Times New Roman" w:eastAsia="Calibri" w:hAnsi="Times New Roman" w:cs="Times New Roman"/>
                <w:sz w:val="20"/>
                <w:szCs w:val="20"/>
              </w:rPr>
            </w:pPr>
          </w:p>
        </w:tc>
        <w:tc>
          <w:tcPr>
            <w:tcW w:w="1842" w:type="dxa"/>
            <w:vMerge/>
            <w:shd w:val="clear" w:color="auto" w:fill="auto"/>
          </w:tcPr>
          <w:p w:rsidR="00704635" w:rsidRPr="006B2C57" w:rsidRDefault="00704635" w:rsidP="00C02B72">
            <w:pPr>
              <w:rPr>
                <w:rFonts w:ascii="Times New Roman" w:eastAsia="Calibri" w:hAnsi="Times New Roman" w:cs="Times New Roman"/>
                <w:sz w:val="20"/>
                <w:szCs w:val="20"/>
              </w:rPr>
            </w:pPr>
          </w:p>
        </w:tc>
        <w:tc>
          <w:tcPr>
            <w:tcW w:w="1275" w:type="dxa"/>
            <w:vMerge/>
            <w:shd w:val="clear" w:color="auto" w:fill="auto"/>
          </w:tcPr>
          <w:p w:rsidR="00704635" w:rsidRPr="006B2C57" w:rsidRDefault="00704635" w:rsidP="00C02B72">
            <w:pPr>
              <w:rPr>
                <w:rFonts w:ascii="Times New Roman" w:eastAsia="Calibri" w:hAnsi="Times New Roman" w:cs="Times New Roman"/>
                <w:sz w:val="20"/>
                <w:szCs w:val="20"/>
              </w:rPr>
            </w:pPr>
          </w:p>
        </w:tc>
        <w:tc>
          <w:tcPr>
            <w:tcW w:w="1276" w:type="dxa"/>
            <w:shd w:val="clear" w:color="auto" w:fill="auto"/>
          </w:tcPr>
          <w:p w:rsidR="00704635" w:rsidRDefault="00704635"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Pr="006B2C57">
              <w:rPr>
                <w:rFonts w:ascii="Times New Roman" w:eastAsia="Times New Roman" w:hAnsi="Times New Roman" w:cs="Times New Roman"/>
                <w:sz w:val="20"/>
                <w:szCs w:val="20"/>
                <w:lang w:eastAsia="ru-RU"/>
              </w:rPr>
              <w:t xml:space="preserve">лан </w:t>
            </w:r>
          </w:p>
          <w:p w:rsidR="00704635" w:rsidRPr="006B2C57" w:rsidRDefault="00704635"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2020 год</w:t>
            </w:r>
          </w:p>
        </w:tc>
        <w:tc>
          <w:tcPr>
            <w:tcW w:w="1275" w:type="dxa"/>
            <w:shd w:val="clear" w:color="auto" w:fill="auto"/>
          </w:tcPr>
          <w:p w:rsidR="00704635" w:rsidRDefault="00704635" w:rsidP="005B2B74">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w:t>
            </w:r>
            <w:r w:rsidRPr="006B2C57">
              <w:rPr>
                <w:rFonts w:ascii="Times New Roman" w:eastAsia="Times New Roman" w:hAnsi="Times New Roman" w:cs="Times New Roman"/>
                <w:sz w:val="20"/>
                <w:szCs w:val="20"/>
                <w:lang w:eastAsia="ru-RU"/>
              </w:rPr>
              <w:t xml:space="preserve">акт </w:t>
            </w:r>
          </w:p>
          <w:p w:rsidR="00704635" w:rsidRDefault="00704635" w:rsidP="005B2B74">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2020 год</w:t>
            </w:r>
          </w:p>
          <w:p w:rsidR="00704635" w:rsidRPr="00704635" w:rsidRDefault="00704635" w:rsidP="005B2B7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704635">
              <w:rPr>
                <w:rFonts w:ascii="Times New Roman" w:eastAsia="Times New Roman" w:hAnsi="Times New Roman" w:cs="Times New Roman"/>
                <w:sz w:val="16"/>
                <w:szCs w:val="16"/>
                <w:lang w:eastAsia="ru-RU"/>
              </w:rPr>
              <w:t>(</w:t>
            </w:r>
            <w:proofErr w:type="spellStart"/>
            <w:proofErr w:type="gramStart"/>
            <w:r w:rsidRPr="00704635">
              <w:rPr>
                <w:rFonts w:ascii="Times New Roman" w:eastAsia="Times New Roman" w:hAnsi="Times New Roman" w:cs="Times New Roman"/>
                <w:sz w:val="16"/>
                <w:szCs w:val="16"/>
                <w:lang w:eastAsia="ru-RU"/>
              </w:rPr>
              <w:t>предваритель-ные</w:t>
            </w:r>
            <w:proofErr w:type="spellEnd"/>
            <w:proofErr w:type="gramEnd"/>
            <w:r w:rsidRPr="00704635">
              <w:rPr>
                <w:rFonts w:ascii="Times New Roman" w:eastAsia="Times New Roman" w:hAnsi="Times New Roman" w:cs="Times New Roman"/>
                <w:sz w:val="16"/>
                <w:szCs w:val="16"/>
                <w:lang w:eastAsia="ru-RU"/>
              </w:rPr>
              <w:t xml:space="preserve"> данные)</w:t>
            </w:r>
          </w:p>
        </w:tc>
        <w:tc>
          <w:tcPr>
            <w:tcW w:w="1844" w:type="dxa"/>
            <w:vMerge/>
          </w:tcPr>
          <w:p w:rsidR="00704635" w:rsidRPr="006B2C57" w:rsidRDefault="00704635" w:rsidP="005B2B74">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C31035" w:rsidRPr="006B2C57" w:rsidTr="006A23C8">
        <w:trPr>
          <w:trHeight w:val="173"/>
        </w:trPr>
        <w:tc>
          <w:tcPr>
            <w:tcW w:w="913" w:type="dxa"/>
            <w:shd w:val="clear" w:color="auto" w:fill="auto"/>
          </w:tcPr>
          <w:p w:rsidR="00C31035" w:rsidRPr="006B2C57" w:rsidRDefault="00C31035"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w:t>
            </w:r>
          </w:p>
        </w:tc>
        <w:tc>
          <w:tcPr>
            <w:tcW w:w="7310" w:type="dxa"/>
            <w:shd w:val="clear" w:color="auto" w:fill="auto"/>
          </w:tcPr>
          <w:p w:rsidR="00C31035" w:rsidRPr="006B2C57" w:rsidRDefault="00C31035"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2</w:t>
            </w:r>
          </w:p>
        </w:tc>
        <w:tc>
          <w:tcPr>
            <w:tcW w:w="1842" w:type="dxa"/>
            <w:shd w:val="clear" w:color="auto" w:fill="auto"/>
          </w:tcPr>
          <w:p w:rsidR="00C31035" w:rsidRPr="006B2C57" w:rsidRDefault="00C31035"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3</w:t>
            </w:r>
          </w:p>
        </w:tc>
        <w:tc>
          <w:tcPr>
            <w:tcW w:w="1275" w:type="dxa"/>
            <w:shd w:val="clear" w:color="auto" w:fill="auto"/>
          </w:tcPr>
          <w:p w:rsidR="00C31035" w:rsidRPr="006B2C57" w:rsidRDefault="00C31035"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4</w:t>
            </w:r>
          </w:p>
        </w:tc>
        <w:tc>
          <w:tcPr>
            <w:tcW w:w="1276" w:type="dxa"/>
            <w:shd w:val="clear" w:color="auto" w:fill="auto"/>
          </w:tcPr>
          <w:p w:rsidR="00C31035" w:rsidRPr="006B2C57" w:rsidRDefault="00C31035"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5</w:t>
            </w:r>
          </w:p>
        </w:tc>
        <w:tc>
          <w:tcPr>
            <w:tcW w:w="1275" w:type="dxa"/>
            <w:shd w:val="clear" w:color="auto" w:fill="auto"/>
          </w:tcPr>
          <w:p w:rsidR="00C31035" w:rsidRPr="006B2C57" w:rsidRDefault="00C31035"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6</w:t>
            </w:r>
          </w:p>
        </w:tc>
        <w:tc>
          <w:tcPr>
            <w:tcW w:w="1844" w:type="dxa"/>
          </w:tcPr>
          <w:p w:rsidR="00C31035" w:rsidRPr="006B2C57" w:rsidRDefault="00C31035"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C31035" w:rsidRPr="00736996" w:rsidTr="006A23C8">
        <w:trPr>
          <w:trHeight w:val="219"/>
        </w:trPr>
        <w:tc>
          <w:tcPr>
            <w:tcW w:w="13891" w:type="dxa"/>
            <w:gridSpan w:val="6"/>
            <w:shd w:val="clear" w:color="auto" w:fill="auto"/>
          </w:tcPr>
          <w:p w:rsidR="00C31035" w:rsidRPr="00736996" w:rsidRDefault="004F184A" w:rsidP="00C02B72">
            <w:pPr>
              <w:widowControl w:val="0"/>
              <w:autoSpaceDE w:val="0"/>
              <w:autoSpaceDN w:val="0"/>
              <w:spacing w:after="0" w:line="240" w:lineRule="auto"/>
              <w:jc w:val="center"/>
              <w:outlineLvl w:val="2"/>
              <w:rPr>
                <w:rFonts w:ascii="Times New Roman" w:eastAsia="Times New Roman" w:hAnsi="Times New Roman" w:cs="Times New Roman"/>
                <w:sz w:val="20"/>
                <w:szCs w:val="20"/>
                <w:lang w:eastAsia="ru-RU"/>
              </w:rPr>
            </w:pPr>
            <w:hyperlink r:id="rId11" w:anchor="Par1144" w:tooltip="Раздел 1. ПРОФИЛАКТИКА ЗАБОЛЕВАНИЙ И ФОРМИРОВАНИЕ ЗДОРОВОГО ОБРАЗА ЖИЗНИ. РАЗВИТИЕ ПЕРВИЧНОЙ МЕДИКО-САНИТАРНОЙ ПОМОЩИ" w:history="1">
              <w:r w:rsidR="00C31035" w:rsidRPr="00736996">
                <w:rPr>
                  <w:rFonts w:ascii="Times New Roman" w:eastAsia="Times New Roman" w:hAnsi="Times New Roman" w:cs="Times New Roman"/>
                  <w:sz w:val="20"/>
                  <w:szCs w:val="20"/>
                  <w:lang w:eastAsia="ru-RU"/>
                </w:rPr>
                <w:t>Раздел 1</w:t>
              </w:r>
            </w:hyperlink>
            <w:r w:rsidR="00C31035" w:rsidRPr="00736996">
              <w:rPr>
                <w:rFonts w:ascii="Times New Roman" w:eastAsia="Times New Roman" w:hAnsi="Times New Roman" w:cs="Times New Roman"/>
                <w:sz w:val="20"/>
                <w:szCs w:val="20"/>
                <w:lang w:eastAsia="ru-RU"/>
              </w:rPr>
              <w:t>. Совершенствование оказания медицинской помощи, включая профилактику заболеваний и формирование здорового образа жизни</w:t>
            </w:r>
          </w:p>
        </w:tc>
        <w:tc>
          <w:tcPr>
            <w:tcW w:w="1844" w:type="dxa"/>
          </w:tcPr>
          <w:p w:rsidR="00C31035" w:rsidRPr="00736996" w:rsidRDefault="00C31035" w:rsidP="00C02B72">
            <w:pPr>
              <w:widowControl w:val="0"/>
              <w:autoSpaceDE w:val="0"/>
              <w:autoSpaceDN w:val="0"/>
              <w:spacing w:after="0" w:line="240" w:lineRule="auto"/>
              <w:jc w:val="center"/>
              <w:outlineLvl w:val="2"/>
            </w:pPr>
          </w:p>
        </w:tc>
      </w:tr>
      <w:tr w:rsidR="00C31035" w:rsidRPr="006B2C57" w:rsidTr="006A23C8">
        <w:trPr>
          <w:trHeight w:val="223"/>
        </w:trPr>
        <w:tc>
          <w:tcPr>
            <w:tcW w:w="913" w:type="dxa"/>
            <w:shd w:val="clear" w:color="auto" w:fill="auto"/>
          </w:tcPr>
          <w:p w:rsidR="00C31035" w:rsidRPr="006B2C57" w:rsidRDefault="00C31035"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1.1.</w:t>
            </w:r>
          </w:p>
        </w:tc>
        <w:tc>
          <w:tcPr>
            <w:tcW w:w="7310" w:type="dxa"/>
            <w:shd w:val="clear" w:color="auto" w:fill="auto"/>
          </w:tcPr>
          <w:p w:rsidR="00C31035" w:rsidRPr="006B2C57" w:rsidRDefault="00C31035"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Число граждан, прошедших профилактические осмотры</w:t>
            </w:r>
            <w:r>
              <w:rPr>
                <w:rFonts w:ascii="Times New Roman" w:eastAsia="Times New Roman" w:hAnsi="Times New Roman" w:cs="Times New Roman"/>
                <w:sz w:val="20"/>
                <w:szCs w:val="20"/>
                <w:lang w:eastAsia="ru-RU"/>
              </w:rPr>
              <w:t xml:space="preserve"> (м</w:t>
            </w:r>
            <w:r w:rsidRPr="006B2C57">
              <w:rPr>
                <w:rFonts w:ascii="Times New Roman" w:eastAsia="Times New Roman" w:hAnsi="Times New Roman" w:cs="Times New Roman"/>
                <w:sz w:val="20"/>
                <w:szCs w:val="20"/>
                <w:lang w:eastAsia="ru-RU"/>
              </w:rPr>
              <w:t>лн. человек</w:t>
            </w:r>
            <w:r>
              <w:rPr>
                <w:rFonts w:ascii="Times New Roman" w:eastAsia="Times New Roman" w:hAnsi="Times New Roman" w:cs="Times New Roman"/>
                <w:sz w:val="20"/>
                <w:szCs w:val="20"/>
                <w:lang w:eastAsia="ru-RU"/>
              </w:rPr>
              <w:t>)</w:t>
            </w:r>
          </w:p>
        </w:tc>
        <w:tc>
          <w:tcPr>
            <w:tcW w:w="1842" w:type="dxa"/>
            <w:shd w:val="clear" w:color="auto" w:fill="auto"/>
          </w:tcPr>
          <w:p w:rsidR="00C31035" w:rsidRPr="006B2C57" w:rsidRDefault="00463C80"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проект</w:t>
            </w:r>
          </w:p>
        </w:tc>
        <w:tc>
          <w:tcPr>
            <w:tcW w:w="1275" w:type="dxa"/>
            <w:shd w:val="clear" w:color="auto" w:fill="auto"/>
          </w:tcPr>
          <w:p w:rsidR="00C31035" w:rsidRPr="006B2C57" w:rsidRDefault="008C360E" w:rsidP="00334D7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41,71</w:t>
            </w:r>
          </w:p>
        </w:tc>
        <w:tc>
          <w:tcPr>
            <w:tcW w:w="1276" w:type="dxa"/>
            <w:shd w:val="clear" w:color="auto" w:fill="auto"/>
          </w:tcPr>
          <w:p w:rsidR="00C31035" w:rsidRDefault="00C31035"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0,543</w:t>
            </w:r>
          </w:p>
          <w:p w:rsidR="00295B5A" w:rsidRPr="00295B5A" w:rsidRDefault="00295B5A" w:rsidP="00E56004">
            <w:pPr>
              <w:widowControl w:val="0"/>
              <w:autoSpaceDE w:val="0"/>
              <w:autoSpaceDN w:val="0"/>
              <w:spacing w:after="0" w:line="240" w:lineRule="auto"/>
              <w:jc w:val="center"/>
              <w:rPr>
                <w:rFonts w:ascii="Times New Roman" w:eastAsia="Times New Roman" w:hAnsi="Times New Roman" w:cs="Times New Roman"/>
                <w:spacing w:val="-6"/>
                <w:sz w:val="18"/>
                <w:szCs w:val="18"/>
                <w:lang w:eastAsia="ru-RU"/>
              </w:rPr>
            </w:pPr>
            <w:r w:rsidRPr="00295B5A">
              <w:rPr>
                <w:rFonts w:ascii="Times New Roman" w:eastAsia="Times New Roman" w:hAnsi="Times New Roman" w:cs="Times New Roman"/>
                <w:spacing w:val="-6"/>
                <w:sz w:val="18"/>
                <w:szCs w:val="18"/>
                <w:lang w:eastAsia="ru-RU"/>
              </w:rPr>
              <w:t>(</w:t>
            </w:r>
            <w:r w:rsidR="00E56004">
              <w:rPr>
                <w:rFonts w:ascii="Times New Roman" w:eastAsia="Times New Roman" w:hAnsi="Times New Roman" w:cs="Times New Roman"/>
                <w:spacing w:val="-6"/>
                <w:sz w:val="18"/>
                <w:szCs w:val="18"/>
                <w:lang w:eastAsia="ru-RU"/>
              </w:rPr>
              <w:t xml:space="preserve">0,232 – </w:t>
            </w:r>
            <w:r w:rsidRPr="00295B5A">
              <w:rPr>
                <w:rFonts w:ascii="Times New Roman" w:eastAsia="Times New Roman" w:hAnsi="Times New Roman" w:cs="Times New Roman"/>
                <w:spacing w:val="-6"/>
                <w:sz w:val="18"/>
                <w:szCs w:val="18"/>
                <w:lang w:eastAsia="ru-RU"/>
              </w:rPr>
              <w:t xml:space="preserve">утверждено </w:t>
            </w:r>
            <w:proofErr w:type="spellStart"/>
            <w:r w:rsidR="00525C13">
              <w:rPr>
                <w:rFonts w:ascii="Times New Roman" w:eastAsia="Times New Roman" w:hAnsi="Times New Roman" w:cs="Times New Roman"/>
                <w:spacing w:val="-6"/>
                <w:sz w:val="18"/>
                <w:szCs w:val="18"/>
                <w:lang w:eastAsia="ru-RU"/>
              </w:rPr>
              <w:t>доп</w:t>
            </w:r>
            <w:r w:rsidRPr="00295B5A">
              <w:rPr>
                <w:rFonts w:ascii="Times New Roman" w:eastAsia="Times New Roman" w:hAnsi="Times New Roman" w:cs="Times New Roman"/>
                <w:spacing w:val="-6"/>
                <w:sz w:val="18"/>
                <w:szCs w:val="18"/>
                <w:lang w:eastAsia="ru-RU"/>
              </w:rPr>
              <w:t>соглаше</w:t>
            </w:r>
            <w:r w:rsidR="00525C13">
              <w:rPr>
                <w:rFonts w:ascii="Times New Roman" w:eastAsia="Times New Roman" w:hAnsi="Times New Roman" w:cs="Times New Roman"/>
                <w:spacing w:val="-6"/>
                <w:sz w:val="18"/>
                <w:szCs w:val="18"/>
                <w:lang w:eastAsia="ru-RU"/>
              </w:rPr>
              <w:t>-</w:t>
            </w:r>
            <w:r w:rsidRPr="00295B5A">
              <w:rPr>
                <w:rFonts w:ascii="Times New Roman" w:eastAsia="Times New Roman" w:hAnsi="Times New Roman" w:cs="Times New Roman"/>
                <w:spacing w:val="-6"/>
                <w:sz w:val="18"/>
                <w:szCs w:val="18"/>
                <w:lang w:eastAsia="ru-RU"/>
              </w:rPr>
              <w:t>нием</w:t>
            </w:r>
            <w:proofErr w:type="spellEnd"/>
            <w:r w:rsidRPr="00295B5A">
              <w:rPr>
                <w:rFonts w:ascii="Times New Roman" w:eastAsia="Times New Roman" w:hAnsi="Times New Roman" w:cs="Times New Roman"/>
                <w:spacing w:val="-6"/>
                <w:sz w:val="18"/>
                <w:szCs w:val="18"/>
                <w:lang w:eastAsia="ru-RU"/>
              </w:rPr>
              <w:t xml:space="preserve"> от </w:t>
            </w:r>
            <w:r w:rsidR="00E56004">
              <w:rPr>
                <w:rFonts w:ascii="Times New Roman" w:eastAsia="Times New Roman" w:hAnsi="Times New Roman" w:cs="Times New Roman"/>
                <w:spacing w:val="-6"/>
                <w:sz w:val="18"/>
                <w:szCs w:val="18"/>
                <w:lang w:eastAsia="ru-RU"/>
              </w:rPr>
              <w:t>17</w:t>
            </w:r>
            <w:r w:rsidRPr="00295B5A">
              <w:rPr>
                <w:rFonts w:ascii="Times New Roman" w:eastAsia="Times New Roman" w:hAnsi="Times New Roman" w:cs="Times New Roman"/>
                <w:spacing w:val="-6"/>
                <w:sz w:val="18"/>
                <w:szCs w:val="18"/>
                <w:lang w:eastAsia="ru-RU"/>
              </w:rPr>
              <w:t>.12.2020, в связи с этим расхождение плановой цифры)</w:t>
            </w:r>
          </w:p>
        </w:tc>
        <w:tc>
          <w:tcPr>
            <w:tcW w:w="1275" w:type="dxa"/>
            <w:shd w:val="clear" w:color="auto" w:fill="auto"/>
          </w:tcPr>
          <w:p w:rsidR="00C31035" w:rsidRPr="006B2C57" w:rsidRDefault="00070E93" w:rsidP="008B0330">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0,2265</w:t>
            </w:r>
            <w:r w:rsidR="00344230">
              <w:rPr>
                <w:rFonts w:ascii="Times New Roman" w:eastAsia="Times New Roman" w:hAnsi="Times New Roman" w:cs="Times New Roman"/>
                <w:sz w:val="20"/>
                <w:szCs w:val="20"/>
                <w:lang w:eastAsia="ru-RU"/>
              </w:rPr>
              <w:t>*</w:t>
            </w:r>
          </w:p>
        </w:tc>
        <w:tc>
          <w:tcPr>
            <w:tcW w:w="1844" w:type="dxa"/>
          </w:tcPr>
          <w:p w:rsidR="00C31035" w:rsidRPr="006B2C57" w:rsidRDefault="00070E93" w:rsidP="00070E93">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070E93">
              <w:rPr>
                <w:rFonts w:ascii="Times New Roman" w:eastAsia="Times New Roman" w:hAnsi="Times New Roman" w:cs="Times New Roman"/>
                <w:sz w:val="20"/>
                <w:szCs w:val="20"/>
                <w:lang w:eastAsia="ru-RU"/>
              </w:rPr>
              <w:t xml:space="preserve">в связи с </w:t>
            </w:r>
            <w:proofErr w:type="spellStart"/>
            <w:proofErr w:type="gramStart"/>
            <w:r w:rsidRPr="00070E93">
              <w:rPr>
                <w:rFonts w:ascii="Times New Roman" w:eastAsia="Times New Roman" w:hAnsi="Times New Roman" w:cs="Times New Roman"/>
                <w:sz w:val="20"/>
                <w:szCs w:val="20"/>
                <w:lang w:eastAsia="ru-RU"/>
              </w:rPr>
              <w:t>введе</w:t>
            </w:r>
            <w:r>
              <w:rPr>
                <w:rFonts w:ascii="Times New Roman" w:eastAsia="Times New Roman" w:hAnsi="Times New Roman" w:cs="Times New Roman"/>
                <w:sz w:val="20"/>
                <w:szCs w:val="20"/>
                <w:lang w:eastAsia="ru-RU"/>
              </w:rPr>
              <w:t>-</w:t>
            </w:r>
            <w:r w:rsidRPr="00070E93">
              <w:rPr>
                <w:rFonts w:ascii="Times New Roman" w:eastAsia="Times New Roman" w:hAnsi="Times New Roman" w:cs="Times New Roman"/>
                <w:sz w:val="20"/>
                <w:szCs w:val="20"/>
                <w:lang w:eastAsia="ru-RU"/>
              </w:rPr>
              <w:t>нием</w:t>
            </w:r>
            <w:proofErr w:type="spellEnd"/>
            <w:proofErr w:type="gramEnd"/>
            <w:r w:rsidRPr="00070E93">
              <w:rPr>
                <w:rFonts w:ascii="Times New Roman" w:eastAsia="Times New Roman" w:hAnsi="Times New Roman" w:cs="Times New Roman"/>
                <w:sz w:val="20"/>
                <w:szCs w:val="20"/>
                <w:lang w:eastAsia="ru-RU"/>
              </w:rPr>
              <w:t xml:space="preserve"> ограничите</w:t>
            </w:r>
            <w:r>
              <w:rPr>
                <w:rFonts w:ascii="Times New Roman" w:eastAsia="Times New Roman" w:hAnsi="Times New Roman" w:cs="Times New Roman"/>
                <w:sz w:val="20"/>
                <w:szCs w:val="20"/>
                <w:lang w:eastAsia="ru-RU"/>
              </w:rPr>
              <w:t>-</w:t>
            </w:r>
            <w:proofErr w:type="spellStart"/>
            <w:r w:rsidRPr="00070E93">
              <w:rPr>
                <w:rFonts w:ascii="Times New Roman" w:eastAsia="Times New Roman" w:hAnsi="Times New Roman" w:cs="Times New Roman"/>
                <w:sz w:val="20"/>
                <w:szCs w:val="20"/>
                <w:lang w:eastAsia="ru-RU"/>
              </w:rPr>
              <w:t>льных</w:t>
            </w:r>
            <w:proofErr w:type="spellEnd"/>
            <w:r w:rsidRPr="00070E93">
              <w:rPr>
                <w:rFonts w:ascii="Times New Roman" w:eastAsia="Times New Roman" w:hAnsi="Times New Roman" w:cs="Times New Roman"/>
                <w:sz w:val="20"/>
                <w:szCs w:val="20"/>
                <w:lang w:eastAsia="ru-RU"/>
              </w:rPr>
              <w:t xml:space="preserve"> </w:t>
            </w:r>
            <w:proofErr w:type="spellStart"/>
            <w:r w:rsidRPr="00070E93">
              <w:rPr>
                <w:rFonts w:ascii="Times New Roman" w:eastAsia="Times New Roman" w:hAnsi="Times New Roman" w:cs="Times New Roman"/>
                <w:sz w:val="20"/>
                <w:szCs w:val="20"/>
                <w:lang w:eastAsia="ru-RU"/>
              </w:rPr>
              <w:t>мероприя</w:t>
            </w:r>
            <w:r>
              <w:rPr>
                <w:rFonts w:ascii="Times New Roman" w:eastAsia="Times New Roman" w:hAnsi="Times New Roman" w:cs="Times New Roman"/>
                <w:sz w:val="20"/>
                <w:szCs w:val="20"/>
                <w:lang w:eastAsia="ru-RU"/>
              </w:rPr>
              <w:t>-</w:t>
            </w:r>
            <w:r w:rsidRPr="00070E93">
              <w:rPr>
                <w:rFonts w:ascii="Times New Roman" w:eastAsia="Times New Roman" w:hAnsi="Times New Roman" w:cs="Times New Roman"/>
                <w:sz w:val="20"/>
                <w:szCs w:val="20"/>
                <w:lang w:eastAsia="ru-RU"/>
              </w:rPr>
              <w:t>тий</w:t>
            </w:r>
            <w:proofErr w:type="spellEnd"/>
            <w:r w:rsidRPr="00070E93">
              <w:rPr>
                <w:rFonts w:ascii="Times New Roman" w:eastAsia="Times New Roman" w:hAnsi="Times New Roman" w:cs="Times New Roman"/>
                <w:sz w:val="20"/>
                <w:szCs w:val="20"/>
                <w:lang w:eastAsia="ru-RU"/>
              </w:rPr>
              <w:t>, направленных в условиях возник</w:t>
            </w:r>
            <w:r>
              <w:rPr>
                <w:rFonts w:ascii="Times New Roman" w:eastAsia="Times New Roman" w:hAnsi="Times New Roman" w:cs="Times New Roman"/>
                <w:sz w:val="20"/>
                <w:szCs w:val="20"/>
                <w:lang w:eastAsia="ru-RU"/>
              </w:rPr>
              <w:t>-</w:t>
            </w:r>
            <w:proofErr w:type="spellStart"/>
            <w:r w:rsidRPr="00070E93">
              <w:rPr>
                <w:rFonts w:ascii="Times New Roman" w:eastAsia="Times New Roman" w:hAnsi="Times New Roman" w:cs="Times New Roman"/>
                <w:sz w:val="20"/>
                <w:szCs w:val="20"/>
                <w:lang w:eastAsia="ru-RU"/>
              </w:rPr>
              <w:t>новения</w:t>
            </w:r>
            <w:proofErr w:type="spellEnd"/>
            <w:r w:rsidRPr="00070E93">
              <w:rPr>
                <w:rFonts w:ascii="Times New Roman" w:eastAsia="Times New Roman" w:hAnsi="Times New Roman" w:cs="Times New Roman"/>
                <w:sz w:val="20"/>
                <w:szCs w:val="20"/>
                <w:lang w:eastAsia="ru-RU"/>
              </w:rPr>
              <w:t xml:space="preserve"> угрозы распространения новой </w:t>
            </w:r>
            <w:proofErr w:type="spellStart"/>
            <w:r w:rsidRPr="00070E93">
              <w:rPr>
                <w:rFonts w:ascii="Times New Roman" w:eastAsia="Times New Roman" w:hAnsi="Times New Roman" w:cs="Times New Roman"/>
                <w:sz w:val="20"/>
                <w:szCs w:val="20"/>
                <w:lang w:eastAsia="ru-RU"/>
              </w:rPr>
              <w:t>коронови</w:t>
            </w:r>
            <w:r>
              <w:rPr>
                <w:rFonts w:ascii="Times New Roman" w:eastAsia="Times New Roman" w:hAnsi="Times New Roman" w:cs="Times New Roman"/>
                <w:sz w:val="20"/>
                <w:szCs w:val="20"/>
                <w:lang w:eastAsia="ru-RU"/>
              </w:rPr>
              <w:t>-</w:t>
            </w:r>
            <w:r w:rsidRPr="00070E93">
              <w:rPr>
                <w:rFonts w:ascii="Times New Roman" w:eastAsia="Times New Roman" w:hAnsi="Times New Roman" w:cs="Times New Roman"/>
                <w:sz w:val="20"/>
                <w:szCs w:val="20"/>
                <w:lang w:eastAsia="ru-RU"/>
              </w:rPr>
              <w:t>русной</w:t>
            </w:r>
            <w:proofErr w:type="spellEnd"/>
            <w:r w:rsidRPr="00070E93">
              <w:rPr>
                <w:rFonts w:ascii="Times New Roman" w:eastAsia="Times New Roman" w:hAnsi="Times New Roman" w:cs="Times New Roman"/>
                <w:sz w:val="20"/>
                <w:szCs w:val="20"/>
                <w:lang w:eastAsia="ru-RU"/>
              </w:rPr>
              <w:t xml:space="preserve"> инфекции на основании </w:t>
            </w:r>
            <w:proofErr w:type="spellStart"/>
            <w:r w:rsidRPr="00070E93">
              <w:rPr>
                <w:rFonts w:ascii="Times New Roman" w:eastAsia="Times New Roman" w:hAnsi="Times New Roman" w:cs="Times New Roman"/>
                <w:sz w:val="20"/>
                <w:szCs w:val="20"/>
                <w:lang w:eastAsia="ru-RU"/>
              </w:rPr>
              <w:t>пос</w:t>
            </w:r>
            <w:r>
              <w:rPr>
                <w:rFonts w:ascii="Times New Roman" w:eastAsia="Times New Roman" w:hAnsi="Times New Roman" w:cs="Times New Roman"/>
                <w:sz w:val="20"/>
                <w:szCs w:val="20"/>
                <w:lang w:eastAsia="ru-RU"/>
              </w:rPr>
              <w:t>-</w:t>
            </w:r>
            <w:r w:rsidRPr="00070E93">
              <w:rPr>
                <w:rFonts w:ascii="Times New Roman" w:eastAsia="Times New Roman" w:hAnsi="Times New Roman" w:cs="Times New Roman"/>
                <w:sz w:val="20"/>
                <w:szCs w:val="20"/>
                <w:lang w:eastAsia="ru-RU"/>
              </w:rPr>
              <w:t>тановления</w:t>
            </w:r>
            <w:proofErr w:type="spellEnd"/>
            <w:r w:rsidRPr="00070E93">
              <w:rPr>
                <w:rFonts w:ascii="Times New Roman" w:eastAsia="Times New Roman" w:hAnsi="Times New Roman" w:cs="Times New Roman"/>
                <w:sz w:val="20"/>
                <w:szCs w:val="20"/>
                <w:lang w:eastAsia="ru-RU"/>
              </w:rPr>
              <w:t xml:space="preserve"> </w:t>
            </w:r>
            <w:proofErr w:type="spellStart"/>
            <w:r w:rsidRPr="00070E93">
              <w:rPr>
                <w:rFonts w:ascii="Times New Roman" w:eastAsia="Times New Roman" w:hAnsi="Times New Roman" w:cs="Times New Roman"/>
                <w:sz w:val="20"/>
                <w:szCs w:val="20"/>
                <w:lang w:eastAsia="ru-RU"/>
              </w:rPr>
              <w:t>Пра</w:t>
            </w:r>
            <w:r>
              <w:rPr>
                <w:rFonts w:ascii="Times New Roman" w:eastAsia="Times New Roman" w:hAnsi="Times New Roman" w:cs="Times New Roman"/>
                <w:sz w:val="20"/>
                <w:szCs w:val="20"/>
                <w:lang w:eastAsia="ru-RU"/>
              </w:rPr>
              <w:t>-</w:t>
            </w:r>
            <w:r w:rsidRPr="00070E93">
              <w:rPr>
                <w:rFonts w:ascii="Times New Roman" w:eastAsia="Times New Roman" w:hAnsi="Times New Roman" w:cs="Times New Roman"/>
                <w:sz w:val="20"/>
                <w:szCs w:val="20"/>
                <w:lang w:eastAsia="ru-RU"/>
              </w:rPr>
              <w:t>вительства</w:t>
            </w:r>
            <w:proofErr w:type="spellEnd"/>
            <w:r w:rsidRPr="00070E93">
              <w:rPr>
                <w:rFonts w:ascii="Times New Roman" w:eastAsia="Times New Roman" w:hAnsi="Times New Roman" w:cs="Times New Roman"/>
                <w:sz w:val="20"/>
                <w:szCs w:val="20"/>
                <w:lang w:eastAsia="ru-RU"/>
              </w:rPr>
              <w:t xml:space="preserve"> РФ от 03.04.2020 № 432 и распоряжения Минздрава УО от 02.04.2020 № 723</w:t>
            </w:r>
          </w:p>
        </w:tc>
      </w:tr>
      <w:tr w:rsidR="00463C80" w:rsidRPr="006B2C57" w:rsidTr="006A23C8">
        <w:trPr>
          <w:trHeight w:val="255"/>
        </w:trPr>
        <w:tc>
          <w:tcPr>
            <w:tcW w:w="913" w:type="dxa"/>
            <w:shd w:val="clear" w:color="auto" w:fill="auto"/>
          </w:tcPr>
          <w:p w:rsidR="00463C80" w:rsidRPr="006B2C57" w:rsidRDefault="00463C80"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lastRenderedPageBreak/>
              <w:t>1.2.</w:t>
            </w:r>
          </w:p>
        </w:tc>
        <w:tc>
          <w:tcPr>
            <w:tcW w:w="7310" w:type="dxa"/>
            <w:shd w:val="clear" w:color="auto" w:fill="auto"/>
          </w:tcPr>
          <w:p w:rsidR="00463C80" w:rsidRPr="006B2C57" w:rsidRDefault="00463C80"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Количество построенных зданий для размещения ФП, ФАП и ВА</w:t>
            </w:r>
            <w:r>
              <w:rPr>
                <w:rFonts w:ascii="Times New Roman" w:eastAsia="Times New Roman" w:hAnsi="Times New Roman" w:cs="Times New Roman"/>
                <w:sz w:val="20"/>
                <w:szCs w:val="20"/>
                <w:lang w:eastAsia="ru-RU"/>
              </w:rPr>
              <w:t xml:space="preserve"> (</w:t>
            </w:r>
            <w:r w:rsidRPr="006B2C57">
              <w:rPr>
                <w:rFonts w:ascii="Times New Roman" w:eastAsia="Times New Roman" w:hAnsi="Times New Roman" w:cs="Times New Roman"/>
                <w:sz w:val="20"/>
                <w:szCs w:val="20"/>
                <w:lang w:eastAsia="ru-RU"/>
              </w:rPr>
              <w:t>Единиц</w:t>
            </w:r>
            <w:r>
              <w:rPr>
                <w:rFonts w:ascii="Times New Roman" w:eastAsia="Times New Roman" w:hAnsi="Times New Roman" w:cs="Times New Roman"/>
                <w:sz w:val="20"/>
                <w:szCs w:val="20"/>
                <w:lang w:eastAsia="ru-RU"/>
              </w:rPr>
              <w:t>)</w:t>
            </w:r>
          </w:p>
        </w:tc>
        <w:tc>
          <w:tcPr>
            <w:tcW w:w="1842" w:type="dxa"/>
            <w:shd w:val="clear" w:color="auto" w:fill="auto"/>
          </w:tcPr>
          <w:p w:rsidR="00463C80" w:rsidRPr="006B2C57" w:rsidRDefault="00463C80" w:rsidP="004F184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проект</w:t>
            </w:r>
          </w:p>
        </w:tc>
        <w:tc>
          <w:tcPr>
            <w:tcW w:w="1275" w:type="dxa"/>
            <w:shd w:val="clear" w:color="auto" w:fill="auto"/>
          </w:tcPr>
          <w:p w:rsidR="00463C80" w:rsidRPr="006B2C57" w:rsidRDefault="00522865" w:rsidP="00334D7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1276" w:type="dxa"/>
            <w:shd w:val="clear" w:color="auto" w:fill="auto"/>
          </w:tcPr>
          <w:p w:rsidR="00463C80" w:rsidRPr="006B2C57" w:rsidRDefault="00463C80"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6</w:t>
            </w:r>
          </w:p>
        </w:tc>
        <w:tc>
          <w:tcPr>
            <w:tcW w:w="1275" w:type="dxa"/>
            <w:shd w:val="clear" w:color="auto" w:fill="auto"/>
          </w:tcPr>
          <w:p w:rsidR="00463C80" w:rsidRPr="006B2C57" w:rsidRDefault="00463C80"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1844" w:type="dxa"/>
          </w:tcPr>
          <w:p w:rsidR="00463C80" w:rsidRPr="006B2C57" w:rsidRDefault="0054202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463C80" w:rsidRPr="006B2C57" w:rsidTr="006A23C8">
        <w:trPr>
          <w:trHeight w:val="145"/>
        </w:trPr>
        <w:tc>
          <w:tcPr>
            <w:tcW w:w="913" w:type="dxa"/>
            <w:shd w:val="clear" w:color="auto" w:fill="auto"/>
          </w:tcPr>
          <w:p w:rsidR="00463C80" w:rsidRPr="006B2C57" w:rsidRDefault="00463C80"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1.3.</w:t>
            </w:r>
          </w:p>
        </w:tc>
        <w:tc>
          <w:tcPr>
            <w:tcW w:w="7310" w:type="dxa"/>
            <w:shd w:val="clear" w:color="auto" w:fill="auto"/>
          </w:tcPr>
          <w:p w:rsidR="00463C80" w:rsidRPr="006B2C57" w:rsidRDefault="00463C80"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Смертность от инфаркта миокарда</w:t>
            </w:r>
            <w:r>
              <w:rPr>
                <w:rFonts w:ascii="Times New Roman" w:eastAsia="Times New Roman" w:hAnsi="Times New Roman" w:cs="Times New Roman"/>
                <w:sz w:val="20"/>
                <w:szCs w:val="20"/>
                <w:lang w:eastAsia="ru-RU"/>
              </w:rPr>
              <w:t xml:space="preserve"> (с</w:t>
            </w:r>
            <w:r w:rsidRPr="006B2C57">
              <w:rPr>
                <w:rFonts w:ascii="Times New Roman" w:eastAsia="Times New Roman" w:hAnsi="Times New Roman" w:cs="Times New Roman"/>
                <w:sz w:val="20"/>
                <w:szCs w:val="20"/>
                <w:lang w:eastAsia="ru-RU"/>
              </w:rPr>
              <w:t>лучаев на 100 тыс. населения</w:t>
            </w:r>
            <w:r>
              <w:rPr>
                <w:rFonts w:ascii="Times New Roman" w:eastAsia="Times New Roman" w:hAnsi="Times New Roman" w:cs="Times New Roman"/>
                <w:sz w:val="20"/>
                <w:szCs w:val="20"/>
                <w:lang w:eastAsia="ru-RU"/>
              </w:rPr>
              <w:t>)</w:t>
            </w:r>
          </w:p>
        </w:tc>
        <w:tc>
          <w:tcPr>
            <w:tcW w:w="1842" w:type="dxa"/>
            <w:shd w:val="clear" w:color="auto" w:fill="auto"/>
          </w:tcPr>
          <w:p w:rsidR="00463C80" w:rsidRPr="006B2C57" w:rsidRDefault="00463C80" w:rsidP="004F184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проект</w:t>
            </w:r>
          </w:p>
        </w:tc>
        <w:tc>
          <w:tcPr>
            <w:tcW w:w="1275" w:type="dxa"/>
            <w:shd w:val="clear" w:color="auto" w:fill="auto"/>
          </w:tcPr>
          <w:p w:rsidR="00463C80" w:rsidRPr="006B2C57" w:rsidRDefault="0065388A" w:rsidP="00334D7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72,2</w:t>
            </w:r>
          </w:p>
        </w:tc>
        <w:tc>
          <w:tcPr>
            <w:tcW w:w="1276" w:type="dxa"/>
            <w:shd w:val="clear" w:color="auto" w:fill="auto"/>
          </w:tcPr>
          <w:p w:rsidR="00463C80" w:rsidRPr="006B2C57" w:rsidRDefault="00463C80"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60,6</w:t>
            </w:r>
          </w:p>
        </w:tc>
        <w:tc>
          <w:tcPr>
            <w:tcW w:w="1275" w:type="dxa"/>
            <w:shd w:val="clear" w:color="auto" w:fill="auto"/>
          </w:tcPr>
          <w:p w:rsidR="00463C80" w:rsidRPr="006B2C57" w:rsidRDefault="0065388A" w:rsidP="0085103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77,5</w:t>
            </w:r>
            <w:r w:rsidR="00601381">
              <w:rPr>
                <w:rFonts w:ascii="Times New Roman" w:eastAsia="Times New Roman" w:hAnsi="Times New Roman" w:cs="Times New Roman"/>
                <w:sz w:val="20"/>
                <w:szCs w:val="20"/>
                <w:lang w:eastAsia="ru-RU"/>
              </w:rPr>
              <w:t>*</w:t>
            </w:r>
          </w:p>
        </w:tc>
        <w:tc>
          <w:tcPr>
            <w:tcW w:w="1844" w:type="dxa"/>
          </w:tcPr>
          <w:p w:rsidR="00463C80" w:rsidRDefault="00542028" w:rsidP="008B0330">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463C80" w:rsidRPr="006B2C57" w:rsidTr="001B3088">
        <w:trPr>
          <w:trHeight w:val="300"/>
        </w:trPr>
        <w:tc>
          <w:tcPr>
            <w:tcW w:w="913" w:type="dxa"/>
            <w:shd w:val="clear" w:color="auto" w:fill="auto"/>
          </w:tcPr>
          <w:p w:rsidR="00463C80" w:rsidRPr="006B2C57" w:rsidRDefault="00463C80"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1.4.</w:t>
            </w:r>
          </w:p>
        </w:tc>
        <w:tc>
          <w:tcPr>
            <w:tcW w:w="7310" w:type="dxa"/>
            <w:shd w:val="clear" w:color="auto" w:fill="auto"/>
          </w:tcPr>
          <w:p w:rsidR="00463C80" w:rsidRPr="006B2C57" w:rsidRDefault="00463C80"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Охват граждан старше трудоспособного возраста профилактическими осмотрами, включая диспансеризацию</w:t>
            </w:r>
            <w:r>
              <w:rPr>
                <w:rFonts w:ascii="Times New Roman" w:eastAsia="Times New Roman" w:hAnsi="Times New Roman" w:cs="Times New Roman"/>
                <w:sz w:val="20"/>
                <w:szCs w:val="20"/>
                <w:lang w:eastAsia="ru-RU"/>
              </w:rPr>
              <w:t xml:space="preserve"> (п</w:t>
            </w:r>
            <w:r w:rsidRPr="006B2C57">
              <w:rPr>
                <w:rFonts w:ascii="Times New Roman" w:eastAsia="Times New Roman" w:hAnsi="Times New Roman" w:cs="Times New Roman"/>
                <w:sz w:val="20"/>
                <w:szCs w:val="20"/>
                <w:lang w:eastAsia="ru-RU"/>
              </w:rPr>
              <w:t>роцентов</w:t>
            </w:r>
            <w:r>
              <w:rPr>
                <w:rFonts w:ascii="Times New Roman" w:eastAsia="Times New Roman" w:hAnsi="Times New Roman" w:cs="Times New Roman"/>
                <w:sz w:val="20"/>
                <w:szCs w:val="20"/>
                <w:lang w:eastAsia="ru-RU"/>
              </w:rPr>
              <w:t>)</w:t>
            </w:r>
          </w:p>
        </w:tc>
        <w:tc>
          <w:tcPr>
            <w:tcW w:w="1842" w:type="dxa"/>
            <w:shd w:val="clear" w:color="auto" w:fill="auto"/>
          </w:tcPr>
          <w:p w:rsidR="00463C80" w:rsidRPr="006B2C57" w:rsidRDefault="00463C80" w:rsidP="004F184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проект</w:t>
            </w:r>
          </w:p>
        </w:tc>
        <w:tc>
          <w:tcPr>
            <w:tcW w:w="1275" w:type="dxa"/>
            <w:shd w:val="clear" w:color="auto" w:fill="auto"/>
          </w:tcPr>
          <w:p w:rsidR="00463C80" w:rsidRPr="006B2C57" w:rsidRDefault="0065388A" w:rsidP="00334D7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25,3</w:t>
            </w:r>
          </w:p>
        </w:tc>
        <w:tc>
          <w:tcPr>
            <w:tcW w:w="1276" w:type="dxa"/>
            <w:shd w:val="clear" w:color="auto" w:fill="auto"/>
          </w:tcPr>
          <w:p w:rsidR="00463C80" w:rsidRDefault="00463C80"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26,5</w:t>
            </w:r>
          </w:p>
          <w:p w:rsidR="009A36CE" w:rsidRPr="009A36CE" w:rsidRDefault="009A36CE" w:rsidP="009A36C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9A36CE">
              <w:rPr>
                <w:rFonts w:ascii="Times New Roman" w:eastAsia="Times New Roman" w:hAnsi="Times New Roman" w:cs="Times New Roman"/>
                <w:sz w:val="18"/>
                <w:szCs w:val="18"/>
                <w:lang w:eastAsia="ru-RU"/>
              </w:rPr>
              <w:t>(13,3 –</w:t>
            </w:r>
            <w:r>
              <w:rPr>
                <w:rFonts w:ascii="Times New Roman" w:eastAsia="Times New Roman" w:hAnsi="Times New Roman" w:cs="Times New Roman"/>
                <w:sz w:val="18"/>
                <w:szCs w:val="18"/>
                <w:lang w:eastAsia="ru-RU"/>
              </w:rPr>
              <w:t xml:space="preserve"> утверждено </w:t>
            </w:r>
            <w:proofErr w:type="spellStart"/>
            <w:r>
              <w:rPr>
                <w:rFonts w:ascii="Times New Roman" w:eastAsia="Times New Roman" w:hAnsi="Times New Roman" w:cs="Times New Roman"/>
                <w:sz w:val="18"/>
                <w:szCs w:val="18"/>
                <w:lang w:eastAsia="ru-RU"/>
              </w:rPr>
              <w:t>допсоглаше-нием</w:t>
            </w:r>
            <w:proofErr w:type="spellEnd"/>
            <w:r>
              <w:rPr>
                <w:rFonts w:ascii="Times New Roman" w:eastAsia="Times New Roman" w:hAnsi="Times New Roman" w:cs="Times New Roman"/>
                <w:sz w:val="18"/>
                <w:szCs w:val="18"/>
                <w:lang w:eastAsia="ru-RU"/>
              </w:rPr>
              <w:t xml:space="preserve"> от 2</w:t>
            </w:r>
            <w:r w:rsidRPr="009A36CE">
              <w:rPr>
                <w:rFonts w:ascii="Times New Roman" w:eastAsia="Times New Roman" w:hAnsi="Times New Roman" w:cs="Times New Roman"/>
                <w:sz w:val="18"/>
                <w:szCs w:val="18"/>
                <w:lang w:eastAsia="ru-RU"/>
              </w:rPr>
              <w:t>7.12.2020, в связи с этим расхождение плановой цифры)</w:t>
            </w:r>
          </w:p>
        </w:tc>
        <w:tc>
          <w:tcPr>
            <w:tcW w:w="1275" w:type="dxa"/>
            <w:shd w:val="clear" w:color="auto" w:fill="auto"/>
          </w:tcPr>
          <w:p w:rsidR="00463C80" w:rsidRPr="006B2C57" w:rsidRDefault="0065388A"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6,7</w:t>
            </w:r>
          </w:p>
        </w:tc>
        <w:tc>
          <w:tcPr>
            <w:tcW w:w="1844" w:type="dxa"/>
          </w:tcPr>
          <w:p w:rsidR="00463C80" w:rsidRDefault="00601381"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01381">
              <w:rPr>
                <w:rFonts w:ascii="Times New Roman" w:eastAsia="Times New Roman" w:hAnsi="Times New Roman" w:cs="Times New Roman"/>
                <w:sz w:val="20"/>
                <w:szCs w:val="20"/>
                <w:lang w:eastAsia="ru-RU"/>
              </w:rPr>
              <w:t xml:space="preserve">в связи с </w:t>
            </w:r>
            <w:proofErr w:type="spellStart"/>
            <w:proofErr w:type="gramStart"/>
            <w:r w:rsidRPr="00601381">
              <w:rPr>
                <w:rFonts w:ascii="Times New Roman" w:eastAsia="Times New Roman" w:hAnsi="Times New Roman" w:cs="Times New Roman"/>
                <w:sz w:val="20"/>
                <w:szCs w:val="20"/>
                <w:lang w:eastAsia="ru-RU"/>
              </w:rPr>
              <w:t>введе-нием</w:t>
            </w:r>
            <w:proofErr w:type="spellEnd"/>
            <w:proofErr w:type="gramEnd"/>
            <w:r w:rsidRPr="00601381">
              <w:rPr>
                <w:rFonts w:ascii="Times New Roman" w:eastAsia="Times New Roman" w:hAnsi="Times New Roman" w:cs="Times New Roman"/>
                <w:sz w:val="20"/>
                <w:szCs w:val="20"/>
                <w:lang w:eastAsia="ru-RU"/>
              </w:rPr>
              <w:t xml:space="preserve"> ограничите-</w:t>
            </w:r>
            <w:proofErr w:type="spellStart"/>
            <w:r w:rsidRPr="00601381">
              <w:rPr>
                <w:rFonts w:ascii="Times New Roman" w:eastAsia="Times New Roman" w:hAnsi="Times New Roman" w:cs="Times New Roman"/>
                <w:sz w:val="20"/>
                <w:szCs w:val="20"/>
                <w:lang w:eastAsia="ru-RU"/>
              </w:rPr>
              <w:t>льных</w:t>
            </w:r>
            <w:proofErr w:type="spellEnd"/>
            <w:r w:rsidRPr="00601381">
              <w:rPr>
                <w:rFonts w:ascii="Times New Roman" w:eastAsia="Times New Roman" w:hAnsi="Times New Roman" w:cs="Times New Roman"/>
                <w:sz w:val="20"/>
                <w:szCs w:val="20"/>
                <w:lang w:eastAsia="ru-RU"/>
              </w:rPr>
              <w:t xml:space="preserve"> </w:t>
            </w:r>
            <w:proofErr w:type="spellStart"/>
            <w:r w:rsidRPr="00601381">
              <w:rPr>
                <w:rFonts w:ascii="Times New Roman" w:eastAsia="Times New Roman" w:hAnsi="Times New Roman" w:cs="Times New Roman"/>
                <w:sz w:val="20"/>
                <w:szCs w:val="20"/>
                <w:lang w:eastAsia="ru-RU"/>
              </w:rPr>
              <w:t>мероприя-тий</w:t>
            </w:r>
            <w:proofErr w:type="spellEnd"/>
            <w:r w:rsidRPr="00601381">
              <w:rPr>
                <w:rFonts w:ascii="Times New Roman" w:eastAsia="Times New Roman" w:hAnsi="Times New Roman" w:cs="Times New Roman"/>
                <w:sz w:val="20"/>
                <w:szCs w:val="20"/>
                <w:lang w:eastAsia="ru-RU"/>
              </w:rPr>
              <w:t>, направленных в условиях возник-</w:t>
            </w:r>
            <w:proofErr w:type="spellStart"/>
            <w:r w:rsidRPr="00601381">
              <w:rPr>
                <w:rFonts w:ascii="Times New Roman" w:eastAsia="Times New Roman" w:hAnsi="Times New Roman" w:cs="Times New Roman"/>
                <w:sz w:val="20"/>
                <w:szCs w:val="20"/>
                <w:lang w:eastAsia="ru-RU"/>
              </w:rPr>
              <w:t>новения</w:t>
            </w:r>
            <w:proofErr w:type="spellEnd"/>
            <w:r w:rsidRPr="00601381">
              <w:rPr>
                <w:rFonts w:ascii="Times New Roman" w:eastAsia="Times New Roman" w:hAnsi="Times New Roman" w:cs="Times New Roman"/>
                <w:sz w:val="20"/>
                <w:szCs w:val="20"/>
                <w:lang w:eastAsia="ru-RU"/>
              </w:rPr>
              <w:t xml:space="preserve"> угрозы распространения новой </w:t>
            </w:r>
            <w:proofErr w:type="spellStart"/>
            <w:r w:rsidRPr="00601381">
              <w:rPr>
                <w:rFonts w:ascii="Times New Roman" w:eastAsia="Times New Roman" w:hAnsi="Times New Roman" w:cs="Times New Roman"/>
                <w:sz w:val="20"/>
                <w:szCs w:val="20"/>
                <w:lang w:eastAsia="ru-RU"/>
              </w:rPr>
              <w:t>коронови-русной</w:t>
            </w:r>
            <w:proofErr w:type="spellEnd"/>
            <w:r w:rsidRPr="00601381">
              <w:rPr>
                <w:rFonts w:ascii="Times New Roman" w:eastAsia="Times New Roman" w:hAnsi="Times New Roman" w:cs="Times New Roman"/>
                <w:sz w:val="20"/>
                <w:szCs w:val="20"/>
                <w:lang w:eastAsia="ru-RU"/>
              </w:rPr>
              <w:t xml:space="preserve"> инфекции на основании </w:t>
            </w:r>
            <w:proofErr w:type="spellStart"/>
            <w:r w:rsidRPr="00601381">
              <w:rPr>
                <w:rFonts w:ascii="Times New Roman" w:eastAsia="Times New Roman" w:hAnsi="Times New Roman" w:cs="Times New Roman"/>
                <w:sz w:val="20"/>
                <w:szCs w:val="20"/>
                <w:lang w:eastAsia="ru-RU"/>
              </w:rPr>
              <w:t>пос-тановления</w:t>
            </w:r>
            <w:proofErr w:type="spellEnd"/>
            <w:r w:rsidRPr="00601381">
              <w:rPr>
                <w:rFonts w:ascii="Times New Roman" w:eastAsia="Times New Roman" w:hAnsi="Times New Roman" w:cs="Times New Roman"/>
                <w:sz w:val="20"/>
                <w:szCs w:val="20"/>
                <w:lang w:eastAsia="ru-RU"/>
              </w:rPr>
              <w:t xml:space="preserve"> </w:t>
            </w:r>
            <w:proofErr w:type="spellStart"/>
            <w:r w:rsidRPr="00601381">
              <w:rPr>
                <w:rFonts w:ascii="Times New Roman" w:eastAsia="Times New Roman" w:hAnsi="Times New Roman" w:cs="Times New Roman"/>
                <w:sz w:val="20"/>
                <w:szCs w:val="20"/>
                <w:lang w:eastAsia="ru-RU"/>
              </w:rPr>
              <w:t>Пра-вительства</w:t>
            </w:r>
            <w:proofErr w:type="spellEnd"/>
            <w:r w:rsidRPr="00601381">
              <w:rPr>
                <w:rFonts w:ascii="Times New Roman" w:eastAsia="Times New Roman" w:hAnsi="Times New Roman" w:cs="Times New Roman"/>
                <w:sz w:val="20"/>
                <w:szCs w:val="20"/>
                <w:lang w:eastAsia="ru-RU"/>
              </w:rPr>
              <w:t xml:space="preserve"> РФ от 03.04.2020 № 432 и распоряжения Минздрава УО от 02.04.2020 № 723</w:t>
            </w:r>
          </w:p>
        </w:tc>
      </w:tr>
      <w:tr w:rsidR="00463C80" w:rsidRPr="006B2C57" w:rsidTr="001B3088">
        <w:trPr>
          <w:trHeight w:val="300"/>
        </w:trPr>
        <w:tc>
          <w:tcPr>
            <w:tcW w:w="913" w:type="dxa"/>
            <w:shd w:val="clear" w:color="auto" w:fill="auto"/>
          </w:tcPr>
          <w:p w:rsidR="00463C80" w:rsidRPr="006B2C57" w:rsidRDefault="00463C80"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1.5.</w:t>
            </w:r>
          </w:p>
        </w:tc>
        <w:tc>
          <w:tcPr>
            <w:tcW w:w="7310" w:type="dxa"/>
            <w:shd w:val="clear" w:color="auto" w:fill="auto"/>
          </w:tcPr>
          <w:p w:rsidR="00463C80" w:rsidRPr="006B2C57" w:rsidRDefault="00463C80" w:rsidP="00366791">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 xml:space="preserve">Доля детских поликлиник и детских поликлинических отделений государственных медицинских организаций, дооснащенных медицинскими изделиями с целью приведения их в соответствие с требованиями </w:t>
            </w:r>
            <w:hyperlink r:id="rId12" w:history="1">
              <w:r w:rsidRPr="006B2C57">
                <w:rPr>
                  <w:rFonts w:ascii="Times New Roman" w:eastAsia="Times New Roman" w:hAnsi="Times New Roman" w:cs="Times New Roman"/>
                  <w:sz w:val="20"/>
                  <w:szCs w:val="20"/>
                  <w:lang w:eastAsia="ru-RU"/>
                </w:rPr>
                <w:t>приказа</w:t>
              </w:r>
            </w:hyperlink>
            <w:r w:rsidRPr="006B2C57">
              <w:rPr>
                <w:rFonts w:ascii="Times New Roman" w:eastAsia="Times New Roman" w:hAnsi="Times New Roman" w:cs="Times New Roman"/>
                <w:sz w:val="20"/>
                <w:szCs w:val="20"/>
                <w:lang w:eastAsia="ru-RU"/>
              </w:rPr>
              <w:t xml:space="preserve"> Министерства здравоохранения Российской Федерации от 07.03.2018 № 92н </w:t>
            </w:r>
            <w:r>
              <w:rPr>
                <w:rFonts w:ascii="Times New Roman" w:eastAsia="Times New Roman" w:hAnsi="Times New Roman" w:cs="Times New Roman"/>
                <w:sz w:val="20"/>
                <w:szCs w:val="20"/>
                <w:lang w:eastAsia="ru-RU"/>
              </w:rPr>
              <w:t>«</w:t>
            </w:r>
            <w:r w:rsidRPr="006B2C57">
              <w:rPr>
                <w:rFonts w:ascii="Times New Roman" w:eastAsia="Times New Roman" w:hAnsi="Times New Roman" w:cs="Times New Roman"/>
                <w:sz w:val="20"/>
                <w:szCs w:val="20"/>
                <w:lang w:eastAsia="ru-RU"/>
              </w:rPr>
              <w:t>Об утверждении Положения об организации оказания первичной медико-санитарной помощи детям</w:t>
            </w:r>
            <w:r>
              <w:rPr>
                <w:rFonts w:ascii="Times New Roman" w:eastAsia="Times New Roman" w:hAnsi="Times New Roman" w:cs="Times New Roman"/>
                <w:sz w:val="20"/>
                <w:szCs w:val="20"/>
                <w:lang w:eastAsia="ru-RU"/>
              </w:rPr>
              <w:t>»</w:t>
            </w:r>
            <w:r w:rsidRPr="006B2C57">
              <w:rPr>
                <w:rFonts w:ascii="Times New Roman" w:eastAsia="Times New Roman" w:hAnsi="Times New Roman" w:cs="Times New Roman"/>
                <w:sz w:val="20"/>
                <w:szCs w:val="20"/>
                <w:lang w:eastAsia="ru-RU"/>
              </w:rPr>
              <w:t xml:space="preserve"> (далее </w:t>
            </w:r>
            <w:r>
              <w:rPr>
                <w:rFonts w:ascii="Times New Roman" w:eastAsia="Times New Roman" w:hAnsi="Times New Roman" w:cs="Times New Roman"/>
                <w:sz w:val="20"/>
                <w:szCs w:val="20"/>
                <w:lang w:eastAsia="ru-RU"/>
              </w:rPr>
              <w:t>–</w:t>
            </w:r>
            <w:r w:rsidRPr="006B2C57">
              <w:rPr>
                <w:rFonts w:ascii="Times New Roman" w:eastAsia="Times New Roman" w:hAnsi="Times New Roman" w:cs="Times New Roman"/>
                <w:sz w:val="20"/>
                <w:szCs w:val="20"/>
                <w:lang w:eastAsia="ru-RU"/>
              </w:rPr>
              <w:t xml:space="preserve"> приказ Минздрава России от 07.03.2018 </w:t>
            </w:r>
            <w:r>
              <w:rPr>
                <w:rFonts w:ascii="Times New Roman" w:eastAsia="Times New Roman" w:hAnsi="Times New Roman" w:cs="Times New Roman"/>
                <w:sz w:val="20"/>
                <w:szCs w:val="20"/>
                <w:lang w:eastAsia="ru-RU"/>
              </w:rPr>
              <w:t>№</w:t>
            </w:r>
            <w:r w:rsidRPr="006B2C57">
              <w:rPr>
                <w:rFonts w:ascii="Times New Roman" w:eastAsia="Times New Roman" w:hAnsi="Times New Roman" w:cs="Times New Roman"/>
                <w:sz w:val="20"/>
                <w:szCs w:val="20"/>
                <w:lang w:eastAsia="ru-RU"/>
              </w:rPr>
              <w:t xml:space="preserve"> 92н)</w:t>
            </w:r>
            <w:r>
              <w:rPr>
                <w:rFonts w:ascii="Times New Roman" w:eastAsia="Times New Roman" w:hAnsi="Times New Roman" w:cs="Times New Roman"/>
                <w:sz w:val="20"/>
                <w:szCs w:val="20"/>
                <w:lang w:eastAsia="ru-RU"/>
              </w:rPr>
              <w:t xml:space="preserve"> (п</w:t>
            </w:r>
            <w:r w:rsidRPr="006B2C57">
              <w:rPr>
                <w:rFonts w:ascii="Times New Roman" w:eastAsia="Times New Roman" w:hAnsi="Times New Roman" w:cs="Times New Roman"/>
                <w:sz w:val="20"/>
                <w:szCs w:val="20"/>
                <w:lang w:eastAsia="ru-RU"/>
              </w:rPr>
              <w:t>роцентов</w:t>
            </w:r>
            <w:r>
              <w:rPr>
                <w:rFonts w:ascii="Times New Roman" w:eastAsia="Times New Roman" w:hAnsi="Times New Roman" w:cs="Times New Roman"/>
                <w:sz w:val="20"/>
                <w:szCs w:val="20"/>
                <w:lang w:eastAsia="ru-RU"/>
              </w:rPr>
              <w:t>)</w:t>
            </w:r>
          </w:p>
        </w:tc>
        <w:tc>
          <w:tcPr>
            <w:tcW w:w="1842" w:type="dxa"/>
            <w:shd w:val="clear" w:color="auto" w:fill="auto"/>
          </w:tcPr>
          <w:p w:rsidR="00463C80" w:rsidRPr="006B2C57" w:rsidRDefault="00463C80" w:rsidP="004F184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проект</w:t>
            </w:r>
          </w:p>
        </w:tc>
        <w:tc>
          <w:tcPr>
            <w:tcW w:w="1275" w:type="dxa"/>
            <w:shd w:val="clear" w:color="auto" w:fill="auto"/>
          </w:tcPr>
          <w:p w:rsidR="00463C80" w:rsidRPr="006B2C57" w:rsidRDefault="00463C80" w:rsidP="00334D7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276" w:type="dxa"/>
            <w:shd w:val="clear" w:color="auto" w:fill="auto"/>
          </w:tcPr>
          <w:p w:rsidR="00463C80" w:rsidRPr="006B2C57" w:rsidRDefault="00463C80"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95,0</w:t>
            </w:r>
          </w:p>
        </w:tc>
        <w:tc>
          <w:tcPr>
            <w:tcW w:w="1275" w:type="dxa"/>
            <w:shd w:val="clear" w:color="auto" w:fill="auto"/>
          </w:tcPr>
          <w:p w:rsidR="00463C80" w:rsidRPr="006B2C57" w:rsidRDefault="0065388A"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95,0</w:t>
            </w:r>
          </w:p>
        </w:tc>
        <w:tc>
          <w:tcPr>
            <w:tcW w:w="1844" w:type="dxa"/>
          </w:tcPr>
          <w:p w:rsidR="00463C80" w:rsidRDefault="0054202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463C80" w:rsidRPr="006B2C57" w:rsidTr="001B3088">
        <w:trPr>
          <w:trHeight w:val="300"/>
        </w:trPr>
        <w:tc>
          <w:tcPr>
            <w:tcW w:w="913" w:type="dxa"/>
            <w:shd w:val="clear" w:color="auto" w:fill="auto"/>
          </w:tcPr>
          <w:p w:rsidR="00463C80" w:rsidRPr="006B2C57" w:rsidRDefault="00463C80"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1.6.</w:t>
            </w:r>
          </w:p>
        </w:tc>
        <w:tc>
          <w:tcPr>
            <w:tcW w:w="7310" w:type="dxa"/>
            <w:shd w:val="clear" w:color="auto" w:fill="auto"/>
          </w:tcPr>
          <w:p w:rsidR="00463C80" w:rsidRPr="006B2C57" w:rsidRDefault="00463C80"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 xml:space="preserve">Доля детских поликлиник и детских поликлинических отделений государственных медицинских организаций, реализовавших организационно-планировочные решения внутренних пространств, обеспечивающих комфортность пребывания детей, в соответствии с требованиями </w:t>
            </w:r>
            <w:hyperlink r:id="rId13" w:history="1">
              <w:r w:rsidRPr="006B2C57">
                <w:rPr>
                  <w:rFonts w:ascii="Times New Roman" w:eastAsia="Times New Roman" w:hAnsi="Times New Roman" w:cs="Times New Roman"/>
                  <w:sz w:val="20"/>
                  <w:szCs w:val="20"/>
                  <w:lang w:eastAsia="ru-RU"/>
                </w:rPr>
                <w:t>приказа</w:t>
              </w:r>
            </w:hyperlink>
            <w:r w:rsidRPr="006B2C57">
              <w:rPr>
                <w:rFonts w:ascii="Times New Roman" w:eastAsia="Times New Roman" w:hAnsi="Times New Roman" w:cs="Times New Roman"/>
                <w:sz w:val="20"/>
                <w:szCs w:val="20"/>
                <w:lang w:eastAsia="ru-RU"/>
              </w:rPr>
              <w:t xml:space="preserve"> Минздрава России от 07.03.2018 № 92н</w:t>
            </w:r>
            <w:r>
              <w:rPr>
                <w:rFonts w:ascii="Times New Roman" w:eastAsia="Times New Roman" w:hAnsi="Times New Roman" w:cs="Times New Roman"/>
                <w:sz w:val="20"/>
                <w:szCs w:val="20"/>
                <w:lang w:eastAsia="ru-RU"/>
              </w:rPr>
              <w:t xml:space="preserve"> </w:t>
            </w:r>
            <w:r w:rsidRPr="00C31035">
              <w:rPr>
                <w:rFonts w:ascii="Times New Roman" w:eastAsia="Times New Roman" w:hAnsi="Times New Roman" w:cs="Times New Roman"/>
                <w:sz w:val="20"/>
                <w:szCs w:val="20"/>
                <w:lang w:eastAsia="ru-RU"/>
              </w:rPr>
              <w:t>(процентов)</w:t>
            </w:r>
          </w:p>
        </w:tc>
        <w:tc>
          <w:tcPr>
            <w:tcW w:w="1842" w:type="dxa"/>
            <w:shd w:val="clear" w:color="auto" w:fill="auto"/>
          </w:tcPr>
          <w:p w:rsidR="00463C80" w:rsidRPr="006B2C57" w:rsidRDefault="00463C80" w:rsidP="004F184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проект</w:t>
            </w:r>
          </w:p>
        </w:tc>
        <w:tc>
          <w:tcPr>
            <w:tcW w:w="1275" w:type="dxa"/>
            <w:shd w:val="clear" w:color="auto" w:fill="auto"/>
          </w:tcPr>
          <w:p w:rsidR="00463C80" w:rsidRPr="006B2C57" w:rsidRDefault="00463C80" w:rsidP="00334D7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276" w:type="dxa"/>
            <w:shd w:val="clear" w:color="auto" w:fill="auto"/>
          </w:tcPr>
          <w:p w:rsidR="00463C80" w:rsidRPr="006B2C57" w:rsidRDefault="00463C80"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95,0</w:t>
            </w:r>
          </w:p>
        </w:tc>
        <w:tc>
          <w:tcPr>
            <w:tcW w:w="1275" w:type="dxa"/>
            <w:shd w:val="clear" w:color="auto" w:fill="auto"/>
          </w:tcPr>
          <w:p w:rsidR="00463C80" w:rsidRPr="006B2C57" w:rsidRDefault="0065388A"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95,0</w:t>
            </w:r>
          </w:p>
        </w:tc>
        <w:tc>
          <w:tcPr>
            <w:tcW w:w="1844" w:type="dxa"/>
          </w:tcPr>
          <w:p w:rsidR="00463C80" w:rsidRDefault="0054202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C31035" w:rsidRPr="006B2C57" w:rsidTr="001B3088">
        <w:trPr>
          <w:trHeight w:val="300"/>
        </w:trPr>
        <w:tc>
          <w:tcPr>
            <w:tcW w:w="913" w:type="dxa"/>
            <w:shd w:val="clear" w:color="auto" w:fill="auto"/>
          </w:tcPr>
          <w:p w:rsidR="00C31035" w:rsidRPr="006B2C57" w:rsidRDefault="00C31035"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1.7.</w:t>
            </w:r>
          </w:p>
        </w:tc>
        <w:tc>
          <w:tcPr>
            <w:tcW w:w="7310" w:type="dxa"/>
            <w:shd w:val="clear" w:color="auto" w:fill="auto"/>
          </w:tcPr>
          <w:p w:rsidR="00C31035" w:rsidRPr="006B2C57" w:rsidRDefault="00C31035"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Охват населения профилактическими медицинскими осмотрами в целях выявления туберкулеза</w:t>
            </w:r>
            <w:r>
              <w:rPr>
                <w:rFonts w:ascii="Times New Roman" w:eastAsia="Times New Roman" w:hAnsi="Times New Roman" w:cs="Times New Roman"/>
                <w:sz w:val="20"/>
                <w:szCs w:val="20"/>
                <w:lang w:eastAsia="ru-RU"/>
              </w:rPr>
              <w:t xml:space="preserve"> </w:t>
            </w:r>
            <w:r w:rsidRPr="00C31035">
              <w:rPr>
                <w:rFonts w:ascii="Times New Roman" w:eastAsia="Times New Roman" w:hAnsi="Times New Roman" w:cs="Times New Roman"/>
                <w:sz w:val="20"/>
                <w:szCs w:val="20"/>
                <w:lang w:eastAsia="ru-RU"/>
              </w:rPr>
              <w:t>(процентов)</w:t>
            </w:r>
          </w:p>
        </w:tc>
        <w:tc>
          <w:tcPr>
            <w:tcW w:w="1842" w:type="dxa"/>
            <w:shd w:val="clear" w:color="auto" w:fill="auto"/>
          </w:tcPr>
          <w:p w:rsidR="00C31035" w:rsidRPr="006B2C57" w:rsidRDefault="00C82F92"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C82F92">
              <w:rPr>
                <w:rFonts w:ascii="Times New Roman" w:eastAsia="Times New Roman" w:hAnsi="Times New Roman" w:cs="Times New Roman"/>
                <w:sz w:val="20"/>
                <w:szCs w:val="20"/>
                <w:lang w:eastAsia="ru-RU"/>
              </w:rPr>
              <w:t>процесс</w:t>
            </w:r>
          </w:p>
        </w:tc>
        <w:tc>
          <w:tcPr>
            <w:tcW w:w="1275" w:type="dxa"/>
            <w:shd w:val="clear" w:color="auto" w:fill="auto"/>
          </w:tcPr>
          <w:p w:rsidR="00C31035" w:rsidRPr="006B2C57" w:rsidRDefault="0065388A" w:rsidP="00334D7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100,5</w:t>
            </w:r>
          </w:p>
        </w:tc>
        <w:tc>
          <w:tcPr>
            <w:tcW w:w="1276" w:type="dxa"/>
            <w:shd w:val="clear" w:color="auto" w:fill="auto"/>
          </w:tcPr>
          <w:p w:rsidR="00C31035" w:rsidRPr="006B2C57" w:rsidRDefault="00271189"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71,5</w:t>
            </w:r>
          </w:p>
        </w:tc>
        <w:tc>
          <w:tcPr>
            <w:tcW w:w="1275" w:type="dxa"/>
            <w:shd w:val="clear" w:color="auto" w:fill="auto"/>
          </w:tcPr>
          <w:p w:rsidR="00C31035" w:rsidRPr="006B2C57" w:rsidRDefault="0065388A"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71,9</w:t>
            </w:r>
            <w:r w:rsidR="00475F49">
              <w:rPr>
                <w:rFonts w:ascii="Times New Roman" w:eastAsia="Times New Roman" w:hAnsi="Times New Roman" w:cs="Times New Roman"/>
                <w:sz w:val="20"/>
                <w:szCs w:val="20"/>
                <w:lang w:eastAsia="ru-RU"/>
              </w:rPr>
              <w:t>*</w:t>
            </w:r>
          </w:p>
        </w:tc>
        <w:tc>
          <w:tcPr>
            <w:tcW w:w="1844" w:type="dxa"/>
          </w:tcPr>
          <w:p w:rsidR="00C31035" w:rsidRPr="00851036" w:rsidRDefault="0054202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C31035" w:rsidRPr="006B2C57" w:rsidTr="001B3088">
        <w:trPr>
          <w:trHeight w:val="300"/>
        </w:trPr>
        <w:tc>
          <w:tcPr>
            <w:tcW w:w="913" w:type="dxa"/>
            <w:shd w:val="clear" w:color="auto" w:fill="auto"/>
          </w:tcPr>
          <w:p w:rsidR="00C31035" w:rsidRPr="006B2C57" w:rsidRDefault="00C31035"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1.8.</w:t>
            </w:r>
          </w:p>
        </w:tc>
        <w:tc>
          <w:tcPr>
            <w:tcW w:w="7310" w:type="dxa"/>
            <w:shd w:val="clear" w:color="auto" w:fill="auto"/>
          </w:tcPr>
          <w:p w:rsidR="00C31035" w:rsidRPr="006B2C57" w:rsidRDefault="00C31035"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Охват медицинским освидетельствованием на ВИЧ-инфекцию населения</w:t>
            </w:r>
            <w:r>
              <w:rPr>
                <w:rFonts w:ascii="Times New Roman" w:eastAsia="Times New Roman" w:hAnsi="Times New Roman" w:cs="Times New Roman"/>
                <w:sz w:val="20"/>
                <w:szCs w:val="20"/>
                <w:lang w:eastAsia="ru-RU"/>
              </w:rPr>
              <w:t xml:space="preserve"> </w:t>
            </w:r>
            <w:r w:rsidRPr="00C31035">
              <w:rPr>
                <w:rFonts w:ascii="Times New Roman" w:eastAsia="Times New Roman" w:hAnsi="Times New Roman" w:cs="Times New Roman"/>
                <w:sz w:val="20"/>
                <w:szCs w:val="20"/>
                <w:lang w:eastAsia="ru-RU"/>
              </w:rPr>
              <w:t>(процентов)</w:t>
            </w:r>
          </w:p>
        </w:tc>
        <w:tc>
          <w:tcPr>
            <w:tcW w:w="1842" w:type="dxa"/>
            <w:shd w:val="clear" w:color="auto" w:fill="auto"/>
          </w:tcPr>
          <w:p w:rsidR="00C31035" w:rsidRPr="006B2C57" w:rsidRDefault="00C82F92"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C82F92">
              <w:rPr>
                <w:rFonts w:ascii="Times New Roman" w:eastAsia="Times New Roman" w:hAnsi="Times New Roman" w:cs="Times New Roman"/>
                <w:sz w:val="20"/>
                <w:szCs w:val="20"/>
                <w:lang w:eastAsia="ru-RU"/>
              </w:rPr>
              <w:t>процесс</w:t>
            </w:r>
          </w:p>
        </w:tc>
        <w:tc>
          <w:tcPr>
            <w:tcW w:w="1275" w:type="dxa"/>
            <w:shd w:val="clear" w:color="auto" w:fill="auto"/>
          </w:tcPr>
          <w:p w:rsidR="00C31035" w:rsidRPr="006B2C57" w:rsidRDefault="00522865" w:rsidP="00334D7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110</w:t>
            </w:r>
          </w:p>
        </w:tc>
        <w:tc>
          <w:tcPr>
            <w:tcW w:w="1276" w:type="dxa"/>
            <w:shd w:val="clear" w:color="auto" w:fill="auto"/>
          </w:tcPr>
          <w:p w:rsidR="00C31035" w:rsidRPr="006B2C57" w:rsidRDefault="00C31035"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24,0</w:t>
            </w:r>
          </w:p>
        </w:tc>
        <w:tc>
          <w:tcPr>
            <w:tcW w:w="1275" w:type="dxa"/>
            <w:shd w:val="clear" w:color="auto" w:fill="auto"/>
          </w:tcPr>
          <w:p w:rsidR="00C31035" w:rsidRPr="006B2C57" w:rsidRDefault="0040775B"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26,4</w:t>
            </w:r>
          </w:p>
        </w:tc>
        <w:tc>
          <w:tcPr>
            <w:tcW w:w="1844" w:type="dxa"/>
          </w:tcPr>
          <w:p w:rsidR="00C31035" w:rsidRDefault="0054202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271189" w:rsidRPr="006B2C57" w:rsidTr="001B3088">
        <w:trPr>
          <w:trHeight w:val="300"/>
        </w:trPr>
        <w:tc>
          <w:tcPr>
            <w:tcW w:w="913" w:type="dxa"/>
            <w:shd w:val="clear" w:color="auto" w:fill="auto"/>
          </w:tcPr>
          <w:p w:rsidR="00271189" w:rsidRPr="006B2C57" w:rsidRDefault="00271189" w:rsidP="00334D7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1.9.</w:t>
            </w:r>
          </w:p>
        </w:tc>
        <w:tc>
          <w:tcPr>
            <w:tcW w:w="7310" w:type="dxa"/>
            <w:shd w:val="clear" w:color="auto" w:fill="auto"/>
          </w:tcPr>
          <w:p w:rsidR="00271189" w:rsidRPr="006B2C57" w:rsidRDefault="00271189" w:rsidP="004F184A">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Доля отремонтированных объектов государственных медицинских организаций в общем числе объектов здравоохранения, нуждающихся в ремонте</w:t>
            </w:r>
            <w:r>
              <w:rPr>
                <w:rFonts w:ascii="Times New Roman" w:eastAsia="Times New Roman" w:hAnsi="Times New Roman" w:cs="Times New Roman"/>
                <w:sz w:val="20"/>
                <w:szCs w:val="20"/>
                <w:lang w:eastAsia="ru-RU"/>
              </w:rPr>
              <w:t xml:space="preserve"> </w:t>
            </w:r>
            <w:r w:rsidRPr="00C31035">
              <w:rPr>
                <w:rFonts w:ascii="Times New Roman" w:eastAsia="Times New Roman" w:hAnsi="Times New Roman" w:cs="Times New Roman"/>
                <w:sz w:val="20"/>
                <w:szCs w:val="20"/>
                <w:lang w:eastAsia="ru-RU"/>
              </w:rPr>
              <w:t>(процентов)</w:t>
            </w:r>
          </w:p>
        </w:tc>
        <w:tc>
          <w:tcPr>
            <w:tcW w:w="1842" w:type="dxa"/>
            <w:shd w:val="clear" w:color="auto" w:fill="auto"/>
          </w:tcPr>
          <w:p w:rsidR="00271189" w:rsidRPr="006B2C57" w:rsidRDefault="00C82F92" w:rsidP="004F184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C82F92">
              <w:rPr>
                <w:rFonts w:ascii="Times New Roman" w:eastAsia="Times New Roman" w:hAnsi="Times New Roman" w:cs="Times New Roman"/>
                <w:sz w:val="20"/>
                <w:szCs w:val="20"/>
                <w:lang w:eastAsia="ru-RU"/>
              </w:rPr>
              <w:t>процесс</w:t>
            </w:r>
          </w:p>
        </w:tc>
        <w:tc>
          <w:tcPr>
            <w:tcW w:w="1275" w:type="dxa"/>
            <w:shd w:val="clear" w:color="auto" w:fill="auto"/>
          </w:tcPr>
          <w:p w:rsidR="00271189" w:rsidRPr="006B2C57" w:rsidRDefault="00271189" w:rsidP="004F184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276" w:type="dxa"/>
            <w:shd w:val="clear" w:color="auto" w:fill="auto"/>
          </w:tcPr>
          <w:p w:rsidR="00271189" w:rsidRPr="006B2C57" w:rsidRDefault="00271189" w:rsidP="004F184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1,0</w:t>
            </w:r>
          </w:p>
        </w:tc>
        <w:tc>
          <w:tcPr>
            <w:tcW w:w="1275" w:type="dxa"/>
            <w:shd w:val="clear" w:color="auto" w:fill="auto"/>
          </w:tcPr>
          <w:p w:rsidR="00271189" w:rsidRPr="006B2C57" w:rsidRDefault="00475F49" w:rsidP="004F184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w:t>
            </w:r>
          </w:p>
        </w:tc>
        <w:tc>
          <w:tcPr>
            <w:tcW w:w="1844" w:type="dxa"/>
          </w:tcPr>
          <w:p w:rsidR="00271189" w:rsidRPr="006B2C57" w:rsidRDefault="00475F49" w:rsidP="004F184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271189" w:rsidRPr="006B2C57" w:rsidTr="001B3088">
        <w:trPr>
          <w:trHeight w:val="300"/>
        </w:trPr>
        <w:tc>
          <w:tcPr>
            <w:tcW w:w="913" w:type="dxa"/>
            <w:shd w:val="clear" w:color="auto" w:fill="auto"/>
          </w:tcPr>
          <w:p w:rsidR="00271189" w:rsidRPr="006B2C57" w:rsidRDefault="00271189" w:rsidP="00334D7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1.10.</w:t>
            </w:r>
          </w:p>
        </w:tc>
        <w:tc>
          <w:tcPr>
            <w:tcW w:w="7310" w:type="dxa"/>
            <w:shd w:val="clear" w:color="auto" w:fill="auto"/>
          </w:tcPr>
          <w:p w:rsidR="00271189" w:rsidRPr="006B2C57" w:rsidRDefault="00271189" w:rsidP="004F184A">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Уровень обеспеченности койками для оказания паллиативной медицинской помощи</w:t>
            </w:r>
            <w:r>
              <w:rPr>
                <w:rFonts w:ascii="Times New Roman" w:eastAsia="Times New Roman" w:hAnsi="Times New Roman" w:cs="Times New Roman"/>
                <w:sz w:val="20"/>
                <w:szCs w:val="20"/>
                <w:lang w:eastAsia="ru-RU"/>
              </w:rPr>
              <w:t xml:space="preserve"> (ч</w:t>
            </w:r>
            <w:r w:rsidRPr="006B2C57">
              <w:rPr>
                <w:rFonts w:ascii="Times New Roman" w:eastAsia="Times New Roman" w:hAnsi="Times New Roman" w:cs="Times New Roman"/>
                <w:sz w:val="20"/>
                <w:szCs w:val="20"/>
                <w:lang w:eastAsia="ru-RU"/>
              </w:rPr>
              <w:t>исло коек на 10 тыс. населения</w:t>
            </w:r>
            <w:r>
              <w:rPr>
                <w:rFonts w:ascii="Times New Roman" w:eastAsia="Times New Roman" w:hAnsi="Times New Roman" w:cs="Times New Roman"/>
                <w:sz w:val="20"/>
                <w:szCs w:val="20"/>
                <w:lang w:eastAsia="ru-RU"/>
              </w:rPr>
              <w:t>)</w:t>
            </w:r>
          </w:p>
        </w:tc>
        <w:tc>
          <w:tcPr>
            <w:tcW w:w="1842" w:type="dxa"/>
            <w:shd w:val="clear" w:color="auto" w:fill="auto"/>
          </w:tcPr>
          <w:p w:rsidR="00271189" w:rsidRPr="006B2C57" w:rsidRDefault="00C82F92" w:rsidP="004F184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C82F92">
              <w:rPr>
                <w:rFonts w:ascii="Times New Roman" w:eastAsia="Times New Roman" w:hAnsi="Times New Roman" w:cs="Times New Roman"/>
                <w:sz w:val="20"/>
                <w:szCs w:val="20"/>
                <w:lang w:eastAsia="ru-RU"/>
              </w:rPr>
              <w:t>процесс</w:t>
            </w:r>
          </w:p>
        </w:tc>
        <w:tc>
          <w:tcPr>
            <w:tcW w:w="1275" w:type="dxa"/>
            <w:shd w:val="clear" w:color="auto" w:fill="auto"/>
          </w:tcPr>
          <w:p w:rsidR="00271189" w:rsidRPr="006B2C57" w:rsidRDefault="00475F49" w:rsidP="004F184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35,71</w:t>
            </w:r>
          </w:p>
        </w:tc>
        <w:tc>
          <w:tcPr>
            <w:tcW w:w="1276" w:type="dxa"/>
            <w:shd w:val="clear" w:color="auto" w:fill="auto"/>
          </w:tcPr>
          <w:p w:rsidR="00271189" w:rsidRPr="006B2C57" w:rsidRDefault="00271189" w:rsidP="004F184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2E382D">
              <w:rPr>
                <w:rFonts w:ascii="Times New Roman" w:eastAsia="Times New Roman" w:hAnsi="Times New Roman" w:cs="Times New Roman"/>
                <w:sz w:val="20"/>
                <w:szCs w:val="20"/>
                <w:lang w:eastAsia="ru-RU"/>
              </w:rPr>
              <w:t>0,112</w:t>
            </w:r>
          </w:p>
        </w:tc>
        <w:tc>
          <w:tcPr>
            <w:tcW w:w="1275" w:type="dxa"/>
            <w:shd w:val="clear" w:color="auto" w:fill="auto"/>
          </w:tcPr>
          <w:p w:rsidR="00271189" w:rsidRPr="0065388A" w:rsidRDefault="00B56C10" w:rsidP="004F184A">
            <w:pPr>
              <w:widowControl w:val="0"/>
              <w:autoSpaceDE w:val="0"/>
              <w:autoSpaceDN w:val="0"/>
              <w:spacing w:after="0" w:line="240" w:lineRule="auto"/>
              <w:jc w:val="center"/>
              <w:rPr>
                <w:rFonts w:ascii="Times New Roman" w:eastAsia="Times New Roman" w:hAnsi="Times New Roman" w:cs="Times New Roman"/>
                <w:sz w:val="20"/>
                <w:szCs w:val="20"/>
                <w:highlight w:val="yellow"/>
                <w:lang w:eastAsia="ru-RU"/>
              </w:rPr>
            </w:pPr>
            <w:r w:rsidRPr="00B56C10">
              <w:rPr>
                <w:rFonts w:ascii="Times New Roman" w:eastAsia="Times New Roman" w:hAnsi="Times New Roman" w:cs="Times New Roman"/>
                <w:sz w:val="20"/>
                <w:szCs w:val="20"/>
                <w:lang w:eastAsia="ru-RU"/>
              </w:rPr>
              <w:t>0,04</w:t>
            </w:r>
          </w:p>
        </w:tc>
        <w:tc>
          <w:tcPr>
            <w:tcW w:w="1844" w:type="dxa"/>
          </w:tcPr>
          <w:p w:rsidR="00271189" w:rsidRPr="006B2C57" w:rsidRDefault="00B56C10" w:rsidP="00B56C10">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в связи пандемией </w:t>
            </w:r>
            <w:proofErr w:type="spellStart"/>
            <w:r>
              <w:rPr>
                <w:rFonts w:ascii="Times New Roman" w:eastAsia="Times New Roman" w:hAnsi="Times New Roman" w:cs="Times New Roman"/>
                <w:sz w:val="20"/>
                <w:szCs w:val="20"/>
                <w:lang w:eastAsia="ru-RU"/>
              </w:rPr>
              <w:t>коронавируса</w:t>
            </w:r>
            <w:proofErr w:type="spellEnd"/>
            <w:r>
              <w:rPr>
                <w:rFonts w:ascii="Times New Roman" w:eastAsia="Times New Roman" w:hAnsi="Times New Roman" w:cs="Times New Roman"/>
                <w:sz w:val="20"/>
                <w:szCs w:val="20"/>
                <w:lang w:eastAsia="ru-RU"/>
              </w:rPr>
              <w:t xml:space="preserve"> и </w:t>
            </w:r>
            <w:proofErr w:type="spellStart"/>
            <w:proofErr w:type="gramStart"/>
            <w:r>
              <w:rPr>
                <w:rFonts w:ascii="Times New Roman" w:eastAsia="Times New Roman" w:hAnsi="Times New Roman" w:cs="Times New Roman"/>
                <w:sz w:val="20"/>
                <w:szCs w:val="20"/>
                <w:lang w:eastAsia="ru-RU"/>
              </w:rPr>
              <w:t>перепрофилирова-нием</w:t>
            </w:r>
            <w:proofErr w:type="spellEnd"/>
            <w:proofErr w:type="gramEnd"/>
            <w:r>
              <w:rPr>
                <w:rFonts w:ascii="Times New Roman" w:eastAsia="Times New Roman" w:hAnsi="Times New Roman" w:cs="Times New Roman"/>
                <w:sz w:val="20"/>
                <w:szCs w:val="20"/>
                <w:lang w:eastAsia="ru-RU"/>
              </w:rPr>
              <w:t xml:space="preserve"> коечного фонда для лечения инфекционных па-</w:t>
            </w:r>
            <w:proofErr w:type="spellStart"/>
            <w:r>
              <w:rPr>
                <w:rFonts w:ascii="Times New Roman" w:eastAsia="Times New Roman" w:hAnsi="Times New Roman" w:cs="Times New Roman"/>
                <w:sz w:val="20"/>
                <w:szCs w:val="20"/>
                <w:lang w:eastAsia="ru-RU"/>
              </w:rPr>
              <w:t>циентов</w:t>
            </w:r>
            <w:proofErr w:type="spellEnd"/>
            <w:r>
              <w:rPr>
                <w:rFonts w:ascii="Times New Roman" w:eastAsia="Times New Roman" w:hAnsi="Times New Roman" w:cs="Times New Roman"/>
                <w:sz w:val="20"/>
                <w:szCs w:val="20"/>
                <w:lang w:eastAsia="ru-RU"/>
              </w:rPr>
              <w:t xml:space="preserve">, </w:t>
            </w:r>
            <w:proofErr w:type="spellStart"/>
            <w:r>
              <w:rPr>
                <w:rFonts w:ascii="Times New Roman" w:eastAsia="Times New Roman" w:hAnsi="Times New Roman" w:cs="Times New Roman"/>
                <w:sz w:val="20"/>
                <w:szCs w:val="20"/>
                <w:lang w:eastAsia="ru-RU"/>
              </w:rPr>
              <w:t>развер-</w:t>
            </w:r>
            <w:r>
              <w:rPr>
                <w:rFonts w:ascii="Times New Roman" w:eastAsia="Times New Roman" w:hAnsi="Times New Roman" w:cs="Times New Roman"/>
                <w:sz w:val="20"/>
                <w:szCs w:val="20"/>
                <w:lang w:eastAsia="ru-RU"/>
              </w:rPr>
              <w:lastRenderedPageBreak/>
              <w:t>тывание</w:t>
            </w:r>
            <w:proofErr w:type="spellEnd"/>
            <w:r>
              <w:rPr>
                <w:rFonts w:ascii="Times New Roman" w:eastAsia="Times New Roman" w:hAnsi="Times New Roman" w:cs="Times New Roman"/>
                <w:sz w:val="20"/>
                <w:szCs w:val="20"/>
                <w:lang w:eastAsia="ru-RU"/>
              </w:rPr>
              <w:t xml:space="preserve"> новых паллиативных коек в 2020 году было невозможно, в результате чего сложилось не достижение показателя</w:t>
            </w:r>
          </w:p>
        </w:tc>
      </w:tr>
      <w:tr w:rsidR="00271189" w:rsidRPr="006B2C57" w:rsidTr="001B3088">
        <w:trPr>
          <w:trHeight w:val="300"/>
        </w:trPr>
        <w:tc>
          <w:tcPr>
            <w:tcW w:w="913" w:type="dxa"/>
            <w:shd w:val="clear" w:color="auto" w:fill="auto"/>
          </w:tcPr>
          <w:p w:rsidR="00271189" w:rsidRPr="006B2C57" w:rsidRDefault="00271189" w:rsidP="00334D7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lastRenderedPageBreak/>
              <w:t>1.11.</w:t>
            </w:r>
          </w:p>
        </w:tc>
        <w:tc>
          <w:tcPr>
            <w:tcW w:w="7310" w:type="dxa"/>
            <w:shd w:val="clear" w:color="auto" w:fill="auto"/>
          </w:tcPr>
          <w:p w:rsidR="00271189" w:rsidRPr="006B2C57" w:rsidRDefault="00271189" w:rsidP="004F184A">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Число амбулаторных посещений с паллиативной целью к врачам-специалистам и среднему медицинскому персоналу любых специальностей</w:t>
            </w:r>
            <w:r>
              <w:rPr>
                <w:rFonts w:ascii="Times New Roman" w:eastAsia="Times New Roman" w:hAnsi="Times New Roman" w:cs="Times New Roman"/>
                <w:sz w:val="20"/>
                <w:szCs w:val="20"/>
                <w:lang w:eastAsia="ru-RU"/>
              </w:rPr>
              <w:t xml:space="preserve"> (ч</w:t>
            </w:r>
            <w:r w:rsidRPr="006B2C57">
              <w:rPr>
                <w:rFonts w:ascii="Times New Roman" w:eastAsia="Times New Roman" w:hAnsi="Times New Roman" w:cs="Times New Roman"/>
                <w:sz w:val="20"/>
                <w:szCs w:val="20"/>
                <w:lang w:eastAsia="ru-RU"/>
              </w:rPr>
              <w:t>исло амбулаторных посещений на 10 тыс. населения</w:t>
            </w:r>
            <w:r>
              <w:rPr>
                <w:rFonts w:ascii="Times New Roman" w:eastAsia="Times New Roman" w:hAnsi="Times New Roman" w:cs="Times New Roman"/>
                <w:sz w:val="20"/>
                <w:szCs w:val="20"/>
                <w:lang w:eastAsia="ru-RU"/>
              </w:rPr>
              <w:t>)</w:t>
            </w:r>
          </w:p>
        </w:tc>
        <w:tc>
          <w:tcPr>
            <w:tcW w:w="1842" w:type="dxa"/>
            <w:shd w:val="clear" w:color="auto" w:fill="auto"/>
          </w:tcPr>
          <w:p w:rsidR="00271189" w:rsidRPr="006B2C57" w:rsidRDefault="00C82F92" w:rsidP="004F184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C82F92">
              <w:rPr>
                <w:rFonts w:ascii="Times New Roman" w:eastAsia="Times New Roman" w:hAnsi="Times New Roman" w:cs="Times New Roman"/>
                <w:sz w:val="20"/>
                <w:szCs w:val="20"/>
                <w:lang w:eastAsia="ru-RU"/>
              </w:rPr>
              <w:t>процесс</w:t>
            </w:r>
          </w:p>
        </w:tc>
        <w:tc>
          <w:tcPr>
            <w:tcW w:w="1275" w:type="dxa"/>
            <w:shd w:val="clear" w:color="auto" w:fill="auto"/>
          </w:tcPr>
          <w:p w:rsidR="00271189" w:rsidRPr="006B2C57" w:rsidRDefault="00714C00" w:rsidP="004F184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160,3</w:t>
            </w:r>
          </w:p>
        </w:tc>
        <w:tc>
          <w:tcPr>
            <w:tcW w:w="1276" w:type="dxa"/>
            <w:shd w:val="clear" w:color="auto" w:fill="auto"/>
          </w:tcPr>
          <w:p w:rsidR="00572131" w:rsidRDefault="00572131" w:rsidP="004F184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572131">
              <w:rPr>
                <w:rFonts w:ascii="Times New Roman" w:eastAsia="Times New Roman" w:hAnsi="Times New Roman" w:cs="Times New Roman"/>
                <w:sz w:val="20"/>
                <w:szCs w:val="20"/>
                <w:lang w:eastAsia="ru-RU"/>
              </w:rPr>
              <w:t>17,395</w:t>
            </w:r>
          </w:p>
          <w:p w:rsidR="00271189" w:rsidRPr="00547903" w:rsidRDefault="00271189" w:rsidP="00592F3B">
            <w:pPr>
              <w:widowControl w:val="0"/>
              <w:autoSpaceDE w:val="0"/>
              <w:autoSpaceDN w:val="0"/>
              <w:spacing w:after="0" w:line="240" w:lineRule="auto"/>
              <w:jc w:val="center"/>
              <w:rPr>
                <w:rFonts w:ascii="Times New Roman" w:eastAsia="Times New Roman" w:hAnsi="Times New Roman" w:cs="Times New Roman"/>
                <w:spacing w:val="-6"/>
                <w:sz w:val="20"/>
                <w:szCs w:val="20"/>
                <w:lang w:eastAsia="ru-RU"/>
              </w:rPr>
            </w:pPr>
            <w:r w:rsidRPr="00547903">
              <w:rPr>
                <w:rFonts w:ascii="Times New Roman" w:eastAsia="Times New Roman" w:hAnsi="Times New Roman" w:cs="Times New Roman"/>
                <w:spacing w:val="-6"/>
                <w:sz w:val="18"/>
                <w:szCs w:val="18"/>
                <w:lang w:eastAsia="ru-RU"/>
              </w:rPr>
              <w:t>(</w:t>
            </w:r>
            <w:r w:rsidR="00572131" w:rsidRPr="00572131">
              <w:rPr>
                <w:rFonts w:ascii="Times New Roman" w:eastAsia="Times New Roman" w:hAnsi="Times New Roman" w:cs="Times New Roman"/>
                <w:spacing w:val="-6"/>
                <w:sz w:val="18"/>
                <w:szCs w:val="18"/>
                <w:lang w:eastAsia="ru-RU"/>
              </w:rPr>
              <w:t>14,91</w:t>
            </w:r>
            <w:r w:rsidR="00572131">
              <w:rPr>
                <w:rFonts w:ascii="Times New Roman" w:eastAsia="Times New Roman" w:hAnsi="Times New Roman" w:cs="Times New Roman"/>
                <w:spacing w:val="-6"/>
                <w:sz w:val="18"/>
                <w:szCs w:val="18"/>
                <w:lang w:eastAsia="ru-RU"/>
              </w:rPr>
              <w:t xml:space="preserve"> </w:t>
            </w:r>
            <w:r w:rsidRPr="00547903">
              <w:rPr>
                <w:rFonts w:ascii="Times New Roman" w:eastAsia="Times New Roman" w:hAnsi="Times New Roman" w:cs="Times New Roman"/>
                <w:spacing w:val="-6"/>
                <w:sz w:val="18"/>
                <w:szCs w:val="18"/>
                <w:lang w:eastAsia="ru-RU"/>
              </w:rPr>
              <w:t xml:space="preserve">утверждено </w:t>
            </w:r>
            <w:proofErr w:type="spellStart"/>
            <w:r w:rsidR="00542028">
              <w:rPr>
                <w:rFonts w:ascii="Times New Roman" w:eastAsia="Times New Roman" w:hAnsi="Times New Roman" w:cs="Times New Roman"/>
                <w:spacing w:val="-6"/>
                <w:sz w:val="18"/>
                <w:szCs w:val="18"/>
                <w:lang w:eastAsia="ru-RU"/>
              </w:rPr>
              <w:t>доп</w:t>
            </w:r>
            <w:r w:rsidRPr="00547903">
              <w:rPr>
                <w:rFonts w:ascii="Times New Roman" w:eastAsia="Times New Roman" w:hAnsi="Times New Roman" w:cs="Times New Roman"/>
                <w:spacing w:val="-6"/>
                <w:sz w:val="18"/>
                <w:szCs w:val="18"/>
                <w:lang w:eastAsia="ru-RU"/>
              </w:rPr>
              <w:t>соглаше</w:t>
            </w:r>
            <w:r w:rsidR="00542028">
              <w:rPr>
                <w:rFonts w:ascii="Times New Roman" w:eastAsia="Times New Roman" w:hAnsi="Times New Roman" w:cs="Times New Roman"/>
                <w:spacing w:val="-6"/>
                <w:sz w:val="18"/>
                <w:szCs w:val="18"/>
                <w:lang w:eastAsia="ru-RU"/>
              </w:rPr>
              <w:t>-</w:t>
            </w:r>
            <w:r w:rsidRPr="00547903">
              <w:rPr>
                <w:rFonts w:ascii="Times New Roman" w:eastAsia="Times New Roman" w:hAnsi="Times New Roman" w:cs="Times New Roman"/>
                <w:spacing w:val="-6"/>
                <w:sz w:val="18"/>
                <w:szCs w:val="18"/>
                <w:lang w:eastAsia="ru-RU"/>
              </w:rPr>
              <w:t>нием</w:t>
            </w:r>
            <w:proofErr w:type="spellEnd"/>
            <w:r w:rsidRPr="00547903">
              <w:rPr>
                <w:rFonts w:ascii="Times New Roman" w:eastAsia="Times New Roman" w:hAnsi="Times New Roman" w:cs="Times New Roman"/>
                <w:spacing w:val="-6"/>
                <w:sz w:val="18"/>
                <w:szCs w:val="18"/>
                <w:lang w:eastAsia="ru-RU"/>
              </w:rPr>
              <w:t xml:space="preserve"> от 28.12.2020,</w:t>
            </w:r>
            <w:r w:rsidR="00592F3B" w:rsidRPr="00547903">
              <w:rPr>
                <w:rFonts w:ascii="Times New Roman" w:eastAsia="Times New Roman" w:hAnsi="Times New Roman" w:cs="Times New Roman"/>
                <w:spacing w:val="-6"/>
                <w:sz w:val="18"/>
                <w:szCs w:val="18"/>
                <w:lang w:eastAsia="ru-RU"/>
              </w:rPr>
              <w:t xml:space="preserve"> </w:t>
            </w:r>
            <w:r w:rsidRPr="00547903">
              <w:rPr>
                <w:rFonts w:ascii="Times New Roman" w:eastAsia="Times New Roman" w:hAnsi="Times New Roman" w:cs="Times New Roman"/>
                <w:spacing w:val="-6"/>
                <w:sz w:val="18"/>
                <w:szCs w:val="18"/>
                <w:lang w:eastAsia="ru-RU"/>
              </w:rPr>
              <w:t>в связи с этим расхождение плановой цифры)</w:t>
            </w:r>
          </w:p>
        </w:tc>
        <w:tc>
          <w:tcPr>
            <w:tcW w:w="1275" w:type="dxa"/>
            <w:shd w:val="clear" w:color="auto" w:fill="auto"/>
          </w:tcPr>
          <w:p w:rsidR="00271189" w:rsidRPr="00714C00" w:rsidRDefault="00714C00" w:rsidP="004F184A">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14C00">
              <w:rPr>
                <w:rFonts w:ascii="Times New Roman" w:eastAsia="Times New Roman" w:hAnsi="Times New Roman" w:cs="Times New Roman"/>
                <w:sz w:val="18"/>
                <w:szCs w:val="18"/>
                <w:lang w:eastAsia="ru-RU"/>
              </w:rPr>
              <w:t>27,9</w:t>
            </w:r>
          </w:p>
        </w:tc>
        <w:tc>
          <w:tcPr>
            <w:tcW w:w="1844" w:type="dxa"/>
          </w:tcPr>
          <w:p w:rsidR="00271189" w:rsidRPr="002E382D" w:rsidRDefault="00714C00" w:rsidP="004F184A">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перевыполнение плана связано с </w:t>
            </w:r>
            <w:proofErr w:type="spellStart"/>
            <w:proofErr w:type="gramStart"/>
            <w:r>
              <w:rPr>
                <w:rFonts w:ascii="Times New Roman" w:eastAsia="Times New Roman" w:hAnsi="Times New Roman" w:cs="Times New Roman"/>
                <w:sz w:val="18"/>
                <w:szCs w:val="18"/>
                <w:lang w:eastAsia="ru-RU"/>
              </w:rPr>
              <w:t>уве-личением</w:t>
            </w:r>
            <w:proofErr w:type="spellEnd"/>
            <w:proofErr w:type="gramEnd"/>
            <w:r>
              <w:rPr>
                <w:rFonts w:ascii="Times New Roman" w:eastAsia="Times New Roman" w:hAnsi="Times New Roman" w:cs="Times New Roman"/>
                <w:sz w:val="18"/>
                <w:szCs w:val="18"/>
                <w:lang w:eastAsia="ru-RU"/>
              </w:rPr>
              <w:t xml:space="preserve"> выездов медицинских бригад на дом к пациентам паллиативного про-филя в целях </w:t>
            </w:r>
            <w:proofErr w:type="spellStart"/>
            <w:r>
              <w:rPr>
                <w:rFonts w:ascii="Times New Roman" w:eastAsia="Times New Roman" w:hAnsi="Times New Roman" w:cs="Times New Roman"/>
                <w:sz w:val="18"/>
                <w:szCs w:val="18"/>
                <w:lang w:eastAsia="ru-RU"/>
              </w:rPr>
              <w:t>повы-шения</w:t>
            </w:r>
            <w:proofErr w:type="spellEnd"/>
            <w:r>
              <w:rPr>
                <w:rFonts w:ascii="Times New Roman" w:eastAsia="Times New Roman" w:hAnsi="Times New Roman" w:cs="Times New Roman"/>
                <w:sz w:val="18"/>
                <w:szCs w:val="18"/>
                <w:lang w:eastAsia="ru-RU"/>
              </w:rPr>
              <w:t xml:space="preserve"> качества и доступности меди-</w:t>
            </w:r>
            <w:proofErr w:type="spellStart"/>
            <w:r>
              <w:rPr>
                <w:rFonts w:ascii="Times New Roman" w:eastAsia="Times New Roman" w:hAnsi="Times New Roman" w:cs="Times New Roman"/>
                <w:sz w:val="18"/>
                <w:szCs w:val="18"/>
                <w:lang w:eastAsia="ru-RU"/>
              </w:rPr>
              <w:t>цинской</w:t>
            </w:r>
            <w:proofErr w:type="spellEnd"/>
            <w:r>
              <w:rPr>
                <w:rFonts w:ascii="Times New Roman" w:eastAsia="Times New Roman" w:hAnsi="Times New Roman" w:cs="Times New Roman"/>
                <w:sz w:val="18"/>
                <w:szCs w:val="18"/>
                <w:lang w:eastAsia="ru-RU"/>
              </w:rPr>
              <w:t xml:space="preserve"> помощи в период пандемии </w:t>
            </w:r>
            <w:proofErr w:type="spellStart"/>
            <w:r>
              <w:rPr>
                <w:rFonts w:ascii="Times New Roman" w:eastAsia="Times New Roman" w:hAnsi="Times New Roman" w:cs="Times New Roman"/>
                <w:sz w:val="18"/>
                <w:szCs w:val="18"/>
                <w:lang w:eastAsia="ru-RU"/>
              </w:rPr>
              <w:t>коронавируса</w:t>
            </w:r>
            <w:proofErr w:type="spellEnd"/>
            <w:r>
              <w:rPr>
                <w:rFonts w:ascii="Times New Roman" w:eastAsia="Times New Roman" w:hAnsi="Times New Roman" w:cs="Times New Roman"/>
                <w:sz w:val="18"/>
                <w:szCs w:val="18"/>
                <w:lang w:eastAsia="ru-RU"/>
              </w:rPr>
              <w:t xml:space="preserve"> (плановый показа-</w:t>
            </w:r>
            <w:proofErr w:type="spellStart"/>
            <w:r>
              <w:rPr>
                <w:rFonts w:ascii="Times New Roman" w:eastAsia="Times New Roman" w:hAnsi="Times New Roman" w:cs="Times New Roman"/>
                <w:sz w:val="18"/>
                <w:szCs w:val="18"/>
                <w:lang w:eastAsia="ru-RU"/>
              </w:rPr>
              <w:t>тель</w:t>
            </w:r>
            <w:proofErr w:type="spellEnd"/>
            <w:r>
              <w:rPr>
                <w:rFonts w:ascii="Times New Roman" w:eastAsia="Times New Roman" w:hAnsi="Times New Roman" w:cs="Times New Roman"/>
                <w:sz w:val="18"/>
                <w:szCs w:val="18"/>
                <w:lang w:eastAsia="ru-RU"/>
              </w:rPr>
              <w:t xml:space="preserve"> утверждается МЗ РФ и </w:t>
            </w:r>
            <w:proofErr w:type="spellStart"/>
            <w:r>
              <w:rPr>
                <w:rFonts w:ascii="Times New Roman" w:eastAsia="Times New Roman" w:hAnsi="Times New Roman" w:cs="Times New Roman"/>
                <w:sz w:val="18"/>
                <w:szCs w:val="18"/>
                <w:lang w:eastAsia="ru-RU"/>
              </w:rPr>
              <w:t>самостоя</w:t>
            </w:r>
            <w:proofErr w:type="spellEnd"/>
            <w:r>
              <w:rPr>
                <w:rFonts w:ascii="Times New Roman" w:eastAsia="Times New Roman" w:hAnsi="Times New Roman" w:cs="Times New Roman"/>
                <w:sz w:val="18"/>
                <w:szCs w:val="18"/>
                <w:lang w:eastAsia="ru-RU"/>
              </w:rPr>
              <w:t xml:space="preserve">-тельной </w:t>
            </w:r>
            <w:proofErr w:type="spellStart"/>
            <w:r>
              <w:rPr>
                <w:rFonts w:ascii="Times New Roman" w:eastAsia="Times New Roman" w:hAnsi="Times New Roman" w:cs="Times New Roman"/>
                <w:sz w:val="18"/>
                <w:szCs w:val="18"/>
                <w:lang w:eastAsia="ru-RU"/>
              </w:rPr>
              <w:t>корректи-ровке</w:t>
            </w:r>
            <w:proofErr w:type="spellEnd"/>
            <w:r>
              <w:rPr>
                <w:rFonts w:ascii="Times New Roman" w:eastAsia="Times New Roman" w:hAnsi="Times New Roman" w:cs="Times New Roman"/>
                <w:sz w:val="18"/>
                <w:szCs w:val="18"/>
                <w:lang w:eastAsia="ru-RU"/>
              </w:rPr>
              <w:t xml:space="preserve"> не подлежит)</w:t>
            </w:r>
          </w:p>
        </w:tc>
      </w:tr>
      <w:tr w:rsidR="00271189" w:rsidRPr="006B2C57" w:rsidTr="001B3088">
        <w:trPr>
          <w:trHeight w:val="300"/>
        </w:trPr>
        <w:tc>
          <w:tcPr>
            <w:tcW w:w="913" w:type="dxa"/>
            <w:shd w:val="clear" w:color="auto" w:fill="auto"/>
          </w:tcPr>
          <w:p w:rsidR="00271189" w:rsidRPr="006B2C57" w:rsidRDefault="00271189" w:rsidP="00334D7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1.12.</w:t>
            </w:r>
          </w:p>
        </w:tc>
        <w:tc>
          <w:tcPr>
            <w:tcW w:w="7310" w:type="dxa"/>
            <w:shd w:val="clear" w:color="auto" w:fill="auto"/>
          </w:tcPr>
          <w:p w:rsidR="00271189" w:rsidRPr="006B2C57" w:rsidRDefault="00271189" w:rsidP="004F184A">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 xml:space="preserve">Доля обследованных новорожденных при проведении </w:t>
            </w:r>
            <w:proofErr w:type="spellStart"/>
            <w:r w:rsidRPr="006B2C57">
              <w:rPr>
                <w:rFonts w:ascii="Times New Roman" w:eastAsia="Times New Roman" w:hAnsi="Times New Roman" w:cs="Times New Roman"/>
                <w:sz w:val="20"/>
                <w:szCs w:val="20"/>
                <w:lang w:eastAsia="ru-RU"/>
              </w:rPr>
              <w:t>аудиологического</w:t>
            </w:r>
            <w:proofErr w:type="spellEnd"/>
            <w:r w:rsidRPr="006B2C57">
              <w:rPr>
                <w:rFonts w:ascii="Times New Roman" w:eastAsia="Times New Roman" w:hAnsi="Times New Roman" w:cs="Times New Roman"/>
                <w:sz w:val="20"/>
                <w:szCs w:val="20"/>
                <w:lang w:eastAsia="ru-RU"/>
              </w:rPr>
              <w:t xml:space="preserve"> (неонатального) скрининга в общем числе новорожденных</w:t>
            </w:r>
            <w:r>
              <w:rPr>
                <w:rFonts w:ascii="Times New Roman" w:eastAsia="Times New Roman" w:hAnsi="Times New Roman" w:cs="Times New Roman"/>
                <w:sz w:val="20"/>
                <w:szCs w:val="20"/>
                <w:lang w:eastAsia="ru-RU"/>
              </w:rPr>
              <w:t xml:space="preserve"> </w:t>
            </w:r>
            <w:r w:rsidRPr="001B3088">
              <w:rPr>
                <w:rFonts w:ascii="Times New Roman" w:eastAsia="Times New Roman" w:hAnsi="Times New Roman" w:cs="Times New Roman"/>
                <w:sz w:val="20"/>
                <w:szCs w:val="20"/>
                <w:lang w:eastAsia="ru-RU"/>
              </w:rPr>
              <w:t>(процентов)</w:t>
            </w:r>
          </w:p>
        </w:tc>
        <w:tc>
          <w:tcPr>
            <w:tcW w:w="1842" w:type="dxa"/>
            <w:shd w:val="clear" w:color="auto" w:fill="auto"/>
          </w:tcPr>
          <w:p w:rsidR="00271189" w:rsidRPr="006B2C57" w:rsidRDefault="00C82F92" w:rsidP="004F184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C82F92">
              <w:rPr>
                <w:rFonts w:ascii="Times New Roman" w:eastAsia="Times New Roman" w:hAnsi="Times New Roman" w:cs="Times New Roman"/>
                <w:sz w:val="20"/>
                <w:szCs w:val="20"/>
                <w:lang w:eastAsia="ru-RU"/>
              </w:rPr>
              <w:t>процесс</w:t>
            </w:r>
          </w:p>
        </w:tc>
        <w:tc>
          <w:tcPr>
            <w:tcW w:w="1275" w:type="dxa"/>
            <w:shd w:val="clear" w:color="auto" w:fill="auto"/>
          </w:tcPr>
          <w:p w:rsidR="00271189" w:rsidRPr="006B2C57" w:rsidRDefault="00522865" w:rsidP="004F184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102</w:t>
            </w:r>
          </w:p>
        </w:tc>
        <w:tc>
          <w:tcPr>
            <w:tcW w:w="1276" w:type="dxa"/>
            <w:shd w:val="clear" w:color="auto" w:fill="auto"/>
          </w:tcPr>
          <w:p w:rsidR="00271189" w:rsidRPr="006B2C57" w:rsidRDefault="00271189" w:rsidP="004F184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95,0</w:t>
            </w:r>
          </w:p>
        </w:tc>
        <w:tc>
          <w:tcPr>
            <w:tcW w:w="1275" w:type="dxa"/>
            <w:shd w:val="clear" w:color="auto" w:fill="auto"/>
          </w:tcPr>
          <w:p w:rsidR="00271189" w:rsidRPr="006B2C57" w:rsidRDefault="00271189" w:rsidP="004F184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97,0</w:t>
            </w:r>
          </w:p>
        </w:tc>
        <w:tc>
          <w:tcPr>
            <w:tcW w:w="1844" w:type="dxa"/>
          </w:tcPr>
          <w:p w:rsidR="00271189" w:rsidRDefault="00542028" w:rsidP="004F184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271189" w:rsidRPr="006B2C57" w:rsidTr="001B3088">
        <w:trPr>
          <w:trHeight w:val="300"/>
        </w:trPr>
        <w:tc>
          <w:tcPr>
            <w:tcW w:w="913" w:type="dxa"/>
            <w:shd w:val="clear" w:color="auto" w:fill="auto"/>
          </w:tcPr>
          <w:p w:rsidR="00271189" w:rsidRPr="006B2C57" w:rsidRDefault="00271189" w:rsidP="00334D7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1.13.</w:t>
            </w:r>
          </w:p>
        </w:tc>
        <w:tc>
          <w:tcPr>
            <w:tcW w:w="7310" w:type="dxa"/>
            <w:shd w:val="clear" w:color="auto" w:fill="auto"/>
          </w:tcPr>
          <w:p w:rsidR="00271189" w:rsidRPr="006B2C57" w:rsidRDefault="00271189" w:rsidP="004F184A">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Обеспеченность льготных категорий граждан необходимыми лекарственными препаратами по предъявленным в аптечную организацию рецептам</w:t>
            </w:r>
            <w:r>
              <w:rPr>
                <w:rFonts w:ascii="Times New Roman" w:eastAsia="Times New Roman" w:hAnsi="Times New Roman" w:cs="Times New Roman"/>
                <w:sz w:val="20"/>
                <w:szCs w:val="20"/>
                <w:lang w:eastAsia="ru-RU"/>
              </w:rPr>
              <w:t xml:space="preserve"> </w:t>
            </w:r>
            <w:r w:rsidRPr="001B3088">
              <w:rPr>
                <w:rFonts w:ascii="Times New Roman" w:eastAsia="Times New Roman" w:hAnsi="Times New Roman" w:cs="Times New Roman"/>
                <w:sz w:val="20"/>
                <w:szCs w:val="20"/>
                <w:lang w:eastAsia="ru-RU"/>
              </w:rPr>
              <w:t>(процентов)</w:t>
            </w:r>
          </w:p>
        </w:tc>
        <w:tc>
          <w:tcPr>
            <w:tcW w:w="1842" w:type="dxa"/>
            <w:shd w:val="clear" w:color="auto" w:fill="auto"/>
          </w:tcPr>
          <w:p w:rsidR="00271189" w:rsidRPr="006B2C57" w:rsidRDefault="00C82F92" w:rsidP="004F184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C82F92">
              <w:rPr>
                <w:rFonts w:ascii="Times New Roman" w:eastAsia="Times New Roman" w:hAnsi="Times New Roman" w:cs="Times New Roman"/>
                <w:sz w:val="20"/>
                <w:szCs w:val="20"/>
                <w:lang w:eastAsia="ru-RU"/>
              </w:rPr>
              <w:t>процесс</w:t>
            </w:r>
          </w:p>
        </w:tc>
        <w:tc>
          <w:tcPr>
            <w:tcW w:w="1275" w:type="dxa"/>
            <w:shd w:val="clear" w:color="auto" w:fill="auto"/>
          </w:tcPr>
          <w:p w:rsidR="00271189" w:rsidRPr="006B2C57" w:rsidRDefault="00522865" w:rsidP="004F184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101</w:t>
            </w:r>
          </w:p>
        </w:tc>
        <w:tc>
          <w:tcPr>
            <w:tcW w:w="1276" w:type="dxa"/>
            <w:shd w:val="clear" w:color="auto" w:fill="auto"/>
          </w:tcPr>
          <w:p w:rsidR="00271189" w:rsidRPr="006B2C57" w:rsidRDefault="00271189" w:rsidP="004F184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97,0</w:t>
            </w:r>
          </w:p>
        </w:tc>
        <w:tc>
          <w:tcPr>
            <w:tcW w:w="1275" w:type="dxa"/>
            <w:shd w:val="clear" w:color="auto" w:fill="auto"/>
          </w:tcPr>
          <w:p w:rsidR="00271189" w:rsidRPr="006B2C57" w:rsidRDefault="00271189" w:rsidP="004F184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98,5</w:t>
            </w:r>
          </w:p>
        </w:tc>
        <w:tc>
          <w:tcPr>
            <w:tcW w:w="1844" w:type="dxa"/>
          </w:tcPr>
          <w:p w:rsidR="00271189" w:rsidRDefault="00542028" w:rsidP="004F184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271189" w:rsidRPr="00736996" w:rsidTr="00491561">
        <w:trPr>
          <w:trHeight w:val="178"/>
        </w:trPr>
        <w:tc>
          <w:tcPr>
            <w:tcW w:w="13891" w:type="dxa"/>
            <w:gridSpan w:val="6"/>
            <w:shd w:val="clear" w:color="auto" w:fill="auto"/>
          </w:tcPr>
          <w:p w:rsidR="00271189" w:rsidRPr="00736996" w:rsidRDefault="004F184A" w:rsidP="00C02B72">
            <w:pPr>
              <w:widowControl w:val="0"/>
              <w:autoSpaceDE w:val="0"/>
              <w:autoSpaceDN w:val="0"/>
              <w:spacing w:after="0" w:line="240" w:lineRule="auto"/>
              <w:jc w:val="center"/>
              <w:outlineLvl w:val="2"/>
              <w:rPr>
                <w:rFonts w:ascii="Times New Roman" w:eastAsia="Times New Roman" w:hAnsi="Times New Roman" w:cs="Times New Roman"/>
                <w:sz w:val="20"/>
                <w:szCs w:val="20"/>
                <w:lang w:eastAsia="ru-RU"/>
              </w:rPr>
            </w:pPr>
            <w:hyperlink r:id="rId14" w:anchor="Par1225" w:tooltip="Раздел 2.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w:history="1">
              <w:r w:rsidR="00271189" w:rsidRPr="00736996">
                <w:rPr>
                  <w:rFonts w:ascii="Times New Roman" w:eastAsia="Times New Roman" w:hAnsi="Times New Roman" w:cs="Times New Roman"/>
                  <w:sz w:val="20"/>
                  <w:szCs w:val="20"/>
                  <w:lang w:eastAsia="ru-RU"/>
                </w:rPr>
                <w:t>Раздел 2</w:t>
              </w:r>
            </w:hyperlink>
            <w:r w:rsidR="00271189" w:rsidRPr="00736996">
              <w:rPr>
                <w:rFonts w:ascii="Times New Roman" w:eastAsia="Times New Roman" w:hAnsi="Times New Roman" w:cs="Times New Roman"/>
                <w:sz w:val="20"/>
                <w:szCs w:val="20"/>
                <w:lang w:eastAsia="ru-RU"/>
              </w:rPr>
              <w:t>. Развитие и внедрение инновационных методов диагностики, профилактики и лечения, а также основ персонализированной медицины</w:t>
            </w:r>
          </w:p>
        </w:tc>
        <w:tc>
          <w:tcPr>
            <w:tcW w:w="1844" w:type="dxa"/>
          </w:tcPr>
          <w:p w:rsidR="00271189" w:rsidRPr="00736996" w:rsidRDefault="00271189" w:rsidP="00C02B72">
            <w:pPr>
              <w:widowControl w:val="0"/>
              <w:autoSpaceDE w:val="0"/>
              <w:autoSpaceDN w:val="0"/>
              <w:spacing w:after="0" w:line="240" w:lineRule="auto"/>
              <w:jc w:val="center"/>
              <w:outlineLvl w:val="2"/>
            </w:pPr>
          </w:p>
        </w:tc>
      </w:tr>
      <w:tr w:rsidR="00271189" w:rsidRPr="006B2C57" w:rsidTr="001B3088">
        <w:trPr>
          <w:trHeight w:val="300"/>
        </w:trPr>
        <w:tc>
          <w:tcPr>
            <w:tcW w:w="913" w:type="dxa"/>
            <w:shd w:val="clear" w:color="auto" w:fill="auto"/>
          </w:tcPr>
          <w:p w:rsidR="00271189" w:rsidRPr="006B2C57" w:rsidRDefault="00271189"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2.1.</w:t>
            </w:r>
          </w:p>
        </w:tc>
        <w:tc>
          <w:tcPr>
            <w:tcW w:w="7310" w:type="dxa"/>
            <w:shd w:val="clear" w:color="auto" w:fill="auto"/>
          </w:tcPr>
          <w:p w:rsidR="00271189" w:rsidRPr="006B2C57" w:rsidRDefault="00271189"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Доля злокачественных новообразований, выявленных на ранних стадиях (I - II стадии), в общем числе выявленных злокачественных новообразований</w:t>
            </w:r>
            <w:r>
              <w:rPr>
                <w:rFonts w:ascii="Times New Roman" w:eastAsia="Times New Roman" w:hAnsi="Times New Roman" w:cs="Times New Roman"/>
                <w:sz w:val="20"/>
                <w:szCs w:val="20"/>
                <w:lang w:eastAsia="ru-RU"/>
              </w:rPr>
              <w:t xml:space="preserve"> </w:t>
            </w:r>
            <w:r w:rsidRPr="001B3088">
              <w:rPr>
                <w:rFonts w:ascii="Times New Roman" w:eastAsia="Times New Roman" w:hAnsi="Times New Roman" w:cs="Times New Roman"/>
                <w:sz w:val="20"/>
                <w:szCs w:val="20"/>
                <w:lang w:eastAsia="ru-RU"/>
              </w:rPr>
              <w:t>(процентов)</w:t>
            </w:r>
          </w:p>
        </w:tc>
        <w:tc>
          <w:tcPr>
            <w:tcW w:w="1842" w:type="dxa"/>
            <w:shd w:val="clear" w:color="auto" w:fill="auto"/>
          </w:tcPr>
          <w:p w:rsidR="00271189" w:rsidRPr="006B2C57" w:rsidRDefault="00C82F92"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проект</w:t>
            </w:r>
          </w:p>
        </w:tc>
        <w:tc>
          <w:tcPr>
            <w:tcW w:w="1275" w:type="dxa"/>
            <w:shd w:val="clear" w:color="auto" w:fill="auto"/>
          </w:tcPr>
          <w:p w:rsidR="00271189" w:rsidRPr="006B2C57" w:rsidRDefault="00D31BEE" w:rsidP="00334D7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98,88</w:t>
            </w:r>
          </w:p>
        </w:tc>
        <w:tc>
          <w:tcPr>
            <w:tcW w:w="1276" w:type="dxa"/>
            <w:shd w:val="clear" w:color="auto" w:fill="auto"/>
          </w:tcPr>
          <w:p w:rsidR="00271189" w:rsidRPr="006B2C57" w:rsidRDefault="00271189"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53,6</w:t>
            </w:r>
          </w:p>
        </w:tc>
        <w:tc>
          <w:tcPr>
            <w:tcW w:w="1275" w:type="dxa"/>
            <w:shd w:val="clear" w:color="auto" w:fill="auto"/>
          </w:tcPr>
          <w:p w:rsidR="00271189" w:rsidRPr="006B2C57" w:rsidRDefault="00D31BEE" w:rsidP="000355C0">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54,2</w:t>
            </w:r>
            <w:r w:rsidR="00B93C57">
              <w:rPr>
                <w:rFonts w:ascii="Times New Roman" w:eastAsia="Times New Roman" w:hAnsi="Times New Roman" w:cs="Times New Roman"/>
                <w:sz w:val="20"/>
                <w:szCs w:val="20"/>
                <w:lang w:eastAsia="ru-RU"/>
              </w:rPr>
              <w:t>*</w:t>
            </w:r>
          </w:p>
        </w:tc>
        <w:tc>
          <w:tcPr>
            <w:tcW w:w="1844" w:type="dxa"/>
          </w:tcPr>
          <w:p w:rsidR="00271189" w:rsidRDefault="00475F49" w:rsidP="000355C0">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271189" w:rsidRPr="006B2C57" w:rsidTr="001B3088">
        <w:trPr>
          <w:trHeight w:val="300"/>
        </w:trPr>
        <w:tc>
          <w:tcPr>
            <w:tcW w:w="913" w:type="dxa"/>
            <w:shd w:val="clear" w:color="auto" w:fill="auto"/>
          </w:tcPr>
          <w:p w:rsidR="00271189" w:rsidRPr="006B2C57" w:rsidRDefault="00271189"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2.2.</w:t>
            </w:r>
          </w:p>
        </w:tc>
        <w:tc>
          <w:tcPr>
            <w:tcW w:w="7310" w:type="dxa"/>
            <w:shd w:val="clear" w:color="auto" w:fill="auto"/>
          </w:tcPr>
          <w:p w:rsidR="00271189" w:rsidRPr="006B2C57" w:rsidRDefault="00271189"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proofErr w:type="gramStart"/>
            <w:r w:rsidRPr="006B2C57">
              <w:rPr>
                <w:rFonts w:ascii="Times New Roman" w:eastAsia="Times New Roman" w:hAnsi="Times New Roman" w:cs="Times New Roman"/>
                <w:sz w:val="20"/>
                <w:szCs w:val="20"/>
                <w:lang w:eastAsia="ru-RU"/>
              </w:rPr>
              <w:t>Объем ВМП, оказанной с учетом субсидии из средств федерального бюджета на ВМП, не включенную в базовую программу ОМС</w:t>
            </w:r>
            <w:r>
              <w:rPr>
                <w:rFonts w:ascii="Times New Roman" w:eastAsia="Times New Roman" w:hAnsi="Times New Roman" w:cs="Times New Roman"/>
                <w:sz w:val="20"/>
                <w:szCs w:val="20"/>
                <w:lang w:eastAsia="ru-RU"/>
              </w:rPr>
              <w:t xml:space="preserve"> (человек)</w:t>
            </w:r>
            <w:proofErr w:type="gramEnd"/>
          </w:p>
        </w:tc>
        <w:tc>
          <w:tcPr>
            <w:tcW w:w="1842" w:type="dxa"/>
            <w:shd w:val="clear" w:color="auto" w:fill="auto"/>
          </w:tcPr>
          <w:p w:rsidR="00271189" w:rsidRPr="006B2C57" w:rsidRDefault="00C82F92"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C82F92">
              <w:rPr>
                <w:rFonts w:ascii="Times New Roman" w:eastAsia="Times New Roman" w:hAnsi="Times New Roman" w:cs="Times New Roman"/>
                <w:sz w:val="20"/>
                <w:szCs w:val="20"/>
                <w:lang w:eastAsia="ru-RU"/>
              </w:rPr>
              <w:t>процесс</w:t>
            </w:r>
          </w:p>
        </w:tc>
        <w:tc>
          <w:tcPr>
            <w:tcW w:w="1275" w:type="dxa"/>
            <w:shd w:val="clear" w:color="auto" w:fill="auto"/>
          </w:tcPr>
          <w:p w:rsidR="00271189" w:rsidRPr="006B2C57" w:rsidRDefault="00D31BEE" w:rsidP="00334D7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137,9</w:t>
            </w:r>
          </w:p>
        </w:tc>
        <w:tc>
          <w:tcPr>
            <w:tcW w:w="1276" w:type="dxa"/>
            <w:shd w:val="clear" w:color="auto" w:fill="auto"/>
          </w:tcPr>
          <w:p w:rsidR="00271189" w:rsidRPr="006B2C57" w:rsidRDefault="00271189"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224</w:t>
            </w:r>
          </w:p>
        </w:tc>
        <w:tc>
          <w:tcPr>
            <w:tcW w:w="1275" w:type="dxa"/>
            <w:shd w:val="clear" w:color="auto" w:fill="auto"/>
          </w:tcPr>
          <w:p w:rsidR="00271189" w:rsidRPr="006B2C57" w:rsidRDefault="00D31BEE"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309</w:t>
            </w:r>
          </w:p>
        </w:tc>
        <w:tc>
          <w:tcPr>
            <w:tcW w:w="1844" w:type="dxa"/>
          </w:tcPr>
          <w:p w:rsidR="00271189" w:rsidRDefault="0054202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271189" w:rsidRPr="00736996" w:rsidTr="00491561">
        <w:trPr>
          <w:trHeight w:val="141"/>
        </w:trPr>
        <w:tc>
          <w:tcPr>
            <w:tcW w:w="13891" w:type="dxa"/>
            <w:gridSpan w:val="6"/>
            <w:shd w:val="clear" w:color="auto" w:fill="auto"/>
          </w:tcPr>
          <w:p w:rsidR="00271189" w:rsidRPr="00736996" w:rsidRDefault="00271189" w:rsidP="00C02B72">
            <w:pPr>
              <w:widowControl w:val="0"/>
              <w:autoSpaceDE w:val="0"/>
              <w:autoSpaceDN w:val="0"/>
              <w:spacing w:after="0" w:line="240" w:lineRule="auto"/>
              <w:jc w:val="center"/>
              <w:outlineLvl w:val="2"/>
              <w:rPr>
                <w:rFonts w:ascii="Times New Roman" w:eastAsia="Times New Roman" w:hAnsi="Times New Roman" w:cs="Times New Roman"/>
                <w:sz w:val="20"/>
                <w:szCs w:val="20"/>
                <w:lang w:eastAsia="ru-RU"/>
              </w:rPr>
            </w:pPr>
            <w:r w:rsidRPr="00736996">
              <w:rPr>
                <w:rFonts w:ascii="Times New Roman" w:eastAsia="Times New Roman" w:hAnsi="Times New Roman" w:cs="Times New Roman"/>
                <w:sz w:val="20"/>
                <w:szCs w:val="20"/>
                <w:lang w:eastAsia="ru-RU"/>
              </w:rPr>
              <w:t>Раздел 3. Развитие медицинской реабилитации и санаторно-курортного лечения, в том числе детей</w:t>
            </w:r>
          </w:p>
        </w:tc>
        <w:tc>
          <w:tcPr>
            <w:tcW w:w="1844" w:type="dxa"/>
          </w:tcPr>
          <w:p w:rsidR="00271189" w:rsidRPr="00736996" w:rsidRDefault="00271189" w:rsidP="00C02B72">
            <w:pPr>
              <w:widowControl w:val="0"/>
              <w:autoSpaceDE w:val="0"/>
              <w:autoSpaceDN w:val="0"/>
              <w:spacing w:after="0" w:line="240" w:lineRule="auto"/>
              <w:jc w:val="center"/>
              <w:outlineLvl w:val="2"/>
              <w:rPr>
                <w:rFonts w:ascii="Times New Roman" w:eastAsia="Times New Roman" w:hAnsi="Times New Roman" w:cs="Times New Roman"/>
                <w:sz w:val="20"/>
                <w:szCs w:val="20"/>
                <w:lang w:eastAsia="ru-RU"/>
              </w:rPr>
            </w:pPr>
          </w:p>
        </w:tc>
      </w:tr>
      <w:tr w:rsidR="00271189" w:rsidRPr="006B2C57" w:rsidTr="001B3088">
        <w:trPr>
          <w:trHeight w:val="300"/>
        </w:trPr>
        <w:tc>
          <w:tcPr>
            <w:tcW w:w="913" w:type="dxa"/>
            <w:shd w:val="clear" w:color="auto" w:fill="auto"/>
          </w:tcPr>
          <w:p w:rsidR="00271189" w:rsidRPr="006B2C57" w:rsidRDefault="00271189"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3.1.</w:t>
            </w:r>
          </w:p>
        </w:tc>
        <w:tc>
          <w:tcPr>
            <w:tcW w:w="7310" w:type="dxa"/>
            <w:shd w:val="clear" w:color="auto" w:fill="auto"/>
          </w:tcPr>
          <w:p w:rsidR="00271189" w:rsidRPr="006B2C57" w:rsidRDefault="00271189"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Количество лиц, прошедших санаторно-курортное лечение</w:t>
            </w:r>
            <w:r>
              <w:rPr>
                <w:rFonts w:ascii="Times New Roman" w:eastAsia="Times New Roman" w:hAnsi="Times New Roman" w:cs="Times New Roman"/>
                <w:sz w:val="20"/>
                <w:szCs w:val="20"/>
                <w:lang w:eastAsia="ru-RU"/>
              </w:rPr>
              <w:t xml:space="preserve"> (человек)</w:t>
            </w:r>
          </w:p>
        </w:tc>
        <w:tc>
          <w:tcPr>
            <w:tcW w:w="1842" w:type="dxa"/>
            <w:shd w:val="clear" w:color="auto" w:fill="auto"/>
          </w:tcPr>
          <w:p w:rsidR="00271189" w:rsidRPr="006B2C57" w:rsidRDefault="00C82F92"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C82F92">
              <w:rPr>
                <w:rFonts w:ascii="Times New Roman" w:eastAsia="Times New Roman" w:hAnsi="Times New Roman" w:cs="Times New Roman"/>
                <w:sz w:val="20"/>
                <w:szCs w:val="20"/>
                <w:lang w:eastAsia="ru-RU"/>
              </w:rPr>
              <w:t>процесс</w:t>
            </w:r>
          </w:p>
        </w:tc>
        <w:tc>
          <w:tcPr>
            <w:tcW w:w="1275" w:type="dxa"/>
            <w:shd w:val="clear" w:color="auto" w:fill="auto"/>
          </w:tcPr>
          <w:p w:rsidR="00271189" w:rsidRPr="006B2C57" w:rsidRDefault="00522865" w:rsidP="00334D7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102</w:t>
            </w:r>
          </w:p>
        </w:tc>
        <w:tc>
          <w:tcPr>
            <w:tcW w:w="1276" w:type="dxa"/>
            <w:shd w:val="clear" w:color="auto" w:fill="auto"/>
          </w:tcPr>
          <w:p w:rsidR="00271189" w:rsidRPr="006B2C57" w:rsidRDefault="00271189"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335</w:t>
            </w:r>
          </w:p>
        </w:tc>
        <w:tc>
          <w:tcPr>
            <w:tcW w:w="1275" w:type="dxa"/>
            <w:shd w:val="clear" w:color="auto" w:fill="auto"/>
          </w:tcPr>
          <w:p w:rsidR="00271189" w:rsidRPr="006B2C57" w:rsidRDefault="00271189"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342</w:t>
            </w:r>
          </w:p>
        </w:tc>
        <w:tc>
          <w:tcPr>
            <w:tcW w:w="1844" w:type="dxa"/>
          </w:tcPr>
          <w:p w:rsidR="00271189" w:rsidRDefault="00C21F1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271189" w:rsidRPr="00736996" w:rsidTr="00491561">
        <w:trPr>
          <w:trHeight w:val="163"/>
        </w:trPr>
        <w:tc>
          <w:tcPr>
            <w:tcW w:w="13891" w:type="dxa"/>
            <w:gridSpan w:val="6"/>
            <w:shd w:val="clear" w:color="auto" w:fill="auto"/>
          </w:tcPr>
          <w:p w:rsidR="00271189" w:rsidRPr="00736996" w:rsidRDefault="00271189" w:rsidP="00C02B72">
            <w:pPr>
              <w:widowControl w:val="0"/>
              <w:autoSpaceDE w:val="0"/>
              <w:autoSpaceDN w:val="0"/>
              <w:spacing w:after="0" w:line="240" w:lineRule="auto"/>
              <w:jc w:val="center"/>
              <w:outlineLvl w:val="2"/>
              <w:rPr>
                <w:rFonts w:ascii="Times New Roman" w:eastAsia="Times New Roman" w:hAnsi="Times New Roman" w:cs="Times New Roman"/>
                <w:sz w:val="20"/>
                <w:szCs w:val="20"/>
                <w:lang w:eastAsia="ru-RU"/>
              </w:rPr>
            </w:pPr>
            <w:r w:rsidRPr="00736996">
              <w:rPr>
                <w:rFonts w:ascii="Times New Roman" w:eastAsia="Calibri" w:hAnsi="Times New Roman" w:cs="Times New Roman"/>
                <w:sz w:val="20"/>
                <w:szCs w:val="20"/>
                <w:lang w:eastAsia="ar-SA"/>
              </w:rPr>
              <w:t>Раздел 4</w:t>
            </w:r>
            <w:r w:rsidRPr="00736996">
              <w:rPr>
                <w:rFonts w:ascii="Times New Roman" w:eastAsia="Times New Roman" w:hAnsi="Times New Roman" w:cs="Times New Roman"/>
                <w:sz w:val="20"/>
                <w:szCs w:val="20"/>
                <w:lang w:eastAsia="ru-RU"/>
              </w:rPr>
              <w:t>. Обеспечение реализации государственных функций в сфере здравоохранения</w:t>
            </w:r>
          </w:p>
        </w:tc>
        <w:tc>
          <w:tcPr>
            <w:tcW w:w="1844" w:type="dxa"/>
          </w:tcPr>
          <w:p w:rsidR="00271189" w:rsidRPr="00736996" w:rsidRDefault="00271189" w:rsidP="00C02B72">
            <w:pPr>
              <w:widowControl w:val="0"/>
              <w:autoSpaceDE w:val="0"/>
              <w:autoSpaceDN w:val="0"/>
              <w:spacing w:after="0" w:line="240" w:lineRule="auto"/>
              <w:jc w:val="center"/>
              <w:outlineLvl w:val="2"/>
              <w:rPr>
                <w:rFonts w:ascii="Times New Roman" w:eastAsia="Calibri" w:hAnsi="Times New Roman" w:cs="Times New Roman"/>
                <w:sz w:val="20"/>
                <w:szCs w:val="20"/>
                <w:lang w:eastAsia="ar-SA"/>
              </w:rPr>
            </w:pPr>
          </w:p>
        </w:tc>
      </w:tr>
      <w:tr w:rsidR="00271189" w:rsidRPr="006B2C57" w:rsidTr="001B3088">
        <w:trPr>
          <w:trHeight w:val="300"/>
        </w:trPr>
        <w:tc>
          <w:tcPr>
            <w:tcW w:w="913" w:type="dxa"/>
            <w:shd w:val="clear" w:color="auto" w:fill="auto"/>
          </w:tcPr>
          <w:p w:rsidR="00271189" w:rsidRPr="006B2C57" w:rsidRDefault="00271189"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4.1.</w:t>
            </w:r>
          </w:p>
        </w:tc>
        <w:tc>
          <w:tcPr>
            <w:tcW w:w="7310" w:type="dxa"/>
            <w:shd w:val="clear" w:color="auto" w:fill="auto"/>
          </w:tcPr>
          <w:p w:rsidR="00271189" w:rsidRPr="006B2C57" w:rsidRDefault="00271189" w:rsidP="00B54B1A">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Доля государственных медицинских организаций, включая их структурные подразделения (в том числе ФАП и ФП, подключенные к информаци</w:t>
            </w:r>
            <w:r>
              <w:rPr>
                <w:rFonts w:ascii="Times New Roman" w:eastAsia="Times New Roman" w:hAnsi="Times New Roman" w:cs="Times New Roman"/>
                <w:sz w:val="20"/>
                <w:szCs w:val="20"/>
                <w:lang w:eastAsia="ru-RU"/>
              </w:rPr>
              <w:t>онно-телекоммуникационной сети «</w:t>
            </w:r>
            <w:r w:rsidRPr="006B2C57">
              <w:rPr>
                <w:rFonts w:ascii="Times New Roman" w:eastAsia="Times New Roman" w:hAnsi="Times New Roman" w:cs="Times New Roman"/>
                <w:sz w:val="20"/>
                <w:szCs w:val="20"/>
                <w:lang w:eastAsia="ru-RU"/>
              </w:rPr>
              <w:t>Интернет</w:t>
            </w:r>
            <w:r>
              <w:rPr>
                <w:rFonts w:ascii="Times New Roman" w:eastAsia="Times New Roman" w:hAnsi="Times New Roman" w:cs="Times New Roman"/>
                <w:sz w:val="20"/>
                <w:szCs w:val="20"/>
                <w:lang w:eastAsia="ru-RU"/>
              </w:rPr>
              <w:t>»</w:t>
            </w:r>
            <w:r w:rsidRPr="006B2C57">
              <w:rPr>
                <w:rFonts w:ascii="Times New Roman" w:eastAsia="Times New Roman" w:hAnsi="Times New Roman" w:cs="Times New Roman"/>
                <w:sz w:val="20"/>
                <w:szCs w:val="20"/>
                <w:lang w:eastAsia="ru-RU"/>
              </w:rPr>
              <w:t>), использующих медицинские информационные системы, подключенные к подсистемам ЕГИСЗ, в общем числе государственных медицинских организаций, включая их структурные подразделения</w:t>
            </w:r>
            <w:r>
              <w:rPr>
                <w:rFonts w:ascii="Times New Roman" w:eastAsia="Times New Roman" w:hAnsi="Times New Roman" w:cs="Times New Roman"/>
                <w:sz w:val="20"/>
                <w:szCs w:val="20"/>
                <w:lang w:eastAsia="ru-RU"/>
              </w:rPr>
              <w:t xml:space="preserve"> </w:t>
            </w:r>
            <w:r w:rsidRPr="001B3088">
              <w:rPr>
                <w:rFonts w:ascii="Times New Roman" w:eastAsia="Times New Roman" w:hAnsi="Times New Roman" w:cs="Times New Roman"/>
                <w:sz w:val="20"/>
                <w:szCs w:val="20"/>
                <w:lang w:eastAsia="ru-RU"/>
              </w:rPr>
              <w:t>(процентов)</w:t>
            </w:r>
          </w:p>
        </w:tc>
        <w:tc>
          <w:tcPr>
            <w:tcW w:w="1842" w:type="dxa"/>
            <w:shd w:val="clear" w:color="auto" w:fill="auto"/>
          </w:tcPr>
          <w:p w:rsidR="00271189" w:rsidRPr="006B2C57" w:rsidRDefault="00C82F92"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проект</w:t>
            </w:r>
          </w:p>
        </w:tc>
        <w:tc>
          <w:tcPr>
            <w:tcW w:w="1275" w:type="dxa"/>
            <w:shd w:val="clear" w:color="auto" w:fill="auto"/>
          </w:tcPr>
          <w:p w:rsidR="00271189" w:rsidRPr="006B2C57" w:rsidRDefault="00DA48D3" w:rsidP="00334D7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1276" w:type="dxa"/>
            <w:shd w:val="clear" w:color="auto" w:fill="auto"/>
          </w:tcPr>
          <w:p w:rsidR="00271189" w:rsidRPr="006B2C57" w:rsidRDefault="00271189"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100,0</w:t>
            </w:r>
          </w:p>
        </w:tc>
        <w:tc>
          <w:tcPr>
            <w:tcW w:w="1275" w:type="dxa"/>
            <w:shd w:val="clear" w:color="auto" w:fill="auto"/>
          </w:tcPr>
          <w:p w:rsidR="00271189" w:rsidRPr="006B2C57" w:rsidRDefault="00DA48D3"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100,0</w:t>
            </w:r>
          </w:p>
        </w:tc>
        <w:tc>
          <w:tcPr>
            <w:tcW w:w="1844" w:type="dxa"/>
          </w:tcPr>
          <w:p w:rsidR="00271189" w:rsidRDefault="00C21F1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271189" w:rsidRPr="006B2C57" w:rsidTr="001B3088">
        <w:trPr>
          <w:trHeight w:val="300"/>
        </w:trPr>
        <w:tc>
          <w:tcPr>
            <w:tcW w:w="913" w:type="dxa"/>
            <w:shd w:val="clear" w:color="auto" w:fill="auto"/>
          </w:tcPr>
          <w:p w:rsidR="00271189" w:rsidRPr="006B2C57" w:rsidRDefault="00271189"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lastRenderedPageBreak/>
              <w:t>4.2.</w:t>
            </w:r>
          </w:p>
        </w:tc>
        <w:tc>
          <w:tcPr>
            <w:tcW w:w="7310" w:type="dxa"/>
            <w:shd w:val="clear" w:color="auto" w:fill="auto"/>
          </w:tcPr>
          <w:p w:rsidR="00271189" w:rsidRPr="006B2C57" w:rsidRDefault="00271189"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Количество услуг экстракорпорального оплодотворения, оказанных семейным парам, страдающим бесплодием</w:t>
            </w:r>
            <w:r>
              <w:rPr>
                <w:rFonts w:ascii="Times New Roman" w:eastAsia="Times New Roman" w:hAnsi="Times New Roman" w:cs="Times New Roman"/>
                <w:sz w:val="20"/>
                <w:szCs w:val="20"/>
                <w:lang w:eastAsia="ru-RU"/>
              </w:rPr>
              <w:t xml:space="preserve"> (единиц)</w:t>
            </w:r>
          </w:p>
        </w:tc>
        <w:tc>
          <w:tcPr>
            <w:tcW w:w="1842" w:type="dxa"/>
            <w:shd w:val="clear" w:color="auto" w:fill="auto"/>
          </w:tcPr>
          <w:p w:rsidR="00271189" w:rsidRPr="006B2C57" w:rsidRDefault="00C82F92"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C82F92">
              <w:rPr>
                <w:rFonts w:ascii="Times New Roman" w:eastAsia="Times New Roman" w:hAnsi="Times New Roman" w:cs="Times New Roman"/>
                <w:sz w:val="20"/>
                <w:szCs w:val="20"/>
                <w:lang w:eastAsia="ru-RU"/>
              </w:rPr>
              <w:t>процесс</w:t>
            </w:r>
          </w:p>
        </w:tc>
        <w:tc>
          <w:tcPr>
            <w:tcW w:w="1275" w:type="dxa"/>
            <w:shd w:val="clear" w:color="auto" w:fill="auto"/>
          </w:tcPr>
          <w:p w:rsidR="00271189" w:rsidRPr="006B2C57" w:rsidRDefault="00522865" w:rsidP="00334D7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115</w:t>
            </w:r>
          </w:p>
        </w:tc>
        <w:tc>
          <w:tcPr>
            <w:tcW w:w="1276" w:type="dxa"/>
            <w:shd w:val="clear" w:color="auto" w:fill="auto"/>
          </w:tcPr>
          <w:p w:rsidR="00271189" w:rsidRPr="006B2C57" w:rsidRDefault="00271189"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r w:rsidRPr="006B2C57">
              <w:rPr>
                <w:rFonts w:ascii="Times New Roman" w:eastAsia="Times New Roman" w:hAnsi="Times New Roman" w:cs="Times New Roman"/>
                <w:sz w:val="20"/>
                <w:szCs w:val="20"/>
                <w:lang w:eastAsia="ru-RU"/>
              </w:rPr>
              <w:t>50</w:t>
            </w:r>
          </w:p>
        </w:tc>
        <w:tc>
          <w:tcPr>
            <w:tcW w:w="1275" w:type="dxa"/>
            <w:shd w:val="clear" w:color="auto" w:fill="auto"/>
          </w:tcPr>
          <w:p w:rsidR="00271189" w:rsidRPr="006B2C57" w:rsidRDefault="00271189"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750</w:t>
            </w:r>
          </w:p>
        </w:tc>
        <w:tc>
          <w:tcPr>
            <w:tcW w:w="1844" w:type="dxa"/>
          </w:tcPr>
          <w:p w:rsidR="00271189" w:rsidRDefault="00C21F1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C21F18" w:rsidRPr="00736996" w:rsidTr="00665AD6">
        <w:trPr>
          <w:trHeight w:val="236"/>
        </w:trPr>
        <w:tc>
          <w:tcPr>
            <w:tcW w:w="15735" w:type="dxa"/>
            <w:gridSpan w:val="7"/>
            <w:shd w:val="clear" w:color="auto" w:fill="auto"/>
          </w:tcPr>
          <w:p w:rsidR="00C21F18" w:rsidRPr="00736996" w:rsidRDefault="00C21F18" w:rsidP="00C02B72">
            <w:pPr>
              <w:widowControl w:val="0"/>
              <w:autoSpaceDE w:val="0"/>
              <w:autoSpaceDN w:val="0"/>
              <w:spacing w:after="0" w:line="240" w:lineRule="auto"/>
              <w:jc w:val="center"/>
              <w:outlineLvl w:val="2"/>
              <w:rPr>
                <w:rFonts w:ascii="Times New Roman" w:eastAsia="Calibri" w:hAnsi="Times New Roman" w:cs="Times New Roman"/>
                <w:sz w:val="20"/>
                <w:szCs w:val="20"/>
                <w:lang w:eastAsia="ar-SA"/>
              </w:rPr>
            </w:pPr>
            <w:r w:rsidRPr="00736996">
              <w:rPr>
                <w:rFonts w:ascii="Times New Roman" w:eastAsia="Calibri" w:hAnsi="Times New Roman" w:cs="Times New Roman"/>
                <w:sz w:val="20"/>
                <w:szCs w:val="20"/>
                <w:lang w:eastAsia="ar-SA"/>
              </w:rPr>
              <w:t>Раздел 5</w:t>
            </w:r>
            <w:r w:rsidRPr="00736996">
              <w:rPr>
                <w:rFonts w:ascii="Times New Roman" w:eastAsia="Times New Roman" w:hAnsi="Times New Roman" w:cs="Times New Roman"/>
                <w:sz w:val="20"/>
                <w:szCs w:val="20"/>
                <w:lang w:eastAsia="ru-RU"/>
              </w:rPr>
              <w:t>. Кадровое обеспечение системы здравоохранения</w:t>
            </w:r>
          </w:p>
        </w:tc>
      </w:tr>
      <w:tr w:rsidR="00271189" w:rsidRPr="006B2C57" w:rsidTr="001B3088">
        <w:trPr>
          <w:trHeight w:val="300"/>
        </w:trPr>
        <w:tc>
          <w:tcPr>
            <w:tcW w:w="913" w:type="dxa"/>
            <w:shd w:val="clear" w:color="auto" w:fill="auto"/>
          </w:tcPr>
          <w:p w:rsidR="00271189" w:rsidRPr="006B2C57" w:rsidRDefault="00271189"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5.1.</w:t>
            </w:r>
          </w:p>
        </w:tc>
        <w:tc>
          <w:tcPr>
            <w:tcW w:w="7310" w:type="dxa"/>
            <w:shd w:val="clear" w:color="auto" w:fill="auto"/>
          </w:tcPr>
          <w:p w:rsidR="00271189" w:rsidRPr="006B2C57" w:rsidRDefault="00271189"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Число специалистов с высшим медицинским образованием, принятых на работу в государственные медицинские организации</w:t>
            </w:r>
            <w:r>
              <w:rPr>
                <w:rFonts w:ascii="Times New Roman" w:eastAsia="Times New Roman" w:hAnsi="Times New Roman" w:cs="Times New Roman"/>
                <w:sz w:val="20"/>
                <w:szCs w:val="20"/>
                <w:lang w:eastAsia="ru-RU"/>
              </w:rPr>
              <w:t xml:space="preserve"> (ч</w:t>
            </w:r>
            <w:r w:rsidRPr="001B3088">
              <w:rPr>
                <w:rFonts w:ascii="Times New Roman" w:eastAsia="Times New Roman" w:hAnsi="Times New Roman" w:cs="Times New Roman"/>
                <w:sz w:val="20"/>
                <w:szCs w:val="20"/>
                <w:lang w:eastAsia="ru-RU"/>
              </w:rPr>
              <w:t>еловек</w:t>
            </w:r>
            <w:r>
              <w:rPr>
                <w:rFonts w:ascii="Times New Roman" w:eastAsia="Times New Roman" w:hAnsi="Times New Roman" w:cs="Times New Roman"/>
                <w:sz w:val="20"/>
                <w:szCs w:val="20"/>
                <w:lang w:eastAsia="ru-RU"/>
              </w:rPr>
              <w:t>)</w:t>
            </w:r>
          </w:p>
        </w:tc>
        <w:tc>
          <w:tcPr>
            <w:tcW w:w="1842" w:type="dxa"/>
            <w:shd w:val="clear" w:color="auto" w:fill="auto"/>
          </w:tcPr>
          <w:p w:rsidR="00271189" w:rsidRPr="006B2C57" w:rsidRDefault="00C82F92"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проект</w:t>
            </w:r>
          </w:p>
        </w:tc>
        <w:tc>
          <w:tcPr>
            <w:tcW w:w="1275" w:type="dxa"/>
            <w:shd w:val="clear" w:color="auto" w:fill="auto"/>
          </w:tcPr>
          <w:p w:rsidR="00271189" w:rsidRPr="006B2C57" w:rsidRDefault="00522865" w:rsidP="00334D7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1276" w:type="dxa"/>
            <w:shd w:val="clear" w:color="auto" w:fill="auto"/>
          </w:tcPr>
          <w:p w:rsidR="00271189" w:rsidRPr="006B2C57" w:rsidRDefault="00271189"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280</w:t>
            </w:r>
          </w:p>
        </w:tc>
        <w:tc>
          <w:tcPr>
            <w:tcW w:w="1275" w:type="dxa"/>
            <w:shd w:val="clear" w:color="auto" w:fill="auto"/>
          </w:tcPr>
          <w:p w:rsidR="00271189" w:rsidRPr="006B2C57" w:rsidRDefault="00271189"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28</w:t>
            </w:r>
            <w:r w:rsidR="00E97ECF">
              <w:rPr>
                <w:rFonts w:ascii="Times New Roman" w:eastAsia="Times New Roman" w:hAnsi="Times New Roman" w:cs="Times New Roman"/>
                <w:sz w:val="20"/>
                <w:szCs w:val="20"/>
                <w:lang w:eastAsia="ru-RU"/>
              </w:rPr>
              <w:t>0</w:t>
            </w:r>
          </w:p>
        </w:tc>
        <w:tc>
          <w:tcPr>
            <w:tcW w:w="1844" w:type="dxa"/>
          </w:tcPr>
          <w:p w:rsidR="00271189" w:rsidRDefault="00C21F1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271189" w:rsidRPr="006B2C57" w:rsidTr="001B3088">
        <w:trPr>
          <w:trHeight w:val="300"/>
        </w:trPr>
        <w:tc>
          <w:tcPr>
            <w:tcW w:w="913" w:type="dxa"/>
            <w:shd w:val="clear" w:color="auto" w:fill="auto"/>
          </w:tcPr>
          <w:p w:rsidR="00271189" w:rsidRPr="006B2C57" w:rsidRDefault="00271189"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5.2.</w:t>
            </w:r>
          </w:p>
        </w:tc>
        <w:tc>
          <w:tcPr>
            <w:tcW w:w="7310" w:type="dxa"/>
            <w:shd w:val="clear" w:color="auto" w:fill="auto"/>
          </w:tcPr>
          <w:p w:rsidR="00271189" w:rsidRPr="006B2C57" w:rsidRDefault="00271189" w:rsidP="001B3088">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Число специалистов со средним профессиональным медицинским образованием, принятых на работу в государственные медицинские организации</w:t>
            </w:r>
            <w:r>
              <w:rPr>
                <w:rFonts w:ascii="Times New Roman" w:eastAsia="Times New Roman" w:hAnsi="Times New Roman" w:cs="Times New Roman"/>
                <w:sz w:val="20"/>
                <w:szCs w:val="20"/>
                <w:lang w:eastAsia="ru-RU"/>
              </w:rPr>
              <w:t xml:space="preserve"> </w:t>
            </w:r>
            <w:r w:rsidRPr="001B3088">
              <w:rPr>
                <w:rFonts w:ascii="Times New Roman" w:eastAsia="Times New Roman" w:hAnsi="Times New Roman" w:cs="Times New Roman"/>
                <w:sz w:val="20"/>
                <w:szCs w:val="20"/>
                <w:lang w:eastAsia="ru-RU"/>
              </w:rPr>
              <w:t>(человек)</w:t>
            </w:r>
          </w:p>
        </w:tc>
        <w:tc>
          <w:tcPr>
            <w:tcW w:w="1842" w:type="dxa"/>
            <w:shd w:val="clear" w:color="auto" w:fill="auto"/>
          </w:tcPr>
          <w:p w:rsidR="00271189" w:rsidRPr="006B2C57" w:rsidRDefault="00C82F92"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проект</w:t>
            </w:r>
          </w:p>
        </w:tc>
        <w:tc>
          <w:tcPr>
            <w:tcW w:w="1275" w:type="dxa"/>
            <w:shd w:val="clear" w:color="auto" w:fill="auto"/>
          </w:tcPr>
          <w:p w:rsidR="00271189" w:rsidRPr="006B2C57" w:rsidRDefault="00522865" w:rsidP="00334D7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1276" w:type="dxa"/>
            <w:shd w:val="clear" w:color="auto" w:fill="auto"/>
          </w:tcPr>
          <w:p w:rsidR="00271189" w:rsidRPr="006B2C57" w:rsidRDefault="00271189"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250</w:t>
            </w:r>
          </w:p>
        </w:tc>
        <w:tc>
          <w:tcPr>
            <w:tcW w:w="1275" w:type="dxa"/>
            <w:shd w:val="clear" w:color="auto" w:fill="auto"/>
          </w:tcPr>
          <w:p w:rsidR="00271189" w:rsidRPr="006B2C57" w:rsidRDefault="00E97ECF"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250</w:t>
            </w:r>
          </w:p>
        </w:tc>
        <w:tc>
          <w:tcPr>
            <w:tcW w:w="1844" w:type="dxa"/>
          </w:tcPr>
          <w:p w:rsidR="00271189" w:rsidRDefault="00C21F1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271189" w:rsidRPr="006B2C57" w:rsidTr="001B3088">
        <w:trPr>
          <w:trHeight w:val="300"/>
        </w:trPr>
        <w:tc>
          <w:tcPr>
            <w:tcW w:w="913" w:type="dxa"/>
            <w:shd w:val="clear" w:color="auto" w:fill="auto"/>
          </w:tcPr>
          <w:p w:rsidR="00271189" w:rsidRPr="006B2C57" w:rsidRDefault="00271189"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5.3.</w:t>
            </w:r>
          </w:p>
        </w:tc>
        <w:tc>
          <w:tcPr>
            <w:tcW w:w="7310" w:type="dxa"/>
            <w:shd w:val="clear" w:color="auto" w:fill="auto"/>
          </w:tcPr>
          <w:p w:rsidR="00271189" w:rsidRPr="006B2C57" w:rsidRDefault="00271189"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Количество медицинских работников государственных медицинских организаций, охваченных мерами социальной поддержки</w:t>
            </w:r>
            <w:r>
              <w:rPr>
                <w:rFonts w:ascii="Times New Roman" w:eastAsia="Times New Roman" w:hAnsi="Times New Roman" w:cs="Times New Roman"/>
                <w:sz w:val="20"/>
                <w:szCs w:val="20"/>
                <w:lang w:eastAsia="ru-RU"/>
              </w:rPr>
              <w:t xml:space="preserve"> </w:t>
            </w:r>
            <w:r w:rsidRPr="001B3088">
              <w:rPr>
                <w:rFonts w:ascii="Times New Roman" w:eastAsia="Times New Roman" w:hAnsi="Times New Roman" w:cs="Times New Roman"/>
                <w:sz w:val="20"/>
                <w:szCs w:val="20"/>
                <w:lang w:eastAsia="ru-RU"/>
              </w:rPr>
              <w:t>(человек)</w:t>
            </w:r>
          </w:p>
        </w:tc>
        <w:tc>
          <w:tcPr>
            <w:tcW w:w="1842" w:type="dxa"/>
            <w:shd w:val="clear" w:color="auto" w:fill="auto"/>
          </w:tcPr>
          <w:p w:rsidR="00271189" w:rsidRPr="006B2C57" w:rsidRDefault="00C82F92"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C82F92">
              <w:rPr>
                <w:rFonts w:ascii="Times New Roman" w:eastAsia="Times New Roman" w:hAnsi="Times New Roman" w:cs="Times New Roman"/>
                <w:sz w:val="20"/>
                <w:szCs w:val="20"/>
                <w:lang w:eastAsia="ru-RU"/>
              </w:rPr>
              <w:t>процесс</w:t>
            </w:r>
          </w:p>
        </w:tc>
        <w:tc>
          <w:tcPr>
            <w:tcW w:w="1275" w:type="dxa"/>
            <w:shd w:val="clear" w:color="auto" w:fill="auto"/>
          </w:tcPr>
          <w:p w:rsidR="00271189" w:rsidRPr="006B2C57" w:rsidRDefault="00522865" w:rsidP="00334D7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120</w:t>
            </w:r>
          </w:p>
        </w:tc>
        <w:tc>
          <w:tcPr>
            <w:tcW w:w="1276" w:type="dxa"/>
            <w:shd w:val="clear" w:color="auto" w:fill="auto"/>
          </w:tcPr>
          <w:p w:rsidR="00271189" w:rsidRPr="006B2C57" w:rsidRDefault="00271189"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0815D6">
              <w:rPr>
                <w:rFonts w:ascii="Times New Roman" w:eastAsia="Times New Roman" w:hAnsi="Times New Roman" w:cs="Times New Roman"/>
                <w:sz w:val="20"/>
                <w:szCs w:val="20"/>
                <w:lang w:eastAsia="ru-RU"/>
              </w:rPr>
              <w:t>2358</w:t>
            </w:r>
          </w:p>
        </w:tc>
        <w:tc>
          <w:tcPr>
            <w:tcW w:w="1275" w:type="dxa"/>
            <w:shd w:val="clear" w:color="auto" w:fill="auto"/>
          </w:tcPr>
          <w:p w:rsidR="00271189" w:rsidRPr="006B2C57" w:rsidRDefault="00271189" w:rsidP="001E5FA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r w:rsidR="001E5FAA">
              <w:rPr>
                <w:rFonts w:ascii="Times New Roman" w:eastAsia="Times New Roman" w:hAnsi="Times New Roman" w:cs="Times New Roman"/>
                <w:sz w:val="20"/>
                <w:szCs w:val="20"/>
                <w:lang w:eastAsia="ru-RU"/>
              </w:rPr>
              <w:t>843</w:t>
            </w:r>
          </w:p>
        </w:tc>
        <w:tc>
          <w:tcPr>
            <w:tcW w:w="1844" w:type="dxa"/>
          </w:tcPr>
          <w:p w:rsidR="00271189" w:rsidRDefault="00C21F1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491561" w:rsidRPr="00736996" w:rsidTr="00491561">
        <w:trPr>
          <w:trHeight w:val="145"/>
        </w:trPr>
        <w:tc>
          <w:tcPr>
            <w:tcW w:w="15735" w:type="dxa"/>
            <w:gridSpan w:val="7"/>
            <w:shd w:val="clear" w:color="auto" w:fill="auto"/>
          </w:tcPr>
          <w:p w:rsidR="00491561" w:rsidRPr="00736996" w:rsidRDefault="00491561" w:rsidP="00C02B72">
            <w:pPr>
              <w:widowControl w:val="0"/>
              <w:autoSpaceDE w:val="0"/>
              <w:autoSpaceDN w:val="0"/>
              <w:spacing w:after="0" w:line="240" w:lineRule="auto"/>
              <w:jc w:val="center"/>
              <w:outlineLvl w:val="2"/>
              <w:rPr>
                <w:rFonts w:ascii="Times New Roman" w:eastAsia="Times New Roman" w:hAnsi="Times New Roman" w:cs="Times New Roman"/>
                <w:sz w:val="20"/>
                <w:szCs w:val="20"/>
                <w:lang w:eastAsia="ru-RU"/>
              </w:rPr>
            </w:pPr>
            <w:r w:rsidRPr="00736996">
              <w:rPr>
                <w:rFonts w:ascii="Times New Roman" w:eastAsia="Times New Roman" w:hAnsi="Times New Roman" w:cs="Times New Roman"/>
                <w:sz w:val="20"/>
                <w:szCs w:val="20"/>
                <w:lang w:eastAsia="ru-RU"/>
              </w:rPr>
              <w:t>Раздел 6. Подпрограмма «Обеспечение реализации государственной программы Ульяновской области «Развитие здравоохранения в Ульяновской области»</w:t>
            </w:r>
          </w:p>
        </w:tc>
      </w:tr>
      <w:tr w:rsidR="00271189" w:rsidRPr="006B2C57" w:rsidTr="001B3088">
        <w:trPr>
          <w:trHeight w:val="300"/>
        </w:trPr>
        <w:tc>
          <w:tcPr>
            <w:tcW w:w="913" w:type="dxa"/>
            <w:shd w:val="clear" w:color="auto" w:fill="auto"/>
          </w:tcPr>
          <w:p w:rsidR="00271189" w:rsidRPr="006B2C57" w:rsidRDefault="00271189"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6.1.</w:t>
            </w:r>
          </w:p>
        </w:tc>
        <w:tc>
          <w:tcPr>
            <w:tcW w:w="7310" w:type="dxa"/>
            <w:shd w:val="clear" w:color="auto" w:fill="auto"/>
          </w:tcPr>
          <w:p w:rsidR="00271189" w:rsidRPr="006B2C57" w:rsidRDefault="00271189"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Степень выполнения мероприятий по осуществлению ведомственного контроля качества и безопасности медицинской деятельности</w:t>
            </w:r>
            <w:r>
              <w:rPr>
                <w:rFonts w:ascii="Times New Roman" w:eastAsia="Times New Roman" w:hAnsi="Times New Roman" w:cs="Times New Roman"/>
                <w:sz w:val="20"/>
                <w:szCs w:val="20"/>
                <w:lang w:eastAsia="ru-RU"/>
              </w:rPr>
              <w:t xml:space="preserve"> </w:t>
            </w:r>
            <w:r w:rsidRPr="001B3088">
              <w:rPr>
                <w:rFonts w:ascii="Times New Roman" w:eastAsia="Times New Roman" w:hAnsi="Times New Roman" w:cs="Times New Roman"/>
                <w:sz w:val="20"/>
                <w:szCs w:val="20"/>
                <w:lang w:eastAsia="ru-RU"/>
              </w:rPr>
              <w:t>(процентов)</w:t>
            </w:r>
          </w:p>
        </w:tc>
        <w:tc>
          <w:tcPr>
            <w:tcW w:w="1842" w:type="dxa"/>
            <w:shd w:val="clear" w:color="auto" w:fill="auto"/>
          </w:tcPr>
          <w:p w:rsidR="00271189" w:rsidRPr="006B2C57" w:rsidRDefault="00C82F92"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C82F92">
              <w:rPr>
                <w:rFonts w:ascii="Times New Roman" w:eastAsia="Times New Roman" w:hAnsi="Times New Roman" w:cs="Times New Roman"/>
                <w:sz w:val="20"/>
                <w:szCs w:val="20"/>
                <w:lang w:eastAsia="ru-RU"/>
              </w:rPr>
              <w:t>процесс</w:t>
            </w:r>
          </w:p>
        </w:tc>
        <w:tc>
          <w:tcPr>
            <w:tcW w:w="1275" w:type="dxa"/>
            <w:shd w:val="clear" w:color="auto" w:fill="auto"/>
          </w:tcPr>
          <w:p w:rsidR="00271189" w:rsidRPr="006B2C57" w:rsidRDefault="0038060D" w:rsidP="00334D7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1276" w:type="dxa"/>
            <w:shd w:val="clear" w:color="auto" w:fill="auto"/>
          </w:tcPr>
          <w:p w:rsidR="00271189" w:rsidRPr="006B2C57" w:rsidRDefault="00271189"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100,0</w:t>
            </w:r>
          </w:p>
        </w:tc>
        <w:tc>
          <w:tcPr>
            <w:tcW w:w="1275" w:type="dxa"/>
            <w:shd w:val="clear" w:color="auto" w:fill="auto"/>
          </w:tcPr>
          <w:p w:rsidR="00271189" w:rsidRPr="006B2C57" w:rsidRDefault="00271189"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r w:rsidR="0038060D">
              <w:rPr>
                <w:rFonts w:ascii="Times New Roman" w:eastAsia="Times New Roman" w:hAnsi="Times New Roman" w:cs="Times New Roman"/>
                <w:sz w:val="20"/>
                <w:szCs w:val="20"/>
                <w:lang w:eastAsia="ru-RU"/>
              </w:rPr>
              <w:t>,0</w:t>
            </w:r>
          </w:p>
        </w:tc>
        <w:tc>
          <w:tcPr>
            <w:tcW w:w="1844" w:type="dxa"/>
          </w:tcPr>
          <w:p w:rsidR="00271189" w:rsidRDefault="00271189"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bl>
    <w:p w:rsidR="008B5EC7" w:rsidRPr="00CF771B" w:rsidRDefault="008B5EC7" w:rsidP="007D5524">
      <w:pPr>
        <w:spacing w:after="0" w:line="240" w:lineRule="auto"/>
        <w:rPr>
          <w:rFonts w:ascii="Times New Roman" w:eastAsia="Times New Roman" w:hAnsi="Times New Roman" w:cs="Times New Roman"/>
          <w:sz w:val="20"/>
          <w:szCs w:val="20"/>
          <w:lang w:eastAsia="ru-RU"/>
        </w:rPr>
      </w:pPr>
      <w:r w:rsidRPr="00CF771B">
        <w:rPr>
          <w:rFonts w:ascii="Times New Roman" w:eastAsia="Times New Roman" w:hAnsi="Times New Roman" w:cs="Times New Roman"/>
          <w:sz w:val="20"/>
          <w:szCs w:val="20"/>
          <w:lang w:eastAsia="ru-RU"/>
        </w:rPr>
        <w:t>__________________________</w:t>
      </w:r>
    </w:p>
    <w:p w:rsidR="007D5524" w:rsidRPr="00CF771B" w:rsidRDefault="007D5524" w:rsidP="007D5524">
      <w:pPr>
        <w:spacing w:after="0" w:line="240" w:lineRule="auto"/>
        <w:rPr>
          <w:rFonts w:ascii="Times New Roman" w:eastAsia="Times New Roman" w:hAnsi="Times New Roman" w:cs="Times New Roman"/>
          <w:sz w:val="20"/>
          <w:szCs w:val="20"/>
          <w:lang w:eastAsia="ru-RU"/>
        </w:rPr>
      </w:pPr>
      <w:r w:rsidRPr="00CF771B">
        <w:rPr>
          <w:rFonts w:ascii="Times New Roman" w:eastAsia="Times New Roman" w:hAnsi="Times New Roman" w:cs="Times New Roman"/>
          <w:sz w:val="20"/>
          <w:szCs w:val="20"/>
          <w:lang w:eastAsia="ru-RU"/>
        </w:rPr>
        <w:t xml:space="preserve">*предварительные данные за </w:t>
      </w:r>
      <w:r w:rsidR="000661A0" w:rsidRPr="00CF771B">
        <w:rPr>
          <w:rFonts w:ascii="Times New Roman" w:eastAsia="Times New Roman" w:hAnsi="Times New Roman" w:cs="Times New Roman"/>
          <w:sz w:val="20"/>
          <w:szCs w:val="20"/>
          <w:lang w:eastAsia="ru-RU"/>
        </w:rPr>
        <w:t>11</w:t>
      </w:r>
      <w:r w:rsidRPr="00CF771B">
        <w:rPr>
          <w:rFonts w:ascii="Times New Roman" w:eastAsia="Times New Roman" w:hAnsi="Times New Roman" w:cs="Times New Roman"/>
          <w:sz w:val="20"/>
          <w:szCs w:val="20"/>
          <w:lang w:eastAsia="ru-RU"/>
        </w:rPr>
        <w:t xml:space="preserve"> месяц</w:t>
      </w:r>
      <w:r w:rsidR="00BF5A5B" w:rsidRPr="00CF771B">
        <w:rPr>
          <w:rFonts w:ascii="Times New Roman" w:eastAsia="Times New Roman" w:hAnsi="Times New Roman" w:cs="Times New Roman"/>
          <w:sz w:val="20"/>
          <w:szCs w:val="20"/>
          <w:lang w:eastAsia="ru-RU"/>
        </w:rPr>
        <w:t>ев</w:t>
      </w:r>
    </w:p>
    <w:p w:rsidR="00A62FC3" w:rsidRPr="00C21F18" w:rsidRDefault="00A62FC3" w:rsidP="00C31035">
      <w:pPr>
        <w:spacing w:after="0" w:line="240" w:lineRule="auto"/>
        <w:ind w:left="928"/>
        <w:jc w:val="center"/>
        <w:rPr>
          <w:rFonts w:ascii="Times New Roman" w:eastAsia="Times New Roman" w:hAnsi="Times New Roman" w:cs="Times New Roman"/>
          <w:sz w:val="8"/>
          <w:szCs w:val="8"/>
          <w:lang w:eastAsia="ru-RU"/>
        </w:rPr>
      </w:pPr>
    </w:p>
    <w:p w:rsidR="00C31035" w:rsidRPr="00736996" w:rsidRDefault="003A6E22" w:rsidP="00C31035">
      <w:pPr>
        <w:spacing w:after="0" w:line="240" w:lineRule="auto"/>
        <w:ind w:left="928"/>
        <w:jc w:val="center"/>
        <w:rPr>
          <w:rFonts w:ascii="Times New Roman" w:eastAsia="Times New Roman" w:hAnsi="Times New Roman" w:cs="Times New Roman"/>
          <w:sz w:val="24"/>
          <w:szCs w:val="24"/>
          <w:u w:val="single"/>
          <w:lang w:eastAsia="ru-RU"/>
        </w:rPr>
      </w:pPr>
      <w:r w:rsidRPr="00736996">
        <w:rPr>
          <w:rFonts w:ascii="Times New Roman" w:eastAsia="Times New Roman" w:hAnsi="Times New Roman" w:cs="Times New Roman"/>
          <w:b/>
          <w:sz w:val="24"/>
          <w:szCs w:val="24"/>
          <w:u w:val="single"/>
          <w:lang w:eastAsia="ru-RU"/>
        </w:rPr>
        <w:t>5.</w:t>
      </w:r>
      <w:r w:rsidRPr="00736996">
        <w:rPr>
          <w:rFonts w:ascii="Times New Roman" w:eastAsia="Times New Roman" w:hAnsi="Times New Roman" w:cs="Times New Roman"/>
          <w:sz w:val="24"/>
          <w:szCs w:val="24"/>
          <w:u w:val="single"/>
          <w:lang w:eastAsia="ru-RU"/>
        </w:rPr>
        <w:t xml:space="preserve"> </w:t>
      </w:r>
      <w:r w:rsidR="00C31035" w:rsidRPr="00736996">
        <w:rPr>
          <w:rFonts w:ascii="Times New Roman" w:eastAsia="Times New Roman" w:hAnsi="Times New Roman" w:cs="Times New Roman"/>
          <w:sz w:val="24"/>
          <w:szCs w:val="24"/>
          <w:u w:val="single"/>
          <w:lang w:eastAsia="ru-RU"/>
        </w:rPr>
        <w:t>Сведения о достижении показателей ожидаемого результата от реализации мероприятий ГП по итогам 2020 года</w:t>
      </w:r>
    </w:p>
    <w:p w:rsidR="00C31035" w:rsidRPr="00C31035" w:rsidRDefault="00C31035" w:rsidP="00C31035">
      <w:pPr>
        <w:spacing w:after="0" w:line="240" w:lineRule="auto"/>
        <w:ind w:left="928"/>
        <w:jc w:val="center"/>
        <w:rPr>
          <w:rFonts w:ascii="Times New Roman" w:eastAsia="Times New Roman" w:hAnsi="Times New Roman" w:cs="Times New Roman"/>
          <w:b/>
          <w:sz w:val="20"/>
          <w:szCs w:val="20"/>
          <w:lang w:eastAsia="ru-RU"/>
        </w:rPr>
      </w:pPr>
      <w:r w:rsidRPr="00C31035">
        <w:rPr>
          <w:rFonts w:ascii="Times New Roman" w:eastAsia="Times New Roman" w:hAnsi="Times New Roman" w:cs="Times New Roman"/>
          <w:sz w:val="20"/>
          <w:szCs w:val="20"/>
          <w:lang w:eastAsia="ru-RU"/>
        </w:rPr>
        <w:t>(все показатели годовые, разбивка по кварталам не предусмотрена)</w:t>
      </w:r>
    </w:p>
    <w:p w:rsidR="00B073EC" w:rsidRPr="00A62FC3" w:rsidRDefault="00B073EC" w:rsidP="007D5524">
      <w:pPr>
        <w:widowControl w:val="0"/>
        <w:autoSpaceDE w:val="0"/>
        <w:autoSpaceDN w:val="0"/>
        <w:adjustRightInd w:val="0"/>
        <w:spacing w:after="0" w:line="240" w:lineRule="auto"/>
        <w:jc w:val="center"/>
        <w:rPr>
          <w:rFonts w:ascii="Times New Roman" w:hAnsi="Times New Roman" w:cs="Times New Roman"/>
          <w:sz w:val="8"/>
          <w:szCs w:val="8"/>
        </w:rPr>
      </w:pPr>
    </w:p>
    <w:tbl>
      <w:tblPr>
        <w:tblStyle w:val="a5"/>
        <w:tblW w:w="15353" w:type="dxa"/>
        <w:tblLook w:val="04A0" w:firstRow="1" w:lastRow="0" w:firstColumn="1" w:lastColumn="0" w:noHBand="0" w:noVBand="1"/>
      </w:tblPr>
      <w:tblGrid>
        <w:gridCol w:w="959"/>
        <w:gridCol w:w="4111"/>
        <w:gridCol w:w="1833"/>
        <w:gridCol w:w="1427"/>
        <w:gridCol w:w="1417"/>
        <w:gridCol w:w="1985"/>
        <w:gridCol w:w="3621"/>
      </w:tblGrid>
      <w:tr w:rsidR="00FA0E9E" w:rsidTr="00FA0E9E">
        <w:tc>
          <w:tcPr>
            <w:tcW w:w="959" w:type="dxa"/>
          </w:tcPr>
          <w:p w:rsidR="00FA0E9E" w:rsidRPr="006B2C57" w:rsidRDefault="00FA0E9E" w:rsidP="006A2BE9">
            <w:pPr>
              <w:widowControl w:val="0"/>
              <w:autoSpaceDE w:val="0"/>
              <w:autoSpaceDN w:val="0"/>
              <w:jc w:val="center"/>
            </w:pPr>
            <w:r w:rsidRPr="006B2C57">
              <w:t xml:space="preserve">№ </w:t>
            </w:r>
            <w:proofErr w:type="gramStart"/>
            <w:r w:rsidRPr="006B2C57">
              <w:t>п</w:t>
            </w:r>
            <w:proofErr w:type="gramEnd"/>
            <w:r w:rsidRPr="006B2C57">
              <w:t>/п</w:t>
            </w:r>
          </w:p>
        </w:tc>
        <w:tc>
          <w:tcPr>
            <w:tcW w:w="4111" w:type="dxa"/>
          </w:tcPr>
          <w:p w:rsidR="00FA0E9E" w:rsidRPr="006B2C57" w:rsidRDefault="00FA0E9E" w:rsidP="00E204C6">
            <w:pPr>
              <w:widowControl w:val="0"/>
              <w:autoSpaceDE w:val="0"/>
              <w:autoSpaceDN w:val="0"/>
              <w:jc w:val="center"/>
            </w:pPr>
            <w:r w:rsidRPr="006B2C57">
              <w:t>Наименование целевого индикатора</w:t>
            </w:r>
          </w:p>
        </w:tc>
        <w:tc>
          <w:tcPr>
            <w:tcW w:w="1833" w:type="dxa"/>
          </w:tcPr>
          <w:p w:rsidR="00FA0E9E" w:rsidRDefault="00FA0E9E" w:rsidP="007D5524">
            <w:pPr>
              <w:widowControl w:val="0"/>
              <w:autoSpaceDE w:val="0"/>
              <w:autoSpaceDN w:val="0"/>
              <w:adjustRightInd w:val="0"/>
              <w:jc w:val="center"/>
            </w:pPr>
            <w:r>
              <w:t>Единица измерения</w:t>
            </w:r>
          </w:p>
        </w:tc>
        <w:tc>
          <w:tcPr>
            <w:tcW w:w="1427" w:type="dxa"/>
          </w:tcPr>
          <w:p w:rsidR="00FA0E9E" w:rsidRDefault="00FA0E9E" w:rsidP="007D5524">
            <w:pPr>
              <w:widowControl w:val="0"/>
              <w:autoSpaceDE w:val="0"/>
              <w:autoSpaceDN w:val="0"/>
              <w:adjustRightInd w:val="0"/>
              <w:jc w:val="center"/>
            </w:pPr>
            <w:r>
              <w:t>Плановое значение</w:t>
            </w:r>
          </w:p>
        </w:tc>
        <w:tc>
          <w:tcPr>
            <w:tcW w:w="1417" w:type="dxa"/>
          </w:tcPr>
          <w:p w:rsidR="00FA0E9E" w:rsidRDefault="00FA0E9E" w:rsidP="007D5524">
            <w:pPr>
              <w:widowControl w:val="0"/>
              <w:autoSpaceDE w:val="0"/>
              <w:autoSpaceDN w:val="0"/>
              <w:adjustRightInd w:val="0"/>
              <w:jc w:val="center"/>
            </w:pPr>
            <w:r>
              <w:t>Фактическое значение</w:t>
            </w:r>
          </w:p>
        </w:tc>
        <w:tc>
          <w:tcPr>
            <w:tcW w:w="1985" w:type="dxa"/>
          </w:tcPr>
          <w:p w:rsidR="00FA0E9E" w:rsidRDefault="00FA0E9E" w:rsidP="00FA0E9E">
            <w:pPr>
              <w:widowControl w:val="0"/>
              <w:autoSpaceDE w:val="0"/>
              <w:autoSpaceDN w:val="0"/>
              <w:adjustRightInd w:val="0"/>
              <w:jc w:val="center"/>
            </w:pPr>
            <w:r w:rsidRPr="00FA0E9E">
              <w:t xml:space="preserve">Процент </w:t>
            </w:r>
            <w:proofErr w:type="spellStart"/>
            <w:proofErr w:type="gramStart"/>
            <w:r w:rsidRPr="00FA0E9E">
              <w:t>достиже</w:t>
            </w:r>
            <w:r w:rsidR="00C21F18">
              <w:t>-</w:t>
            </w:r>
            <w:r w:rsidRPr="00FA0E9E">
              <w:t>ния</w:t>
            </w:r>
            <w:proofErr w:type="spellEnd"/>
            <w:proofErr w:type="gramEnd"/>
            <w:r w:rsidRPr="00FA0E9E">
              <w:t xml:space="preserve"> </w:t>
            </w:r>
            <w:r>
              <w:t>ожидаемого результата (факт/план)</w:t>
            </w:r>
          </w:p>
        </w:tc>
        <w:tc>
          <w:tcPr>
            <w:tcW w:w="3621" w:type="dxa"/>
          </w:tcPr>
          <w:p w:rsidR="00FA0E9E" w:rsidRDefault="00FA0E9E" w:rsidP="006A2BE9">
            <w:pPr>
              <w:widowControl w:val="0"/>
              <w:autoSpaceDE w:val="0"/>
              <w:autoSpaceDN w:val="0"/>
              <w:adjustRightInd w:val="0"/>
              <w:jc w:val="center"/>
            </w:pPr>
            <w:r>
              <w:t>Обоснование отклонений значений ожидаемого результат</w:t>
            </w:r>
            <w:r w:rsidR="006A2BE9">
              <w:t>а</w:t>
            </w:r>
          </w:p>
        </w:tc>
      </w:tr>
      <w:tr w:rsidR="00FA0E9E" w:rsidTr="00FA0E9E">
        <w:tc>
          <w:tcPr>
            <w:tcW w:w="959" w:type="dxa"/>
          </w:tcPr>
          <w:p w:rsidR="00FA0E9E" w:rsidRPr="006B2C57" w:rsidRDefault="006A2BE9" w:rsidP="006A2BE9">
            <w:pPr>
              <w:jc w:val="center"/>
              <w:rPr>
                <w:rFonts w:eastAsia="Calibri"/>
              </w:rPr>
            </w:pPr>
            <w:r>
              <w:rPr>
                <w:rFonts w:eastAsia="Calibri"/>
              </w:rPr>
              <w:t>1</w:t>
            </w:r>
          </w:p>
        </w:tc>
        <w:tc>
          <w:tcPr>
            <w:tcW w:w="4111" w:type="dxa"/>
          </w:tcPr>
          <w:p w:rsidR="00FA0E9E" w:rsidRPr="006B2C57" w:rsidRDefault="006A2BE9" w:rsidP="006A2BE9">
            <w:pPr>
              <w:jc w:val="center"/>
              <w:rPr>
                <w:rFonts w:eastAsia="Calibri"/>
              </w:rPr>
            </w:pPr>
            <w:r>
              <w:rPr>
                <w:rFonts w:eastAsia="Calibri"/>
              </w:rPr>
              <w:t>2</w:t>
            </w:r>
          </w:p>
        </w:tc>
        <w:tc>
          <w:tcPr>
            <w:tcW w:w="1833" w:type="dxa"/>
          </w:tcPr>
          <w:p w:rsidR="00FA0E9E" w:rsidRDefault="006A2BE9" w:rsidP="006A2BE9">
            <w:pPr>
              <w:widowControl w:val="0"/>
              <w:autoSpaceDE w:val="0"/>
              <w:autoSpaceDN w:val="0"/>
              <w:adjustRightInd w:val="0"/>
              <w:jc w:val="center"/>
            </w:pPr>
            <w:r>
              <w:t>3</w:t>
            </w:r>
          </w:p>
        </w:tc>
        <w:tc>
          <w:tcPr>
            <w:tcW w:w="1427" w:type="dxa"/>
          </w:tcPr>
          <w:p w:rsidR="00FA0E9E" w:rsidRDefault="006A2BE9" w:rsidP="006A2BE9">
            <w:pPr>
              <w:widowControl w:val="0"/>
              <w:autoSpaceDE w:val="0"/>
              <w:autoSpaceDN w:val="0"/>
              <w:adjustRightInd w:val="0"/>
              <w:jc w:val="center"/>
            </w:pPr>
            <w:r>
              <w:t>4</w:t>
            </w:r>
          </w:p>
        </w:tc>
        <w:tc>
          <w:tcPr>
            <w:tcW w:w="1417" w:type="dxa"/>
          </w:tcPr>
          <w:p w:rsidR="00FA0E9E" w:rsidRDefault="006A2BE9" w:rsidP="006A2BE9">
            <w:pPr>
              <w:widowControl w:val="0"/>
              <w:autoSpaceDE w:val="0"/>
              <w:autoSpaceDN w:val="0"/>
              <w:adjustRightInd w:val="0"/>
              <w:jc w:val="center"/>
            </w:pPr>
            <w:r>
              <w:t>5</w:t>
            </w:r>
          </w:p>
        </w:tc>
        <w:tc>
          <w:tcPr>
            <w:tcW w:w="1985" w:type="dxa"/>
          </w:tcPr>
          <w:p w:rsidR="00FA0E9E" w:rsidRDefault="006A2BE9" w:rsidP="006A2BE9">
            <w:pPr>
              <w:widowControl w:val="0"/>
              <w:autoSpaceDE w:val="0"/>
              <w:autoSpaceDN w:val="0"/>
              <w:adjustRightInd w:val="0"/>
              <w:jc w:val="center"/>
            </w:pPr>
            <w:r>
              <w:t>6</w:t>
            </w:r>
          </w:p>
        </w:tc>
        <w:tc>
          <w:tcPr>
            <w:tcW w:w="3621" w:type="dxa"/>
          </w:tcPr>
          <w:p w:rsidR="00FA0E9E" w:rsidRDefault="006A2BE9" w:rsidP="006A2BE9">
            <w:pPr>
              <w:widowControl w:val="0"/>
              <w:autoSpaceDE w:val="0"/>
              <w:autoSpaceDN w:val="0"/>
              <w:adjustRightInd w:val="0"/>
              <w:jc w:val="center"/>
            </w:pPr>
            <w:r>
              <w:t>7</w:t>
            </w:r>
          </w:p>
        </w:tc>
      </w:tr>
      <w:tr w:rsidR="006A2BE9" w:rsidTr="00E204C6">
        <w:tc>
          <w:tcPr>
            <w:tcW w:w="15353" w:type="dxa"/>
            <w:gridSpan w:val="7"/>
          </w:tcPr>
          <w:p w:rsidR="006A2BE9" w:rsidRDefault="006A2BE9" w:rsidP="007D5524">
            <w:pPr>
              <w:widowControl w:val="0"/>
              <w:autoSpaceDE w:val="0"/>
              <w:autoSpaceDN w:val="0"/>
              <w:adjustRightInd w:val="0"/>
              <w:jc w:val="center"/>
            </w:pPr>
            <w:r w:rsidRPr="006A2BE9">
              <w:t>Раздел 1. Совершенствование оказания медицинской помощи, включая профилактику заболеваний и формирование здорового образа жизни</w:t>
            </w:r>
          </w:p>
        </w:tc>
      </w:tr>
      <w:tr w:rsidR="00947E3B" w:rsidTr="00FA0E9E">
        <w:tc>
          <w:tcPr>
            <w:tcW w:w="959" w:type="dxa"/>
          </w:tcPr>
          <w:p w:rsidR="00947E3B" w:rsidRPr="00947E3B" w:rsidRDefault="00947E3B">
            <w:pPr>
              <w:autoSpaceDE w:val="0"/>
              <w:autoSpaceDN w:val="0"/>
              <w:adjustRightInd w:val="0"/>
              <w:jc w:val="center"/>
            </w:pPr>
            <w:r w:rsidRPr="00947E3B">
              <w:t>1.1.</w:t>
            </w:r>
          </w:p>
        </w:tc>
        <w:tc>
          <w:tcPr>
            <w:tcW w:w="4111" w:type="dxa"/>
          </w:tcPr>
          <w:p w:rsidR="00947E3B" w:rsidRPr="00947E3B" w:rsidRDefault="00947E3B">
            <w:pPr>
              <w:autoSpaceDE w:val="0"/>
              <w:autoSpaceDN w:val="0"/>
              <w:adjustRightInd w:val="0"/>
              <w:jc w:val="both"/>
            </w:pPr>
            <w:r w:rsidRPr="00947E3B">
              <w:t>Смертность населения в трудоспособном возрасте</w:t>
            </w:r>
          </w:p>
        </w:tc>
        <w:tc>
          <w:tcPr>
            <w:tcW w:w="1833" w:type="dxa"/>
          </w:tcPr>
          <w:p w:rsidR="00947E3B" w:rsidRPr="00947E3B" w:rsidRDefault="00947E3B">
            <w:pPr>
              <w:autoSpaceDE w:val="0"/>
              <w:autoSpaceDN w:val="0"/>
              <w:adjustRightInd w:val="0"/>
              <w:jc w:val="center"/>
            </w:pPr>
            <w:r w:rsidRPr="00947E3B">
              <w:t>Случаев на 100 тыс. населения соответствующего возраста</w:t>
            </w:r>
          </w:p>
        </w:tc>
        <w:tc>
          <w:tcPr>
            <w:tcW w:w="1427" w:type="dxa"/>
          </w:tcPr>
          <w:p w:rsidR="00947E3B" w:rsidRPr="00947E3B" w:rsidRDefault="00947E3B">
            <w:pPr>
              <w:autoSpaceDE w:val="0"/>
              <w:autoSpaceDN w:val="0"/>
              <w:adjustRightInd w:val="0"/>
              <w:jc w:val="center"/>
            </w:pPr>
            <w:r w:rsidRPr="00947E3B">
              <w:t>452,8</w:t>
            </w:r>
          </w:p>
        </w:tc>
        <w:tc>
          <w:tcPr>
            <w:tcW w:w="1417" w:type="dxa"/>
          </w:tcPr>
          <w:p w:rsidR="00947E3B" w:rsidRDefault="005E4926" w:rsidP="007D5524">
            <w:pPr>
              <w:widowControl w:val="0"/>
              <w:autoSpaceDE w:val="0"/>
              <w:autoSpaceDN w:val="0"/>
              <w:adjustRightInd w:val="0"/>
              <w:jc w:val="center"/>
            </w:pPr>
            <w:r>
              <w:t>557,9</w:t>
            </w:r>
            <w:r w:rsidR="00B93C57">
              <w:t>*</w:t>
            </w:r>
          </w:p>
        </w:tc>
        <w:tc>
          <w:tcPr>
            <w:tcW w:w="1985" w:type="dxa"/>
          </w:tcPr>
          <w:p w:rsidR="00947E3B" w:rsidRDefault="005E4926" w:rsidP="007D5524">
            <w:pPr>
              <w:widowControl w:val="0"/>
              <w:autoSpaceDE w:val="0"/>
              <w:autoSpaceDN w:val="0"/>
              <w:adjustRightInd w:val="0"/>
              <w:jc w:val="center"/>
            </w:pPr>
            <w:r>
              <w:t>76,8</w:t>
            </w:r>
          </w:p>
        </w:tc>
        <w:tc>
          <w:tcPr>
            <w:tcW w:w="3621" w:type="dxa"/>
          </w:tcPr>
          <w:p w:rsidR="00947E3B" w:rsidRDefault="00475F49" w:rsidP="007D5524">
            <w:pPr>
              <w:widowControl w:val="0"/>
              <w:autoSpaceDE w:val="0"/>
              <w:autoSpaceDN w:val="0"/>
              <w:adjustRightInd w:val="0"/>
              <w:jc w:val="center"/>
            </w:pPr>
            <w:r>
              <w:t>-</w:t>
            </w:r>
          </w:p>
        </w:tc>
      </w:tr>
      <w:tr w:rsidR="00947E3B" w:rsidTr="00FA0E9E">
        <w:tc>
          <w:tcPr>
            <w:tcW w:w="959" w:type="dxa"/>
          </w:tcPr>
          <w:p w:rsidR="00947E3B" w:rsidRPr="00947E3B" w:rsidRDefault="00947E3B">
            <w:pPr>
              <w:autoSpaceDE w:val="0"/>
              <w:autoSpaceDN w:val="0"/>
              <w:adjustRightInd w:val="0"/>
              <w:jc w:val="center"/>
            </w:pPr>
            <w:r w:rsidRPr="00947E3B">
              <w:t>1.2.</w:t>
            </w:r>
          </w:p>
        </w:tc>
        <w:tc>
          <w:tcPr>
            <w:tcW w:w="4111" w:type="dxa"/>
          </w:tcPr>
          <w:p w:rsidR="00947E3B" w:rsidRPr="00947E3B" w:rsidRDefault="00947E3B">
            <w:pPr>
              <w:autoSpaceDE w:val="0"/>
              <w:autoSpaceDN w:val="0"/>
              <w:adjustRightInd w:val="0"/>
              <w:jc w:val="both"/>
            </w:pPr>
            <w:r w:rsidRPr="00947E3B">
              <w:t>Смертность от болезней системы кровообращения</w:t>
            </w:r>
          </w:p>
        </w:tc>
        <w:tc>
          <w:tcPr>
            <w:tcW w:w="1833" w:type="dxa"/>
          </w:tcPr>
          <w:p w:rsidR="00947E3B" w:rsidRPr="00947E3B" w:rsidRDefault="00947E3B">
            <w:pPr>
              <w:autoSpaceDE w:val="0"/>
              <w:autoSpaceDN w:val="0"/>
              <w:adjustRightInd w:val="0"/>
              <w:jc w:val="center"/>
            </w:pPr>
            <w:r w:rsidRPr="00947E3B">
              <w:t>Случаев на 100 тыс. населения</w:t>
            </w:r>
          </w:p>
        </w:tc>
        <w:tc>
          <w:tcPr>
            <w:tcW w:w="1427" w:type="dxa"/>
          </w:tcPr>
          <w:p w:rsidR="00947E3B" w:rsidRPr="00947E3B" w:rsidRDefault="00947E3B">
            <w:pPr>
              <w:autoSpaceDE w:val="0"/>
              <w:autoSpaceDN w:val="0"/>
              <w:adjustRightInd w:val="0"/>
              <w:jc w:val="center"/>
            </w:pPr>
            <w:r w:rsidRPr="00947E3B">
              <w:t>661,4</w:t>
            </w:r>
          </w:p>
        </w:tc>
        <w:tc>
          <w:tcPr>
            <w:tcW w:w="1417" w:type="dxa"/>
          </w:tcPr>
          <w:p w:rsidR="00947E3B" w:rsidRDefault="008768BC" w:rsidP="007D5524">
            <w:pPr>
              <w:widowControl w:val="0"/>
              <w:autoSpaceDE w:val="0"/>
              <w:autoSpaceDN w:val="0"/>
              <w:adjustRightInd w:val="0"/>
              <w:jc w:val="center"/>
            </w:pPr>
            <w:r>
              <w:t>779,5</w:t>
            </w:r>
            <w:r w:rsidR="00B93C57">
              <w:t>*</w:t>
            </w:r>
          </w:p>
        </w:tc>
        <w:tc>
          <w:tcPr>
            <w:tcW w:w="1985" w:type="dxa"/>
          </w:tcPr>
          <w:p w:rsidR="00947E3B" w:rsidRDefault="008768BC" w:rsidP="007D5524">
            <w:pPr>
              <w:widowControl w:val="0"/>
              <w:autoSpaceDE w:val="0"/>
              <w:autoSpaceDN w:val="0"/>
              <w:adjustRightInd w:val="0"/>
              <w:jc w:val="center"/>
            </w:pPr>
            <w:r>
              <w:t>82,14</w:t>
            </w:r>
          </w:p>
        </w:tc>
        <w:tc>
          <w:tcPr>
            <w:tcW w:w="3621" w:type="dxa"/>
          </w:tcPr>
          <w:p w:rsidR="00947E3B" w:rsidRDefault="00475F49" w:rsidP="007D5524">
            <w:pPr>
              <w:widowControl w:val="0"/>
              <w:autoSpaceDE w:val="0"/>
              <w:autoSpaceDN w:val="0"/>
              <w:adjustRightInd w:val="0"/>
              <w:jc w:val="center"/>
            </w:pPr>
            <w:r>
              <w:t>-</w:t>
            </w:r>
          </w:p>
        </w:tc>
      </w:tr>
      <w:tr w:rsidR="00947E3B" w:rsidTr="00FA0E9E">
        <w:tc>
          <w:tcPr>
            <w:tcW w:w="959" w:type="dxa"/>
          </w:tcPr>
          <w:p w:rsidR="00947E3B" w:rsidRPr="00947E3B" w:rsidRDefault="00947E3B">
            <w:pPr>
              <w:autoSpaceDE w:val="0"/>
              <w:autoSpaceDN w:val="0"/>
              <w:adjustRightInd w:val="0"/>
              <w:jc w:val="center"/>
            </w:pPr>
            <w:r w:rsidRPr="00947E3B">
              <w:t>1.3.</w:t>
            </w:r>
          </w:p>
        </w:tc>
        <w:tc>
          <w:tcPr>
            <w:tcW w:w="4111" w:type="dxa"/>
          </w:tcPr>
          <w:p w:rsidR="00947E3B" w:rsidRPr="00947E3B" w:rsidRDefault="00947E3B" w:rsidP="007044DE">
            <w:pPr>
              <w:autoSpaceDE w:val="0"/>
              <w:autoSpaceDN w:val="0"/>
              <w:adjustRightInd w:val="0"/>
              <w:jc w:val="both"/>
            </w:pPr>
            <w:r w:rsidRPr="00947E3B">
              <w:t xml:space="preserve">Доля посещений с </w:t>
            </w:r>
            <w:proofErr w:type="gramStart"/>
            <w:r w:rsidRPr="00947E3B">
              <w:t>профилактической</w:t>
            </w:r>
            <w:proofErr w:type="gramEnd"/>
            <w:r w:rsidRPr="00947E3B">
              <w:t xml:space="preserve"> и </w:t>
            </w:r>
            <w:proofErr w:type="spellStart"/>
            <w:r w:rsidRPr="00947E3B">
              <w:t>ины</w:t>
            </w:r>
            <w:proofErr w:type="spellEnd"/>
            <w:r w:rsidR="007044DE">
              <w:t>-</w:t>
            </w:r>
            <w:r w:rsidRPr="00947E3B">
              <w:t>ми целями детьми в возрасте 0-17 лет в об</w:t>
            </w:r>
            <w:r w:rsidR="007044DE">
              <w:t>-</w:t>
            </w:r>
            <w:proofErr w:type="spellStart"/>
            <w:r w:rsidRPr="00947E3B">
              <w:t>щем</w:t>
            </w:r>
            <w:proofErr w:type="spellEnd"/>
            <w:r w:rsidRPr="00947E3B">
              <w:t xml:space="preserve"> количестве посещений детьми детских поликлиник и детских поликлинических отделений государственных медицинских организаций</w:t>
            </w:r>
          </w:p>
        </w:tc>
        <w:tc>
          <w:tcPr>
            <w:tcW w:w="1833" w:type="dxa"/>
          </w:tcPr>
          <w:p w:rsidR="00947E3B" w:rsidRPr="00947E3B" w:rsidRDefault="00947E3B">
            <w:pPr>
              <w:autoSpaceDE w:val="0"/>
              <w:autoSpaceDN w:val="0"/>
              <w:adjustRightInd w:val="0"/>
              <w:jc w:val="center"/>
            </w:pPr>
            <w:r w:rsidRPr="00947E3B">
              <w:t>Процентов</w:t>
            </w:r>
          </w:p>
        </w:tc>
        <w:tc>
          <w:tcPr>
            <w:tcW w:w="1427" w:type="dxa"/>
          </w:tcPr>
          <w:p w:rsidR="00947E3B" w:rsidRPr="00947E3B" w:rsidRDefault="00947E3B">
            <w:pPr>
              <w:autoSpaceDE w:val="0"/>
              <w:autoSpaceDN w:val="0"/>
              <w:adjustRightInd w:val="0"/>
              <w:jc w:val="center"/>
            </w:pPr>
            <w:r w:rsidRPr="00947E3B">
              <w:t>54,0</w:t>
            </w:r>
          </w:p>
        </w:tc>
        <w:tc>
          <w:tcPr>
            <w:tcW w:w="1417" w:type="dxa"/>
          </w:tcPr>
          <w:p w:rsidR="00947E3B" w:rsidRDefault="009D16A4" w:rsidP="007D5524">
            <w:pPr>
              <w:widowControl w:val="0"/>
              <w:autoSpaceDE w:val="0"/>
              <w:autoSpaceDN w:val="0"/>
              <w:adjustRightInd w:val="0"/>
              <w:jc w:val="center"/>
            </w:pPr>
            <w:r>
              <w:t>57</w:t>
            </w:r>
            <w:r w:rsidR="00522865">
              <w:t>,0</w:t>
            </w:r>
            <w:r w:rsidR="00B93C57">
              <w:t>*</w:t>
            </w:r>
          </w:p>
        </w:tc>
        <w:tc>
          <w:tcPr>
            <w:tcW w:w="1985" w:type="dxa"/>
          </w:tcPr>
          <w:p w:rsidR="00947E3B" w:rsidRDefault="00522865" w:rsidP="007D5524">
            <w:pPr>
              <w:widowControl w:val="0"/>
              <w:autoSpaceDE w:val="0"/>
              <w:autoSpaceDN w:val="0"/>
              <w:adjustRightInd w:val="0"/>
              <w:jc w:val="center"/>
            </w:pPr>
            <w:r>
              <w:t>105</w:t>
            </w:r>
          </w:p>
        </w:tc>
        <w:tc>
          <w:tcPr>
            <w:tcW w:w="3621" w:type="dxa"/>
          </w:tcPr>
          <w:p w:rsidR="00947E3B" w:rsidRDefault="008C27BC" w:rsidP="007D5524">
            <w:pPr>
              <w:widowControl w:val="0"/>
              <w:autoSpaceDE w:val="0"/>
              <w:autoSpaceDN w:val="0"/>
              <w:adjustRightInd w:val="0"/>
              <w:jc w:val="center"/>
            </w:pPr>
            <w:r>
              <w:t>-</w:t>
            </w:r>
          </w:p>
        </w:tc>
      </w:tr>
      <w:tr w:rsidR="00947E3B" w:rsidTr="00FA0E9E">
        <w:tc>
          <w:tcPr>
            <w:tcW w:w="959" w:type="dxa"/>
          </w:tcPr>
          <w:p w:rsidR="00947E3B" w:rsidRPr="00947E3B" w:rsidRDefault="00947E3B">
            <w:pPr>
              <w:autoSpaceDE w:val="0"/>
              <w:autoSpaceDN w:val="0"/>
              <w:adjustRightInd w:val="0"/>
              <w:jc w:val="center"/>
            </w:pPr>
            <w:r w:rsidRPr="00947E3B">
              <w:t>1.4.</w:t>
            </w:r>
          </w:p>
        </w:tc>
        <w:tc>
          <w:tcPr>
            <w:tcW w:w="4111" w:type="dxa"/>
          </w:tcPr>
          <w:p w:rsidR="00947E3B" w:rsidRPr="00947E3B" w:rsidRDefault="00947E3B" w:rsidP="00915246">
            <w:pPr>
              <w:autoSpaceDE w:val="0"/>
              <w:autoSpaceDN w:val="0"/>
              <w:adjustRightInd w:val="0"/>
              <w:jc w:val="both"/>
            </w:pPr>
            <w:proofErr w:type="gramStart"/>
            <w:r w:rsidRPr="00947E3B">
              <w:t xml:space="preserve">Доля детей в возрасте 0-17 лет в общей </w:t>
            </w:r>
            <w:proofErr w:type="spellStart"/>
            <w:r w:rsidRPr="00947E3B">
              <w:t>чис</w:t>
            </w:r>
            <w:r w:rsidR="00915246">
              <w:t>-</w:t>
            </w:r>
            <w:r w:rsidRPr="00947E3B">
              <w:t>ленности</w:t>
            </w:r>
            <w:proofErr w:type="spellEnd"/>
            <w:r w:rsidRPr="00947E3B">
              <w:t xml:space="preserve"> детского населения, пролеченных в дневных стационарах государственных </w:t>
            </w:r>
            <w:proofErr w:type="spellStart"/>
            <w:r w:rsidRPr="00947E3B">
              <w:t>ме</w:t>
            </w:r>
            <w:r w:rsidR="00915246">
              <w:t>-</w:t>
            </w:r>
            <w:r w:rsidRPr="00947E3B">
              <w:t>дицинских</w:t>
            </w:r>
            <w:proofErr w:type="spellEnd"/>
            <w:r w:rsidRPr="00947E3B">
              <w:t xml:space="preserve"> организаций, оказывающих </w:t>
            </w:r>
            <w:proofErr w:type="spellStart"/>
            <w:r w:rsidRPr="00947E3B">
              <w:t>ме</w:t>
            </w:r>
            <w:r w:rsidR="00915246">
              <w:t>-</w:t>
            </w:r>
            <w:r w:rsidRPr="00947E3B">
              <w:t>дицинскую</w:t>
            </w:r>
            <w:proofErr w:type="spellEnd"/>
            <w:r w:rsidRPr="00947E3B">
              <w:t xml:space="preserve"> помощь в амбулаторных условиях</w:t>
            </w:r>
            <w:proofErr w:type="gramEnd"/>
          </w:p>
        </w:tc>
        <w:tc>
          <w:tcPr>
            <w:tcW w:w="1833" w:type="dxa"/>
          </w:tcPr>
          <w:p w:rsidR="00947E3B" w:rsidRPr="00947E3B" w:rsidRDefault="00947E3B">
            <w:pPr>
              <w:autoSpaceDE w:val="0"/>
              <w:autoSpaceDN w:val="0"/>
              <w:adjustRightInd w:val="0"/>
              <w:jc w:val="center"/>
            </w:pPr>
            <w:r w:rsidRPr="00947E3B">
              <w:t>Процентов</w:t>
            </w:r>
          </w:p>
        </w:tc>
        <w:tc>
          <w:tcPr>
            <w:tcW w:w="1427" w:type="dxa"/>
          </w:tcPr>
          <w:p w:rsidR="00947E3B" w:rsidRPr="00947E3B" w:rsidRDefault="00947E3B">
            <w:pPr>
              <w:autoSpaceDE w:val="0"/>
              <w:autoSpaceDN w:val="0"/>
              <w:adjustRightInd w:val="0"/>
              <w:jc w:val="center"/>
            </w:pPr>
            <w:r w:rsidRPr="00947E3B">
              <w:t>1,7</w:t>
            </w:r>
          </w:p>
        </w:tc>
        <w:tc>
          <w:tcPr>
            <w:tcW w:w="1417" w:type="dxa"/>
          </w:tcPr>
          <w:p w:rsidR="003577D3" w:rsidRDefault="003577D3" w:rsidP="00475F49">
            <w:pPr>
              <w:widowControl w:val="0"/>
              <w:autoSpaceDE w:val="0"/>
              <w:autoSpaceDN w:val="0"/>
              <w:adjustRightInd w:val="0"/>
              <w:jc w:val="center"/>
            </w:pPr>
            <w:r>
              <w:t>1,7</w:t>
            </w:r>
          </w:p>
        </w:tc>
        <w:tc>
          <w:tcPr>
            <w:tcW w:w="1985" w:type="dxa"/>
          </w:tcPr>
          <w:p w:rsidR="00046DB3" w:rsidRDefault="00522865" w:rsidP="00475F49">
            <w:pPr>
              <w:widowControl w:val="0"/>
              <w:autoSpaceDE w:val="0"/>
              <w:autoSpaceDN w:val="0"/>
              <w:adjustRightInd w:val="0"/>
              <w:jc w:val="center"/>
            </w:pPr>
            <w:r w:rsidRPr="00475F49">
              <w:t>100</w:t>
            </w:r>
          </w:p>
        </w:tc>
        <w:tc>
          <w:tcPr>
            <w:tcW w:w="3621" w:type="dxa"/>
          </w:tcPr>
          <w:p w:rsidR="00947E3B" w:rsidRDefault="00475F49" w:rsidP="007D5524">
            <w:pPr>
              <w:widowControl w:val="0"/>
              <w:autoSpaceDE w:val="0"/>
              <w:autoSpaceDN w:val="0"/>
              <w:adjustRightInd w:val="0"/>
              <w:jc w:val="center"/>
            </w:pPr>
            <w:r>
              <w:t>-</w:t>
            </w:r>
          </w:p>
        </w:tc>
      </w:tr>
      <w:tr w:rsidR="00947E3B" w:rsidTr="00FA0E9E">
        <w:tc>
          <w:tcPr>
            <w:tcW w:w="959" w:type="dxa"/>
          </w:tcPr>
          <w:p w:rsidR="00947E3B" w:rsidRPr="00947E3B" w:rsidRDefault="00947E3B">
            <w:pPr>
              <w:autoSpaceDE w:val="0"/>
              <w:autoSpaceDN w:val="0"/>
              <w:adjustRightInd w:val="0"/>
              <w:jc w:val="center"/>
            </w:pPr>
            <w:r w:rsidRPr="00947E3B">
              <w:t>1.5.</w:t>
            </w:r>
          </w:p>
        </w:tc>
        <w:tc>
          <w:tcPr>
            <w:tcW w:w="4111" w:type="dxa"/>
          </w:tcPr>
          <w:p w:rsidR="00947E3B" w:rsidRPr="00947E3B" w:rsidRDefault="00947E3B" w:rsidP="009014FC">
            <w:pPr>
              <w:autoSpaceDE w:val="0"/>
              <w:autoSpaceDN w:val="0"/>
              <w:adjustRightInd w:val="0"/>
              <w:jc w:val="both"/>
            </w:pPr>
            <w:r w:rsidRPr="00947E3B">
              <w:t>Уровень информированности населения в возрасте 18-49 лет по вопросам ВИЧ-</w:t>
            </w:r>
            <w:r w:rsidRPr="00947E3B">
              <w:lastRenderedPageBreak/>
              <w:t>инфекции</w:t>
            </w:r>
          </w:p>
        </w:tc>
        <w:tc>
          <w:tcPr>
            <w:tcW w:w="1833" w:type="dxa"/>
          </w:tcPr>
          <w:p w:rsidR="00947E3B" w:rsidRPr="00947E3B" w:rsidRDefault="00947E3B">
            <w:pPr>
              <w:autoSpaceDE w:val="0"/>
              <w:autoSpaceDN w:val="0"/>
              <w:adjustRightInd w:val="0"/>
              <w:jc w:val="center"/>
            </w:pPr>
            <w:r w:rsidRPr="00947E3B">
              <w:lastRenderedPageBreak/>
              <w:t>Процентов</w:t>
            </w:r>
          </w:p>
        </w:tc>
        <w:tc>
          <w:tcPr>
            <w:tcW w:w="1427" w:type="dxa"/>
          </w:tcPr>
          <w:p w:rsidR="00947E3B" w:rsidRPr="00947E3B" w:rsidRDefault="00947E3B">
            <w:pPr>
              <w:autoSpaceDE w:val="0"/>
              <w:autoSpaceDN w:val="0"/>
              <w:adjustRightInd w:val="0"/>
              <w:jc w:val="center"/>
            </w:pPr>
            <w:r w:rsidRPr="00947E3B">
              <w:t>93,0</w:t>
            </w:r>
          </w:p>
        </w:tc>
        <w:tc>
          <w:tcPr>
            <w:tcW w:w="1417" w:type="dxa"/>
          </w:tcPr>
          <w:p w:rsidR="00947E3B" w:rsidRDefault="009B524B" w:rsidP="007D5524">
            <w:pPr>
              <w:widowControl w:val="0"/>
              <w:autoSpaceDE w:val="0"/>
              <w:autoSpaceDN w:val="0"/>
              <w:adjustRightInd w:val="0"/>
              <w:jc w:val="center"/>
            </w:pPr>
            <w:r>
              <w:t>93,0</w:t>
            </w:r>
          </w:p>
        </w:tc>
        <w:tc>
          <w:tcPr>
            <w:tcW w:w="1985" w:type="dxa"/>
          </w:tcPr>
          <w:p w:rsidR="00947E3B" w:rsidRDefault="00311EFA" w:rsidP="007D5524">
            <w:pPr>
              <w:widowControl w:val="0"/>
              <w:autoSpaceDE w:val="0"/>
              <w:autoSpaceDN w:val="0"/>
              <w:adjustRightInd w:val="0"/>
              <w:jc w:val="center"/>
            </w:pPr>
            <w:r>
              <w:t>100</w:t>
            </w:r>
          </w:p>
        </w:tc>
        <w:tc>
          <w:tcPr>
            <w:tcW w:w="3621" w:type="dxa"/>
          </w:tcPr>
          <w:p w:rsidR="00947E3B" w:rsidRDefault="008C27BC" w:rsidP="007D5524">
            <w:pPr>
              <w:widowControl w:val="0"/>
              <w:autoSpaceDE w:val="0"/>
              <w:autoSpaceDN w:val="0"/>
              <w:adjustRightInd w:val="0"/>
              <w:jc w:val="center"/>
            </w:pPr>
            <w:r>
              <w:t>-</w:t>
            </w:r>
          </w:p>
        </w:tc>
      </w:tr>
      <w:tr w:rsidR="00947E3B" w:rsidTr="00FA0E9E">
        <w:tc>
          <w:tcPr>
            <w:tcW w:w="959" w:type="dxa"/>
          </w:tcPr>
          <w:p w:rsidR="00947E3B" w:rsidRPr="00947E3B" w:rsidRDefault="00947E3B">
            <w:pPr>
              <w:autoSpaceDE w:val="0"/>
              <w:autoSpaceDN w:val="0"/>
              <w:adjustRightInd w:val="0"/>
              <w:jc w:val="center"/>
            </w:pPr>
            <w:r w:rsidRPr="00947E3B">
              <w:lastRenderedPageBreak/>
              <w:t>1.6.</w:t>
            </w:r>
          </w:p>
        </w:tc>
        <w:tc>
          <w:tcPr>
            <w:tcW w:w="4111" w:type="dxa"/>
          </w:tcPr>
          <w:p w:rsidR="00947E3B" w:rsidRPr="00947E3B" w:rsidRDefault="00947E3B">
            <w:pPr>
              <w:autoSpaceDE w:val="0"/>
              <w:autoSpaceDN w:val="0"/>
              <w:adjustRightInd w:val="0"/>
              <w:jc w:val="both"/>
            </w:pPr>
            <w:r w:rsidRPr="00947E3B">
              <w:t>Число зарегист</w:t>
            </w:r>
            <w:r w:rsidR="009014FC">
              <w:t xml:space="preserve">рированных больных с </w:t>
            </w:r>
            <w:proofErr w:type="spellStart"/>
            <w:proofErr w:type="gramStart"/>
            <w:r w:rsidR="009014FC">
              <w:t>диаг</w:t>
            </w:r>
            <w:r w:rsidR="00E06157">
              <w:t>-</w:t>
            </w:r>
            <w:r w:rsidR="009014FC">
              <w:t>нозом</w:t>
            </w:r>
            <w:proofErr w:type="spellEnd"/>
            <w:proofErr w:type="gramEnd"/>
            <w:r w:rsidR="009014FC">
              <w:t xml:space="preserve"> «активный туберкулез»</w:t>
            </w:r>
            <w:r w:rsidRPr="00947E3B">
              <w:t xml:space="preserve">, </w:t>
            </w:r>
            <w:proofErr w:type="spellStart"/>
            <w:r w:rsidRPr="00947E3B">
              <w:t>зарегистриро</w:t>
            </w:r>
            <w:proofErr w:type="spellEnd"/>
            <w:r w:rsidR="00E06157">
              <w:t>-</w:t>
            </w:r>
            <w:r w:rsidRPr="00947E3B">
              <w:t>ванным впервые в жизни</w:t>
            </w:r>
          </w:p>
        </w:tc>
        <w:tc>
          <w:tcPr>
            <w:tcW w:w="1833" w:type="dxa"/>
          </w:tcPr>
          <w:p w:rsidR="00947E3B" w:rsidRPr="00947E3B" w:rsidRDefault="00947E3B">
            <w:pPr>
              <w:autoSpaceDE w:val="0"/>
              <w:autoSpaceDN w:val="0"/>
              <w:adjustRightInd w:val="0"/>
              <w:jc w:val="center"/>
            </w:pPr>
            <w:r w:rsidRPr="00947E3B">
              <w:t>Случаев на 100 тыс. населения</w:t>
            </w:r>
          </w:p>
        </w:tc>
        <w:tc>
          <w:tcPr>
            <w:tcW w:w="1427" w:type="dxa"/>
          </w:tcPr>
          <w:p w:rsidR="00947E3B" w:rsidRPr="00947E3B" w:rsidRDefault="00947E3B">
            <w:pPr>
              <w:autoSpaceDE w:val="0"/>
              <w:autoSpaceDN w:val="0"/>
              <w:adjustRightInd w:val="0"/>
              <w:jc w:val="center"/>
            </w:pPr>
            <w:r w:rsidRPr="00947E3B">
              <w:t>38,0</w:t>
            </w:r>
          </w:p>
        </w:tc>
        <w:tc>
          <w:tcPr>
            <w:tcW w:w="1417" w:type="dxa"/>
          </w:tcPr>
          <w:p w:rsidR="00947E3B" w:rsidRDefault="00606143" w:rsidP="007D5524">
            <w:pPr>
              <w:widowControl w:val="0"/>
              <w:autoSpaceDE w:val="0"/>
              <w:autoSpaceDN w:val="0"/>
              <w:adjustRightInd w:val="0"/>
              <w:jc w:val="center"/>
            </w:pPr>
            <w:r>
              <w:t>32,9</w:t>
            </w:r>
            <w:r w:rsidR="00B93C57">
              <w:t>*</w:t>
            </w:r>
          </w:p>
        </w:tc>
        <w:tc>
          <w:tcPr>
            <w:tcW w:w="1985" w:type="dxa"/>
          </w:tcPr>
          <w:p w:rsidR="00947E3B" w:rsidRDefault="00606143" w:rsidP="007D5524">
            <w:pPr>
              <w:widowControl w:val="0"/>
              <w:autoSpaceDE w:val="0"/>
              <w:autoSpaceDN w:val="0"/>
              <w:adjustRightInd w:val="0"/>
              <w:jc w:val="center"/>
            </w:pPr>
            <w:r>
              <w:t>113,4</w:t>
            </w:r>
          </w:p>
        </w:tc>
        <w:tc>
          <w:tcPr>
            <w:tcW w:w="3621" w:type="dxa"/>
          </w:tcPr>
          <w:p w:rsidR="00947E3B" w:rsidRDefault="008C27BC" w:rsidP="007D5524">
            <w:pPr>
              <w:widowControl w:val="0"/>
              <w:autoSpaceDE w:val="0"/>
              <w:autoSpaceDN w:val="0"/>
              <w:adjustRightInd w:val="0"/>
              <w:jc w:val="center"/>
            </w:pPr>
            <w:r>
              <w:t>-</w:t>
            </w:r>
          </w:p>
        </w:tc>
      </w:tr>
      <w:tr w:rsidR="00947E3B" w:rsidTr="00FA0E9E">
        <w:tc>
          <w:tcPr>
            <w:tcW w:w="959" w:type="dxa"/>
          </w:tcPr>
          <w:p w:rsidR="00947E3B" w:rsidRPr="00947E3B" w:rsidRDefault="00947E3B">
            <w:pPr>
              <w:autoSpaceDE w:val="0"/>
              <w:autoSpaceDN w:val="0"/>
              <w:adjustRightInd w:val="0"/>
              <w:jc w:val="center"/>
            </w:pPr>
            <w:r w:rsidRPr="00947E3B">
              <w:t>1.7.</w:t>
            </w:r>
          </w:p>
        </w:tc>
        <w:tc>
          <w:tcPr>
            <w:tcW w:w="4111" w:type="dxa"/>
          </w:tcPr>
          <w:p w:rsidR="00947E3B" w:rsidRPr="00947E3B" w:rsidRDefault="00947E3B">
            <w:pPr>
              <w:autoSpaceDE w:val="0"/>
              <w:autoSpaceDN w:val="0"/>
              <w:adjustRightInd w:val="0"/>
              <w:jc w:val="both"/>
            </w:pPr>
            <w:r w:rsidRPr="00947E3B">
              <w:t>Ожидаемая продолжительность жизни при рождении</w:t>
            </w:r>
          </w:p>
        </w:tc>
        <w:tc>
          <w:tcPr>
            <w:tcW w:w="1833" w:type="dxa"/>
          </w:tcPr>
          <w:p w:rsidR="00947E3B" w:rsidRPr="00947E3B" w:rsidRDefault="00947E3B">
            <w:pPr>
              <w:autoSpaceDE w:val="0"/>
              <w:autoSpaceDN w:val="0"/>
              <w:adjustRightInd w:val="0"/>
              <w:jc w:val="center"/>
            </w:pPr>
            <w:r w:rsidRPr="00947E3B">
              <w:t>Лет</w:t>
            </w:r>
          </w:p>
        </w:tc>
        <w:tc>
          <w:tcPr>
            <w:tcW w:w="1427" w:type="dxa"/>
          </w:tcPr>
          <w:p w:rsidR="00947E3B" w:rsidRPr="00947E3B" w:rsidRDefault="00947E3B">
            <w:pPr>
              <w:autoSpaceDE w:val="0"/>
              <w:autoSpaceDN w:val="0"/>
              <w:adjustRightInd w:val="0"/>
              <w:jc w:val="center"/>
            </w:pPr>
            <w:r w:rsidRPr="00947E3B">
              <w:t>74,10</w:t>
            </w:r>
          </w:p>
        </w:tc>
        <w:tc>
          <w:tcPr>
            <w:tcW w:w="1417" w:type="dxa"/>
          </w:tcPr>
          <w:p w:rsidR="00947E3B" w:rsidRDefault="00606143" w:rsidP="007D5524">
            <w:pPr>
              <w:widowControl w:val="0"/>
              <w:autoSpaceDE w:val="0"/>
              <w:autoSpaceDN w:val="0"/>
              <w:adjustRightInd w:val="0"/>
              <w:jc w:val="center"/>
            </w:pPr>
            <w:r>
              <w:t>73,79</w:t>
            </w:r>
            <w:r w:rsidR="00B93C57">
              <w:t>*</w:t>
            </w:r>
          </w:p>
        </w:tc>
        <w:tc>
          <w:tcPr>
            <w:tcW w:w="1985" w:type="dxa"/>
          </w:tcPr>
          <w:p w:rsidR="00947E3B" w:rsidRDefault="00606143" w:rsidP="007D5524">
            <w:pPr>
              <w:widowControl w:val="0"/>
              <w:autoSpaceDE w:val="0"/>
              <w:autoSpaceDN w:val="0"/>
              <w:adjustRightInd w:val="0"/>
              <w:jc w:val="center"/>
            </w:pPr>
            <w:r>
              <w:t>99,6</w:t>
            </w:r>
          </w:p>
        </w:tc>
        <w:tc>
          <w:tcPr>
            <w:tcW w:w="3621" w:type="dxa"/>
          </w:tcPr>
          <w:p w:rsidR="000F79C5" w:rsidRDefault="000F79C5" w:rsidP="000F79C5">
            <w:pPr>
              <w:widowControl w:val="0"/>
              <w:autoSpaceDE w:val="0"/>
              <w:autoSpaceDN w:val="0"/>
              <w:adjustRightInd w:val="0"/>
              <w:jc w:val="center"/>
            </w:pPr>
            <w:r>
              <w:t>прогнозный показатель за год</w:t>
            </w:r>
          </w:p>
          <w:p w:rsidR="000F79C5" w:rsidRDefault="000F79C5" w:rsidP="000F79C5">
            <w:pPr>
              <w:widowControl w:val="0"/>
              <w:autoSpaceDE w:val="0"/>
              <w:autoSpaceDN w:val="0"/>
              <w:adjustRightInd w:val="0"/>
              <w:jc w:val="center"/>
            </w:pPr>
            <w:r>
              <w:t>предварительные данные</w:t>
            </w:r>
          </w:p>
          <w:p w:rsidR="00947E3B" w:rsidRDefault="000F79C5" w:rsidP="000F79C5">
            <w:pPr>
              <w:widowControl w:val="0"/>
              <w:autoSpaceDE w:val="0"/>
              <w:autoSpaceDN w:val="0"/>
              <w:adjustRightInd w:val="0"/>
              <w:jc w:val="center"/>
            </w:pPr>
            <w:r>
              <w:t>итоговые данные будут сформированы не раньше октября 2021 года</w:t>
            </w:r>
          </w:p>
        </w:tc>
      </w:tr>
      <w:tr w:rsidR="00947E3B" w:rsidTr="00FA0E9E">
        <w:tc>
          <w:tcPr>
            <w:tcW w:w="959" w:type="dxa"/>
          </w:tcPr>
          <w:p w:rsidR="00947E3B" w:rsidRPr="00947E3B" w:rsidRDefault="00947E3B">
            <w:pPr>
              <w:autoSpaceDE w:val="0"/>
              <w:autoSpaceDN w:val="0"/>
              <w:adjustRightInd w:val="0"/>
              <w:jc w:val="center"/>
            </w:pPr>
            <w:r w:rsidRPr="00947E3B">
              <w:t>1.8.</w:t>
            </w:r>
          </w:p>
        </w:tc>
        <w:tc>
          <w:tcPr>
            <w:tcW w:w="4111" w:type="dxa"/>
          </w:tcPr>
          <w:p w:rsidR="00947E3B" w:rsidRPr="00947E3B" w:rsidRDefault="00947E3B">
            <w:pPr>
              <w:autoSpaceDE w:val="0"/>
              <w:autoSpaceDN w:val="0"/>
              <w:adjustRightInd w:val="0"/>
              <w:jc w:val="both"/>
            </w:pPr>
            <w:r w:rsidRPr="00947E3B">
              <w:t>Смертность от туберкулеза</w:t>
            </w:r>
          </w:p>
        </w:tc>
        <w:tc>
          <w:tcPr>
            <w:tcW w:w="1833" w:type="dxa"/>
          </w:tcPr>
          <w:p w:rsidR="00947E3B" w:rsidRPr="00947E3B" w:rsidRDefault="00947E3B">
            <w:pPr>
              <w:autoSpaceDE w:val="0"/>
              <w:autoSpaceDN w:val="0"/>
              <w:adjustRightInd w:val="0"/>
              <w:jc w:val="center"/>
            </w:pPr>
            <w:r w:rsidRPr="00947E3B">
              <w:t>Случаев на 100 тыс. населения</w:t>
            </w:r>
          </w:p>
        </w:tc>
        <w:tc>
          <w:tcPr>
            <w:tcW w:w="1427" w:type="dxa"/>
          </w:tcPr>
          <w:p w:rsidR="00947E3B" w:rsidRPr="00947E3B" w:rsidRDefault="00947E3B">
            <w:pPr>
              <w:autoSpaceDE w:val="0"/>
              <w:autoSpaceDN w:val="0"/>
              <w:adjustRightInd w:val="0"/>
              <w:jc w:val="center"/>
            </w:pPr>
            <w:r w:rsidRPr="00947E3B">
              <w:t>8,1</w:t>
            </w:r>
          </w:p>
        </w:tc>
        <w:tc>
          <w:tcPr>
            <w:tcW w:w="1417" w:type="dxa"/>
          </w:tcPr>
          <w:p w:rsidR="00947E3B" w:rsidRDefault="00496CAB" w:rsidP="007D5524">
            <w:pPr>
              <w:widowControl w:val="0"/>
              <w:autoSpaceDE w:val="0"/>
              <w:autoSpaceDN w:val="0"/>
              <w:adjustRightInd w:val="0"/>
              <w:jc w:val="center"/>
            </w:pPr>
            <w:r>
              <w:t>7,6</w:t>
            </w:r>
            <w:r w:rsidR="00B93C57">
              <w:t>*</w:t>
            </w:r>
          </w:p>
        </w:tc>
        <w:tc>
          <w:tcPr>
            <w:tcW w:w="1985" w:type="dxa"/>
          </w:tcPr>
          <w:p w:rsidR="00947E3B" w:rsidRDefault="00496CAB" w:rsidP="007D5524">
            <w:pPr>
              <w:widowControl w:val="0"/>
              <w:autoSpaceDE w:val="0"/>
              <w:autoSpaceDN w:val="0"/>
              <w:adjustRightInd w:val="0"/>
              <w:jc w:val="center"/>
            </w:pPr>
            <w:r>
              <w:t>106,17</w:t>
            </w:r>
          </w:p>
        </w:tc>
        <w:tc>
          <w:tcPr>
            <w:tcW w:w="3621" w:type="dxa"/>
          </w:tcPr>
          <w:p w:rsidR="00947E3B" w:rsidRDefault="00FA7CAE" w:rsidP="007D5524">
            <w:pPr>
              <w:widowControl w:val="0"/>
              <w:autoSpaceDE w:val="0"/>
              <w:autoSpaceDN w:val="0"/>
              <w:adjustRightInd w:val="0"/>
              <w:jc w:val="center"/>
            </w:pPr>
            <w:r>
              <w:t>-</w:t>
            </w:r>
          </w:p>
        </w:tc>
      </w:tr>
      <w:tr w:rsidR="00947E3B" w:rsidTr="00FA0E9E">
        <w:tc>
          <w:tcPr>
            <w:tcW w:w="959" w:type="dxa"/>
          </w:tcPr>
          <w:p w:rsidR="00947E3B" w:rsidRPr="00947E3B" w:rsidRDefault="00947E3B">
            <w:pPr>
              <w:autoSpaceDE w:val="0"/>
              <w:autoSpaceDN w:val="0"/>
              <w:adjustRightInd w:val="0"/>
              <w:jc w:val="center"/>
            </w:pPr>
            <w:r w:rsidRPr="00947E3B">
              <w:t>1.9.</w:t>
            </w:r>
          </w:p>
        </w:tc>
        <w:tc>
          <w:tcPr>
            <w:tcW w:w="4111" w:type="dxa"/>
          </w:tcPr>
          <w:p w:rsidR="00947E3B" w:rsidRPr="00947E3B" w:rsidRDefault="00947E3B">
            <w:pPr>
              <w:autoSpaceDE w:val="0"/>
              <w:autoSpaceDN w:val="0"/>
              <w:adjustRightInd w:val="0"/>
              <w:jc w:val="both"/>
            </w:pPr>
            <w:r w:rsidRPr="00947E3B">
              <w:t xml:space="preserve">Доля ВИЧ-инфицированных лиц, </w:t>
            </w:r>
            <w:proofErr w:type="gramStart"/>
            <w:r w:rsidRPr="00947E3B">
              <w:t>получаю</w:t>
            </w:r>
            <w:r w:rsidR="006B476C">
              <w:t>-</w:t>
            </w:r>
            <w:proofErr w:type="spellStart"/>
            <w:r w:rsidRPr="00947E3B">
              <w:t>щих</w:t>
            </w:r>
            <w:proofErr w:type="spellEnd"/>
            <w:proofErr w:type="gramEnd"/>
            <w:r w:rsidRPr="00947E3B">
              <w:t xml:space="preserve"> антиретровирусную терапию, в общем числе лиц, состоящих на диспансерном наблюдении</w:t>
            </w:r>
          </w:p>
        </w:tc>
        <w:tc>
          <w:tcPr>
            <w:tcW w:w="1833" w:type="dxa"/>
          </w:tcPr>
          <w:p w:rsidR="00947E3B" w:rsidRPr="00947E3B" w:rsidRDefault="00947E3B">
            <w:pPr>
              <w:autoSpaceDE w:val="0"/>
              <w:autoSpaceDN w:val="0"/>
              <w:adjustRightInd w:val="0"/>
              <w:jc w:val="center"/>
            </w:pPr>
            <w:r w:rsidRPr="00947E3B">
              <w:t>Процентов</w:t>
            </w:r>
          </w:p>
        </w:tc>
        <w:tc>
          <w:tcPr>
            <w:tcW w:w="1427" w:type="dxa"/>
          </w:tcPr>
          <w:p w:rsidR="00947E3B" w:rsidRPr="00947E3B" w:rsidRDefault="00947E3B">
            <w:pPr>
              <w:autoSpaceDE w:val="0"/>
              <w:autoSpaceDN w:val="0"/>
              <w:adjustRightInd w:val="0"/>
              <w:jc w:val="center"/>
            </w:pPr>
            <w:r w:rsidRPr="00947E3B">
              <w:t>75</w:t>
            </w:r>
          </w:p>
        </w:tc>
        <w:tc>
          <w:tcPr>
            <w:tcW w:w="1417" w:type="dxa"/>
          </w:tcPr>
          <w:p w:rsidR="00947E3B" w:rsidRDefault="0040775B" w:rsidP="007D5524">
            <w:pPr>
              <w:widowControl w:val="0"/>
              <w:autoSpaceDE w:val="0"/>
              <w:autoSpaceDN w:val="0"/>
              <w:adjustRightInd w:val="0"/>
              <w:jc w:val="center"/>
            </w:pPr>
            <w:r>
              <w:t>75,8</w:t>
            </w:r>
          </w:p>
        </w:tc>
        <w:tc>
          <w:tcPr>
            <w:tcW w:w="1985" w:type="dxa"/>
          </w:tcPr>
          <w:p w:rsidR="00947E3B" w:rsidRDefault="00522865" w:rsidP="007D5524">
            <w:pPr>
              <w:widowControl w:val="0"/>
              <w:autoSpaceDE w:val="0"/>
              <w:autoSpaceDN w:val="0"/>
              <w:adjustRightInd w:val="0"/>
              <w:jc w:val="center"/>
            </w:pPr>
            <w:r>
              <w:t>101</w:t>
            </w:r>
          </w:p>
        </w:tc>
        <w:tc>
          <w:tcPr>
            <w:tcW w:w="3621" w:type="dxa"/>
          </w:tcPr>
          <w:p w:rsidR="00947E3B" w:rsidRDefault="00FA7CAE" w:rsidP="007D5524">
            <w:pPr>
              <w:widowControl w:val="0"/>
              <w:autoSpaceDE w:val="0"/>
              <w:autoSpaceDN w:val="0"/>
              <w:adjustRightInd w:val="0"/>
              <w:jc w:val="center"/>
            </w:pPr>
            <w:r>
              <w:t>-</w:t>
            </w:r>
          </w:p>
        </w:tc>
      </w:tr>
      <w:tr w:rsidR="00947E3B" w:rsidTr="00FA0E9E">
        <w:tc>
          <w:tcPr>
            <w:tcW w:w="959" w:type="dxa"/>
          </w:tcPr>
          <w:p w:rsidR="00947E3B" w:rsidRPr="00947E3B" w:rsidRDefault="00947E3B">
            <w:pPr>
              <w:autoSpaceDE w:val="0"/>
              <w:autoSpaceDN w:val="0"/>
              <w:adjustRightInd w:val="0"/>
              <w:jc w:val="center"/>
            </w:pPr>
            <w:r w:rsidRPr="00947E3B">
              <w:t>1.10.</w:t>
            </w:r>
          </w:p>
        </w:tc>
        <w:tc>
          <w:tcPr>
            <w:tcW w:w="4111" w:type="dxa"/>
          </w:tcPr>
          <w:p w:rsidR="00947E3B" w:rsidRPr="00947E3B" w:rsidRDefault="00947E3B">
            <w:pPr>
              <w:autoSpaceDE w:val="0"/>
              <w:autoSpaceDN w:val="0"/>
              <w:adjustRightInd w:val="0"/>
              <w:jc w:val="both"/>
            </w:pPr>
            <w:r w:rsidRPr="00947E3B">
              <w:t xml:space="preserve">Доля ВИЧ-инфицированных лиц, состоящих на диспансерном наблюдении, в общем </w:t>
            </w:r>
            <w:proofErr w:type="spellStart"/>
            <w:proofErr w:type="gramStart"/>
            <w:r w:rsidRPr="00947E3B">
              <w:t>чис</w:t>
            </w:r>
            <w:r w:rsidR="006B476C">
              <w:t>-</w:t>
            </w:r>
            <w:r w:rsidRPr="00947E3B">
              <w:t>ле</w:t>
            </w:r>
            <w:proofErr w:type="spellEnd"/>
            <w:proofErr w:type="gramEnd"/>
            <w:r w:rsidRPr="00947E3B">
              <w:t xml:space="preserve"> лиц, у которых выявлена ВИЧ-инфекция</w:t>
            </w:r>
          </w:p>
        </w:tc>
        <w:tc>
          <w:tcPr>
            <w:tcW w:w="1833" w:type="dxa"/>
          </w:tcPr>
          <w:p w:rsidR="00947E3B" w:rsidRPr="00947E3B" w:rsidRDefault="00947E3B">
            <w:pPr>
              <w:autoSpaceDE w:val="0"/>
              <w:autoSpaceDN w:val="0"/>
              <w:adjustRightInd w:val="0"/>
              <w:jc w:val="center"/>
            </w:pPr>
            <w:r w:rsidRPr="00947E3B">
              <w:t>Процентов</w:t>
            </w:r>
          </w:p>
        </w:tc>
        <w:tc>
          <w:tcPr>
            <w:tcW w:w="1427" w:type="dxa"/>
          </w:tcPr>
          <w:p w:rsidR="00947E3B" w:rsidRPr="00947E3B" w:rsidRDefault="00947E3B">
            <w:pPr>
              <w:autoSpaceDE w:val="0"/>
              <w:autoSpaceDN w:val="0"/>
              <w:adjustRightInd w:val="0"/>
              <w:jc w:val="center"/>
            </w:pPr>
            <w:r w:rsidRPr="00947E3B">
              <w:t>90,0</w:t>
            </w:r>
          </w:p>
        </w:tc>
        <w:tc>
          <w:tcPr>
            <w:tcW w:w="1417" w:type="dxa"/>
          </w:tcPr>
          <w:p w:rsidR="00947E3B" w:rsidRDefault="0040775B" w:rsidP="007D5524">
            <w:pPr>
              <w:widowControl w:val="0"/>
              <w:autoSpaceDE w:val="0"/>
              <w:autoSpaceDN w:val="0"/>
              <w:adjustRightInd w:val="0"/>
              <w:jc w:val="center"/>
            </w:pPr>
            <w:r>
              <w:t>94,4</w:t>
            </w:r>
          </w:p>
        </w:tc>
        <w:tc>
          <w:tcPr>
            <w:tcW w:w="1985" w:type="dxa"/>
          </w:tcPr>
          <w:p w:rsidR="00947E3B" w:rsidRDefault="00522865" w:rsidP="007D5524">
            <w:pPr>
              <w:widowControl w:val="0"/>
              <w:autoSpaceDE w:val="0"/>
              <w:autoSpaceDN w:val="0"/>
              <w:adjustRightInd w:val="0"/>
              <w:jc w:val="center"/>
            </w:pPr>
            <w:r>
              <w:t>104</w:t>
            </w:r>
            <w:r w:rsidR="002839B7">
              <w:t>,8</w:t>
            </w:r>
          </w:p>
        </w:tc>
        <w:tc>
          <w:tcPr>
            <w:tcW w:w="3621" w:type="dxa"/>
          </w:tcPr>
          <w:p w:rsidR="00947E3B" w:rsidRDefault="00FA7CAE" w:rsidP="007D5524">
            <w:pPr>
              <w:widowControl w:val="0"/>
              <w:autoSpaceDE w:val="0"/>
              <w:autoSpaceDN w:val="0"/>
              <w:adjustRightInd w:val="0"/>
              <w:jc w:val="center"/>
            </w:pPr>
            <w:r>
              <w:t>-</w:t>
            </w:r>
          </w:p>
        </w:tc>
      </w:tr>
      <w:tr w:rsidR="00A62FC3" w:rsidTr="00FA0E9E">
        <w:tc>
          <w:tcPr>
            <w:tcW w:w="959" w:type="dxa"/>
          </w:tcPr>
          <w:p w:rsidR="00A62FC3" w:rsidRPr="00947E3B" w:rsidRDefault="00A62FC3" w:rsidP="004F184A">
            <w:pPr>
              <w:autoSpaceDE w:val="0"/>
              <w:autoSpaceDN w:val="0"/>
              <w:adjustRightInd w:val="0"/>
              <w:jc w:val="center"/>
            </w:pPr>
            <w:r w:rsidRPr="00947E3B">
              <w:t>1.11.</w:t>
            </w:r>
          </w:p>
        </w:tc>
        <w:tc>
          <w:tcPr>
            <w:tcW w:w="4111" w:type="dxa"/>
          </w:tcPr>
          <w:p w:rsidR="00A62FC3" w:rsidRPr="00947E3B" w:rsidRDefault="00A62FC3" w:rsidP="00665AD6">
            <w:pPr>
              <w:autoSpaceDE w:val="0"/>
              <w:autoSpaceDN w:val="0"/>
              <w:adjustRightInd w:val="0"/>
              <w:jc w:val="both"/>
            </w:pPr>
            <w:r w:rsidRPr="00947E3B">
              <w:t>Доля посещений выездной патронажной службой на дому для оказания паллиативной медицинской помощи в общем количестве посещений по паллиативной медицинской помощи</w:t>
            </w:r>
          </w:p>
        </w:tc>
        <w:tc>
          <w:tcPr>
            <w:tcW w:w="1833" w:type="dxa"/>
          </w:tcPr>
          <w:p w:rsidR="00A62FC3" w:rsidRPr="00947E3B" w:rsidRDefault="00A62FC3" w:rsidP="00665AD6">
            <w:pPr>
              <w:autoSpaceDE w:val="0"/>
              <w:autoSpaceDN w:val="0"/>
              <w:adjustRightInd w:val="0"/>
              <w:jc w:val="center"/>
            </w:pPr>
            <w:r w:rsidRPr="00947E3B">
              <w:t>Процентов</w:t>
            </w:r>
          </w:p>
        </w:tc>
        <w:tc>
          <w:tcPr>
            <w:tcW w:w="1427" w:type="dxa"/>
          </w:tcPr>
          <w:p w:rsidR="00A62FC3" w:rsidRPr="00947E3B" w:rsidRDefault="00A62FC3" w:rsidP="00665AD6">
            <w:pPr>
              <w:autoSpaceDE w:val="0"/>
              <w:autoSpaceDN w:val="0"/>
              <w:adjustRightInd w:val="0"/>
              <w:jc w:val="center"/>
            </w:pPr>
            <w:r w:rsidRPr="00947E3B">
              <w:t>45</w:t>
            </w:r>
          </w:p>
        </w:tc>
        <w:tc>
          <w:tcPr>
            <w:tcW w:w="1417" w:type="dxa"/>
          </w:tcPr>
          <w:p w:rsidR="00A62FC3" w:rsidRDefault="003577D3" w:rsidP="00665AD6">
            <w:pPr>
              <w:widowControl w:val="0"/>
              <w:autoSpaceDE w:val="0"/>
              <w:autoSpaceDN w:val="0"/>
              <w:adjustRightInd w:val="0"/>
              <w:jc w:val="center"/>
            </w:pPr>
            <w:r>
              <w:t>70,6</w:t>
            </w:r>
          </w:p>
        </w:tc>
        <w:tc>
          <w:tcPr>
            <w:tcW w:w="1985" w:type="dxa"/>
          </w:tcPr>
          <w:p w:rsidR="00A62FC3" w:rsidRDefault="003577D3" w:rsidP="00665AD6">
            <w:pPr>
              <w:widowControl w:val="0"/>
              <w:autoSpaceDE w:val="0"/>
              <w:autoSpaceDN w:val="0"/>
              <w:adjustRightInd w:val="0"/>
              <w:jc w:val="center"/>
            </w:pPr>
            <w:r>
              <w:t>156,8</w:t>
            </w:r>
          </w:p>
        </w:tc>
        <w:tc>
          <w:tcPr>
            <w:tcW w:w="3621" w:type="dxa"/>
          </w:tcPr>
          <w:p w:rsidR="00A62FC3" w:rsidRDefault="003577D3" w:rsidP="003577D3">
            <w:pPr>
              <w:widowControl w:val="0"/>
              <w:autoSpaceDE w:val="0"/>
              <w:autoSpaceDN w:val="0"/>
              <w:adjustRightInd w:val="0"/>
              <w:jc w:val="center"/>
            </w:pPr>
            <w:r w:rsidRPr="003577D3">
              <w:t xml:space="preserve">перевыполнение плана связано с </w:t>
            </w:r>
            <w:proofErr w:type="spellStart"/>
            <w:proofErr w:type="gramStart"/>
            <w:r w:rsidRPr="003577D3">
              <w:t>уве-личением</w:t>
            </w:r>
            <w:proofErr w:type="spellEnd"/>
            <w:proofErr w:type="gramEnd"/>
            <w:r w:rsidRPr="003577D3">
              <w:t xml:space="preserve"> выездов медицинских бригад на дом к пациентам паллиативного про-филя в целях повышения качества и доступности медицинской помощи в период пандемии </w:t>
            </w:r>
            <w:proofErr w:type="spellStart"/>
            <w:r w:rsidRPr="003577D3">
              <w:t>коронавируса</w:t>
            </w:r>
            <w:proofErr w:type="spellEnd"/>
            <w:r w:rsidRPr="003577D3">
              <w:t xml:space="preserve"> (плановый показатель утверждается МЗ РФ и самостоятельной корректировке не подлежит)</w:t>
            </w:r>
          </w:p>
        </w:tc>
      </w:tr>
      <w:tr w:rsidR="00A62FC3" w:rsidTr="00FA0E9E">
        <w:tc>
          <w:tcPr>
            <w:tcW w:w="959" w:type="dxa"/>
          </w:tcPr>
          <w:p w:rsidR="00A62FC3" w:rsidRPr="00947E3B" w:rsidRDefault="00A62FC3" w:rsidP="004F184A">
            <w:pPr>
              <w:autoSpaceDE w:val="0"/>
              <w:autoSpaceDN w:val="0"/>
              <w:adjustRightInd w:val="0"/>
              <w:jc w:val="center"/>
            </w:pPr>
            <w:r w:rsidRPr="00947E3B">
              <w:t>1.12.</w:t>
            </w:r>
          </w:p>
        </w:tc>
        <w:tc>
          <w:tcPr>
            <w:tcW w:w="4111" w:type="dxa"/>
          </w:tcPr>
          <w:p w:rsidR="00A62FC3" w:rsidRPr="00947E3B" w:rsidRDefault="00A62FC3" w:rsidP="00665AD6">
            <w:pPr>
              <w:autoSpaceDE w:val="0"/>
              <w:autoSpaceDN w:val="0"/>
              <w:adjustRightInd w:val="0"/>
              <w:jc w:val="both"/>
            </w:pPr>
            <w:r w:rsidRPr="00947E3B">
              <w:t xml:space="preserve">Полнота выборки наркотических и </w:t>
            </w:r>
            <w:proofErr w:type="spellStart"/>
            <w:proofErr w:type="gramStart"/>
            <w:r w:rsidRPr="00947E3B">
              <w:t>психот</w:t>
            </w:r>
            <w:r>
              <w:t>-</w:t>
            </w:r>
            <w:r w:rsidRPr="00947E3B">
              <w:t>ропных</w:t>
            </w:r>
            <w:proofErr w:type="spellEnd"/>
            <w:proofErr w:type="gramEnd"/>
            <w:r w:rsidRPr="00947E3B">
              <w:t xml:space="preserve"> лекарственных препаратов в рамках заявленных потребностей в соответствии с планом распределения наркотических </w:t>
            </w:r>
            <w:proofErr w:type="spellStart"/>
            <w:r w:rsidRPr="00947E3B">
              <w:t>лекар</w:t>
            </w:r>
            <w:r w:rsidR="00E06157">
              <w:t>-</w:t>
            </w:r>
            <w:r w:rsidRPr="00947E3B">
              <w:t>ственных</w:t>
            </w:r>
            <w:proofErr w:type="spellEnd"/>
            <w:r w:rsidRPr="00947E3B">
              <w:t xml:space="preserve"> препаратов и психотропных веществ</w:t>
            </w:r>
          </w:p>
        </w:tc>
        <w:tc>
          <w:tcPr>
            <w:tcW w:w="1833" w:type="dxa"/>
          </w:tcPr>
          <w:p w:rsidR="00A62FC3" w:rsidRPr="00947E3B" w:rsidRDefault="00A62FC3" w:rsidP="00665AD6">
            <w:pPr>
              <w:autoSpaceDE w:val="0"/>
              <w:autoSpaceDN w:val="0"/>
              <w:adjustRightInd w:val="0"/>
              <w:jc w:val="center"/>
            </w:pPr>
            <w:r w:rsidRPr="00947E3B">
              <w:t>Процентов</w:t>
            </w:r>
          </w:p>
        </w:tc>
        <w:tc>
          <w:tcPr>
            <w:tcW w:w="1427" w:type="dxa"/>
          </w:tcPr>
          <w:p w:rsidR="00A62FC3" w:rsidRPr="00947E3B" w:rsidRDefault="00A62FC3" w:rsidP="00665AD6">
            <w:pPr>
              <w:autoSpaceDE w:val="0"/>
              <w:autoSpaceDN w:val="0"/>
              <w:adjustRightInd w:val="0"/>
              <w:jc w:val="center"/>
            </w:pPr>
            <w:r w:rsidRPr="00947E3B">
              <w:t>85</w:t>
            </w:r>
          </w:p>
        </w:tc>
        <w:tc>
          <w:tcPr>
            <w:tcW w:w="1417" w:type="dxa"/>
          </w:tcPr>
          <w:p w:rsidR="00A62FC3" w:rsidRDefault="002834E2" w:rsidP="00665AD6">
            <w:pPr>
              <w:widowControl w:val="0"/>
              <w:autoSpaceDE w:val="0"/>
              <w:autoSpaceDN w:val="0"/>
              <w:adjustRightInd w:val="0"/>
              <w:jc w:val="center"/>
            </w:pPr>
            <w:r>
              <w:t>74*</w:t>
            </w:r>
          </w:p>
        </w:tc>
        <w:tc>
          <w:tcPr>
            <w:tcW w:w="1985" w:type="dxa"/>
          </w:tcPr>
          <w:p w:rsidR="00A62FC3" w:rsidRDefault="002834E2" w:rsidP="00665AD6">
            <w:pPr>
              <w:widowControl w:val="0"/>
              <w:autoSpaceDE w:val="0"/>
              <w:autoSpaceDN w:val="0"/>
              <w:adjustRightInd w:val="0"/>
              <w:jc w:val="center"/>
            </w:pPr>
            <w:r>
              <w:t>87,1</w:t>
            </w:r>
          </w:p>
        </w:tc>
        <w:tc>
          <w:tcPr>
            <w:tcW w:w="3621" w:type="dxa"/>
          </w:tcPr>
          <w:p w:rsidR="00A62FC3" w:rsidRDefault="002834E2" w:rsidP="007D5524">
            <w:pPr>
              <w:widowControl w:val="0"/>
              <w:autoSpaceDE w:val="0"/>
              <w:autoSpaceDN w:val="0"/>
              <w:adjustRightInd w:val="0"/>
              <w:jc w:val="center"/>
            </w:pPr>
            <w:r>
              <w:t>По данным результатов мониторинга выборки НС и ПВ, осуществляемого федеральным складом ФГУП «Московский эндокринный завод»</w:t>
            </w:r>
          </w:p>
        </w:tc>
      </w:tr>
      <w:tr w:rsidR="00A62FC3" w:rsidTr="00FA0E9E">
        <w:tc>
          <w:tcPr>
            <w:tcW w:w="959" w:type="dxa"/>
          </w:tcPr>
          <w:p w:rsidR="00A62FC3" w:rsidRPr="00947E3B" w:rsidRDefault="00A62FC3" w:rsidP="004F184A">
            <w:pPr>
              <w:autoSpaceDE w:val="0"/>
              <w:autoSpaceDN w:val="0"/>
              <w:adjustRightInd w:val="0"/>
              <w:jc w:val="center"/>
            </w:pPr>
            <w:r w:rsidRPr="00947E3B">
              <w:t>1.13.</w:t>
            </w:r>
          </w:p>
        </w:tc>
        <w:tc>
          <w:tcPr>
            <w:tcW w:w="4111" w:type="dxa"/>
          </w:tcPr>
          <w:p w:rsidR="00A62FC3" w:rsidRPr="00947E3B" w:rsidRDefault="00A62FC3" w:rsidP="00665AD6">
            <w:pPr>
              <w:autoSpaceDE w:val="0"/>
              <w:autoSpaceDN w:val="0"/>
              <w:adjustRightInd w:val="0"/>
              <w:jc w:val="both"/>
            </w:pPr>
            <w:r w:rsidRPr="00947E3B">
              <w:t>Доля обследованных женщ</w:t>
            </w:r>
            <w:r>
              <w:t>ин, которым уста-</w:t>
            </w:r>
            <w:proofErr w:type="spellStart"/>
            <w:r>
              <w:t>новлен</w:t>
            </w:r>
            <w:proofErr w:type="spellEnd"/>
            <w:r>
              <w:t xml:space="preserve"> диагноз «</w:t>
            </w:r>
            <w:proofErr w:type="gramStart"/>
            <w:r w:rsidRPr="00947E3B">
              <w:t>привы</w:t>
            </w:r>
            <w:r>
              <w:t>чное</w:t>
            </w:r>
            <w:proofErr w:type="gramEnd"/>
            <w:r>
              <w:t xml:space="preserve"> </w:t>
            </w:r>
            <w:proofErr w:type="spellStart"/>
            <w:r>
              <w:t>невынашива-ние</w:t>
            </w:r>
            <w:proofErr w:type="spellEnd"/>
            <w:r>
              <w:t>» беременности</w:t>
            </w:r>
            <w:r w:rsidRPr="00947E3B">
              <w:t xml:space="preserve">, а также беременных женщин, прошедших </w:t>
            </w:r>
            <w:proofErr w:type="spellStart"/>
            <w:r w:rsidRPr="00947E3B">
              <w:t>пренатальную</w:t>
            </w:r>
            <w:proofErr w:type="spellEnd"/>
            <w:r w:rsidRPr="00947E3B">
              <w:t xml:space="preserve"> (</w:t>
            </w:r>
            <w:proofErr w:type="spellStart"/>
            <w:r w:rsidRPr="00947E3B">
              <w:t>доро</w:t>
            </w:r>
            <w:r>
              <w:t>-</w:t>
            </w:r>
            <w:r w:rsidRPr="00947E3B">
              <w:t>довую</w:t>
            </w:r>
            <w:proofErr w:type="spellEnd"/>
            <w:r w:rsidRPr="00947E3B">
              <w:t>) диагностику в целях выявления врожденной и наследственной патологий, в общем числе беременных женщин</w:t>
            </w:r>
          </w:p>
        </w:tc>
        <w:tc>
          <w:tcPr>
            <w:tcW w:w="1833" w:type="dxa"/>
          </w:tcPr>
          <w:p w:rsidR="00A62FC3" w:rsidRPr="00947E3B" w:rsidRDefault="00A62FC3" w:rsidP="00665AD6">
            <w:pPr>
              <w:autoSpaceDE w:val="0"/>
              <w:autoSpaceDN w:val="0"/>
              <w:adjustRightInd w:val="0"/>
              <w:jc w:val="center"/>
            </w:pPr>
            <w:r w:rsidRPr="00947E3B">
              <w:t>Процентов</w:t>
            </w:r>
          </w:p>
        </w:tc>
        <w:tc>
          <w:tcPr>
            <w:tcW w:w="1427" w:type="dxa"/>
          </w:tcPr>
          <w:p w:rsidR="00A62FC3" w:rsidRPr="00947E3B" w:rsidRDefault="00A62FC3" w:rsidP="00665AD6">
            <w:pPr>
              <w:autoSpaceDE w:val="0"/>
              <w:autoSpaceDN w:val="0"/>
              <w:adjustRightInd w:val="0"/>
              <w:jc w:val="center"/>
            </w:pPr>
            <w:r w:rsidRPr="00947E3B">
              <w:t>88,0</w:t>
            </w:r>
          </w:p>
        </w:tc>
        <w:tc>
          <w:tcPr>
            <w:tcW w:w="1417" w:type="dxa"/>
          </w:tcPr>
          <w:p w:rsidR="00A62FC3" w:rsidRDefault="00A62FC3" w:rsidP="00665AD6">
            <w:pPr>
              <w:widowControl w:val="0"/>
              <w:autoSpaceDE w:val="0"/>
              <w:autoSpaceDN w:val="0"/>
              <w:adjustRightInd w:val="0"/>
              <w:jc w:val="center"/>
            </w:pPr>
            <w:r>
              <w:t>88,2</w:t>
            </w:r>
          </w:p>
        </w:tc>
        <w:tc>
          <w:tcPr>
            <w:tcW w:w="1985" w:type="dxa"/>
          </w:tcPr>
          <w:p w:rsidR="00A62FC3" w:rsidRDefault="00A62FC3" w:rsidP="00665AD6">
            <w:pPr>
              <w:widowControl w:val="0"/>
              <w:autoSpaceDE w:val="0"/>
              <w:autoSpaceDN w:val="0"/>
              <w:adjustRightInd w:val="0"/>
              <w:jc w:val="center"/>
            </w:pPr>
            <w:r>
              <w:t>100</w:t>
            </w:r>
            <w:r w:rsidR="0097241A">
              <w:t>,2</w:t>
            </w:r>
          </w:p>
        </w:tc>
        <w:tc>
          <w:tcPr>
            <w:tcW w:w="3621" w:type="dxa"/>
          </w:tcPr>
          <w:p w:rsidR="00A62FC3" w:rsidRDefault="0012108D" w:rsidP="007D5524">
            <w:pPr>
              <w:widowControl w:val="0"/>
              <w:autoSpaceDE w:val="0"/>
              <w:autoSpaceDN w:val="0"/>
              <w:adjustRightInd w:val="0"/>
              <w:jc w:val="center"/>
            </w:pPr>
            <w:r>
              <w:t>-</w:t>
            </w:r>
          </w:p>
        </w:tc>
      </w:tr>
      <w:tr w:rsidR="00A62FC3" w:rsidTr="00FA0E9E">
        <w:tc>
          <w:tcPr>
            <w:tcW w:w="959" w:type="dxa"/>
          </w:tcPr>
          <w:p w:rsidR="00A62FC3" w:rsidRPr="00947E3B" w:rsidRDefault="00A62FC3" w:rsidP="004F184A">
            <w:pPr>
              <w:autoSpaceDE w:val="0"/>
              <w:autoSpaceDN w:val="0"/>
              <w:adjustRightInd w:val="0"/>
              <w:jc w:val="center"/>
            </w:pPr>
            <w:r w:rsidRPr="00947E3B">
              <w:t>1.14.</w:t>
            </w:r>
          </w:p>
        </w:tc>
        <w:tc>
          <w:tcPr>
            <w:tcW w:w="4111" w:type="dxa"/>
          </w:tcPr>
          <w:p w:rsidR="00A62FC3" w:rsidRPr="00947E3B" w:rsidRDefault="00A62FC3" w:rsidP="00665AD6">
            <w:pPr>
              <w:autoSpaceDE w:val="0"/>
              <w:autoSpaceDN w:val="0"/>
              <w:adjustRightInd w:val="0"/>
              <w:jc w:val="both"/>
            </w:pPr>
            <w:r w:rsidRPr="00947E3B">
              <w:t>Младенческая смертность</w:t>
            </w:r>
          </w:p>
        </w:tc>
        <w:tc>
          <w:tcPr>
            <w:tcW w:w="1833" w:type="dxa"/>
          </w:tcPr>
          <w:p w:rsidR="00A62FC3" w:rsidRPr="00947E3B" w:rsidRDefault="00A62FC3" w:rsidP="00665AD6">
            <w:pPr>
              <w:autoSpaceDE w:val="0"/>
              <w:autoSpaceDN w:val="0"/>
              <w:adjustRightInd w:val="0"/>
              <w:jc w:val="center"/>
            </w:pPr>
            <w:r w:rsidRPr="00947E3B">
              <w:t>Случаев на 1000 родившихся живыми</w:t>
            </w:r>
          </w:p>
        </w:tc>
        <w:tc>
          <w:tcPr>
            <w:tcW w:w="1427" w:type="dxa"/>
          </w:tcPr>
          <w:p w:rsidR="00A62FC3" w:rsidRPr="00947E3B" w:rsidRDefault="00A62FC3" w:rsidP="00665AD6">
            <w:pPr>
              <w:autoSpaceDE w:val="0"/>
              <w:autoSpaceDN w:val="0"/>
              <w:adjustRightInd w:val="0"/>
              <w:jc w:val="center"/>
            </w:pPr>
            <w:r w:rsidRPr="00947E3B">
              <w:t>4,9</w:t>
            </w:r>
          </w:p>
        </w:tc>
        <w:tc>
          <w:tcPr>
            <w:tcW w:w="1417" w:type="dxa"/>
          </w:tcPr>
          <w:p w:rsidR="00A62FC3" w:rsidRDefault="00A62FC3" w:rsidP="00665AD6">
            <w:pPr>
              <w:widowControl w:val="0"/>
              <w:autoSpaceDE w:val="0"/>
              <w:autoSpaceDN w:val="0"/>
              <w:adjustRightInd w:val="0"/>
              <w:jc w:val="center"/>
            </w:pPr>
            <w:r>
              <w:t>4,2</w:t>
            </w:r>
            <w:r w:rsidR="00B93C57">
              <w:t>*</w:t>
            </w:r>
          </w:p>
        </w:tc>
        <w:tc>
          <w:tcPr>
            <w:tcW w:w="1985" w:type="dxa"/>
          </w:tcPr>
          <w:p w:rsidR="00A62FC3" w:rsidRDefault="00F82A8C" w:rsidP="00665AD6">
            <w:pPr>
              <w:widowControl w:val="0"/>
              <w:autoSpaceDE w:val="0"/>
              <w:autoSpaceDN w:val="0"/>
              <w:adjustRightInd w:val="0"/>
              <w:jc w:val="center"/>
            </w:pPr>
            <w:r>
              <w:t>114,28</w:t>
            </w:r>
          </w:p>
        </w:tc>
        <w:tc>
          <w:tcPr>
            <w:tcW w:w="3621" w:type="dxa"/>
          </w:tcPr>
          <w:p w:rsidR="00A62FC3" w:rsidRDefault="00726866" w:rsidP="007D5524">
            <w:pPr>
              <w:widowControl w:val="0"/>
              <w:autoSpaceDE w:val="0"/>
              <w:autoSpaceDN w:val="0"/>
              <w:adjustRightInd w:val="0"/>
              <w:jc w:val="center"/>
            </w:pPr>
            <w:r>
              <w:t>-</w:t>
            </w:r>
          </w:p>
        </w:tc>
      </w:tr>
      <w:tr w:rsidR="00726866" w:rsidTr="00FA0E9E">
        <w:tc>
          <w:tcPr>
            <w:tcW w:w="959" w:type="dxa"/>
          </w:tcPr>
          <w:p w:rsidR="00726866" w:rsidRPr="00947E3B" w:rsidRDefault="00726866" w:rsidP="004F184A">
            <w:pPr>
              <w:autoSpaceDE w:val="0"/>
              <w:autoSpaceDN w:val="0"/>
              <w:adjustRightInd w:val="0"/>
              <w:jc w:val="center"/>
            </w:pPr>
            <w:r w:rsidRPr="00947E3B">
              <w:t>1.15.</w:t>
            </w:r>
          </w:p>
        </w:tc>
        <w:tc>
          <w:tcPr>
            <w:tcW w:w="4111" w:type="dxa"/>
          </w:tcPr>
          <w:p w:rsidR="00726866" w:rsidRPr="00947E3B" w:rsidRDefault="00726866" w:rsidP="00665AD6">
            <w:pPr>
              <w:autoSpaceDE w:val="0"/>
              <w:autoSpaceDN w:val="0"/>
              <w:adjustRightInd w:val="0"/>
              <w:jc w:val="both"/>
            </w:pPr>
            <w:r w:rsidRPr="00947E3B">
              <w:t>Детская смертность (в возрасте 0 - 4 года)</w:t>
            </w:r>
          </w:p>
        </w:tc>
        <w:tc>
          <w:tcPr>
            <w:tcW w:w="1833" w:type="dxa"/>
          </w:tcPr>
          <w:p w:rsidR="00726866" w:rsidRPr="00947E3B" w:rsidRDefault="00726866" w:rsidP="00665AD6">
            <w:pPr>
              <w:autoSpaceDE w:val="0"/>
              <w:autoSpaceDN w:val="0"/>
              <w:adjustRightInd w:val="0"/>
              <w:jc w:val="center"/>
            </w:pPr>
            <w:r w:rsidRPr="00947E3B">
              <w:t xml:space="preserve">Случаев на 1000 </w:t>
            </w:r>
            <w:r w:rsidRPr="00947E3B">
              <w:lastRenderedPageBreak/>
              <w:t>родившихся живыми</w:t>
            </w:r>
          </w:p>
        </w:tc>
        <w:tc>
          <w:tcPr>
            <w:tcW w:w="1427" w:type="dxa"/>
          </w:tcPr>
          <w:p w:rsidR="00726866" w:rsidRPr="00947E3B" w:rsidRDefault="00726866" w:rsidP="00665AD6">
            <w:pPr>
              <w:autoSpaceDE w:val="0"/>
              <w:autoSpaceDN w:val="0"/>
              <w:adjustRightInd w:val="0"/>
              <w:jc w:val="center"/>
            </w:pPr>
            <w:r w:rsidRPr="00947E3B">
              <w:lastRenderedPageBreak/>
              <w:t>6,6</w:t>
            </w:r>
          </w:p>
        </w:tc>
        <w:tc>
          <w:tcPr>
            <w:tcW w:w="1417" w:type="dxa"/>
          </w:tcPr>
          <w:p w:rsidR="00726866" w:rsidRDefault="00726866" w:rsidP="00665AD6">
            <w:pPr>
              <w:widowControl w:val="0"/>
              <w:autoSpaceDE w:val="0"/>
              <w:autoSpaceDN w:val="0"/>
              <w:adjustRightInd w:val="0"/>
              <w:jc w:val="center"/>
            </w:pPr>
            <w:r>
              <w:t>4,9</w:t>
            </w:r>
            <w:r w:rsidR="00B93C57">
              <w:t>*</w:t>
            </w:r>
          </w:p>
        </w:tc>
        <w:tc>
          <w:tcPr>
            <w:tcW w:w="1985" w:type="dxa"/>
          </w:tcPr>
          <w:p w:rsidR="00726866" w:rsidRDefault="00726866" w:rsidP="00665AD6">
            <w:pPr>
              <w:widowControl w:val="0"/>
              <w:autoSpaceDE w:val="0"/>
              <w:autoSpaceDN w:val="0"/>
              <w:adjustRightInd w:val="0"/>
              <w:jc w:val="center"/>
            </w:pPr>
            <w:r>
              <w:t>125,7</w:t>
            </w:r>
          </w:p>
        </w:tc>
        <w:tc>
          <w:tcPr>
            <w:tcW w:w="3621" w:type="dxa"/>
          </w:tcPr>
          <w:p w:rsidR="00726866" w:rsidRDefault="00726866" w:rsidP="00665AD6">
            <w:pPr>
              <w:widowControl w:val="0"/>
              <w:autoSpaceDE w:val="0"/>
              <w:autoSpaceDN w:val="0"/>
              <w:adjustRightInd w:val="0"/>
              <w:jc w:val="center"/>
            </w:pPr>
            <w:r w:rsidRPr="00A2305F">
              <w:t xml:space="preserve">плановый </w:t>
            </w:r>
            <w:r>
              <w:t xml:space="preserve">прогнозный </w:t>
            </w:r>
            <w:r w:rsidRPr="00A2305F">
              <w:t xml:space="preserve">показатель по </w:t>
            </w:r>
            <w:r w:rsidRPr="00A2305F">
              <w:lastRenderedPageBreak/>
              <w:t>Ульяновской области утверждается Минздравом России и корректировке не подлежит, в связи с этим % выполнения высокий</w:t>
            </w:r>
          </w:p>
        </w:tc>
      </w:tr>
      <w:tr w:rsidR="00726866" w:rsidTr="00FA0E9E">
        <w:tc>
          <w:tcPr>
            <w:tcW w:w="959" w:type="dxa"/>
          </w:tcPr>
          <w:p w:rsidR="00726866" w:rsidRPr="00947E3B" w:rsidRDefault="00726866" w:rsidP="004F184A">
            <w:pPr>
              <w:autoSpaceDE w:val="0"/>
              <w:autoSpaceDN w:val="0"/>
              <w:adjustRightInd w:val="0"/>
              <w:jc w:val="center"/>
            </w:pPr>
            <w:r w:rsidRPr="00947E3B">
              <w:lastRenderedPageBreak/>
              <w:t>1.16.</w:t>
            </w:r>
          </w:p>
        </w:tc>
        <w:tc>
          <w:tcPr>
            <w:tcW w:w="4111" w:type="dxa"/>
          </w:tcPr>
          <w:p w:rsidR="00726866" w:rsidRPr="00947E3B" w:rsidRDefault="00726866" w:rsidP="00665AD6">
            <w:pPr>
              <w:autoSpaceDE w:val="0"/>
              <w:autoSpaceDN w:val="0"/>
              <w:adjustRightInd w:val="0"/>
              <w:jc w:val="both"/>
            </w:pPr>
            <w:r w:rsidRPr="00947E3B">
              <w:t>Смертность детей в возрасте 0 - 17 лет</w:t>
            </w:r>
          </w:p>
        </w:tc>
        <w:tc>
          <w:tcPr>
            <w:tcW w:w="1833" w:type="dxa"/>
          </w:tcPr>
          <w:p w:rsidR="00726866" w:rsidRPr="00947E3B" w:rsidRDefault="00726866" w:rsidP="00665AD6">
            <w:pPr>
              <w:autoSpaceDE w:val="0"/>
              <w:autoSpaceDN w:val="0"/>
              <w:adjustRightInd w:val="0"/>
              <w:jc w:val="center"/>
            </w:pPr>
            <w:r w:rsidRPr="00947E3B">
              <w:t>Случаев на 100 тыс. населения соответствующего возраста</w:t>
            </w:r>
          </w:p>
        </w:tc>
        <w:tc>
          <w:tcPr>
            <w:tcW w:w="1427" w:type="dxa"/>
          </w:tcPr>
          <w:p w:rsidR="00726866" w:rsidRPr="00947E3B" w:rsidRDefault="00726866" w:rsidP="00665AD6">
            <w:pPr>
              <w:autoSpaceDE w:val="0"/>
              <w:autoSpaceDN w:val="0"/>
              <w:adjustRightInd w:val="0"/>
              <w:jc w:val="center"/>
            </w:pPr>
            <w:r w:rsidRPr="00947E3B">
              <w:t>61,5</w:t>
            </w:r>
          </w:p>
        </w:tc>
        <w:tc>
          <w:tcPr>
            <w:tcW w:w="1417" w:type="dxa"/>
          </w:tcPr>
          <w:p w:rsidR="00726866" w:rsidRDefault="00726866" w:rsidP="00665AD6">
            <w:pPr>
              <w:widowControl w:val="0"/>
              <w:autoSpaceDE w:val="0"/>
              <w:autoSpaceDN w:val="0"/>
              <w:adjustRightInd w:val="0"/>
              <w:jc w:val="center"/>
            </w:pPr>
            <w:r>
              <w:t>36,1</w:t>
            </w:r>
            <w:r w:rsidR="00B93C57">
              <w:t>*</w:t>
            </w:r>
          </w:p>
        </w:tc>
        <w:tc>
          <w:tcPr>
            <w:tcW w:w="1985" w:type="dxa"/>
          </w:tcPr>
          <w:p w:rsidR="00726866" w:rsidRDefault="00726866" w:rsidP="00665AD6">
            <w:pPr>
              <w:widowControl w:val="0"/>
              <w:autoSpaceDE w:val="0"/>
              <w:autoSpaceDN w:val="0"/>
              <w:adjustRightInd w:val="0"/>
              <w:jc w:val="center"/>
            </w:pPr>
            <w:r>
              <w:t>141,3</w:t>
            </w:r>
          </w:p>
        </w:tc>
        <w:tc>
          <w:tcPr>
            <w:tcW w:w="3621" w:type="dxa"/>
          </w:tcPr>
          <w:p w:rsidR="00726866" w:rsidRDefault="00726866" w:rsidP="00A2305F">
            <w:pPr>
              <w:widowControl w:val="0"/>
              <w:autoSpaceDE w:val="0"/>
              <w:autoSpaceDN w:val="0"/>
              <w:adjustRightInd w:val="0"/>
              <w:jc w:val="center"/>
            </w:pPr>
            <w:r w:rsidRPr="00A2305F">
              <w:t xml:space="preserve">плановый </w:t>
            </w:r>
            <w:r>
              <w:t xml:space="preserve">прогнозный </w:t>
            </w:r>
            <w:r w:rsidRPr="00A2305F">
              <w:t>показатель по Ульяновской области утверждается Минздравом России и корректировке не подлежит, в связи с этим % выполнения высокий</w:t>
            </w:r>
          </w:p>
        </w:tc>
      </w:tr>
      <w:tr w:rsidR="00726866" w:rsidTr="00FA0E9E">
        <w:tc>
          <w:tcPr>
            <w:tcW w:w="959" w:type="dxa"/>
          </w:tcPr>
          <w:p w:rsidR="00726866" w:rsidRPr="00947E3B" w:rsidRDefault="00726866" w:rsidP="004F184A">
            <w:pPr>
              <w:autoSpaceDE w:val="0"/>
              <w:autoSpaceDN w:val="0"/>
              <w:adjustRightInd w:val="0"/>
              <w:jc w:val="center"/>
            </w:pPr>
            <w:r w:rsidRPr="00947E3B">
              <w:t>1.17.</w:t>
            </w:r>
          </w:p>
        </w:tc>
        <w:tc>
          <w:tcPr>
            <w:tcW w:w="4111" w:type="dxa"/>
          </w:tcPr>
          <w:p w:rsidR="00726866" w:rsidRPr="00947E3B" w:rsidRDefault="00726866" w:rsidP="00665AD6">
            <w:pPr>
              <w:autoSpaceDE w:val="0"/>
              <w:autoSpaceDN w:val="0"/>
              <w:adjustRightInd w:val="0"/>
              <w:jc w:val="both"/>
            </w:pPr>
            <w:r w:rsidRPr="00947E3B">
              <w:t>Доля рецептов, находящихся на отсроченном обеспечении, в общем числе рецептов</w:t>
            </w:r>
          </w:p>
        </w:tc>
        <w:tc>
          <w:tcPr>
            <w:tcW w:w="1833" w:type="dxa"/>
          </w:tcPr>
          <w:p w:rsidR="00726866" w:rsidRPr="00947E3B" w:rsidRDefault="00726866" w:rsidP="00665AD6">
            <w:pPr>
              <w:autoSpaceDE w:val="0"/>
              <w:autoSpaceDN w:val="0"/>
              <w:adjustRightInd w:val="0"/>
              <w:jc w:val="center"/>
            </w:pPr>
            <w:r w:rsidRPr="00947E3B">
              <w:t>Процентов</w:t>
            </w:r>
          </w:p>
        </w:tc>
        <w:tc>
          <w:tcPr>
            <w:tcW w:w="1427" w:type="dxa"/>
          </w:tcPr>
          <w:p w:rsidR="00726866" w:rsidRPr="00947E3B" w:rsidRDefault="00726866" w:rsidP="00665AD6">
            <w:pPr>
              <w:autoSpaceDE w:val="0"/>
              <w:autoSpaceDN w:val="0"/>
              <w:adjustRightInd w:val="0"/>
              <w:jc w:val="center"/>
            </w:pPr>
            <w:r w:rsidRPr="00947E3B">
              <w:t>0,06</w:t>
            </w:r>
          </w:p>
        </w:tc>
        <w:tc>
          <w:tcPr>
            <w:tcW w:w="1417" w:type="dxa"/>
          </w:tcPr>
          <w:p w:rsidR="00726866" w:rsidRDefault="00726866" w:rsidP="00665AD6">
            <w:pPr>
              <w:widowControl w:val="0"/>
              <w:autoSpaceDE w:val="0"/>
              <w:autoSpaceDN w:val="0"/>
              <w:adjustRightInd w:val="0"/>
              <w:jc w:val="center"/>
            </w:pPr>
            <w:r>
              <w:t>0,005</w:t>
            </w:r>
          </w:p>
        </w:tc>
        <w:tc>
          <w:tcPr>
            <w:tcW w:w="1985" w:type="dxa"/>
          </w:tcPr>
          <w:p w:rsidR="00726866" w:rsidRDefault="00726866" w:rsidP="00665AD6">
            <w:pPr>
              <w:widowControl w:val="0"/>
              <w:autoSpaceDE w:val="0"/>
              <w:autoSpaceDN w:val="0"/>
              <w:adjustRightInd w:val="0"/>
              <w:jc w:val="center"/>
            </w:pPr>
            <w:r>
              <w:t>191,6</w:t>
            </w:r>
          </w:p>
        </w:tc>
        <w:tc>
          <w:tcPr>
            <w:tcW w:w="3621" w:type="dxa"/>
          </w:tcPr>
          <w:p w:rsidR="00726866" w:rsidRDefault="00726866" w:rsidP="00C12DF5">
            <w:pPr>
              <w:widowControl w:val="0"/>
              <w:autoSpaceDE w:val="0"/>
              <w:autoSpaceDN w:val="0"/>
              <w:adjustRightInd w:val="0"/>
              <w:jc w:val="center"/>
            </w:pPr>
            <w:r>
              <w:t xml:space="preserve">в течение 2020 года данный показатель находился в допустимых пределах к установленному целевому </w:t>
            </w:r>
            <w:proofErr w:type="gramStart"/>
            <w:r>
              <w:t>прогноз-ному</w:t>
            </w:r>
            <w:proofErr w:type="gramEnd"/>
            <w:r>
              <w:t xml:space="preserve"> показателю (0,06%). В третьей декаде декабря 2020 года для </w:t>
            </w:r>
            <w:proofErr w:type="spellStart"/>
            <w:proofErr w:type="gramStart"/>
            <w:r>
              <w:t>обеспече-ния</w:t>
            </w:r>
            <w:proofErr w:type="spellEnd"/>
            <w:proofErr w:type="gramEnd"/>
            <w:r>
              <w:t xml:space="preserve"> льготных категорий граждан был поставлен препарат, который </w:t>
            </w:r>
            <w:proofErr w:type="spellStart"/>
            <w:r>
              <w:t>отсутс-твовал</w:t>
            </w:r>
            <w:proofErr w:type="spellEnd"/>
            <w:r>
              <w:t xml:space="preserve"> для обеспечения пациентов дли-тельное время (просрочка поставки с 01.07.2020 года). Значительное </w:t>
            </w:r>
            <w:proofErr w:type="gramStart"/>
            <w:r>
              <w:t>коли-</w:t>
            </w:r>
            <w:proofErr w:type="spellStart"/>
            <w:r>
              <w:t>чество</w:t>
            </w:r>
            <w:proofErr w:type="spellEnd"/>
            <w:proofErr w:type="gramEnd"/>
            <w:r>
              <w:t xml:space="preserve"> рецептов, находящихся на отсроченном обеспечении было обеспечено в последних числах декабря 2020 года</w:t>
            </w:r>
          </w:p>
        </w:tc>
      </w:tr>
      <w:tr w:rsidR="00726866" w:rsidTr="00FA0E9E">
        <w:tc>
          <w:tcPr>
            <w:tcW w:w="959" w:type="dxa"/>
          </w:tcPr>
          <w:p w:rsidR="00726866" w:rsidRPr="00947E3B" w:rsidRDefault="00726866" w:rsidP="004F184A">
            <w:pPr>
              <w:autoSpaceDE w:val="0"/>
              <w:autoSpaceDN w:val="0"/>
              <w:adjustRightInd w:val="0"/>
              <w:jc w:val="center"/>
            </w:pPr>
            <w:r w:rsidRPr="00947E3B">
              <w:t>1.18.</w:t>
            </w:r>
          </w:p>
        </w:tc>
        <w:tc>
          <w:tcPr>
            <w:tcW w:w="4111" w:type="dxa"/>
          </w:tcPr>
          <w:p w:rsidR="00726866" w:rsidRPr="00947E3B" w:rsidRDefault="00726866" w:rsidP="00665AD6">
            <w:pPr>
              <w:autoSpaceDE w:val="0"/>
              <w:autoSpaceDN w:val="0"/>
              <w:adjustRightInd w:val="0"/>
              <w:jc w:val="both"/>
            </w:pPr>
            <w:r w:rsidRPr="00947E3B">
              <w:t>Доля лиц, перенесших острое нарушение мозгового кровообращения, инфаркт мио</w:t>
            </w:r>
            <w:r>
              <w:t>-</w:t>
            </w:r>
            <w:r w:rsidRPr="00947E3B">
              <w:t>карда и другие острые сердечно-сосудистые заболевания, состоящих под диспансерным наблюдением, на конец отчетного года, в об</w:t>
            </w:r>
            <w:r>
              <w:t>-</w:t>
            </w:r>
            <w:proofErr w:type="spellStart"/>
            <w:r w:rsidRPr="00947E3B">
              <w:t>щем</w:t>
            </w:r>
            <w:proofErr w:type="spellEnd"/>
            <w:r w:rsidRPr="00947E3B">
              <w:t xml:space="preserve"> числе лиц, перенесших острое </w:t>
            </w:r>
            <w:proofErr w:type="spellStart"/>
            <w:r w:rsidRPr="00947E3B">
              <w:t>наруше</w:t>
            </w:r>
            <w:r>
              <w:t>-</w:t>
            </w:r>
            <w:r w:rsidRPr="00947E3B">
              <w:t>ние</w:t>
            </w:r>
            <w:proofErr w:type="spellEnd"/>
            <w:r w:rsidRPr="00947E3B">
              <w:t xml:space="preserve"> мозгового кровообращения, инфаркт миокарда и </w:t>
            </w:r>
            <w:proofErr w:type="gramStart"/>
            <w:r w:rsidRPr="00947E3B">
              <w:t>другие</w:t>
            </w:r>
            <w:proofErr w:type="gramEnd"/>
            <w:r w:rsidRPr="00947E3B">
              <w:t xml:space="preserve"> острые сердечно-сосудистые заболевания</w:t>
            </w:r>
          </w:p>
        </w:tc>
        <w:tc>
          <w:tcPr>
            <w:tcW w:w="1833" w:type="dxa"/>
          </w:tcPr>
          <w:p w:rsidR="00726866" w:rsidRPr="00947E3B" w:rsidRDefault="00726866" w:rsidP="00665AD6">
            <w:pPr>
              <w:autoSpaceDE w:val="0"/>
              <w:autoSpaceDN w:val="0"/>
              <w:adjustRightInd w:val="0"/>
              <w:jc w:val="center"/>
            </w:pPr>
            <w:r w:rsidRPr="00947E3B">
              <w:t>Процентов</w:t>
            </w:r>
          </w:p>
        </w:tc>
        <w:tc>
          <w:tcPr>
            <w:tcW w:w="1427" w:type="dxa"/>
          </w:tcPr>
          <w:p w:rsidR="00726866" w:rsidRPr="00947E3B" w:rsidRDefault="00726866" w:rsidP="00665AD6">
            <w:pPr>
              <w:autoSpaceDE w:val="0"/>
              <w:autoSpaceDN w:val="0"/>
              <w:adjustRightInd w:val="0"/>
              <w:jc w:val="center"/>
            </w:pPr>
            <w:r w:rsidRPr="00947E3B">
              <w:t>80,0</w:t>
            </w:r>
          </w:p>
        </w:tc>
        <w:tc>
          <w:tcPr>
            <w:tcW w:w="1417" w:type="dxa"/>
          </w:tcPr>
          <w:p w:rsidR="00726866" w:rsidRDefault="000D66E8" w:rsidP="00665AD6">
            <w:pPr>
              <w:widowControl w:val="0"/>
              <w:autoSpaceDE w:val="0"/>
              <w:autoSpaceDN w:val="0"/>
              <w:adjustRightInd w:val="0"/>
              <w:jc w:val="center"/>
            </w:pPr>
            <w:r>
              <w:t>78,2</w:t>
            </w:r>
            <w:r w:rsidR="00475F49">
              <w:t>*</w:t>
            </w:r>
          </w:p>
        </w:tc>
        <w:tc>
          <w:tcPr>
            <w:tcW w:w="1985" w:type="dxa"/>
          </w:tcPr>
          <w:p w:rsidR="00726866" w:rsidRDefault="00E73F69" w:rsidP="00665AD6">
            <w:pPr>
              <w:widowControl w:val="0"/>
              <w:autoSpaceDE w:val="0"/>
              <w:autoSpaceDN w:val="0"/>
              <w:adjustRightInd w:val="0"/>
              <w:jc w:val="center"/>
            </w:pPr>
            <w:r>
              <w:t>97,75</w:t>
            </w:r>
          </w:p>
        </w:tc>
        <w:tc>
          <w:tcPr>
            <w:tcW w:w="3621" w:type="dxa"/>
          </w:tcPr>
          <w:p w:rsidR="00726866" w:rsidRDefault="00E73F69" w:rsidP="00E73F69">
            <w:pPr>
              <w:widowControl w:val="0"/>
              <w:autoSpaceDE w:val="0"/>
              <w:autoSpaceDN w:val="0"/>
              <w:adjustRightInd w:val="0"/>
              <w:jc w:val="center"/>
            </w:pPr>
            <w:r w:rsidRPr="00E73F69">
              <w:t xml:space="preserve">в связи с введением ограничительных мероприятий, направленных в </w:t>
            </w:r>
            <w:proofErr w:type="spellStart"/>
            <w:proofErr w:type="gramStart"/>
            <w:r w:rsidRPr="00E73F69">
              <w:t>усло</w:t>
            </w:r>
            <w:r>
              <w:t>-</w:t>
            </w:r>
            <w:r w:rsidRPr="00E73F69">
              <w:t>виях</w:t>
            </w:r>
            <w:proofErr w:type="spellEnd"/>
            <w:proofErr w:type="gramEnd"/>
            <w:r w:rsidRPr="00E73F69">
              <w:t xml:space="preserve"> возникновения угрозы </w:t>
            </w:r>
            <w:proofErr w:type="spellStart"/>
            <w:r w:rsidRPr="00E73F69">
              <w:t>распрос</w:t>
            </w:r>
            <w:r>
              <w:t>-</w:t>
            </w:r>
            <w:r w:rsidRPr="00E73F69">
              <w:t>транения</w:t>
            </w:r>
            <w:proofErr w:type="spellEnd"/>
            <w:r w:rsidRPr="00E73F69">
              <w:t xml:space="preserve"> новой </w:t>
            </w:r>
            <w:proofErr w:type="spellStart"/>
            <w:r w:rsidRPr="00E73F69">
              <w:t>короновирусной</w:t>
            </w:r>
            <w:proofErr w:type="spellEnd"/>
            <w:r w:rsidRPr="00E73F69">
              <w:t xml:space="preserve"> инфекции</w:t>
            </w:r>
            <w:r>
              <w:t>, поток пациентов в поликлиники был ограничен</w:t>
            </w:r>
          </w:p>
        </w:tc>
      </w:tr>
      <w:tr w:rsidR="00726866" w:rsidTr="00FA0E9E">
        <w:tc>
          <w:tcPr>
            <w:tcW w:w="959" w:type="dxa"/>
          </w:tcPr>
          <w:p w:rsidR="00726866" w:rsidRPr="00947E3B" w:rsidRDefault="00726866" w:rsidP="004F184A">
            <w:pPr>
              <w:autoSpaceDE w:val="0"/>
              <w:autoSpaceDN w:val="0"/>
              <w:adjustRightInd w:val="0"/>
              <w:jc w:val="center"/>
            </w:pPr>
            <w:r w:rsidRPr="00947E3B">
              <w:t>1.19.</w:t>
            </w:r>
          </w:p>
        </w:tc>
        <w:tc>
          <w:tcPr>
            <w:tcW w:w="4111" w:type="dxa"/>
          </w:tcPr>
          <w:p w:rsidR="00726866" w:rsidRPr="00947E3B" w:rsidRDefault="00726866" w:rsidP="00665AD6">
            <w:pPr>
              <w:autoSpaceDE w:val="0"/>
              <w:autoSpaceDN w:val="0"/>
              <w:adjustRightInd w:val="0"/>
              <w:jc w:val="both"/>
            </w:pPr>
            <w:r w:rsidRPr="00947E3B">
              <w:t>Доля лиц, обеспеченных лекарственными препаратами в амбулаторных условиях, в общем числе лиц, перенесших острое нару</w:t>
            </w:r>
            <w:r>
              <w:t>-</w:t>
            </w:r>
            <w:proofErr w:type="spellStart"/>
            <w:r w:rsidRPr="00947E3B">
              <w:t>шение</w:t>
            </w:r>
            <w:proofErr w:type="spellEnd"/>
            <w:r w:rsidRPr="00947E3B">
              <w:t xml:space="preserve"> мозгового кровообращения, инфаркт миокарда и </w:t>
            </w:r>
            <w:proofErr w:type="gramStart"/>
            <w:r w:rsidRPr="00947E3B">
              <w:t>другие</w:t>
            </w:r>
            <w:proofErr w:type="gramEnd"/>
            <w:r w:rsidRPr="00947E3B">
              <w:t xml:space="preserve"> острые сердечно-сосу</w:t>
            </w:r>
            <w:r>
              <w:t>-</w:t>
            </w:r>
            <w:proofErr w:type="spellStart"/>
            <w:r w:rsidRPr="00947E3B">
              <w:t>дистые</w:t>
            </w:r>
            <w:proofErr w:type="spellEnd"/>
            <w:r w:rsidRPr="00947E3B">
              <w:t xml:space="preserve"> заболевания и состоящих под </w:t>
            </w:r>
            <w:proofErr w:type="spellStart"/>
            <w:r w:rsidRPr="00947E3B">
              <w:t>дис</w:t>
            </w:r>
            <w:r>
              <w:t>-</w:t>
            </w:r>
            <w:r w:rsidRPr="00947E3B">
              <w:t>пансерным</w:t>
            </w:r>
            <w:proofErr w:type="spellEnd"/>
            <w:r w:rsidRPr="00947E3B">
              <w:t xml:space="preserve"> наблюдением, на конец отчетного года</w:t>
            </w:r>
          </w:p>
        </w:tc>
        <w:tc>
          <w:tcPr>
            <w:tcW w:w="1833" w:type="dxa"/>
          </w:tcPr>
          <w:p w:rsidR="00726866" w:rsidRPr="00947E3B" w:rsidRDefault="00726866" w:rsidP="00665AD6">
            <w:pPr>
              <w:autoSpaceDE w:val="0"/>
              <w:autoSpaceDN w:val="0"/>
              <w:adjustRightInd w:val="0"/>
              <w:jc w:val="center"/>
            </w:pPr>
            <w:r w:rsidRPr="00947E3B">
              <w:t>Процентов</w:t>
            </w:r>
          </w:p>
        </w:tc>
        <w:tc>
          <w:tcPr>
            <w:tcW w:w="1427" w:type="dxa"/>
          </w:tcPr>
          <w:p w:rsidR="00726866" w:rsidRPr="00947E3B" w:rsidRDefault="00726866" w:rsidP="00665AD6">
            <w:pPr>
              <w:autoSpaceDE w:val="0"/>
              <w:autoSpaceDN w:val="0"/>
              <w:adjustRightInd w:val="0"/>
              <w:jc w:val="center"/>
            </w:pPr>
            <w:r w:rsidRPr="00947E3B">
              <w:t>50</w:t>
            </w:r>
          </w:p>
        </w:tc>
        <w:tc>
          <w:tcPr>
            <w:tcW w:w="1417" w:type="dxa"/>
          </w:tcPr>
          <w:p w:rsidR="00726866" w:rsidRDefault="000D66E8" w:rsidP="00665AD6">
            <w:pPr>
              <w:widowControl w:val="0"/>
              <w:autoSpaceDE w:val="0"/>
              <w:autoSpaceDN w:val="0"/>
              <w:adjustRightInd w:val="0"/>
              <w:jc w:val="center"/>
            </w:pPr>
            <w:r>
              <w:t>38,2</w:t>
            </w:r>
            <w:r w:rsidR="00475F49">
              <w:t>*</w:t>
            </w:r>
          </w:p>
        </w:tc>
        <w:tc>
          <w:tcPr>
            <w:tcW w:w="1985" w:type="dxa"/>
          </w:tcPr>
          <w:p w:rsidR="00726866" w:rsidRDefault="00E976F8" w:rsidP="00665AD6">
            <w:pPr>
              <w:widowControl w:val="0"/>
              <w:autoSpaceDE w:val="0"/>
              <w:autoSpaceDN w:val="0"/>
              <w:adjustRightInd w:val="0"/>
              <w:jc w:val="center"/>
            </w:pPr>
            <w:r>
              <w:t>76,4</w:t>
            </w:r>
          </w:p>
        </w:tc>
        <w:tc>
          <w:tcPr>
            <w:tcW w:w="3621" w:type="dxa"/>
          </w:tcPr>
          <w:p w:rsidR="00726866" w:rsidRDefault="00E976F8" w:rsidP="00E976F8">
            <w:pPr>
              <w:widowControl w:val="0"/>
              <w:autoSpaceDE w:val="0"/>
              <w:autoSpaceDN w:val="0"/>
              <w:adjustRightInd w:val="0"/>
              <w:jc w:val="center"/>
            </w:pPr>
            <w:proofErr w:type="gramStart"/>
            <w:r>
              <w:t>н</w:t>
            </w:r>
            <w:r w:rsidRPr="00E976F8">
              <w:t xml:space="preserve">а фоне высокой заболеваемости новой </w:t>
            </w:r>
            <w:proofErr w:type="spellStart"/>
            <w:r w:rsidRPr="00E976F8">
              <w:t>коронавируснорй</w:t>
            </w:r>
            <w:proofErr w:type="spellEnd"/>
            <w:r w:rsidRPr="00E976F8">
              <w:t xml:space="preserve"> инфекцией и отсутствием возможности лечения на амбулаторном этапе, большинство пациентов старших возрастных групп получали лечение в условиях </w:t>
            </w:r>
            <w:proofErr w:type="spellStart"/>
            <w:r w:rsidRPr="00E976F8">
              <w:t>ковидных</w:t>
            </w:r>
            <w:proofErr w:type="spellEnd"/>
            <w:r w:rsidRPr="00E976F8">
              <w:t xml:space="preserve"> стационаров, при этом выписка </w:t>
            </w:r>
            <w:proofErr w:type="spellStart"/>
            <w:r w:rsidRPr="00E976F8">
              <w:t>препа</w:t>
            </w:r>
            <w:r>
              <w:t>-</w:t>
            </w:r>
            <w:r w:rsidRPr="00E976F8">
              <w:t>ратов</w:t>
            </w:r>
            <w:proofErr w:type="spellEnd"/>
            <w:r w:rsidRPr="00E976F8">
              <w:t xml:space="preserve"> на амбулаторном этапе таким па</w:t>
            </w:r>
            <w:r>
              <w:t>-</w:t>
            </w:r>
            <w:proofErr w:type="spellStart"/>
            <w:r w:rsidRPr="00E976F8">
              <w:t>циентам</w:t>
            </w:r>
            <w:proofErr w:type="spellEnd"/>
            <w:r w:rsidRPr="00E976F8">
              <w:t xml:space="preserve"> по поводу любых заболеваний является  неправомочной, что также повлияло на процент охвата пациентов </w:t>
            </w:r>
            <w:r>
              <w:lastRenderedPageBreak/>
              <w:t>диспансерных групп</w:t>
            </w:r>
            <w:r w:rsidRPr="00E976F8">
              <w:t xml:space="preserve"> выписан</w:t>
            </w:r>
            <w:r>
              <w:t>ными лекарственными препаратами</w:t>
            </w:r>
            <w:proofErr w:type="gramEnd"/>
          </w:p>
        </w:tc>
      </w:tr>
      <w:tr w:rsidR="00726866" w:rsidTr="00FA0E9E">
        <w:tc>
          <w:tcPr>
            <w:tcW w:w="959" w:type="dxa"/>
          </w:tcPr>
          <w:p w:rsidR="00726866" w:rsidRPr="00947E3B" w:rsidRDefault="00726866">
            <w:pPr>
              <w:autoSpaceDE w:val="0"/>
              <w:autoSpaceDN w:val="0"/>
              <w:adjustRightInd w:val="0"/>
              <w:jc w:val="center"/>
            </w:pPr>
            <w:r>
              <w:lastRenderedPageBreak/>
              <w:t>1.20.</w:t>
            </w:r>
          </w:p>
        </w:tc>
        <w:tc>
          <w:tcPr>
            <w:tcW w:w="4111" w:type="dxa"/>
          </w:tcPr>
          <w:p w:rsidR="00726866" w:rsidRPr="00947E3B" w:rsidRDefault="00726866" w:rsidP="00665AD6">
            <w:pPr>
              <w:autoSpaceDE w:val="0"/>
              <w:autoSpaceDN w:val="0"/>
              <w:adjustRightInd w:val="0"/>
              <w:jc w:val="both"/>
            </w:pPr>
            <w:r w:rsidRPr="00947E3B">
              <w:t>Доля ВИЧ-инфицированных лиц, состоящих под диспансерным наблюдением, на конец отчетного года, охваченных обследованием на количественное определение РНК вируса иммунодефицита человека</w:t>
            </w:r>
          </w:p>
        </w:tc>
        <w:tc>
          <w:tcPr>
            <w:tcW w:w="1833" w:type="dxa"/>
          </w:tcPr>
          <w:p w:rsidR="00726866" w:rsidRPr="00947E3B" w:rsidRDefault="00726866" w:rsidP="00665AD6">
            <w:pPr>
              <w:autoSpaceDE w:val="0"/>
              <w:autoSpaceDN w:val="0"/>
              <w:adjustRightInd w:val="0"/>
              <w:jc w:val="center"/>
            </w:pPr>
            <w:r w:rsidRPr="00947E3B">
              <w:t>Процентов</w:t>
            </w:r>
          </w:p>
        </w:tc>
        <w:tc>
          <w:tcPr>
            <w:tcW w:w="1427" w:type="dxa"/>
          </w:tcPr>
          <w:p w:rsidR="00726866" w:rsidRPr="00947E3B" w:rsidRDefault="00726866" w:rsidP="00665AD6">
            <w:pPr>
              <w:autoSpaceDE w:val="0"/>
              <w:autoSpaceDN w:val="0"/>
              <w:adjustRightInd w:val="0"/>
              <w:jc w:val="center"/>
            </w:pPr>
            <w:r w:rsidRPr="00947E3B">
              <w:t>95</w:t>
            </w:r>
          </w:p>
        </w:tc>
        <w:tc>
          <w:tcPr>
            <w:tcW w:w="1417" w:type="dxa"/>
          </w:tcPr>
          <w:p w:rsidR="00726866" w:rsidRDefault="00726866" w:rsidP="00665AD6">
            <w:pPr>
              <w:widowControl w:val="0"/>
              <w:autoSpaceDE w:val="0"/>
              <w:autoSpaceDN w:val="0"/>
              <w:adjustRightInd w:val="0"/>
              <w:jc w:val="center"/>
            </w:pPr>
            <w:r>
              <w:t>70,5</w:t>
            </w:r>
          </w:p>
        </w:tc>
        <w:tc>
          <w:tcPr>
            <w:tcW w:w="1985" w:type="dxa"/>
          </w:tcPr>
          <w:p w:rsidR="00726866" w:rsidRDefault="00726866" w:rsidP="00665AD6">
            <w:pPr>
              <w:widowControl w:val="0"/>
              <w:autoSpaceDE w:val="0"/>
              <w:autoSpaceDN w:val="0"/>
              <w:adjustRightInd w:val="0"/>
              <w:jc w:val="center"/>
            </w:pPr>
            <w:r>
              <w:t>74,2</w:t>
            </w:r>
          </w:p>
        </w:tc>
        <w:tc>
          <w:tcPr>
            <w:tcW w:w="3621" w:type="dxa"/>
          </w:tcPr>
          <w:p w:rsidR="00726866" w:rsidRDefault="00726866" w:rsidP="00665AD6">
            <w:pPr>
              <w:widowControl w:val="0"/>
              <w:autoSpaceDE w:val="0"/>
              <w:autoSpaceDN w:val="0"/>
              <w:adjustRightInd w:val="0"/>
              <w:jc w:val="center"/>
            </w:pPr>
            <w:proofErr w:type="gramStart"/>
            <w:r>
              <w:t xml:space="preserve">показатель не выполнен </w:t>
            </w:r>
            <w:r w:rsidRPr="00341C84">
              <w:t>в связи с пере</w:t>
            </w:r>
            <w:r>
              <w:t>-</w:t>
            </w:r>
            <w:r w:rsidRPr="00341C84">
              <w:t>да</w:t>
            </w:r>
            <w:r>
              <w:t>чей</w:t>
            </w:r>
            <w:r w:rsidRPr="00341C84">
              <w:t xml:space="preserve"> медицинского оборудования Клинико-диагностической лаборатории (</w:t>
            </w:r>
            <w:proofErr w:type="spellStart"/>
            <w:r w:rsidRPr="00341C84">
              <w:t>Термоциклер</w:t>
            </w:r>
            <w:proofErr w:type="spellEnd"/>
            <w:r w:rsidRPr="00341C84">
              <w:t xml:space="preserve"> для амплификации </w:t>
            </w:r>
            <w:proofErr w:type="spellStart"/>
            <w:r w:rsidRPr="00341C84">
              <w:t>нук</w:t>
            </w:r>
            <w:r>
              <w:t>-</w:t>
            </w:r>
            <w:r w:rsidRPr="00341C84">
              <w:t>леиновых</w:t>
            </w:r>
            <w:proofErr w:type="spellEnd"/>
            <w:r w:rsidRPr="00341C84">
              <w:t xml:space="preserve"> кислот С1000 с оптическим модулем CFX96 и Прибор для </w:t>
            </w:r>
            <w:proofErr w:type="spellStart"/>
            <w:r w:rsidRPr="00341C84">
              <w:t>проведе</w:t>
            </w:r>
            <w:r>
              <w:t>-</w:t>
            </w:r>
            <w:r w:rsidRPr="00341C84">
              <w:t>ния</w:t>
            </w:r>
            <w:proofErr w:type="spellEnd"/>
            <w:r w:rsidRPr="00341C84">
              <w:t xml:space="preserve"> полимеразной цепной реакции в режиме р</w:t>
            </w:r>
            <w:r>
              <w:t>еально</w:t>
            </w:r>
            <w:r w:rsidRPr="00341C84">
              <w:t>го вр</w:t>
            </w:r>
            <w:r>
              <w:t>емени</w:t>
            </w:r>
            <w:r w:rsidRPr="00341C84">
              <w:t xml:space="preserve"> </w:t>
            </w:r>
            <w:proofErr w:type="spellStart"/>
            <w:r w:rsidRPr="00341C84">
              <w:t>Rotor-Gene</w:t>
            </w:r>
            <w:proofErr w:type="spellEnd"/>
            <w:r w:rsidRPr="00341C84">
              <w:t xml:space="preserve"> Q) в лаборатории</w:t>
            </w:r>
            <w:r w:rsidR="00D8455D">
              <w:t xml:space="preserve">  других ЛПУ для работы с COVID</w:t>
            </w:r>
            <w:r w:rsidRPr="00341C84">
              <w:t>-19 в периоды с мая по июль и в ноябре 2020 года</w:t>
            </w:r>
            <w:proofErr w:type="gramEnd"/>
          </w:p>
        </w:tc>
      </w:tr>
      <w:tr w:rsidR="00726866" w:rsidTr="00E204C6">
        <w:tc>
          <w:tcPr>
            <w:tcW w:w="15353" w:type="dxa"/>
            <w:gridSpan w:val="7"/>
          </w:tcPr>
          <w:p w:rsidR="00726866" w:rsidRDefault="00726866" w:rsidP="007D5524">
            <w:pPr>
              <w:widowControl w:val="0"/>
              <w:autoSpaceDE w:val="0"/>
              <w:autoSpaceDN w:val="0"/>
              <w:adjustRightInd w:val="0"/>
              <w:jc w:val="center"/>
            </w:pPr>
            <w:r w:rsidRPr="0064439E">
              <w:t>Раздел 2. Развитие и внедрение инновационных методов диагностики, профилактики и лечения, а также основ персонализированной медицины</w:t>
            </w:r>
          </w:p>
        </w:tc>
      </w:tr>
      <w:tr w:rsidR="00726866" w:rsidTr="00FA0E9E">
        <w:tc>
          <w:tcPr>
            <w:tcW w:w="959" w:type="dxa"/>
          </w:tcPr>
          <w:p w:rsidR="00726866" w:rsidRDefault="00726866">
            <w:pPr>
              <w:autoSpaceDE w:val="0"/>
              <w:autoSpaceDN w:val="0"/>
              <w:adjustRightInd w:val="0"/>
              <w:jc w:val="center"/>
            </w:pPr>
            <w:r>
              <w:t>2.1.</w:t>
            </w:r>
          </w:p>
        </w:tc>
        <w:tc>
          <w:tcPr>
            <w:tcW w:w="4111" w:type="dxa"/>
          </w:tcPr>
          <w:p w:rsidR="00726866" w:rsidRDefault="00726866">
            <w:pPr>
              <w:autoSpaceDE w:val="0"/>
              <w:autoSpaceDN w:val="0"/>
              <w:adjustRightInd w:val="0"/>
              <w:jc w:val="both"/>
            </w:pPr>
            <w:r>
              <w:t>Смертность от новообразований (в том числе злокачественных)</w:t>
            </w:r>
          </w:p>
        </w:tc>
        <w:tc>
          <w:tcPr>
            <w:tcW w:w="1833" w:type="dxa"/>
          </w:tcPr>
          <w:p w:rsidR="00726866" w:rsidRDefault="00726866">
            <w:pPr>
              <w:autoSpaceDE w:val="0"/>
              <w:autoSpaceDN w:val="0"/>
              <w:adjustRightInd w:val="0"/>
              <w:jc w:val="center"/>
            </w:pPr>
            <w:r>
              <w:t>Случаев на 100 тыс. населения</w:t>
            </w:r>
          </w:p>
        </w:tc>
        <w:tc>
          <w:tcPr>
            <w:tcW w:w="1427" w:type="dxa"/>
          </w:tcPr>
          <w:p w:rsidR="00726866" w:rsidRDefault="00726866">
            <w:pPr>
              <w:autoSpaceDE w:val="0"/>
              <w:autoSpaceDN w:val="0"/>
              <w:adjustRightInd w:val="0"/>
              <w:jc w:val="center"/>
            </w:pPr>
            <w:r>
              <w:t>218,0</w:t>
            </w:r>
          </w:p>
        </w:tc>
        <w:tc>
          <w:tcPr>
            <w:tcW w:w="1417" w:type="dxa"/>
          </w:tcPr>
          <w:p w:rsidR="00726866" w:rsidRDefault="00726866" w:rsidP="007D5524">
            <w:pPr>
              <w:widowControl w:val="0"/>
              <w:autoSpaceDE w:val="0"/>
              <w:autoSpaceDN w:val="0"/>
              <w:adjustRightInd w:val="0"/>
              <w:jc w:val="center"/>
            </w:pPr>
            <w:r>
              <w:t>227,2</w:t>
            </w:r>
            <w:r w:rsidR="00B93C57">
              <w:t>*</w:t>
            </w:r>
          </w:p>
        </w:tc>
        <w:tc>
          <w:tcPr>
            <w:tcW w:w="1985" w:type="dxa"/>
          </w:tcPr>
          <w:p w:rsidR="00726866" w:rsidRDefault="00726866" w:rsidP="007D5524">
            <w:pPr>
              <w:widowControl w:val="0"/>
              <w:autoSpaceDE w:val="0"/>
              <w:autoSpaceDN w:val="0"/>
              <w:adjustRightInd w:val="0"/>
              <w:jc w:val="center"/>
            </w:pPr>
            <w:r>
              <w:t>95,8</w:t>
            </w:r>
          </w:p>
        </w:tc>
        <w:tc>
          <w:tcPr>
            <w:tcW w:w="3621" w:type="dxa"/>
          </w:tcPr>
          <w:p w:rsidR="00726866" w:rsidRDefault="00132AF3" w:rsidP="007D5524">
            <w:pPr>
              <w:widowControl w:val="0"/>
              <w:autoSpaceDE w:val="0"/>
              <w:autoSpaceDN w:val="0"/>
              <w:adjustRightInd w:val="0"/>
              <w:jc w:val="center"/>
            </w:pPr>
            <w:r>
              <w:t>-</w:t>
            </w:r>
          </w:p>
        </w:tc>
      </w:tr>
      <w:tr w:rsidR="00726866" w:rsidTr="00FA0E9E">
        <w:tc>
          <w:tcPr>
            <w:tcW w:w="959" w:type="dxa"/>
          </w:tcPr>
          <w:p w:rsidR="00726866" w:rsidRDefault="00726866">
            <w:pPr>
              <w:autoSpaceDE w:val="0"/>
              <w:autoSpaceDN w:val="0"/>
              <w:adjustRightInd w:val="0"/>
              <w:jc w:val="center"/>
            </w:pPr>
            <w:r>
              <w:t>2.2.</w:t>
            </w:r>
          </w:p>
        </w:tc>
        <w:tc>
          <w:tcPr>
            <w:tcW w:w="4111" w:type="dxa"/>
          </w:tcPr>
          <w:p w:rsidR="00726866" w:rsidRDefault="00726866">
            <w:pPr>
              <w:autoSpaceDE w:val="0"/>
              <w:autoSpaceDN w:val="0"/>
              <w:adjustRightInd w:val="0"/>
              <w:jc w:val="both"/>
            </w:pPr>
            <w:r>
              <w:t>Доля лиц, получивших ВМП, в общем числе лиц, направленных на оказание ВМП, на территории Ульяновской области</w:t>
            </w:r>
          </w:p>
        </w:tc>
        <w:tc>
          <w:tcPr>
            <w:tcW w:w="1833" w:type="dxa"/>
          </w:tcPr>
          <w:p w:rsidR="00726866" w:rsidRDefault="00726866">
            <w:pPr>
              <w:autoSpaceDE w:val="0"/>
              <w:autoSpaceDN w:val="0"/>
              <w:adjustRightInd w:val="0"/>
              <w:jc w:val="center"/>
            </w:pPr>
            <w:r>
              <w:t>Процентов</w:t>
            </w:r>
          </w:p>
        </w:tc>
        <w:tc>
          <w:tcPr>
            <w:tcW w:w="1427" w:type="dxa"/>
          </w:tcPr>
          <w:p w:rsidR="00726866" w:rsidRDefault="00726866">
            <w:pPr>
              <w:autoSpaceDE w:val="0"/>
              <w:autoSpaceDN w:val="0"/>
              <w:adjustRightInd w:val="0"/>
              <w:jc w:val="center"/>
            </w:pPr>
            <w:r>
              <w:t>95,0</w:t>
            </w:r>
          </w:p>
        </w:tc>
        <w:tc>
          <w:tcPr>
            <w:tcW w:w="1417" w:type="dxa"/>
          </w:tcPr>
          <w:p w:rsidR="00726866" w:rsidRDefault="00726866" w:rsidP="007D5524">
            <w:pPr>
              <w:widowControl w:val="0"/>
              <w:autoSpaceDE w:val="0"/>
              <w:autoSpaceDN w:val="0"/>
              <w:adjustRightInd w:val="0"/>
              <w:jc w:val="center"/>
            </w:pPr>
            <w:r>
              <w:t>96,6</w:t>
            </w:r>
          </w:p>
        </w:tc>
        <w:tc>
          <w:tcPr>
            <w:tcW w:w="1985" w:type="dxa"/>
          </w:tcPr>
          <w:p w:rsidR="00726866" w:rsidRDefault="00726866" w:rsidP="007D5524">
            <w:pPr>
              <w:widowControl w:val="0"/>
              <w:autoSpaceDE w:val="0"/>
              <w:autoSpaceDN w:val="0"/>
              <w:adjustRightInd w:val="0"/>
              <w:jc w:val="center"/>
            </w:pPr>
            <w:r>
              <w:t>101</w:t>
            </w:r>
          </w:p>
        </w:tc>
        <w:tc>
          <w:tcPr>
            <w:tcW w:w="3621" w:type="dxa"/>
          </w:tcPr>
          <w:p w:rsidR="00726866" w:rsidRDefault="00D8455D" w:rsidP="007D5524">
            <w:pPr>
              <w:widowControl w:val="0"/>
              <w:autoSpaceDE w:val="0"/>
              <w:autoSpaceDN w:val="0"/>
              <w:adjustRightInd w:val="0"/>
              <w:jc w:val="center"/>
            </w:pPr>
            <w:r>
              <w:t>-</w:t>
            </w:r>
          </w:p>
        </w:tc>
      </w:tr>
      <w:tr w:rsidR="00726866" w:rsidTr="00E204C6">
        <w:tc>
          <w:tcPr>
            <w:tcW w:w="15353" w:type="dxa"/>
            <w:gridSpan w:val="7"/>
          </w:tcPr>
          <w:p w:rsidR="00726866" w:rsidRDefault="00726866" w:rsidP="007D5524">
            <w:pPr>
              <w:widowControl w:val="0"/>
              <w:autoSpaceDE w:val="0"/>
              <w:autoSpaceDN w:val="0"/>
              <w:adjustRightInd w:val="0"/>
              <w:jc w:val="center"/>
            </w:pPr>
            <w:r w:rsidRPr="0064439E">
              <w:t>Раздел 3. Развитие медицинской реабилитации и санаторно-курортного лечения, в том числе детей</w:t>
            </w:r>
          </w:p>
        </w:tc>
      </w:tr>
      <w:tr w:rsidR="00726866" w:rsidTr="00FA0E9E">
        <w:tc>
          <w:tcPr>
            <w:tcW w:w="959" w:type="dxa"/>
          </w:tcPr>
          <w:p w:rsidR="00726866" w:rsidRDefault="00726866">
            <w:pPr>
              <w:autoSpaceDE w:val="0"/>
              <w:autoSpaceDN w:val="0"/>
              <w:adjustRightInd w:val="0"/>
              <w:jc w:val="center"/>
            </w:pPr>
            <w:r>
              <w:t>3.1.</w:t>
            </w:r>
          </w:p>
        </w:tc>
        <w:tc>
          <w:tcPr>
            <w:tcW w:w="4111" w:type="dxa"/>
          </w:tcPr>
          <w:p w:rsidR="00726866" w:rsidRDefault="00726866">
            <w:pPr>
              <w:autoSpaceDE w:val="0"/>
              <w:autoSpaceDN w:val="0"/>
              <w:adjustRightInd w:val="0"/>
              <w:jc w:val="both"/>
            </w:pPr>
            <w:r>
              <w:t>Доля детей, у которых достигнут выраженный оздоровительный эффект</w:t>
            </w:r>
          </w:p>
        </w:tc>
        <w:tc>
          <w:tcPr>
            <w:tcW w:w="1833" w:type="dxa"/>
          </w:tcPr>
          <w:p w:rsidR="00726866" w:rsidRDefault="00726866">
            <w:pPr>
              <w:autoSpaceDE w:val="0"/>
              <w:autoSpaceDN w:val="0"/>
              <w:adjustRightInd w:val="0"/>
              <w:jc w:val="center"/>
            </w:pPr>
            <w:r>
              <w:t>Процентов</w:t>
            </w:r>
          </w:p>
        </w:tc>
        <w:tc>
          <w:tcPr>
            <w:tcW w:w="1427" w:type="dxa"/>
          </w:tcPr>
          <w:p w:rsidR="00726866" w:rsidRDefault="00726866">
            <w:pPr>
              <w:autoSpaceDE w:val="0"/>
              <w:autoSpaceDN w:val="0"/>
              <w:adjustRightInd w:val="0"/>
              <w:jc w:val="center"/>
            </w:pPr>
            <w:r>
              <w:t>70,0</w:t>
            </w:r>
          </w:p>
        </w:tc>
        <w:tc>
          <w:tcPr>
            <w:tcW w:w="1417" w:type="dxa"/>
          </w:tcPr>
          <w:p w:rsidR="00726866" w:rsidRDefault="00726866" w:rsidP="007D5524">
            <w:pPr>
              <w:widowControl w:val="0"/>
              <w:autoSpaceDE w:val="0"/>
              <w:autoSpaceDN w:val="0"/>
              <w:adjustRightInd w:val="0"/>
              <w:jc w:val="center"/>
            </w:pPr>
            <w:r>
              <w:t>98,0</w:t>
            </w:r>
          </w:p>
        </w:tc>
        <w:tc>
          <w:tcPr>
            <w:tcW w:w="1985" w:type="dxa"/>
          </w:tcPr>
          <w:p w:rsidR="00726866" w:rsidRDefault="00726866" w:rsidP="007D5524">
            <w:pPr>
              <w:widowControl w:val="0"/>
              <w:autoSpaceDE w:val="0"/>
              <w:autoSpaceDN w:val="0"/>
              <w:adjustRightInd w:val="0"/>
              <w:jc w:val="center"/>
            </w:pPr>
            <w:r>
              <w:t>140</w:t>
            </w:r>
          </w:p>
        </w:tc>
        <w:tc>
          <w:tcPr>
            <w:tcW w:w="3621" w:type="dxa"/>
          </w:tcPr>
          <w:p w:rsidR="00726866" w:rsidRDefault="009F04E1" w:rsidP="007D5524">
            <w:pPr>
              <w:widowControl w:val="0"/>
              <w:autoSpaceDE w:val="0"/>
              <w:autoSpaceDN w:val="0"/>
              <w:adjustRightInd w:val="0"/>
              <w:jc w:val="center"/>
            </w:pPr>
            <w:r>
              <w:t>-</w:t>
            </w:r>
          </w:p>
        </w:tc>
      </w:tr>
      <w:tr w:rsidR="00726866" w:rsidTr="00E204C6">
        <w:tc>
          <w:tcPr>
            <w:tcW w:w="15353" w:type="dxa"/>
            <w:gridSpan w:val="7"/>
          </w:tcPr>
          <w:p w:rsidR="00726866" w:rsidRDefault="00726866" w:rsidP="007D5524">
            <w:pPr>
              <w:widowControl w:val="0"/>
              <w:autoSpaceDE w:val="0"/>
              <w:autoSpaceDN w:val="0"/>
              <w:adjustRightInd w:val="0"/>
              <w:jc w:val="center"/>
            </w:pPr>
            <w:r w:rsidRPr="009474D3">
              <w:t>Раздел 4. Организация реализации государственных функций в сфере здравоохранения</w:t>
            </w:r>
          </w:p>
        </w:tc>
      </w:tr>
      <w:tr w:rsidR="00726866" w:rsidTr="00FA0E9E">
        <w:tc>
          <w:tcPr>
            <w:tcW w:w="959" w:type="dxa"/>
          </w:tcPr>
          <w:p w:rsidR="00726866" w:rsidRDefault="00726866">
            <w:pPr>
              <w:autoSpaceDE w:val="0"/>
              <w:autoSpaceDN w:val="0"/>
              <w:adjustRightInd w:val="0"/>
              <w:jc w:val="center"/>
            </w:pPr>
            <w:r>
              <w:t>4.1.</w:t>
            </w:r>
          </w:p>
        </w:tc>
        <w:tc>
          <w:tcPr>
            <w:tcW w:w="4111" w:type="dxa"/>
          </w:tcPr>
          <w:p w:rsidR="00726866" w:rsidRDefault="00726866">
            <w:pPr>
              <w:autoSpaceDE w:val="0"/>
              <w:autoSpaceDN w:val="0"/>
              <w:adjustRightInd w:val="0"/>
              <w:jc w:val="both"/>
            </w:pPr>
            <w:r>
              <w:t xml:space="preserve">Доля </w:t>
            </w:r>
            <w:proofErr w:type="gramStart"/>
            <w:r>
              <w:t>государственных</w:t>
            </w:r>
            <w:proofErr w:type="gramEnd"/>
            <w:r>
              <w:t xml:space="preserve"> медицинских </w:t>
            </w:r>
            <w:proofErr w:type="spellStart"/>
            <w:r>
              <w:t>органи-заций</w:t>
            </w:r>
            <w:proofErr w:type="spellEnd"/>
            <w:r>
              <w:t xml:space="preserve">, использующих медицинские </w:t>
            </w:r>
            <w:proofErr w:type="spellStart"/>
            <w:r>
              <w:t>инфор-мационные</w:t>
            </w:r>
            <w:proofErr w:type="spellEnd"/>
            <w:r>
              <w:t xml:space="preserve"> системы для организации и ока-</w:t>
            </w:r>
            <w:proofErr w:type="spellStart"/>
            <w:r>
              <w:t>зания</w:t>
            </w:r>
            <w:proofErr w:type="spellEnd"/>
            <w:r>
              <w:t xml:space="preserve"> медицинской помощи гражданам, обеспечивающие информационное </w:t>
            </w:r>
            <w:proofErr w:type="spellStart"/>
            <w:r>
              <w:t>взаимо</w:t>
            </w:r>
            <w:proofErr w:type="spellEnd"/>
            <w:r>
              <w:t>-действие с единой системой</w:t>
            </w:r>
          </w:p>
        </w:tc>
        <w:tc>
          <w:tcPr>
            <w:tcW w:w="1833" w:type="dxa"/>
          </w:tcPr>
          <w:p w:rsidR="00726866" w:rsidRDefault="00726866">
            <w:pPr>
              <w:autoSpaceDE w:val="0"/>
              <w:autoSpaceDN w:val="0"/>
              <w:adjustRightInd w:val="0"/>
              <w:jc w:val="center"/>
            </w:pPr>
            <w:r>
              <w:t>Процентов</w:t>
            </w:r>
          </w:p>
        </w:tc>
        <w:tc>
          <w:tcPr>
            <w:tcW w:w="1427" w:type="dxa"/>
          </w:tcPr>
          <w:p w:rsidR="00726866" w:rsidRDefault="00726866">
            <w:pPr>
              <w:autoSpaceDE w:val="0"/>
              <w:autoSpaceDN w:val="0"/>
              <w:adjustRightInd w:val="0"/>
              <w:jc w:val="center"/>
            </w:pPr>
            <w:r>
              <w:t>92,0</w:t>
            </w:r>
          </w:p>
        </w:tc>
        <w:tc>
          <w:tcPr>
            <w:tcW w:w="1417" w:type="dxa"/>
          </w:tcPr>
          <w:p w:rsidR="00726866" w:rsidRDefault="009F04E1" w:rsidP="007D5524">
            <w:pPr>
              <w:widowControl w:val="0"/>
              <w:autoSpaceDE w:val="0"/>
              <w:autoSpaceDN w:val="0"/>
              <w:adjustRightInd w:val="0"/>
              <w:jc w:val="center"/>
            </w:pPr>
            <w:r>
              <w:t>69,4</w:t>
            </w:r>
          </w:p>
        </w:tc>
        <w:tc>
          <w:tcPr>
            <w:tcW w:w="1985" w:type="dxa"/>
          </w:tcPr>
          <w:p w:rsidR="00726866" w:rsidRDefault="009F04E1" w:rsidP="007D5524">
            <w:pPr>
              <w:widowControl w:val="0"/>
              <w:autoSpaceDE w:val="0"/>
              <w:autoSpaceDN w:val="0"/>
              <w:adjustRightInd w:val="0"/>
              <w:jc w:val="center"/>
            </w:pPr>
            <w:r>
              <w:t>75,43</w:t>
            </w:r>
          </w:p>
        </w:tc>
        <w:tc>
          <w:tcPr>
            <w:tcW w:w="3621" w:type="dxa"/>
          </w:tcPr>
          <w:p w:rsidR="00726866" w:rsidRDefault="008320D9" w:rsidP="008320D9">
            <w:pPr>
              <w:widowControl w:val="0"/>
              <w:autoSpaceDE w:val="0"/>
              <w:autoSpaceDN w:val="0"/>
              <w:adjustRightInd w:val="0"/>
              <w:jc w:val="center"/>
            </w:pPr>
            <w:r>
              <w:t>причины</w:t>
            </w:r>
            <w:r w:rsidRPr="008320D9">
              <w:t xml:space="preserve"> по не</w:t>
            </w:r>
            <w:r>
              <w:t xml:space="preserve"> </w:t>
            </w:r>
            <w:r w:rsidRPr="008320D9">
              <w:t>достижению</w:t>
            </w:r>
            <w:r>
              <w:t>: с</w:t>
            </w:r>
            <w:r>
              <w:t>истемные сбои в работе</w:t>
            </w:r>
            <w:r>
              <w:t xml:space="preserve"> </w:t>
            </w:r>
            <w:r>
              <w:t xml:space="preserve">интеграционного сервиса </w:t>
            </w:r>
            <w:r>
              <w:t>«</w:t>
            </w:r>
            <w:r>
              <w:t>Региональной</w:t>
            </w:r>
            <w:r>
              <w:t xml:space="preserve"> </w:t>
            </w:r>
            <w:r>
              <w:t>медицинской информационной системы</w:t>
            </w:r>
            <w:r>
              <w:t xml:space="preserve"> </w:t>
            </w:r>
            <w:r>
              <w:t>(РМИС)</w:t>
            </w:r>
            <w:r>
              <w:t>»</w:t>
            </w:r>
            <w:r>
              <w:t xml:space="preserve"> и </w:t>
            </w:r>
            <w:r>
              <w:t>«</w:t>
            </w:r>
            <w:r>
              <w:t>Интегрированной электронной</w:t>
            </w:r>
            <w:r>
              <w:t xml:space="preserve"> </w:t>
            </w:r>
            <w:r>
              <w:t>медицинской карты (ИЭМК)</w:t>
            </w:r>
            <w:r>
              <w:t>»</w:t>
            </w:r>
          </w:p>
        </w:tc>
      </w:tr>
      <w:tr w:rsidR="00726866" w:rsidTr="00FA0E9E">
        <w:tc>
          <w:tcPr>
            <w:tcW w:w="959" w:type="dxa"/>
          </w:tcPr>
          <w:p w:rsidR="00726866" w:rsidRDefault="00726866">
            <w:pPr>
              <w:autoSpaceDE w:val="0"/>
              <w:autoSpaceDN w:val="0"/>
              <w:adjustRightInd w:val="0"/>
              <w:jc w:val="center"/>
            </w:pPr>
            <w:r>
              <w:t>4.2.</w:t>
            </w:r>
          </w:p>
        </w:tc>
        <w:tc>
          <w:tcPr>
            <w:tcW w:w="4111" w:type="dxa"/>
          </w:tcPr>
          <w:p w:rsidR="00726866" w:rsidRDefault="00726866">
            <w:pPr>
              <w:autoSpaceDE w:val="0"/>
              <w:autoSpaceDN w:val="0"/>
              <w:adjustRightInd w:val="0"/>
              <w:jc w:val="both"/>
            </w:pPr>
            <w:r>
              <w:t xml:space="preserve">Доля государственных медицинских </w:t>
            </w:r>
            <w:proofErr w:type="spellStart"/>
            <w:proofErr w:type="gramStart"/>
            <w:r>
              <w:t>органи-заций</w:t>
            </w:r>
            <w:proofErr w:type="spellEnd"/>
            <w:proofErr w:type="gramEnd"/>
            <w:r>
              <w:t xml:space="preserve">, обеспечивающих преемственность оказания медицинской помощи гражданам путем организации информационного </w:t>
            </w:r>
            <w:proofErr w:type="spellStart"/>
            <w:r>
              <w:t>взаи-модействия</w:t>
            </w:r>
            <w:proofErr w:type="spellEnd"/>
            <w:r>
              <w:t xml:space="preserve"> с государственными </w:t>
            </w:r>
            <w:proofErr w:type="spellStart"/>
            <w:r>
              <w:t>информа-ционными</w:t>
            </w:r>
            <w:proofErr w:type="spellEnd"/>
            <w:r>
              <w:t xml:space="preserve"> системами в сфере </w:t>
            </w:r>
            <w:proofErr w:type="spellStart"/>
            <w:r>
              <w:t>здравоохра</w:t>
            </w:r>
            <w:proofErr w:type="spellEnd"/>
            <w:r>
              <w:t>-нения субъектов Российской Федерации</w:t>
            </w:r>
          </w:p>
        </w:tc>
        <w:tc>
          <w:tcPr>
            <w:tcW w:w="1833" w:type="dxa"/>
          </w:tcPr>
          <w:p w:rsidR="00726866" w:rsidRDefault="00726866">
            <w:pPr>
              <w:autoSpaceDE w:val="0"/>
              <w:autoSpaceDN w:val="0"/>
              <w:adjustRightInd w:val="0"/>
              <w:jc w:val="center"/>
            </w:pPr>
            <w:r>
              <w:t>Процентов</w:t>
            </w:r>
          </w:p>
        </w:tc>
        <w:tc>
          <w:tcPr>
            <w:tcW w:w="1427" w:type="dxa"/>
          </w:tcPr>
          <w:p w:rsidR="00726866" w:rsidRDefault="00726866">
            <w:pPr>
              <w:autoSpaceDE w:val="0"/>
              <w:autoSpaceDN w:val="0"/>
              <w:adjustRightInd w:val="0"/>
              <w:jc w:val="center"/>
            </w:pPr>
            <w:r>
              <w:t>66,0</w:t>
            </w:r>
          </w:p>
        </w:tc>
        <w:tc>
          <w:tcPr>
            <w:tcW w:w="1417" w:type="dxa"/>
          </w:tcPr>
          <w:p w:rsidR="00726866" w:rsidRDefault="009F04E1" w:rsidP="007D5524">
            <w:pPr>
              <w:widowControl w:val="0"/>
              <w:autoSpaceDE w:val="0"/>
              <w:autoSpaceDN w:val="0"/>
              <w:adjustRightInd w:val="0"/>
              <w:jc w:val="center"/>
            </w:pPr>
            <w:r>
              <w:t>66,0</w:t>
            </w:r>
          </w:p>
        </w:tc>
        <w:tc>
          <w:tcPr>
            <w:tcW w:w="1985" w:type="dxa"/>
          </w:tcPr>
          <w:p w:rsidR="00726866" w:rsidRDefault="009F04E1" w:rsidP="007D5524">
            <w:pPr>
              <w:widowControl w:val="0"/>
              <w:autoSpaceDE w:val="0"/>
              <w:autoSpaceDN w:val="0"/>
              <w:adjustRightInd w:val="0"/>
              <w:jc w:val="center"/>
            </w:pPr>
            <w:r>
              <w:t>100</w:t>
            </w:r>
          </w:p>
        </w:tc>
        <w:tc>
          <w:tcPr>
            <w:tcW w:w="3621" w:type="dxa"/>
          </w:tcPr>
          <w:p w:rsidR="00726866" w:rsidRDefault="008C27BC" w:rsidP="007D5524">
            <w:pPr>
              <w:widowControl w:val="0"/>
              <w:autoSpaceDE w:val="0"/>
              <w:autoSpaceDN w:val="0"/>
              <w:adjustRightInd w:val="0"/>
              <w:jc w:val="center"/>
            </w:pPr>
            <w:r>
              <w:t>-</w:t>
            </w:r>
          </w:p>
        </w:tc>
      </w:tr>
      <w:tr w:rsidR="00726866" w:rsidTr="00FA0E9E">
        <w:tc>
          <w:tcPr>
            <w:tcW w:w="959" w:type="dxa"/>
          </w:tcPr>
          <w:p w:rsidR="00726866" w:rsidRDefault="00726866">
            <w:pPr>
              <w:autoSpaceDE w:val="0"/>
              <w:autoSpaceDN w:val="0"/>
              <w:adjustRightInd w:val="0"/>
              <w:jc w:val="center"/>
            </w:pPr>
            <w:r>
              <w:t>4.3.</w:t>
            </w:r>
          </w:p>
        </w:tc>
        <w:tc>
          <w:tcPr>
            <w:tcW w:w="4111" w:type="dxa"/>
          </w:tcPr>
          <w:p w:rsidR="00726866" w:rsidRDefault="00726866">
            <w:pPr>
              <w:autoSpaceDE w:val="0"/>
              <w:autoSpaceDN w:val="0"/>
              <w:adjustRightInd w:val="0"/>
              <w:jc w:val="both"/>
            </w:pPr>
            <w:r>
              <w:t xml:space="preserve">Доля государственных медицинских </w:t>
            </w:r>
            <w:proofErr w:type="spellStart"/>
            <w:proofErr w:type="gramStart"/>
            <w:r>
              <w:t>органи-заций</w:t>
            </w:r>
            <w:proofErr w:type="spellEnd"/>
            <w:proofErr w:type="gramEnd"/>
            <w:r>
              <w:t>, обеспечивающих доступ гражданам к электронным медицинским документам в личном кабинете пациента «Мое здоровье» на едином портале государственных и муниципальных услуг</w:t>
            </w:r>
          </w:p>
        </w:tc>
        <w:tc>
          <w:tcPr>
            <w:tcW w:w="1833" w:type="dxa"/>
          </w:tcPr>
          <w:p w:rsidR="00726866" w:rsidRDefault="00726866">
            <w:pPr>
              <w:autoSpaceDE w:val="0"/>
              <w:autoSpaceDN w:val="0"/>
              <w:adjustRightInd w:val="0"/>
              <w:jc w:val="center"/>
            </w:pPr>
            <w:r>
              <w:t>Процентов</w:t>
            </w:r>
          </w:p>
        </w:tc>
        <w:tc>
          <w:tcPr>
            <w:tcW w:w="1427" w:type="dxa"/>
          </w:tcPr>
          <w:p w:rsidR="00726866" w:rsidRDefault="00726866">
            <w:pPr>
              <w:autoSpaceDE w:val="0"/>
              <w:autoSpaceDN w:val="0"/>
              <w:adjustRightInd w:val="0"/>
              <w:jc w:val="center"/>
            </w:pPr>
            <w:r>
              <w:t>21,0</w:t>
            </w:r>
          </w:p>
        </w:tc>
        <w:tc>
          <w:tcPr>
            <w:tcW w:w="1417" w:type="dxa"/>
          </w:tcPr>
          <w:p w:rsidR="00726866" w:rsidRDefault="00943FB9" w:rsidP="007D5524">
            <w:pPr>
              <w:widowControl w:val="0"/>
              <w:autoSpaceDE w:val="0"/>
              <w:autoSpaceDN w:val="0"/>
              <w:adjustRightInd w:val="0"/>
              <w:jc w:val="center"/>
            </w:pPr>
            <w:r>
              <w:t>21,0</w:t>
            </w:r>
          </w:p>
        </w:tc>
        <w:tc>
          <w:tcPr>
            <w:tcW w:w="1985" w:type="dxa"/>
          </w:tcPr>
          <w:p w:rsidR="00726866" w:rsidRDefault="00943FB9" w:rsidP="007D5524">
            <w:pPr>
              <w:widowControl w:val="0"/>
              <w:autoSpaceDE w:val="0"/>
              <w:autoSpaceDN w:val="0"/>
              <w:adjustRightInd w:val="0"/>
              <w:jc w:val="center"/>
            </w:pPr>
            <w:r>
              <w:t>100</w:t>
            </w:r>
          </w:p>
        </w:tc>
        <w:tc>
          <w:tcPr>
            <w:tcW w:w="3621" w:type="dxa"/>
          </w:tcPr>
          <w:p w:rsidR="00726866" w:rsidRDefault="008C27BC" w:rsidP="007D5524">
            <w:pPr>
              <w:widowControl w:val="0"/>
              <w:autoSpaceDE w:val="0"/>
              <w:autoSpaceDN w:val="0"/>
              <w:adjustRightInd w:val="0"/>
              <w:jc w:val="center"/>
            </w:pPr>
            <w:r>
              <w:t>-</w:t>
            </w:r>
          </w:p>
        </w:tc>
      </w:tr>
      <w:tr w:rsidR="00726866" w:rsidTr="00FA0E9E">
        <w:tc>
          <w:tcPr>
            <w:tcW w:w="959" w:type="dxa"/>
          </w:tcPr>
          <w:p w:rsidR="00726866" w:rsidRDefault="00726866">
            <w:pPr>
              <w:autoSpaceDE w:val="0"/>
              <w:autoSpaceDN w:val="0"/>
              <w:adjustRightInd w:val="0"/>
              <w:jc w:val="center"/>
            </w:pPr>
            <w:r>
              <w:lastRenderedPageBreak/>
              <w:t>4.4.</w:t>
            </w:r>
          </w:p>
        </w:tc>
        <w:tc>
          <w:tcPr>
            <w:tcW w:w="4111" w:type="dxa"/>
          </w:tcPr>
          <w:p w:rsidR="00726866" w:rsidRDefault="00726866">
            <w:pPr>
              <w:autoSpaceDE w:val="0"/>
              <w:autoSpaceDN w:val="0"/>
              <w:adjustRightInd w:val="0"/>
              <w:jc w:val="both"/>
            </w:pPr>
            <w:r>
              <w:t>Число дней занятости (работы) койки в году</w:t>
            </w:r>
          </w:p>
        </w:tc>
        <w:tc>
          <w:tcPr>
            <w:tcW w:w="1833" w:type="dxa"/>
          </w:tcPr>
          <w:p w:rsidR="00726866" w:rsidRDefault="00726866">
            <w:pPr>
              <w:autoSpaceDE w:val="0"/>
              <w:autoSpaceDN w:val="0"/>
              <w:adjustRightInd w:val="0"/>
              <w:jc w:val="center"/>
            </w:pPr>
            <w:r>
              <w:t>Дней</w:t>
            </w:r>
          </w:p>
        </w:tc>
        <w:tc>
          <w:tcPr>
            <w:tcW w:w="1427" w:type="dxa"/>
          </w:tcPr>
          <w:p w:rsidR="00726866" w:rsidRDefault="00726866">
            <w:pPr>
              <w:autoSpaceDE w:val="0"/>
              <w:autoSpaceDN w:val="0"/>
              <w:adjustRightInd w:val="0"/>
              <w:jc w:val="center"/>
            </w:pPr>
            <w:r>
              <w:t>331,5</w:t>
            </w:r>
          </w:p>
        </w:tc>
        <w:tc>
          <w:tcPr>
            <w:tcW w:w="1417" w:type="dxa"/>
          </w:tcPr>
          <w:p w:rsidR="00726866" w:rsidRDefault="00945403" w:rsidP="007D5524">
            <w:pPr>
              <w:widowControl w:val="0"/>
              <w:autoSpaceDE w:val="0"/>
              <w:autoSpaceDN w:val="0"/>
              <w:adjustRightInd w:val="0"/>
              <w:jc w:val="center"/>
            </w:pPr>
            <w:r>
              <w:t>251,4</w:t>
            </w:r>
            <w:r w:rsidR="00B93C57">
              <w:t>*</w:t>
            </w:r>
          </w:p>
        </w:tc>
        <w:tc>
          <w:tcPr>
            <w:tcW w:w="1985" w:type="dxa"/>
          </w:tcPr>
          <w:p w:rsidR="00726866" w:rsidRDefault="00945403" w:rsidP="007D5524">
            <w:pPr>
              <w:widowControl w:val="0"/>
              <w:autoSpaceDE w:val="0"/>
              <w:autoSpaceDN w:val="0"/>
              <w:adjustRightInd w:val="0"/>
              <w:jc w:val="center"/>
            </w:pPr>
            <w:r>
              <w:t>75,83</w:t>
            </w:r>
          </w:p>
        </w:tc>
        <w:tc>
          <w:tcPr>
            <w:tcW w:w="3621" w:type="dxa"/>
          </w:tcPr>
          <w:p w:rsidR="00726866" w:rsidRDefault="00945403" w:rsidP="009B2473">
            <w:pPr>
              <w:widowControl w:val="0"/>
              <w:autoSpaceDE w:val="0"/>
              <w:autoSpaceDN w:val="0"/>
              <w:adjustRightInd w:val="0"/>
              <w:jc w:val="center"/>
            </w:pPr>
            <w:r>
              <w:t xml:space="preserve">в связи с введением ограничительных мероприятий, направленных в </w:t>
            </w:r>
            <w:proofErr w:type="spellStart"/>
            <w:proofErr w:type="gramStart"/>
            <w:r>
              <w:t>усло</w:t>
            </w:r>
            <w:r w:rsidR="007E3935">
              <w:t>-</w:t>
            </w:r>
            <w:r>
              <w:t>виях</w:t>
            </w:r>
            <w:proofErr w:type="spellEnd"/>
            <w:proofErr w:type="gramEnd"/>
            <w:r>
              <w:t xml:space="preserve"> возникновения угрозы </w:t>
            </w:r>
            <w:proofErr w:type="spellStart"/>
            <w:r>
              <w:t>распрос</w:t>
            </w:r>
            <w:r w:rsidR="007E3935">
              <w:t>-</w:t>
            </w:r>
            <w:r>
              <w:t>транения</w:t>
            </w:r>
            <w:proofErr w:type="spellEnd"/>
            <w:r>
              <w:t xml:space="preserve"> новой </w:t>
            </w:r>
            <w:proofErr w:type="spellStart"/>
            <w:r>
              <w:t>короновирусной</w:t>
            </w:r>
            <w:proofErr w:type="spellEnd"/>
            <w:r>
              <w:t xml:space="preserve"> инфекции было приостановлено оказание плановой </w:t>
            </w:r>
            <w:proofErr w:type="spellStart"/>
            <w:r>
              <w:t>едицинской</w:t>
            </w:r>
            <w:proofErr w:type="spellEnd"/>
            <w:r>
              <w:t xml:space="preserve"> помощи на основании постановления Правительства РФ от 03.04.2020 № 432 и распоряжения Минздрава УО от 02.04.2020 № 723</w:t>
            </w:r>
          </w:p>
        </w:tc>
      </w:tr>
      <w:tr w:rsidR="00726866" w:rsidTr="00FA0E9E">
        <w:tc>
          <w:tcPr>
            <w:tcW w:w="959" w:type="dxa"/>
          </w:tcPr>
          <w:p w:rsidR="00726866" w:rsidRDefault="00726866">
            <w:pPr>
              <w:autoSpaceDE w:val="0"/>
              <w:autoSpaceDN w:val="0"/>
              <w:adjustRightInd w:val="0"/>
              <w:jc w:val="center"/>
            </w:pPr>
            <w:r>
              <w:t>4.5.</w:t>
            </w:r>
          </w:p>
        </w:tc>
        <w:tc>
          <w:tcPr>
            <w:tcW w:w="4111" w:type="dxa"/>
          </w:tcPr>
          <w:p w:rsidR="00726866" w:rsidRDefault="00726866">
            <w:pPr>
              <w:autoSpaceDE w:val="0"/>
              <w:autoSpaceDN w:val="0"/>
              <w:adjustRightInd w:val="0"/>
              <w:jc w:val="both"/>
            </w:pPr>
            <w:r>
              <w:t>Средняя длительность лечения больного в стационарных условиях</w:t>
            </w:r>
          </w:p>
        </w:tc>
        <w:tc>
          <w:tcPr>
            <w:tcW w:w="1833" w:type="dxa"/>
          </w:tcPr>
          <w:p w:rsidR="00726866" w:rsidRDefault="00726866">
            <w:pPr>
              <w:autoSpaceDE w:val="0"/>
              <w:autoSpaceDN w:val="0"/>
              <w:adjustRightInd w:val="0"/>
              <w:jc w:val="center"/>
            </w:pPr>
            <w:r>
              <w:t>Дней</w:t>
            </w:r>
          </w:p>
        </w:tc>
        <w:tc>
          <w:tcPr>
            <w:tcW w:w="1427" w:type="dxa"/>
          </w:tcPr>
          <w:p w:rsidR="00726866" w:rsidRDefault="00726866">
            <w:pPr>
              <w:autoSpaceDE w:val="0"/>
              <w:autoSpaceDN w:val="0"/>
              <w:adjustRightInd w:val="0"/>
              <w:jc w:val="center"/>
            </w:pPr>
            <w:r>
              <w:t>11,7</w:t>
            </w:r>
          </w:p>
        </w:tc>
        <w:tc>
          <w:tcPr>
            <w:tcW w:w="1417" w:type="dxa"/>
          </w:tcPr>
          <w:p w:rsidR="00726866" w:rsidRDefault="007E3935" w:rsidP="007D5524">
            <w:pPr>
              <w:widowControl w:val="0"/>
              <w:autoSpaceDE w:val="0"/>
              <w:autoSpaceDN w:val="0"/>
              <w:adjustRightInd w:val="0"/>
              <w:jc w:val="center"/>
            </w:pPr>
            <w:r>
              <w:t>11,3</w:t>
            </w:r>
            <w:r w:rsidR="00B93C57">
              <w:t>*</w:t>
            </w:r>
          </w:p>
        </w:tc>
        <w:tc>
          <w:tcPr>
            <w:tcW w:w="1985" w:type="dxa"/>
          </w:tcPr>
          <w:p w:rsidR="00726866" w:rsidRDefault="007E3935" w:rsidP="007D5524">
            <w:pPr>
              <w:widowControl w:val="0"/>
              <w:autoSpaceDE w:val="0"/>
              <w:autoSpaceDN w:val="0"/>
              <w:adjustRightInd w:val="0"/>
              <w:jc w:val="center"/>
            </w:pPr>
            <w:r>
              <w:t>96,6</w:t>
            </w:r>
          </w:p>
        </w:tc>
        <w:tc>
          <w:tcPr>
            <w:tcW w:w="3621" w:type="dxa"/>
          </w:tcPr>
          <w:p w:rsidR="00726866" w:rsidRDefault="007E3935" w:rsidP="007D5524">
            <w:pPr>
              <w:widowControl w:val="0"/>
              <w:autoSpaceDE w:val="0"/>
              <w:autoSpaceDN w:val="0"/>
              <w:adjustRightInd w:val="0"/>
              <w:jc w:val="center"/>
            </w:pPr>
            <w:r>
              <w:t xml:space="preserve">в связи с увеличением числа </w:t>
            </w:r>
            <w:proofErr w:type="spellStart"/>
            <w:r>
              <w:t>госпита-лизации</w:t>
            </w:r>
            <w:proofErr w:type="spellEnd"/>
            <w:r>
              <w:t xml:space="preserve"> (перевода) из </w:t>
            </w:r>
            <w:proofErr w:type="gramStart"/>
            <w:r>
              <w:t>профильных</w:t>
            </w:r>
            <w:proofErr w:type="gramEnd"/>
            <w:r>
              <w:t xml:space="preserve"> от-делений </w:t>
            </w:r>
            <w:proofErr w:type="spellStart"/>
            <w:r>
              <w:t>медорганизаций</w:t>
            </w:r>
            <w:proofErr w:type="spellEnd"/>
            <w:r>
              <w:t xml:space="preserve"> в </w:t>
            </w:r>
            <w:proofErr w:type="spellStart"/>
            <w:r>
              <w:t>медорга-низации</w:t>
            </w:r>
            <w:proofErr w:type="spellEnd"/>
            <w:r>
              <w:t xml:space="preserve"> перепрофилированные для оказания медпомощи пациентам с </w:t>
            </w:r>
            <w:r w:rsidRPr="007E3935">
              <w:t xml:space="preserve">новой </w:t>
            </w:r>
            <w:proofErr w:type="spellStart"/>
            <w:r w:rsidRPr="007E3935">
              <w:t>короновирусной</w:t>
            </w:r>
            <w:proofErr w:type="spellEnd"/>
            <w:r w:rsidRPr="007E3935">
              <w:t xml:space="preserve"> инфекции</w:t>
            </w:r>
          </w:p>
        </w:tc>
      </w:tr>
      <w:tr w:rsidR="00726866" w:rsidTr="00E204C6">
        <w:tc>
          <w:tcPr>
            <w:tcW w:w="15353" w:type="dxa"/>
            <w:gridSpan w:val="7"/>
          </w:tcPr>
          <w:p w:rsidR="00726866" w:rsidRDefault="00726866" w:rsidP="007D5524">
            <w:pPr>
              <w:widowControl w:val="0"/>
              <w:autoSpaceDE w:val="0"/>
              <w:autoSpaceDN w:val="0"/>
              <w:adjustRightInd w:val="0"/>
              <w:jc w:val="center"/>
            </w:pPr>
            <w:r w:rsidRPr="003621C4">
              <w:t>Раздел 5. Кадровое обеспечение системы здравоохранения</w:t>
            </w:r>
          </w:p>
        </w:tc>
      </w:tr>
      <w:tr w:rsidR="00726866" w:rsidTr="00FA0E9E">
        <w:tc>
          <w:tcPr>
            <w:tcW w:w="959" w:type="dxa"/>
          </w:tcPr>
          <w:p w:rsidR="00726866" w:rsidRDefault="00726866">
            <w:pPr>
              <w:autoSpaceDE w:val="0"/>
              <w:autoSpaceDN w:val="0"/>
              <w:adjustRightInd w:val="0"/>
              <w:jc w:val="center"/>
            </w:pPr>
            <w:r>
              <w:t>5.3.</w:t>
            </w:r>
          </w:p>
        </w:tc>
        <w:tc>
          <w:tcPr>
            <w:tcW w:w="4111" w:type="dxa"/>
          </w:tcPr>
          <w:p w:rsidR="00726866" w:rsidRDefault="00726866">
            <w:pPr>
              <w:autoSpaceDE w:val="0"/>
              <w:autoSpaceDN w:val="0"/>
              <w:adjustRightInd w:val="0"/>
              <w:jc w:val="both"/>
            </w:pPr>
            <w:r>
              <w:t>Обеспеченность врачами на 10 тыс. населения</w:t>
            </w:r>
          </w:p>
        </w:tc>
        <w:tc>
          <w:tcPr>
            <w:tcW w:w="1833" w:type="dxa"/>
          </w:tcPr>
          <w:p w:rsidR="00726866" w:rsidRDefault="00726866">
            <w:pPr>
              <w:autoSpaceDE w:val="0"/>
              <w:autoSpaceDN w:val="0"/>
              <w:adjustRightInd w:val="0"/>
              <w:jc w:val="center"/>
            </w:pPr>
            <w:r>
              <w:t>Человек</w:t>
            </w:r>
          </w:p>
        </w:tc>
        <w:tc>
          <w:tcPr>
            <w:tcW w:w="1427" w:type="dxa"/>
          </w:tcPr>
          <w:p w:rsidR="00726866" w:rsidRDefault="00726866">
            <w:pPr>
              <w:autoSpaceDE w:val="0"/>
              <w:autoSpaceDN w:val="0"/>
              <w:adjustRightInd w:val="0"/>
              <w:jc w:val="center"/>
            </w:pPr>
            <w:r>
              <w:t>38,3</w:t>
            </w:r>
          </w:p>
        </w:tc>
        <w:tc>
          <w:tcPr>
            <w:tcW w:w="1417" w:type="dxa"/>
          </w:tcPr>
          <w:p w:rsidR="00726866" w:rsidRDefault="00937632" w:rsidP="007D5524">
            <w:pPr>
              <w:widowControl w:val="0"/>
              <w:autoSpaceDE w:val="0"/>
              <w:autoSpaceDN w:val="0"/>
              <w:adjustRightInd w:val="0"/>
              <w:jc w:val="center"/>
            </w:pPr>
            <w:r>
              <w:t>36,2</w:t>
            </w:r>
            <w:r w:rsidR="00B93C57">
              <w:t>*</w:t>
            </w:r>
          </w:p>
        </w:tc>
        <w:tc>
          <w:tcPr>
            <w:tcW w:w="1985" w:type="dxa"/>
          </w:tcPr>
          <w:p w:rsidR="00726866" w:rsidRDefault="00937632" w:rsidP="007D5524">
            <w:pPr>
              <w:widowControl w:val="0"/>
              <w:autoSpaceDE w:val="0"/>
              <w:autoSpaceDN w:val="0"/>
              <w:adjustRightInd w:val="0"/>
              <w:jc w:val="center"/>
            </w:pPr>
            <w:r>
              <w:t>94,51</w:t>
            </w:r>
          </w:p>
        </w:tc>
        <w:tc>
          <w:tcPr>
            <w:tcW w:w="3621" w:type="dxa"/>
          </w:tcPr>
          <w:p w:rsidR="00726866" w:rsidRDefault="00937632" w:rsidP="007D5524">
            <w:pPr>
              <w:widowControl w:val="0"/>
              <w:autoSpaceDE w:val="0"/>
              <w:autoSpaceDN w:val="0"/>
              <w:adjustRightInd w:val="0"/>
              <w:jc w:val="center"/>
            </w:pPr>
            <w:r>
              <w:t>-</w:t>
            </w:r>
          </w:p>
        </w:tc>
      </w:tr>
      <w:tr w:rsidR="00726866" w:rsidTr="00FA0E9E">
        <w:tc>
          <w:tcPr>
            <w:tcW w:w="959" w:type="dxa"/>
          </w:tcPr>
          <w:p w:rsidR="00726866" w:rsidRDefault="00726866">
            <w:pPr>
              <w:autoSpaceDE w:val="0"/>
              <w:autoSpaceDN w:val="0"/>
              <w:adjustRightInd w:val="0"/>
              <w:jc w:val="center"/>
            </w:pPr>
            <w:r>
              <w:t>5.4.</w:t>
            </w:r>
          </w:p>
        </w:tc>
        <w:tc>
          <w:tcPr>
            <w:tcW w:w="4111" w:type="dxa"/>
          </w:tcPr>
          <w:p w:rsidR="00726866" w:rsidRDefault="00726866">
            <w:pPr>
              <w:autoSpaceDE w:val="0"/>
              <w:autoSpaceDN w:val="0"/>
              <w:adjustRightInd w:val="0"/>
              <w:jc w:val="both"/>
            </w:pPr>
            <w:r>
              <w:t>Соотношение количества врачей и среднего медицинского персонала</w:t>
            </w:r>
          </w:p>
        </w:tc>
        <w:tc>
          <w:tcPr>
            <w:tcW w:w="1833" w:type="dxa"/>
          </w:tcPr>
          <w:p w:rsidR="00726866" w:rsidRDefault="00726866">
            <w:pPr>
              <w:autoSpaceDE w:val="0"/>
              <w:autoSpaceDN w:val="0"/>
              <w:adjustRightInd w:val="0"/>
              <w:jc w:val="center"/>
            </w:pPr>
            <w:r>
              <w:t>-</w:t>
            </w:r>
          </w:p>
        </w:tc>
        <w:tc>
          <w:tcPr>
            <w:tcW w:w="1427" w:type="dxa"/>
          </w:tcPr>
          <w:p w:rsidR="00726866" w:rsidRDefault="00726866">
            <w:pPr>
              <w:autoSpaceDE w:val="0"/>
              <w:autoSpaceDN w:val="0"/>
              <w:adjustRightInd w:val="0"/>
              <w:jc w:val="center"/>
            </w:pPr>
            <w:r>
              <w:t>1:3,0</w:t>
            </w:r>
          </w:p>
        </w:tc>
        <w:tc>
          <w:tcPr>
            <w:tcW w:w="1417" w:type="dxa"/>
          </w:tcPr>
          <w:p w:rsidR="00726866" w:rsidRDefault="00937632" w:rsidP="007D5524">
            <w:pPr>
              <w:widowControl w:val="0"/>
              <w:autoSpaceDE w:val="0"/>
              <w:autoSpaceDN w:val="0"/>
              <w:adjustRightInd w:val="0"/>
              <w:jc w:val="center"/>
            </w:pPr>
            <w:r>
              <w:t>1:3,1</w:t>
            </w:r>
            <w:r w:rsidR="00B93C57">
              <w:t>*</w:t>
            </w:r>
          </w:p>
        </w:tc>
        <w:tc>
          <w:tcPr>
            <w:tcW w:w="1985" w:type="dxa"/>
          </w:tcPr>
          <w:p w:rsidR="00726866" w:rsidRDefault="00937632" w:rsidP="007D5524">
            <w:pPr>
              <w:widowControl w:val="0"/>
              <w:autoSpaceDE w:val="0"/>
              <w:autoSpaceDN w:val="0"/>
              <w:adjustRightInd w:val="0"/>
              <w:jc w:val="center"/>
            </w:pPr>
            <w:r>
              <w:t>103,3</w:t>
            </w:r>
          </w:p>
        </w:tc>
        <w:tc>
          <w:tcPr>
            <w:tcW w:w="3621" w:type="dxa"/>
          </w:tcPr>
          <w:p w:rsidR="00726866" w:rsidRDefault="00937632" w:rsidP="007D5524">
            <w:pPr>
              <w:widowControl w:val="0"/>
              <w:autoSpaceDE w:val="0"/>
              <w:autoSpaceDN w:val="0"/>
              <w:adjustRightInd w:val="0"/>
              <w:jc w:val="center"/>
            </w:pPr>
            <w:r>
              <w:t>-</w:t>
            </w:r>
          </w:p>
        </w:tc>
      </w:tr>
      <w:tr w:rsidR="00726866" w:rsidTr="00E204C6">
        <w:tc>
          <w:tcPr>
            <w:tcW w:w="15353" w:type="dxa"/>
            <w:gridSpan w:val="7"/>
          </w:tcPr>
          <w:p w:rsidR="00726866" w:rsidRDefault="00726866" w:rsidP="007D5524">
            <w:pPr>
              <w:widowControl w:val="0"/>
              <w:autoSpaceDE w:val="0"/>
              <w:autoSpaceDN w:val="0"/>
              <w:adjustRightInd w:val="0"/>
              <w:jc w:val="center"/>
            </w:pPr>
            <w:r>
              <w:t>Подпрограмма «</w:t>
            </w:r>
            <w:r w:rsidRPr="003621C4">
              <w:t>Обеспечение реализации государственной</w:t>
            </w:r>
            <w:r>
              <w:t xml:space="preserve"> программы Ульяновской области «</w:t>
            </w:r>
            <w:r w:rsidRPr="003621C4">
              <w:t>Развитие здраво</w:t>
            </w:r>
            <w:r>
              <w:t>охранения в Ульяновской области»</w:t>
            </w:r>
          </w:p>
        </w:tc>
      </w:tr>
      <w:tr w:rsidR="00726866" w:rsidTr="00FA0E9E">
        <w:tc>
          <w:tcPr>
            <w:tcW w:w="959" w:type="dxa"/>
          </w:tcPr>
          <w:p w:rsidR="00726866" w:rsidRDefault="00726866">
            <w:pPr>
              <w:autoSpaceDE w:val="0"/>
              <w:autoSpaceDN w:val="0"/>
              <w:adjustRightInd w:val="0"/>
              <w:jc w:val="center"/>
            </w:pPr>
            <w:r>
              <w:t>1.1.</w:t>
            </w:r>
          </w:p>
        </w:tc>
        <w:tc>
          <w:tcPr>
            <w:tcW w:w="4111" w:type="dxa"/>
          </w:tcPr>
          <w:p w:rsidR="00726866" w:rsidRDefault="00726866">
            <w:pPr>
              <w:autoSpaceDE w:val="0"/>
              <w:autoSpaceDN w:val="0"/>
              <w:adjustRightInd w:val="0"/>
              <w:jc w:val="both"/>
            </w:pPr>
            <w:proofErr w:type="gramStart"/>
            <w:r>
              <w:t xml:space="preserve">Соотношение средней заработной платы врачей и иных работников медицинских организаций, имеющих высшее медицинское (фармацевтическое) или иное высшее </w:t>
            </w:r>
            <w:proofErr w:type="spellStart"/>
            <w:r>
              <w:t>обра-зование</w:t>
            </w:r>
            <w:proofErr w:type="spellEnd"/>
            <w:r>
              <w:t>, предоставляющих медицинские ус-</w:t>
            </w:r>
            <w:proofErr w:type="spellStart"/>
            <w:r>
              <w:t>луги</w:t>
            </w:r>
            <w:proofErr w:type="spellEnd"/>
            <w:r>
              <w:t xml:space="preserve"> (обеспечивающих предоставление </w:t>
            </w:r>
            <w:proofErr w:type="spellStart"/>
            <w:r>
              <w:t>ме-дицинских</w:t>
            </w:r>
            <w:proofErr w:type="spellEnd"/>
            <w:r>
              <w:t xml:space="preserve"> услуг), и среднемесячной </w:t>
            </w:r>
            <w:proofErr w:type="spellStart"/>
            <w:r>
              <w:t>начис</w:t>
            </w:r>
            <w:proofErr w:type="spellEnd"/>
            <w:r>
              <w:t>-ленной заработной платы наемных работни-ков в организациях, у индивидуальных пред-</w:t>
            </w:r>
            <w:proofErr w:type="spellStart"/>
            <w:r>
              <w:t>принимателей</w:t>
            </w:r>
            <w:proofErr w:type="spellEnd"/>
            <w:r>
              <w:t xml:space="preserve"> и физических лиц (средне-месячного дохода от трудовой деятельности) в Ульяновской области</w:t>
            </w:r>
            <w:proofErr w:type="gramEnd"/>
          </w:p>
        </w:tc>
        <w:tc>
          <w:tcPr>
            <w:tcW w:w="1833" w:type="dxa"/>
          </w:tcPr>
          <w:p w:rsidR="00726866" w:rsidRDefault="00726866">
            <w:pPr>
              <w:autoSpaceDE w:val="0"/>
              <w:autoSpaceDN w:val="0"/>
              <w:adjustRightInd w:val="0"/>
              <w:jc w:val="center"/>
            </w:pPr>
            <w:r>
              <w:t>Процентов</w:t>
            </w:r>
          </w:p>
        </w:tc>
        <w:tc>
          <w:tcPr>
            <w:tcW w:w="1427" w:type="dxa"/>
          </w:tcPr>
          <w:p w:rsidR="00726866" w:rsidRDefault="00726866">
            <w:pPr>
              <w:autoSpaceDE w:val="0"/>
              <w:autoSpaceDN w:val="0"/>
              <w:adjustRightInd w:val="0"/>
              <w:jc w:val="center"/>
            </w:pPr>
            <w:r>
              <w:t>200,0</w:t>
            </w:r>
          </w:p>
        </w:tc>
        <w:tc>
          <w:tcPr>
            <w:tcW w:w="1417" w:type="dxa"/>
          </w:tcPr>
          <w:p w:rsidR="00726866" w:rsidRDefault="00726866" w:rsidP="007D5524">
            <w:pPr>
              <w:widowControl w:val="0"/>
              <w:autoSpaceDE w:val="0"/>
              <w:autoSpaceDN w:val="0"/>
              <w:adjustRightInd w:val="0"/>
              <w:jc w:val="center"/>
            </w:pPr>
            <w:r>
              <w:t>207,4</w:t>
            </w:r>
          </w:p>
        </w:tc>
        <w:tc>
          <w:tcPr>
            <w:tcW w:w="1985" w:type="dxa"/>
          </w:tcPr>
          <w:p w:rsidR="00726866" w:rsidRDefault="00726866" w:rsidP="007D5524">
            <w:pPr>
              <w:widowControl w:val="0"/>
              <w:autoSpaceDE w:val="0"/>
              <w:autoSpaceDN w:val="0"/>
              <w:adjustRightInd w:val="0"/>
              <w:jc w:val="center"/>
            </w:pPr>
            <w:r>
              <w:t>103,7</w:t>
            </w:r>
          </w:p>
        </w:tc>
        <w:tc>
          <w:tcPr>
            <w:tcW w:w="3621" w:type="dxa"/>
          </w:tcPr>
          <w:p w:rsidR="00726866" w:rsidRDefault="00DD63C9" w:rsidP="007D5524">
            <w:pPr>
              <w:widowControl w:val="0"/>
              <w:autoSpaceDE w:val="0"/>
              <w:autoSpaceDN w:val="0"/>
              <w:adjustRightInd w:val="0"/>
              <w:jc w:val="center"/>
            </w:pPr>
            <w:r>
              <w:t>-</w:t>
            </w:r>
          </w:p>
        </w:tc>
      </w:tr>
      <w:tr w:rsidR="00726866" w:rsidTr="00FA0E9E">
        <w:tc>
          <w:tcPr>
            <w:tcW w:w="959" w:type="dxa"/>
          </w:tcPr>
          <w:p w:rsidR="00726866" w:rsidRDefault="00726866">
            <w:pPr>
              <w:autoSpaceDE w:val="0"/>
              <w:autoSpaceDN w:val="0"/>
              <w:adjustRightInd w:val="0"/>
              <w:jc w:val="center"/>
            </w:pPr>
            <w:r>
              <w:t>1.2.</w:t>
            </w:r>
          </w:p>
        </w:tc>
        <w:tc>
          <w:tcPr>
            <w:tcW w:w="4111" w:type="dxa"/>
          </w:tcPr>
          <w:p w:rsidR="00726866" w:rsidRDefault="00726866">
            <w:pPr>
              <w:autoSpaceDE w:val="0"/>
              <w:autoSpaceDN w:val="0"/>
              <w:adjustRightInd w:val="0"/>
              <w:jc w:val="both"/>
            </w:pPr>
            <w:r>
              <w:t xml:space="preserve">Соотношение средней заработной платы среднего медицинского (фармацевтического) персонала (персонала, обеспечивающего </w:t>
            </w:r>
            <w:proofErr w:type="gramStart"/>
            <w:r>
              <w:t>ус-</w:t>
            </w:r>
            <w:proofErr w:type="spellStart"/>
            <w:r>
              <w:t>ловия</w:t>
            </w:r>
            <w:proofErr w:type="spellEnd"/>
            <w:proofErr w:type="gramEnd"/>
            <w:r>
              <w:t xml:space="preserve"> для предоставления медицинских ус-луг) и среднемесячной начисленной </w:t>
            </w:r>
            <w:proofErr w:type="spellStart"/>
            <w:r>
              <w:t>заработ</w:t>
            </w:r>
            <w:proofErr w:type="spellEnd"/>
            <w:r>
              <w:t xml:space="preserve">-ной платы наемных работников в </w:t>
            </w:r>
            <w:proofErr w:type="spellStart"/>
            <w:r>
              <w:t>организа-циях</w:t>
            </w:r>
            <w:proofErr w:type="spellEnd"/>
            <w:r>
              <w:t xml:space="preserve">, у индивидуальных предпринимателей и физических лиц (среднемесячного дохода от трудовой деятельности) в Ульяновской </w:t>
            </w:r>
            <w:r>
              <w:lastRenderedPageBreak/>
              <w:t>области</w:t>
            </w:r>
          </w:p>
        </w:tc>
        <w:tc>
          <w:tcPr>
            <w:tcW w:w="1833" w:type="dxa"/>
          </w:tcPr>
          <w:p w:rsidR="00726866" w:rsidRDefault="00726866">
            <w:pPr>
              <w:autoSpaceDE w:val="0"/>
              <w:autoSpaceDN w:val="0"/>
              <w:adjustRightInd w:val="0"/>
              <w:jc w:val="center"/>
            </w:pPr>
            <w:r>
              <w:lastRenderedPageBreak/>
              <w:t>Процентов</w:t>
            </w:r>
          </w:p>
        </w:tc>
        <w:tc>
          <w:tcPr>
            <w:tcW w:w="1427" w:type="dxa"/>
          </w:tcPr>
          <w:p w:rsidR="00726866" w:rsidRDefault="00726866">
            <w:pPr>
              <w:autoSpaceDE w:val="0"/>
              <w:autoSpaceDN w:val="0"/>
              <w:adjustRightInd w:val="0"/>
              <w:jc w:val="center"/>
            </w:pPr>
            <w:r>
              <w:t>100,0</w:t>
            </w:r>
          </w:p>
        </w:tc>
        <w:tc>
          <w:tcPr>
            <w:tcW w:w="1417" w:type="dxa"/>
          </w:tcPr>
          <w:p w:rsidR="00726866" w:rsidRDefault="00726866" w:rsidP="007D5524">
            <w:pPr>
              <w:widowControl w:val="0"/>
              <w:autoSpaceDE w:val="0"/>
              <w:autoSpaceDN w:val="0"/>
              <w:adjustRightInd w:val="0"/>
              <w:jc w:val="center"/>
            </w:pPr>
            <w:r>
              <w:t>118,1</w:t>
            </w:r>
          </w:p>
        </w:tc>
        <w:tc>
          <w:tcPr>
            <w:tcW w:w="1985" w:type="dxa"/>
          </w:tcPr>
          <w:p w:rsidR="00726866" w:rsidRDefault="00726866" w:rsidP="007D5524">
            <w:pPr>
              <w:widowControl w:val="0"/>
              <w:autoSpaceDE w:val="0"/>
              <w:autoSpaceDN w:val="0"/>
              <w:adjustRightInd w:val="0"/>
              <w:jc w:val="center"/>
            </w:pPr>
            <w:r>
              <w:t>118,1</w:t>
            </w:r>
          </w:p>
        </w:tc>
        <w:tc>
          <w:tcPr>
            <w:tcW w:w="3621" w:type="dxa"/>
          </w:tcPr>
          <w:p w:rsidR="00726866" w:rsidRDefault="00DD63C9" w:rsidP="007D5524">
            <w:pPr>
              <w:widowControl w:val="0"/>
              <w:autoSpaceDE w:val="0"/>
              <w:autoSpaceDN w:val="0"/>
              <w:adjustRightInd w:val="0"/>
              <w:jc w:val="center"/>
            </w:pPr>
            <w:r>
              <w:t>-</w:t>
            </w:r>
          </w:p>
        </w:tc>
      </w:tr>
      <w:tr w:rsidR="00726866" w:rsidTr="00FA0E9E">
        <w:tc>
          <w:tcPr>
            <w:tcW w:w="959" w:type="dxa"/>
          </w:tcPr>
          <w:p w:rsidR="00726866" w:rsidRDefault="00726866">
            <w:pPr>
              <w:autoSpaceDE w:val="0"/>
              <w:autoSpaceDN w:val="0"/>
              <w:adjustRightInd w:val="0"/>
              <w:jc w:val="center"/>
            </w:pPr>
            <w:r>
              <w:lastRenderedPageBreak/>
              <w:t>1.3.</w:t>
            </w:r>
          </w:p>
        </w:tc>
        <w:tc>
          <w:tcPr>
            <w:tcW w:w="4111" w:type="dxa"/>
          </w:tcPr>
          <w:p w:rsidR="00726866" w:rsidRDefault="00726866">
            <w:pPr>
              <w:autoSpaceDE w:val="0"/>
              <w:autoSpaceDN w:val="0"/>
              <w:adjustRightInd w:val="0"/>
              <w:jc w:val="both"/>
            </w:pPr>
            <w:r>
              <w:t>Соотношение средней заработной платы младшего медицинского персонала (</w:t>
            </w:r>
            <w:proofErr w:type="gramStart"/>
            <w:r>
              <w:t>персона-ла</w:t>
            </w:r>
            <w:proofErr w:type="gramEnd"/>
            <w:r>
              <w:t xml:space="preserve">, обеспечивающего условия для </w:t>
            </w:r>
            <w:proofErr w:type="spellStart"/>
            <w:r>
              <w:t>предостав-ления</w:t>
            </w:r>
            <w:proofErr w:type="spellEnd"/>
            <w:r>
              <w:t xml:space="preserve"> медицинских услуг) и среднемесячной начисленной заработной платы наемных работников в организациях, у </w:t>
            </w:r>
            <w:proofErr w:type="spellStart"/>
            <w:r>
              <w:t>индивидуаль-ных</w:t>
            </w:r>
            <w:proofErr w:type="spellEnd"/>
            <w:r>
              <w:t xml:space="preserve"> предпринимателей и физических лиц (среднемесячного дохода от трудовой деятельности) в Ульяновской области</w:t>
            </w:r>
          </w:p>
        </w:tc>
        <w:tc>
          <w:tcPr>
            <w:tcW w:w="1833" w:type="dxa"/>
          </w:tcPr>
          <w:p w:rsidR="00726866" w:rsidRDefault="00726866">
            <w:pPr>
              <w:autoSpaceDE w:val="0"/>
              <w:autoSpaceDN w:val="0"/>
              <w:adjustRightInd w:val="0"/>
              <w:jc w:val="center"/>
            </w:pPr>
            <w:r>
              <w:t>Процентов</w:t>
            </w:r>
          </w:p>
        </w:tc>
        <w:tc>
          <w:tcPr>
            <w:tcW w:w="1427" w:type="dxa"/>
          </w:tcPr>
          <w:p w:rsidR="00726866" w:rsidRDefault="00726866">
            <w:pPr>
              <w:autoSpaceDE w:val="0"/>
              <w:autoSpaceDN w:val="0"/>
              <w:adjustRightInd w:val="0"/>
              <w:jc w:val="center"/>
            </w:pPr>
            <w:r>
              <w:t>100,0</w:t>
            </w:r>
          </w:p>
        </w:tc>
        <w:tc>
          <w:tcPr>
            <w:tcW w:w="1417" w:type="dxa"/>
          </w:tcPr>
          <w:p w:rsidR="00726866" w:rsidRDefault="00726866" w:rsidP="007D5524">
            <w:pPr>
              <w:widowControl w:val="0"/>
              <w:autoSpaceDE w:val="0"/>
              <w:autoSpaceDN w:val="0"/>
              <w:adjustRightInd w:val="0"/>
              <w:jc w:val="center"/>
            </w:pPr>
            <w:r>
              <w:t>103,7</w:t>
            </w:r>
          </w:p>
        </w:tc>
        <w:tc>
          <w:tcPr>
            <w:tcW w:w="1985" w:type="dxa"/>
          </w:tcPr>
          <w:p w:rsidR="00726866" w:rsidRDefault="00726866" w:rsidP="007D5524">
            <w:pPr>
              <w:widowControl w:val="0"/>
              <w:autoSpaceDE w:val="0"/>
              <w:autoSpaceDN w:val="0"/>
              <w:adjustRightInd w:val="0"/>
              <w:jc w:val="center"/>
            </w:pPr>
            <w:r>
              <w:t>103,7</w:t>
            </w:r>
          </w:p>
        </w:tc>
        <w:tc>
          <w:tcPr>
            <w:tcW w:w="3621" w:type="dxa"/>
          </w:tcPr>
          <w:p w:rsidR="00726866" w:rsidRDefault="00DD63C9" w:rsidP="007D5524">
            <w:pPr>
              <w:widowControl w:val="0"/>
              <w:autoSpaceDE w:val="0"/>
              <w:autoSpaceDN w:val="0"/>
              <w:adjustRightInd w:val="0"/>
              <w:jc w:val="center"/>
            </w:pPr>
            <w:r>
              <w:t>-</w:t>
            </w:r>
          </w:p>
        </w:tc>
      </w:tr>
      <w:tr w:rsidR="00726866" w:rsidTr="00FA0E9E">
        <w:tc>
          <w:tcPr>
            <w:tcW w:w="959" w:type="dxa"/>
          </w:tcPr>
          <w:p w:rsidR="00726866" w:rsidRDefault="00726866">
            <w:pPr>
              <w:autoSpaceDE w:val="0"/>
              <w:autoSpaceDN w:val="0"/>
              <w:adjustRightInd w:val="0"/>
              <w:jc w:val="center"/>
            </w:pPr>
            <w:r>
              <w:t>1.4.</w:t>
            </w:r>
          </w:p>
        </w:tc>
        <w:tc>
          <w:tcPr>
            <w:tcW w:w="4111" w:type="dxa"/>
          </w:tcPr>
          <w:p w:rsidR="00726866" w:rsidRDefault="00726866">
            <w:pPr>
              <w:autoSpaceDE w:val="0"/>
              <w:autoSpaceDN w:val="0"/>
              <w:adjustRightInd w:val="0"/>
              <w:jc w:val="both"/>
            </w:pPr>
            <w:r>
              <w:t>Удельный расход электрической энергии на снабжение ГУЗ (в расчете на 1 кв. м общей площади)</w:t>
            </w:r>
          </w:p>
        </w:tc>
        <w:tc>
          <w:tcPr>
            <w:tcW w:w="1833" w:type="dxa"/>
          </w:tcPr>
          <w:p w:rsidR="00726866" w:rsidRDefault="00726866">
            <w:pPr>
              <w:autoSpaceDE w:val="0"/>
              <w:autoSpaceDN w:val="0"/>
              <w:adjustRightInd w:val="0"/>
              <w:jc w:val="center"/>
            </w:pPr>
            <w:proofErr w:type="spellStart"/>
            <w:r>
              <w:t>кВт·</w:t>
            </w:r>
            <w:proofErr w:type="gramStart"/>
            <w:r>
              <w:t>ч</w:t>
            </w:r>
            <w:proofErr w:type="spellEnd"/>
            <w:proofErr w:type="gramEnd"/>
            <w:r>
              <w:t>/кв. м</w:t>
            </w:r>
          </w:p>
        </w:tc>
        <w:tc>
          <w:tcPr>
            <w:tcW w:w="1427" w:type="dxa"/>
          </w:tcPr>
          <w:p w:rsidR="00726866" w:rsidRDefault="00726866">
            <w:pPr>
              <w:autoSpaceDE w:val="0"/>
              <w:autoSpaceDN w:val="0"/>
              <w:adjustRightInd w:val="0"/>
              <w:jc w:val="center"/>
            </w:pPr>
            <w:r>
              <w:t>49,48</w:t>
            </w:r>
          </w:p>
        </w:tc>
        <w:tc>
          <w:tcPr>
            <w:tcW w:w="1417" w:type="dxa"/>
          </w:tcPr>
          <w:p w:rsidR="00726866" w:rsidRPr="00F50288" w:rsidRDefault="00726866" w:rsidP="004F184A">
            <w:pPr>
              <w:pStyle w:val="af3"/>
              <w:snapToGrid w:val="0"/>
              <w:jc w:val="center"/>
              <w:rPr>
                <w:color w:val="000000"/>
                <w:sz w:val="20"/>
                <w:szCs w:val="20"/>
                <w:lang w:val="en-US"/>
              </w:rPr>
            </w:pPr>
            <w:r w:rsidRPr="00F50288">
              <w:rPr>
                <w:color w:val="000000"/>
                <w:sz w:val="20"/>
                <w:szCs w:val="20"/>
              </w:rPr>
              <w:t>49,48</w:t>
            </w:r>
          </w:p>
        </w:tc>
        <w:tc>
          <w:tcPr>
            <w:tcW w:w="1985" w:type="dxa"/>
          </w:tcPr>
          <w:p w:rsidR="00726866" w:rsidRDefault="00DD63C9" w:rsidP="007D5524">
            <w:pPr>
              <w:widowControl w:val="0"/>
              <w:autoSpaceDE w:val="0"/>
              <w:autoSpaceDN w:val="0"/>
              <w:adjustRightInd w:val="0"/>
              <w:jc w:val="center"/>
            </w:pPr>
            <w:r>
              <w:t>100</w:t>
            </w:r>
          </w:p>
        </w:tc>
        <w:tc>
          <w:tcPr>
            <w:tcW w:w="3621" w:type="dxa"/>
          </w:tcPr>
          <w:p w:rsidR="00726866" w:rsidRDefault="00DD63C9" w:rsidP="007D5524">
            <w:pPr>
              <w:widowControl w:val="0"/>
              <w:autoSpaceDE w:val="0"/>
              <w:autoSpaceDN w:val="0"/>
              <w:adjustRightInd w:val="0"/>
              <w:jc w:val="center"/>
            </w:pPr>
            <w:r>
              <w:t>-</w:t>
            </w:r>
          </w:p>
        </w:tc>
      </w:tr>
      <w:tr w:rsidR="00726866" w:rsidTr="00FA0E9E">
        <w:tc>
          <w:tcPr>
            <w:tcW w:w="959" w:type="dxa"/>
          </w:tcPr>
          <w:p w:rsidR="00726866" w:rsidRDefault="00726866">
            <w:pPr>
              <w:autoSpaceDE w:val="0"/>
              <w:autoSpaceDN w:val="0"/>
              <w:adjustRightInd w:val="0"/>
              <w:jc w:val="center"/>
            </w:pPr>
            <w:r>
              <w:t>1.5.</w:t>
            </w:r>
          </w:p>
        </w:tc>
        <w:tc>
          <w:tcPr>
            <w:tcW w:w="4111" w:type="dxa"/>
          </w:tcPr>
          <w:p w:rsidR="00726866" w:rsidRDefault="00726866">
            <w:pPr>
              <w:autoSpaceDE w:val="0"/>
              <w:autoSpaceDN w:val="0"/>
              <w:adjustRightInd w:val="0"/>
              <w:jc w:val="both"/>
            </w:pPr>
            <w:r>
              <w:t>Удельный расход тепловой энергии на снабжение ГУЗ (в расчете на 1 кв. м общей площади)</w:t>
            </w:r>
          </w:p>
        </w:tc>
        <w:tc>
          <w:tcPr>
            <w:tcW w:w="1833" w:type="dxa"/>
          </w:tcPr>
          <w:p w:rsidR="00726866" w:rsidRDefault="00726866">
            <w:pPr>
              <w:autoSpaceDE w:val="0"/>
              <w:autoSpaceDN w:val="0"/>
              <w:adjustRightInd w:val="0"/>
              <w:jc w:val="center"/>
            </w:pPr>
            <w:r>
              <w:t>Гкал/кв. м</w:t>
            </w:r>
          </w:p>
        </w:tc>
        <w:tc>
          <w:tcPr>
            <w:tcW w:w="1427" w:type="dxa"/>
          </w:tcPr>
          <w:p w:rsidR="00726866" w:rsidRDefault="00726866">
            <w:pPr>
              <w:autoSpaceDE w:val="0"/>
              <w:autoSpaceDN w:val="0"/>
              <w:adjustRightInd w:val="0"/>
              <w:jc w:val="center"/>
            </w:pPr>
            <w:r>
              <w:t>0,20</w:t>
            </w:r>
          </w:p>
        </w:tc>
        <w:tc>
          <w:tcPr>
            <w:tcW w:w="1417" w:type="dxa"/>
          </w:tcPr>
          <w:p w:rsidR="00726866" w:rsidRPr="00BC077D" w:rsidRDefault="00726866" w:rsidP="004F184A">
            <w:pPr>
              <w:pStyle w:val="af3"/>
              <w:snapToGrid w:val="0"/>
              <w:jc w:val="center"/>
              <w:rPr>
                <w:color w:val="000000"/>
                <w:sz w:val="20"/>
                <w:szCs w:val="20"/>
              </w:rPr>
            </w:pPr>
            <w:r w:rsidRPr="00BC077D">
              <w:rPr>
                <w:color w:val="000000"/>
                <w:sz w:val="20"/>
                <w:szCs w:val="20"/>
              </w:rPr>
              <w:t>0,16</w:t>
            </w:r>
          </w:p>
        </w:tc>
        <w:tc>
          <w:tcPr>
            <w:tcW w:w="1985" w:type="dxa"/>
          </w:tcPr>
          <w:p w:rsidR="00726866" w:rsidRDefault="00DD63C9" w:rsidP="007D5524">
            <w:pPr>
              <w:widowControl w:val="0"/>
              <w:autoSpaceDE w:val="0"/>
              <w:autoSpaceDN w:val="0"/>
              <w:adjustRightInd w:val="0"/>
              <w:jc w:val="center"/>
            </w:pPr>
            <w:r>
              <w:t>120</w:t>
            </w:r>
          </w:p>
        </w:tc>
        <w:tc>
          <w:tcPr>
            <w:tcW w:w="3621" w:type="dxa"/>
          </w:tcPr>
          <w:p w:rsidR="00726866" w:rsidRDefault="00DD63C9" w:rsidP="007D5524">
            <w:pPr>
              <w:widowControl w:val="0"/>
              <w:autoSpaceDE w:val="0"/>
              <w:autoSpaceDN w:val="0"/>
              <w:adjustRightInd w:val="0"/>
              <w:jc w:val="center"/>
            </w:pPr>
            <w:r>
              <w:t>-</w:t>
            </w:r>
          </w:p>
        </w:tc>
      </w:tr>
      <w:tr w:rsidR="00726866" w:rsidTr="00FA0E9E">
        <w:tc>
          <w:tcPr>
            <w:tcW w:w="959" w:type="dxa"/>
          </w:tcPr>
          <w:p w:rsidR="00726866" w:rsidRDefault="00726866">
            <w:pPr>
              <w:autoSpaceDE w:val="0"/>
              <w:autoSpaceDN w:val="0"/>
              <w:adjustRightInd w:val="0"/>
              <w:jc w:val="center"/>
            </w:pPr>
            <w:r>
              <w:t>1.6.</w:t>
            </w:r>
          </w:p>
        </w:tc>
        <w:tc>
          <w:tcPr>
            <w:tcW w:w="4111" w:type="dxa"/>
          </w:tcPr>
          <w:p w:rsidR="00726866" w:rsidRDefault="00726866">
            <w:pPr>
              <w:autoSpaceDE w:val="0"/>
              <w:autoSpaceDN w:val="0"/>
              <w:adjustRightInd w:val="0"/>
              <w:jc w:val="both"/>
            </w:pPr>
            <w:r>
              <w:t>Удельный расход холодной воды на снабжение ГУЗ (в расчете на 1 человека)</w:t>
            </w:r>
          </w:p>
        </w:tc>
        <w:tc>
          <w:tcPr>
            <w:tcW w:w="1833" w:type="dxa"/>
          </w:tcPr>
          <w:p w:rsidR="00726866" w:rsidRDefault="00726866">
            <w:pPr>
              <w:autoSpaceDE w:val="0"/>
              <w:autoSpaceDN w:val="0"/>
              <w:adjustRightInd w:val="0"/>
              <w:jc w:val="center"/>
            </w:pPr>
            <w:r>
              <w:t>куб. м/чел.</w:t>
            </w:r>
          </w:p>
        </w:tc>
        <w:tc>
          <w:tcPr>
            <w:tcW w:w="1427" w:type="dxa"/>
          </w:tcPr>
          <w:p w:rsidR="00726866" w:rsidRDefault="00726866">
            <w:pPr>
              <w:autoSpaceDE w:val="0"/>
              <w:autoSpaceDN w:val="0"/>
              <w:adjustRightInd w:val="0"/>
              <w:jc w:val="center"/>
            </w:pPr>
            <w:r>
              <w:t>38,52</w:t>
            </w:r>
          </w:p>
        </w:tc>
        <w:tc>
          <w:tcPr>
            <w:tcW w:w="1417" w:type="dxa"/>
          </w:tcPr>
          <w:p w:rsidR="00726866" w:rsidRPr="0033335A" w:rsidRDefault="00726866" w:rsidP="004F184A">
            <w:pPr>
              <w:pStyle w:val="af3"/>
              <w:snapToGrid w:val="0"/>
              <w:jc w:val="center"/>
              <w:rPr>
                <w:color w:val="000000"/>
                <w:sz w:val="20"/>
                <w:szCs w:val="20"/>
              </w:rPr>
            </w:pPr>
            <w:r w:rsidRPr="0033335A">
              <w:rPr>
                <w:color w:val="000000"/>
                <w:sz w:val="20"/>
                <w:szCs w:val="20"/>
              </w:rPr>
              <w:t>36,61</w:t>
            </w:r>
          </w:p>
        </w:tc>
        <w:tc>
          <w:tcPr>
            <w:tcW w:w="1985" w:type="dxa"/>
          </w:tcPr>
          <w:p w:rsidR="00726866" w:rsidRDefault="00DD63C9" w:rsidP="007D5524">
            <w:pPr>
              <w:widowControl w:val="0"/>
              <w:autoSpaceDE w:val="0"/>
              <w:autoSpaceDN w:val="0"/>
              <w:adjustRightInd w:val="0"/>
              <w:jc w:val="center"/>
            </w:pPr>
            <w:r>
              <w:t>104,95</w:t>
            </w:r>
          </w:p>
        </w:tc>
        <w:tc>
          <w:tcPr>
            <w:tcW w:w="3621" w:type="dxa"/>
          </w:tcPr>
          <w:p w:rsidR="00726866" w:rsidRDefault="00DD63C9" w:rsidP="007D5524">
            <w:pPr>
              <w:widowControl w:val="0"/>
              <w:autoSpaceDE w:val="0"/>
              <w:autoSpaceDN w:val="0"/>
              <w:adjustRightInd w:val="0"/>
              <w:jc w:val="center"/>
            </w:pPr>
            <w:r>
              <w:t>-</w:t>
            </w:r>
          </w:p>
        </w:tc>
      </w:tr>
      <w:tr w:rsidR="00726866" w:rsidTr="00FA0E9E">
        <w:tc>
          <w:tcPr>
            <w:tcW w:w="959" w:type="dxa"/>
          </w:tcPr>
          <w:p w:rsidR="00726866" w:rsidRDefault="00726866">
            <w:pPr>
              <w:autoSpaceDE w:val="0"/>
              <w:autoSpaceDN w:val="0"/>
              <w:adjustRightInd w:val="0"/>
              <w:jc w:val="center"/>
            </w:pPr>
            <w:r>
              <w:t>1.7.</w:t>
            </w:r>
          </w:p>
        </w:tc>
        <w:tc>
          <w:tcPr>
            <w:tcW w:w="4111" w:type="dxa"/>
          </w:tcPr>
          <w:p w:rsidR="00726866" w:rsidRDefault="00726866">
            <w:pPr>
              <w:autoSpaceDE w:val="0"/>
              <w:autoSpaceDN w:val="0"/>
              <w:adjustRightInd w:val="0"/>
              <w:jc w:val="both"/>
            </w:pPr>
            <w:r>
              <w:t>Удельный расход горячей воды на снабжение ГУЗ (в расчете на 1 человека)</w:t>
            </w:r>
          </w:p>
        </w:tc>
        <w:tc>
          <w:tcPr>
            <w:tcW w:w="1833" w:type="dxa"/>
          </w:tcPr>
          <w:p w:rsidR="00726866" w:rsidRDefault="00726866">
            <w:pPr>
              <w:autoSpaceDE w:val="0"/>
              <w:autoSpaceDN w:val="0"/>
              <w:adjustRightInd w:val="0"/>
              <w:jc w:val="center"/>
            </w:pPr>
            <w:r>
              <w:t>куб. м/чел.</w:t>
            </w:r>
          </w:p>
        </w:tc>
        <w:tc>
          <w:tcPr>
            <w:tcW w:w="1427" w:type="dxa"/>
          </w:tcPr>
          <w:p w:rsidR="00726866" w:rsidRDefault="00726866">
            <w:pPr>
              <w:autoSpaceDE w:val="0"/>
              <w:autoSpaceDN w:val="0"/>
              <w:adjustRightInd w:val="0"/>
              <w:jc w:val="center"/>
            </w:pPr>
            <w:r>
              <w:t>8,86</w:t>
            </w:r>
          </w:p>
        </w:tc>
        <w:tc>
          <w:tcPr>
            <w:tcW w:w="1417" w:type="dxa"/>
          </w:tcPr>
          <w:p w:rsidR="00726866" w:rsidRPr="001E4C7C" w:rsidRDefault="00726866" w:rsidP="004F184A">
            <w:pPr>
              <w:pStyle w:val="af3"/>
              <w:snapToGrid w:val="0"/>
              <w:jc w:val="center"/>
              <w:rPr>
                <w:color w:val="000000"/>
                <w:sz w:val="20"/>
                <w:szCs w:val="20"/>
              </w:rPr>
            </w:pPr>
            <w:r w:rsidRPr="001E4C7C">
              <w:rPr>
                <w:color w:val="000000"/>
                <w:sz w:val="20"/>
                <w:szCs w:val="20"/>
              </w:rPr>
              <w:t>8,57</w:t>
            </w:r>
          </w:p>
        </w:tc>
        <w:tc>
          <w:tcPr>
            <w:tcW w:w="1985" w:type="dxa"/>
          </w:tcPr>
          <w:p w:rsidR="00726866" w:rsidRDefault="00DD63C9" w:rsidP="007D5524">
            <w:pPr>
              <w:widowControl w:val="0"/>
              <w:autoSpaceDE w:val="0"/>
              <w:autoSpaceDN w:val="0"/>
              <w:adjustRightInd w:val="0"/>
              <w:jc w:val="center"/>
            </w:pPr>
            <w:r>
              <w:t>103,3</w:t>
            </w:r>
          </w:p>
        </w:tc>
        <w:tc>
          <w:tcPr>
            <w:tcW w:w="3621" w:type="dxa"/>
          </w:tcPr>
          <w:p w:rsidR="00726866" w:rsidRDefault="00DD63C9" w:rsidP="007D5524">
            <w:pPr>
              <w:widowControl w:val="0"/>
              <w:autoSpaceDE w:val="0"/>
              <w:autoSpaceDN w:val="0"/>
              <w:adjustRightInd w:val="0"/>
              <w:jc w:val="center"/>
            </w:pPr>
            <w:r>
              <w:t>-</w:t>
            </w:r>
          </w:p>
        </w:tc>
      </w:tr>
      <w:tr w:rsidR="00726866" w:rsidTr="00FA0E9E">
        <w:tc>
          <w:tcPr>
            <w:tcW w:w="959" w:type="dxa"/>
          </w:tcPr>
          <w:p w:rsidR="00726866" w:rsidRDefault="00726866">
            <w:pPr>
              <w:autoSpaceDE w:val="0"/>
              <w:autoSpaceDN w:val="0"/>
              <w:adjustRightInd w:val="0"/>
              <w:jc w:val="center"/>
            </w:pPr>
            <w:r>
              <w:t>1.8.</w:t>
            </w:r>
          </w:p>
        </w:tc>
        <w:tc>
          <w:tcPr>
            <w:tcW w:w="4111" w:type="dxa"/>
          </w:tcPr>
          <w:p w:rsidR="00726866" w:rsidRDefault="00726866">
            <w:pPr>
              <w:autoSpaceDE w:val="0"/>
              <w:autoSpaceDN w:val="0"/>
              <w:adjustRightInd w:val="0"/>
              <w:jc w:val="both"/>
            </w:pPr>
            <w:r>
              <w:t>Удельный расход природного газа на снабжение ГУЗ (в расчете на 1 человека)</w:t>
            </w:r>
          </w:p>
        </w:tc>
        <w:tc>
          <w:tcPr>
            <w:tcW w:w="1833" w:type="dxa"/>
          </w:tcPr>
          <w:p w:rsidR="00726866" w:rsidRDefault="00726866">
            <w:pPr>
              <w:autoSpaceDE w:val="0"/>
              <w:autoSpaceDN w:val="0"/>
              <w:adjustRightInd w:val="0"/>
              <w:jc w:val="center"/>
            </w:pPr>
            <w:r>
              <w:t>куб. м/чел.</w:t>
            </w:r>
          </w:p>
        </w:tc>
        <w:tc>
          <w:tcPr>
            <w:tcW w:w="1427" w:type="dxa"/>
          </w:tcPr>
          <w:p w:rsidR="00726866" w:rsidRDefault="00726866">
            <w:pPr>
              <w:autoSpaceDE w:val="0"/>
              <w:autoSpaceDN w:val="0"/>
              <w:adjustRightInd w:val="0"/>
              <w:jc w:val="center"/>
            </w:pPr>
            <w:r>
              <w:t>135,78</w:t>
            </w:r>
          </w:p>
        </w:tc>
        <w:tc>
          <w:tcPr>
            <w:tcW w:w="1417" w:type="dxa"/>
          </w:tcPr>
          <w:p w:rsidR="00726866" w:rsidRPr="001544D5" w:rsidRDefault="00726866" w:rsidP="004F184A">
            <w:pPr>
              <w:pStyle w:val="af3"/>
              <w:snapToGrid w:val="0"/>
              <w:jc w:val="center"/>
              <w:rPr>
                <w:color w:val="000000"/>
                <w:sz w:val="20"/>
                <w:szCs w:val="20"/>
              </w:rPr>
            </w:pPr>
            <w:r w:rsidRPr="001544D5">
              <w:rPr>
                <w:color w:val="000000"/>
                <w:sz w:val="20"/>
                <w:szCs w:val="20"/>
              </w:rPr>
              <w:t>135,78</w:t>
            </w:r>
          </w:p>
        </w:tc>
        <w:tc>
          <w:tcPr>
            <w:tcW w:w="1985" w:type="dxa"/>
          </w:tcPr>
          <w:p w:rsidR="00726866" w:rsidRDefault="00DD63C9" w:rsidP="007D5524">
            <w:pPr>
              <w:widowControl w:val="0"/>
              <w:autoSpaceDE w:val="0"/>
              <w:autoSpaceDN w:val="0"/>
              <w:adjustRightInd w:val="0"/>
              <w:jc w:val="center"/>
            </w:pPr>
            <w:r>
              <w:t>100</w:t>
            </w:r>
          </w:p>
        </w:tc>
        <w:tc>
          <w:tcPr>
            <w:tcW w:w="3621" w:type="dxa"/>
          </w:tcPr>
          <w:p w:rsidR="00726866" w:rsidRDefault="00DD63C9" w:rsidP="007D5524">
            <w:pPr>
              <w:widowControl w:val="0"/>
              <w:autoSpaceDE w:val="0"/>
              <w:autoSpaceDN w:val="0"/>
              <w:adjustRightInd w:val="0"/>
              <w:jc w:val="center"/>
            </w:pPr>
            <w:r>
              <w:t>-</w:t>
            </w:r>
          </w:p>
        </w:tc>
      </w:tr>
      <w:tr w:rsidR="00726866" w:rsidTr="00FA0E9E">
        <w:tc>
          <w:tcPr>
            <w:tcW w:w="959" w:type="dxa"/>
          </w:tcPr>
          <w:p w:rsidR="00726866" w:rsidRDefault="00726866">
            <w:pPr>
              <w:autoSpaceDE w:val="0"/>
              <w:autoSpaceDN w:val="0"/>
              <w:adjustRightInd w:val="0"/>
              <w:jc w:val="center"/>
            </w:pPr>
            <w:r>
              <w:t>1.9.</w:t>
            </w:r>
          </w:p>
        </w:tc>
        <w:tc>
          <w:tcPr>
            <w:tcW w:w="4111" w:type="dxa"/>
          </w:tcPr>
          <w:p w:rsidR="00726866" w:rsidRDefault="00726866">
            <w:pPr>
              <w:autoSpaceDE w:val="0"/>
              <w:autoSpaceDN w:val="0"/>
              <w:adjustRightInd w:val="0"/>
              <w:jc w:val="both"/>
            </w:pPr>
            <w:r>
              <w:t xml:space="preserve">Количество </w:t>
            </w:r>
            <w:proofErr w:type="spellStart"/>
            <w:r>
              <w:t>энергосервисных</w:t>
            </w:r>
            <w:proofErr w:type="spellEnd"/>
            <w:r>
              <w:t xml:space="preserve"> договоров (контрактов), заключенных ГУЗ</w:t>
            </w:r>
          </w:p>
        </w:tc>
        <w:tc>
          <w:tcPr>
            <w:tcW w:w="1833" w:type="dxa"/>
          </w:tcPr>
          <w:p w:rsidR="00726866" w:rsidRDefault="00726866">
            <w:pPr>
              <w:autoSpaceDE w:val="0"/>
              <w:autoSpaceDN w:val="0"/>
              <w:adjustRightInd w:val="0"/>
              <w:jc w:val="center"/>
            </w:pPr>
            <w:r>
              <w:t>ед.</w:t>
            </w:r>
          </w:p>
        </w:tc>
        <w:tc>
          <w:tcPr>
            <w:tcW w:w="1427" w:type="dxa"/>
          </w:tcPr>
          <w:p w:rsidR="00726866" w:rsidRDefault="00726866">
            <w:pPr>
              <w:autoSpaceDE w:val="0"/>
              <w:autoSpaceDN w:val="0"/>
              <w:adjustRightInd w:val="0"/>
              <w:jc w:val="center"/>
            </w:pPr>
            <w:r>
              <w:t>1</w:t>
            </w:r>
          </w:p>
        </w:tc>
        <w:tc>
          <w:tcPr>
            <w:tcW w:w="1417" w:type="dxa"/>
          </w:tcPr>
          <w:p w:rsidR="00726866" w:rsidRPr="00F50288" w:rsidRDefault="00726866" w:rsidP="004F184A">
            <w:pPr>
              <w:pStyle w:val="af3"/>
              <w:snapToGrid w:val="0"/>
              <w:jc w:val="center"/>
              <w:rPr>
                <w:color w:val="000000"/>
                <w:sz w:val="20"/>
                <w:szCs w:val="20"/>
                <w:lang w:val="en-US"/>
              </w:rPr>
            </w:pPr>
            <w:r>
              <w:rPr>
                <w:color w:val="000000"/>
                <w:sz w:val="20"/>
                <w:szCs w:val="20"/>
              </w:rPr>
              <w:t>-</w:t>
            </w:r>
          </w:p>
        </w:tc>
        <w:tc>
          <w:tcPr>
            <w:tcW w:w="1985" w:type="dxa"/>
          </w:tcPr>
          <w:p w:rsidR="00726866" w:rsidRDefault="00726866" w:rsidP="007D5524">
            <w:pPr>
              <w:widowControl w:val="0"/>
              <w:autoSpaceDE w:val="0"/>
              <w:autoSpaceDN w:val="0"/>
              <w:adjustRightInd w:val="0"/>
              <w:jc w:val="center"/>
            </w:pPr>
            <w:r>
              <w:t>0</w:t>
            </w:r>
          </w:p>
        </w:tc>
        <w:tc>
          <w:tcPr>
            <w:tcW w:w="3621" w:type="dxa"/>
          </w:tcPr>
          <w:p w:rsidR="00726866" w:rsidRDefault="00726866" w:rsidP="007C0AB5">
            <w:pPr>
              <w:widowControl w:val="0"/>
              <w:autoSpaceDE w:val="0"/>
              <w:autoSpaceDN w:val="0"/>
              <w:adjustRightInd w:val="0"/>
              <w:jc w:val="center"/>
            </w:pPr>
            <w:r>
              <w:t>п</w:t>
            </w:r>
            <w:r w:rsidRPr="007C0AB5">
              <w:t xml:space="preserve">роводилась работа по обследованию здания ФАП </w:t>
            </w:r>
            <w:proofErr w:type="spellStart"/>
            <w:r w:rsidRPr="007C0AB5">
              <w:t>с</w:t>
            </w:r>
            <w:proofErr w:type="gramStart"/>
            <w:r w:rsidRPr="007C0AB5">
              <w:t>.С</w:t>
            </w:r>
            <w:proofErr w:type="gramEnd"/>
            <w:r w:rsidRPr="007C0AB5">
              <w:t>тарое</w:t>
            </w:r>
            <w:proofErr w:type="spellEnd"/>
            <w:r w:rsidRPr="007C0AB5">
              <w:t xml:space="preserve"> Рождествено ГУЗ </w:t>
            </w:r>
            <w:proofErr w:type="spellStart"/>
            <w:r w:rsidRPr="007C0AB5">
              <w:t>Старомайнская</w:t>
            </w:r>
            <w:proofErr w:type="spellEnd"/>
            <w:r w:rsidRPr="007C0AB5">
              <w:t xml:space="preserve"> РБ</w:t>
            </w:r>
            <w:r>
              <w:t xml:space="preserve"> по плановому заключению </w:t>
            </w:r>
            <w:proofErr w:type="spellStart"/>
            <w:r>
              <w:t>энергосервисного</w:t>
            </w:r>
            <w:proofErr w:type="spellEnd"/>
            <w:r>
              <w:t xml:space="preserve"> кон-тракта. </w:t>
            </w:r>
            <w:r w:rsidRPr="007C0AB5">
              <w:t xml:space="preserve">По результатам произведенного инвестором экономического расчета заключение </w:t>
            </w:r>
            <w:proofErr w:type="spellStart"/>
            <w:r w:rsidRPr="007C0AB5">
              <w:t>энергосервисного</w:t>
            </w:r>
            <w:proofErr w:type="spellEnd"/>
            <w:r w:rsidRPr="007C0AB5">
              <w:t xml:space="preserve"> </w:t>
            </w:r>
            <w:proofErr w:type="spellStart"/>
            <w:proofErr w:type="gramStart"/>
            <w:r w:rsidRPr="007C0AB5">
              <w:t>контрак</w:t>
            </w:r>
            <w:proofErr w:type="spellEnd"/>
            <w:r>
              <w:t>-</w:t>
            </w:r>
            <w:r w:rsidRPr="007C0AB5">
              <w:t>та</w:t>
            </w:r>
            <w:proofErr w:type="gramEnd"/>
            <w:r w:rsidRPr="007C0AB5">
              <w:t xml:space="preserve"> по модернизации системы </w:t>
            </w:r>
            <w:proofErr w:type="spellStart"/>
            <w:r w:rsidRPr="007C0AB5">
              <w:t>отопле</w:t>
            </w:r>
            <w:r>
              <w:t>-</w:t>
            </w:r>
            <w:r w:rsidRPr="007C0AB5">
              <w:t>ния</w:t>
            </w:r>
            <w:proofErr w:type="spellEnd"/>
            <w:r w:rsidRPr="007C0AB5">
              <w:t xml:space="preserve"> данного объекта – нецелесообразно.</w:t>
            </w:r>
          </w:p>
        </w:tc>
      </w:tr>
      <w:tr w:rsidR="00726866" w:rsidTr="00FA0E9E">
        <w:tc>
          <w:tcPr>
            <w:tcW w:w="959" w:type="dxa"/>
          </w:tcPr>
          <w:p w:rsidR="00726866" w:rsidRDefault="00726866">
            <w:pPr>
              <w:autoSpaceDE w:val="0"/>
              <w:autoSpaceDN w:val="0"/>
              <w:adjustRightInd w:val="0"/>
              <w:jc w:val="center"/>
            </w:pPr>
            <w:r>
              <w:t>1.10.</w:t>
            </w:r>
          </w:p>
        </w:tc>
        <w:tc>
          <w:tcPr>
            <w:tcW w:w="4111" w:type="dxa"/>
          </w:tcPr>
          <w:p w:rsidR="00726866" w:rsidRDefault="00726866">
            <w:pPr>
              <w:autoSpaceDE w:val="0"/>
              <w:autoSpaceDN w:val="0"/>
              <w:adjustRightInd w:val="0"/>
              <w:jc w:val="both"/>
            </w:pPr>
            <w:r>
              <w:t>Количество проведенных контрольных мероприятий по аудиту и контролю качества организации питания в ГУЗ</w:t>
            </w:r>
          </w:p>
        </w:tc>
        <w:tc>
          <w:tcPr>
            <w:tcW w:w="1833" w:type="dxa"/>
          </w:tcPr>
          <w:p w:rsidR="00726866" w:rsidRDefault="00726866">
            <w:pPr>
              <w:autoSpaceDE w:val="0"/>
              <w:autoSpaceDN w:val="0"/>
              <w:adjustRightInd w:val="0"/>
              <w:jc w:val="center"/>
            </w:pPr>
            <w:r>
              <w:t>ед.</w:t>
            </w:r>
          </w:p>
        </w:tc>
        <w:tc>
          <w:tcPr>
            <w:tcW w:w="1427" w:type="dxa"/>
          </w:tcPr>
          <w:p w:rsidR="00726866" w:rsidRDefault="00726866">
            <w:pPr>
              <w:autoSpaceDE w:val="0"/>
              <w:autoSpaceDN w:val="0"/>
              <w:adjustRightInd w:val="0"/>
              <w:jc w:val="center"/>
            </w:pPr>
            <w:r>
              <w:t>4</w:t>
            </w:r>
          </w:p>
        </w:tc>
        <w:tc>
          <w:tcPr>
            <w:tcW w:w="1417" w:type="dxa"/>
          </w:tcPr>
          <w:p w:rsidR="00726866" w:rsidRDefault="00726866" w:rsidP="004F184A">
            <w:pPr>
              <w:pStyle w:val="af3"/>
              <w:snapToGrid w:val="0"/>
              <w:jc w:val="center"/>
              <w:rPr>
                <w:color w:val="000000"/>
                <w:sz w:val="20"/>
                <w:szCs w:val="20"/>
              </w:rPr>
            </w:pPr>
            <w:r>
              <w:rPr>
                <w:color w:val="000000"/>
                <w:sz w:val="20"/>
                <w:szCs w:val="20"/>
              </w:rPr>
              <w:t>5</w:t>
            </w:r>
          </w:p>
        </w:tc>
        <w:tc>
          <w:tcPr>
            <w:tcW w:w="1985" w:type="dxa"/>
          </w:tcPr>
          <w:p w:rsidR="00726866" w:rsidRDefault="00726866" w:rsidP="007D5524">
            <w:pPr>
              <w:widowControl w:val="0"/>
              <w:autoSpaceDE w:val="0"/>
              <w:autoSpaceDN w:val="0"/>
              <w:adjustRightInd w:val="0"/>
              <w:jc w:val="center"/>
            </w:pPr>
            <w:r>
              <w:t>125</w:t>
            </w:r>
          </w:p>
        </w:tc>
        <w:tc>
          <w:tcPr>
            <w:tcW w:w="3621" w:type="dxa"/>
          </w:tcPr>
          <w:p w:rsidR="00726866" w:rsidRDefault="00132AF3" w:rsidP="007C0AB5">
            <w:pPr>
              <w:widowControl w:val="0"/>
              <w:autoSpaceDE w:val="0"/>
              <w:autoSpaceDN w:val="0"/>
              <w:adjustRightInd w:val="0"/>
              <w:jc w:val="center"/>
            </w:pPr>
            <w:r>
              <w:t>финансирование заведено в ноябре 2020 года, проверки проведены во второй половине декабря 2020</w:t>
            </w:r>
          </w:p>
        </w:tc>
      </w:tr>
    </w:tbl>
    <w:p w:rsidR="000661A0" w:rsidRPr="00B446EE" w:rsidRDefault="000661A0" w:rsidP="000661A0">
      <w:pPr>
        <w:spacing w:after="0" w:line="240" w:lineRule="auto"/>
        <w:rPr>
          <w:rFonts w:ascii="Times New Roman" w:eastAsia="Times New Roman" w:hAnsi="Times New Roman" w:cs="Times New Roman"/>
          <w:sz w:val="16"/>
          <w:szCs w:val="16"/>
          <w:lang w:eastAsia="ru-RU"/>
        </w:rPr>
      </w:pPr>
      <w:r w:rsidRPr="00B446EE">
        <w:rPr>
          <w:rFonts w:ascii="Times New Roman" w:eastAsia="Times New Roman" w:hAnsi="Times New Roman" w:cs="Times New Roman"/>
          <w:sz w:val="16"/>
          <w:szCs w:val="16"/>
          <w:lang w:eastAsia="ru-RU"/>
        </w:rPr>
        <w:t>__________________________</w:t>
      </w:r>
    </w:p>
    <w:p w:rsidR="000661A0" w:rsidRPr="00CF771B" w:rsidRDefault="000661A0" w:rsidP="000661A0">
      <w:pPr>
        <w:spacing w:after="0" w:line="240" w:lineRule="auto"/>
        <w:rPr>
          <w:rFonts w:ascii="Times New Roman" w:eastAsia="Times New Roman" w:hAnsi="Times New Roman" w:cs="Times New Roman"/>
          <w:sz w:val="20"/>
          <w:szCs w:val="20"/>
          <w:lang w:eastAsia="ru-RU"/>
        </w:rPr>
      </w:pPr>
      <w:r w:rsidRPr="00CF771B">
        <w:rPr>
          <w:rFonts w:ascii="Times New Roman" w:eastAsia="Times New Roman" w:hAnsi="Times New Roman" w:cs="Times New Roman"/>
          <w:sz w:val="20"/>
          <w:szCs w:val="20"/>
          <w:lang w:eastAsia="ru-RU"/>
        </w:rPr>
        <w:t>*предварительные данные за 11 месяцев</w:t>
      </w:r>
    </w:p>
    <w:p w:rsidR="00A70D25" w:rsidRPr="00736996" w:rsidRDefault="00C31035" w:rsidP="007D5524">
      <w:pPr>
        <w:widowControl w:val="0"/>
        <w:autoSpaceDE w:val="0"/>
        <w:autoSpaceDN w:val="0"/>
        <w:adjustRightInd w:val="0"/>
        <w:spacing w:after="0" w:line="240" w:lineRule="auto"/>
        <w:jc w:val="center"/>
        <w:rPr>
          <w:rFonts w:ascii="Times New Roman" w:hAnsi="Times New Roman" w:cs="Times New Roman"/>
          <w:u w:val="single"/>
        </w:rPr>
      </w:pPr>
      <w:r w:rsidRPr="00736996">
        <w:rPr>
          <w:rFonts w:ascii="Times New Roman" w:hAnsi="Times New Roman" w:cs="Times New Roman"/>
          <w:b/>
          <w:u w:val="single"/>
        </w:rPr>
        <w:t>6</w:t>
      </w:r>
      <w:r w:rsidR="00A70D25" w:rsidRPr="00736996">
        <w:rPr>
          <w:rFonts w:ascii="Times New Roman" w:hAnsi="Times New Roman" w:cs="Times New Roman"/>
          <w:b/>
          <w:u w:val="single"/>
        </w:rPr>
        <w:t>.</w:t>
      </w:r>
      <w:r w:rsidR="00A70D25" w:rsidRPr="00736996">
        <w:rPr>
          <w:rFonts w:ascii="Times New Roman" w:hAnsi="Times New Roman" w:cs="Times New Roman"/>
          <w:u w:val="single"/>
        </w:rPr>
        <w:t xml:space="preserve"> Отчёт об исполнении плана-графика реализации государственной программы (с нарастающим итогом)</w:t>
      </w:r>
    </w:p>
    <w:p w:rsidR="00A70D25" w:rsidRPr="00732EE1" w:rsidRDefault="00A70D25" w:rsidP="007D5524">
      <w:pPr>
        <w:widowControl w:val="0"/>
        <w:autoSpaceDE w:val="0"/>
        <w:autoSpaceDN w:val="0"/>
        <w:adjustRightInd w:val="0"/>
        <w:spacing w:after="0" w:line="240" w:lineRule="auto"/>
        <w:jc w:val="center"/>
        <w:rPr>
          <w:rFonts w:ascii="Times New Roman" w:eastAsia="Times New Roman" w:hAnsi="Times New Roman" w:cs="Times New Roman"/>
          <w:sz w:val="8"/>
          <w:szCs w:val="8"/>
          <w:lang w:eastAsia="ru-RU"/>
        </w:rPr>
      </w:pPr>
    </w:p>
    <w:tbl>
      <w:tblPr>
        <w:tblW w:w="5177" w:type="pct"/>
        <w:tblInd w:w="-34"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9"/>
        <w:gridCol w:w="1843"/>
        <w:gridCol w:w="1421"/>
        <w:gridCol w:w="1415"/>
        <w:gridCol w:w="1702"/>
        <w:gridCol w:w="1558"/>
        <w:gridCol w:w="2128"/>
        <w:gridCol w:w="1843"/>
      </w:tblGrid>
      <w:tr w:rsidR="00AA5ED1" w:rsidRPr="006B2C57" w:rsidTr="008120EE">
        <w:trPr>
          <w:trHeight w:val="136"/>
        </w:trPr>
        <w:tc>
          <w:tcPr>
            <w:tcW w:w="1110" w:type="pct"/>
            <w:vMerge w:val="restart"/>
          </w:tcPr>
          <w:p w:rsidR="007D5524" w:rsidRPr="006B2C57" w:rsidRDefault="007D5524" w:rsidP="007D552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6B2C57">
              <w:rPr>
                <w:rFonts w:ascii="Times New Roman" w:eastAsia="Times New Roman" w:hAnsi="Times New Roman" w:cs="Times New Roman"/>
                <w:b/>
                <w:bCs/>
                <w:sz w:val="18"/>
                <w:szCs w:val="18"/>
                <w:lang w:eastAsia="ru-RU"/>
              </w:rPr>
              <w:t>Наименование мероприятия/целевого индикатора</w:t>
            </w:r>
          </w:p>
        </w:tc>
        <w:tc>
          <w:tcPr>
            <w:tcW w:w="602" w:type="pct"/>
            <w:vMerge w:val="restart"/>
          </w:tcPr>
          <w:p w:rsidR="007D5524" w:rsidRPr="006B2C57" w:rsidRDefault="007D5524" w:rsidP="007D552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6B2C57">
              <w:rPr>
                <w:rFonts w:ascii="Times New Roman" w:eastAsia="Times New Roman" w:hAnsi="Times New Roman" w:cs="Times New Roman"/>
                <w:b/>
                <w:bCs/>
                <w:sz w:val="18"/>
                <w:szCs w:val="18"/>
                <w:lang w:eastAsia="ru-RU"/>
              </w:rPr>
              <w:t>Исполнитель мероприятия</w:t>
            </w:r>
          </w:p>
          <w:p w:rsidR="007D5524" w:rsidRPr="006B2C57" w:rsidRDefault="007D5524" w:rsidP="007D552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6B2C57">
              <w:rPr>
                <w:rFonts w:ascii="Times New Roman" w:eastAsia="Times New Roman" w:hAnsi="Times New Roman" w:cs="Times New Roman"/>
                <w:b/>
                <w:bCs/>
                <w:sz w:val="18"/>
                <w:szCs w:val="18"/>
                <w:lang w:eastAsia="ru-RU"/>
              </w:rPr>
              <w:t>(ИОГВ, ФИО ответственного исполнителя, должность)</w:t>
            </w:r>
          </w:p>
        </w:tc>
        <w:tc>
          <w:tcPr>
            <w:tcW w:w="464" w:type="pct"/>
            <w:vMerge w:val="restart"/>
          </w:tcPr>
          <w:p w:rsidR="007D5524" w:rsidRPr="006B2C57" w:rsidRDefault="007D5524" w:rsidP="007D552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6B2C57">
              <w:rPr>
                <w:rFonts w:ascii="Times New Roman" w:eastAsia="Times New Roman" w:hAnsi="Times New Roman" w:cs="Times New Roman"/>
                <w:b/>
                <w:bCs/>
                <w:sz w:val="18"/>
                <w:szCs w:val="18"/>
                <w:lang w:eastAsia="ru-RU"/>
              </w:rPr>
              <w:t>Дата начала реализации мероприятия</w:t>
            </w:r>
            <w:r w:rsidR="004D23E5" w:rsidRPr="006B2C57">
              <w:rPr>
                <w:rFonts w:ascii="Times New Roman" w:eastAsia="Times New Roman" w:hAnsi="Times New Roman" w:cs="Times New Roman"/>
                <w:b/>
                <w:bCs/>
                <w:sz w:val="18"/>
                <w:szCs w:val="18"/>
                <w:lang w:eastAsia="ru-RU"/>
              </w:rPr>
              <w:t>/окончание мероприятия</w:t>
            </w:r>
          </w:p>
        </w:tc>
        <w:tc>
          <w:tcPr>
            <w:tcW w:w="462" w:type="pct"/>
            <w:vMerge w:val="restart"/>
          </w:tcPr>
          <w:p w:rsidR="007D5524" w:rsidRPr="006B2C57" w:rsidRDefault="007D5524" w:rsidP="007D552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6B2C57">
              <w:rPr>
                <w:rFonts w:ascii="Times New Roman" w:eastAsia="Times New Roman" w:hAnsi="Times New Roman" w:cs="Times New Roman"/>
                <w:b/>
                <w:bCs/>
                <w:sz w:val="18"/>
                <w:szCs w:val="18"/>
                <w:lang w:eastAsia="ru-RU"/>
              </w:rPr>
              <w:t>Код бюджетной классификации</w:t>
            </w:r>
          </w:p>
        </w:tc>
        <w:tc>
          <w:tcPr>
            <w:tcW w:w="1065" w:type="pct"/>
            <w:gridSpan w:val="2"/>
          </w:tcPr>
          <w:p w:rsidR="007D5524" w:rsidRPr="006B2C57" w:rsidRDefault="007D5524" w:rsidP="007D552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6B2C57">
              <w:rPr>
                <w:rFonts w:ascii="Times New Roman" w:eastAsia="Times New Roman" w:hAnsi="Times New Roman" w:cs="Times New Roman"/>
                <w:b/>
                <w:bCs/>
                <w:sz w:val="18"/>
                <w:szCs w:val="18"/>
                <w:lang w:eastAsia="ru-RU"/>
              </w:rPr>
              <w:t>Объем средств на реализацию ГП на отчетный год/ значение целевого индикатора</w:t>
            </w:r>
          </w:p>
        </w:tc>
        <w:tc>
          <w:tcPr>
            <w:tcW w:w="1297" w:type="pct"/>
            <w:gridSpan w:val="2"/>
          </w:tcPr>
          <w:p w:rsidR="007D5524" w:rsidRPr="006B2C57" w:rsidRDefault="007D5524" w:rsidP="007D5524">
            <w:pPr>
              <w:pStyle w:val="af0"/>
              <w:jc w:val="center"/>
              <w:rPr>
                <w:rFonts w:ascii="Times New Roman" w:hAnsi="Times New Roman" w:cs="Times New Roman"/>
                <w:b/>
                <w:sz w:val="18"/>
                <w:szCs w:val="18"/>
              </w:rPr>
            </w:pPr>
            <w:r w:rsidRPr="006B2C57">
              <w:rPr>
                <w:rFonts w:ascii="Times New Roman" w:hAnsi="Times New Roman" w:cs="Times New Roman"/>
                <w:b/>
                <w:sz w:val="18"/>
                <w:szCs w:val="18"/>
              </w:rPr>
              <w:t>Результат реализации мероприятий ГП (краткое описание)</w:t>
            </w:r>
          </w:p>
        </w:tc>
      </w:tr>
      <w:tr w:rsidR="00AA5ED1" w:rsidRPr="006B2C57" w:rsidTr="008120EE">
        <w:trPr>
          <w:trHeight w:val="197"/>
        </w:trPr>
        <w:tc>
          <w:tcPr>
            <w:tcW w:w="1110" w:type="pct"/>
            <w:vMerge/>
          </w:tcPr>
          <w:p w:rsidR="007D5524" w:rsidRPr="006B2C57" w:rsidRDefault="007D5524" w:rsidP="007D552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p>
        </w:tc>
        <w:tc>
          <w:tcPr>
            <w:tcW w:w="602" w:type="pct"/>
            <w:vMerge/>
          </w:tcPr>
          <w:p w:rsidR="007D5524" w:rsidRPr="006B2C57" w:rsidRDefault="007D5524" w:rsidP="007D552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p>
        </w:tc>
        <w:tc>
          <w:tcPr>
            <w:tcW w:w="464" w:type="pct"/>
            <w:vMerge/>
          </w:tcPr>
          <w:p w:rsidR="007D5524" w:rsidRPr="006B2C57" w:rsidRDefault="007D5524" w:rsidP="007D552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p>
        </w:tc>
        <w:tc>
          <w:tcPr>
            <w:tcW w:w="462" w:type="pct"/>
            <w:vMerge/>
          </w:tcPr>
          <w:p w:rsidR="007D5524" w:rsidRPr="006B2C57" w:rsidRDefault="007D5524" w:rsidP="007D552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p>
        </w:tc>
        <w:tc>
          <w:tcPr>
            <w:tcW w:w="556" w:type="pct"/>
          </w:tcPr>
          <w:p w:rsidR="007D5524" w:rsidRPr="006B2C57" w:rsidRDefault="007D5524" w:rsidP="007D552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6B2C57">
              <w:rPr>
                <w:rFonts w:ascii="Times New Roman" w:eastAsia="Times New Roman" w:hAnsi="Times New Roman" w:cs="Times New Roman"/>
                <w:b/>
                <w:bCs/>
                <w:sz w:val="18"/>
                <w:szCs w:val="18"/>
                <w:lang w:eastAsia="ru-RU"/>
              </w:rPr>
              <w:t>план</w:t>
            </w:r>
          </w:p>
        </w:tc>
        <w:tc>
          <w:tcPr>
            <w:tcW w:w="508" w:type="pct"/>
          </w:tcPr>
          <w:p w:rsidR="007D5524" w:rsidRPr="006B2C57" w:rsidRDefault="007D5524" w:rsidP="007D5524">
            <w:pPr>
              <w:pStyle w:val="af0"/>
              <w:jc w:val="center"/>
              <w:rPr>
                <w:rFonts w:ascii="Times New Roman" w:hAnsi="Times New Roman" w:cs="Times New Roman"/>
                <w:b/>
                <w:sz w:val="18"/>
                <w:szCs w:val="18"/>
              </w:rPr>
            </w:pPr>
            <w:r w:rsidRPr="006B2C57">
              <w:rPr>
                <w:rFonts w:ascii="Times New Roman" w:hAnsi="Times New Roman" w:cs="Times New Roman"/>
                <w:b/>
                <w:sz w:val="18"/>
                <w:szCs w:val="18"/>
              </w:rPr>
              <w:t>факт</w:t>
            </w:r>
          </w:p>
        </w:tc>
        <w:tc>
          <w:tcPr>
            <w:tcW w:w="695" w:type="pct"/>
          </w:tcPr>
          <w:p w:rsidR="007D5524" w:rsidRPr="006B2C57" w:rsidRDefault="007D5524" w:rsidP="007D5524">
            <w:pPr>
              <w:pStyle w:val="af0"/>
              <w:jc w:val="center"/>
              <w:rPr>
                <w:rFonts w:ascii="Times New Roman" w:hAnsi="Times New Roman" w:cs="Times New Roman"/>
                <w:b/>
                <w:sz w:val="18"/>
                <w:szCs w:val="18"/>
              </w:rPr>
            </w:pPr>
            <w:r w:rsidRPr="006B2C57">
              <w:rPr>
                <w:rFonts w:ascii="Times New Roman" w:hAnsi="Times New Roman" w:cs="Times New Roman"/>
                <w:b/>
                <w:sz w:val="18"/>
                <w:szCs w:val="18"/>
              </w:rPr>
              <w:t>запланированные</w:t>
            </w:r>
          </w:p>
        </w:tc>
        <w:tc>
          <w:tcPr>
            <w:tcW w:w="602" w:type="pct"/>
          </w:tcPr>
          <w:p w:rsidR="007D5524" w:rsidRPr="006B2C57" w:rsidRDefault="007D5524" w:rsidP="007D5524">
            <w:pPr>
              <w:pStyle w:val="af0"/>
              <w:jc w:val="center"/>
              <w:rPr>
                <w:rFonts w:ascii="Times New Roman" w:hAnsi="Times New Roman" w:cs="Times New Roman"/>
                <w:b/>
                <w:sz w:val="18"/>
                <w:szCs w:val="18"/>
              </w:rPr>
            </w:pPr>
            <w:r w:rsidRPr="006B2C57">
              <w:rPr>
                <w:rFonts w:ascii="Times New Roman" w:hAnsi="Times New Roman" w:cs="Times New Roman"/>
                <w:b/>
                <w:sz w:val="18"/>
                <w:szCs w:val="18"/>
              </w:rPr>
              <w:t>достигнутые</w:t>
            </w:r>
          </w:p>
        </w:tc>
      </w:tr>
    </w:tbl>
    <w:p w:rsidR="007D5524" w:rsidRPr="006B2C57" w:rsidRDefault="007D5524" w:rsidP="007D5524">
      <w:pPr>
        <w:widowControl w:val="0"/>
        <w:autoSpaceDE w:val="0"/>
        <w:autoSpaceDN w:val="0"/>
        <w:adjustRightInd w:val="0"/>
        <w:spacing w:after="0" w:line="240" w:lineRule="auto"/>
        <w:ind w:firstLine="709"/>
        <w:jc w:val="center"/>
        <w:rPr>
          <w:rFonts w:ascii="Times New Roman" w:eastAsia="Times New Roman" w:hAnsi="Times New Roman" w:cs="Times New Roman"/>
          <w:sz w:val="2"/>
          <w:szCs w:val="2"/>
          <w:lang w:eastAsia="ru-RU"/>
        </w:rPr>
      </w:pPr>
    </w:p>
    <w:tbl>
      <w:tblPr>
        <w:tblStyle w:val="112"/>
        <w:tblW w:w="5177" w:type="pct"/>
        <w:tblInd w:w="-34" w:type="dxa"/>
        <w:tblLayout w:type="fixed"/>
        <w:tblLook w:val="04A0" w:firstRow="1" w:lastRow="0" w:firstColumn="1" w:lastColumn="0" w:noHBand="0" w:noVBand="1"/>
      </w:tblPr>
      <w:tblGrid>
        <w:gridCol w:w="3405"/>
        <w:gridCol w:w="1840"/>
        <w:gridCol w:w="1424"/>
        <w:gridCol w:w="1418"/>
        <w:gridCol w:w="1699"/>
        <w:gridCol w:w="1558"/>
        <w:gridCol w:w="2125"/>
        <w:gridCol w:w="1840"/>
      </w:tblGrid>
      <w:tr w:rsidR="00AA5ED1" w:rsidRPr="006B2C57" w:rsidTr="001065F2">
        <w:trPr>
          <w:trHeight w:val="145"/>
        </w:trPr>
        <w:tc>
          <w:tcPr>
            <w:tcW w:w="1112" w:type="pct"/>
          </w:tcPr>
          <w:p w:rsidR="007D5524" w:rsidRPr="006B2C57" w:rsidRDefault="007D5524" w:rsidP="007D5524">
            <w:pPr>
              <w:widowControl w:val="0"/>
              <w:autoSpaceDE w:val="0"/>
              <w:autoSpaceDN w:val="0"/>
              <w:adjustRightInd w:val="0"/>
              <w:jc w:val="center"/>
              <w:rPr>
                <w:bCs/>
                <w:sz w:val="18"/>
                <w:szCs w:val="18"/>
              </w:rPr>
            </w:pPr>
            <w:r w:rsidRPr="006B2C57">
              <w:rPr>
                <w:bCs/>
                <w:sz w:val="18"/>
                <w:szCs w:val="18"/>
              </w:rPr>
              <w:t>1</w:t>
            </w:r>
          </w:p>
        </w:tc>
        <w:tc>
          <w:tcPr>
            <w:tcW w:w="601" w:type="pct"/>
          </w:tcPr>
          <w:p w:rsidR="007D5524" w:rsidRPr="006B2C57" w:rsidRDefault="007D5524" w:rsidP="007D5524">
            <w:pPr>
              <w:widowControl w:val="0"/>
              <w:autoSpaceDE w:val="0"/>
              <w:autoSpaceDN w:val="0"/>
              <w:adjustRightInd w:val="0"/>
              <w:jc w:val="center"/>
              <w:rPr>
                <w:bCs/>
                <w:sz w:val="18"/>
                <w:szCs w:val="18"/>
              </w:rPr>
            </w:pPr>
            <w:r w:rsidRPr="006B2C57">
              <w:rPr>
                <w:bCs/>
                <w:sz w:val="18"/>
                <w:szCs w:val="18"/>
              </w:rPr>
              <w:t>2</w:t>
            </w:r>
          </w:p>
        </w:tc>
        <w:tc>
          <w:tcPr>
            <w:tcW w:w="465" w:type="pct"/>
          </w:tcPr>
          <w:p w:rsidR="007D5524" w:rsidRPr="006B2C57" w:rsidRDefault="007D5524" w:rsidP="007D5524">
            <w:pPr>
              <w:widowControl w:val="0"/>
              <w:autoSpaceDE w:val="0"/>
              <w:autoSpaceDN w:val="0"/>
              <w:adjustRightInd w:val="0"/>
              <w:jc w:val="center"/>
              <w:rPr>
                <w:bCs/>
                <w:sz w:val="18"/>
                <w:szCs w:val="18"/>
              </w:rPr>
            </w:pPr>
            <w:r w:rsidRPr="006B2C57">
              <w:rPr>
                <w:bCs/>
                <w:sz w:val="18"/>
                <w:szCs w:val="18"/>
              </w:rPr>
              <w:t>3</w:t>
            </w:r>
          </w:p>
        </w:tc>
        <w:tc>
          <w:tcPr>
            <w:tcW w:w="463" w:type="pct"/>
          </w:tcPr>
          <w:p w:rsidR="007D5524" w:rsidRPr="006B2C57" w:rsidRDefault="007D5524" w:rsidP="007D5524">
            <w:pPr>
              <w:widowControl w:val="0"/>
              <w:autoSpaceDE w:val="0"/>
              <w:autoSpaceDN w:val="0"/>
              <w:adjustRightInd w:val="0"/>
              <w:jc w:val="center"/>
              <w:rPr>
                <w:bCs/>
                <w:sz w:val="18"/>
                <w:szCs w:val="18"/>
              </w:rPr>
            </w:pPr>
            <w:r w:rsidRPr="006B2C57">
              <w:rPr>
                <w:bCs/>
                <w:sz w:val="18"/>
                <w:szCs w:val="18"/>
              </w:rPr>
              <w:t>4</w:t>
            </w:r>
          </w:p>
        </w:tc>
        <w:tc>
          <w:tcPr>
            <w:tcW w:w="555" w:type="pct"/>
          </w:tcPr>
          <w:p w:rsidR="007D5524" w:rsidRPr="006B2C57" w:rsidRDefault="007D5524" w:rsidP="007D5524">
            <w:pPr>
              <w:widowControl w:val="0"/>
              <w:autoSpaceDE w:val="0"/>
              <w:autoSpaceDN w:val="0"/>
              <w:adjustRightInd w:val="0"/>
              <w:jc w:val="center"/>
              <w:rPr>
                <w:bCs/>
                <w:sz w:val="18"/>
                <w:szCs w:val="18"/>
              </w:rPr>
            </w:pPr>
            <w:r w:rsidRPr="006B2C57">
              <w:rPr>
                <w:bCs/>
                <w:sz w:val="18"/>
                <w:szCs w:val="18"/>
              </w:rPr>
              <w:t>5</w:t>
            </w:r>
          </w:p>
        </w:tc>
        <w:tc>
          <w:tcPr>
            <w:tcW w:w="509" w:type="pct"/>
          </w:tcPr>
          <w:p w:rsidR="007D5524" w:rsidRPr="006B2C57" w:rsidRDefault="007D5524" w:rsidP="007D5524">
            <w:pPr>
              <w:widowControl w:val="0"/>
              <w:autoSpaceDE w:val="0"/>
              <w:autoSpaceDN w:val="0"/>
              <w:adjustRightInd w:val="0"/>
              <w:jc w:val="center"/>
              <w:rPr>
                <w:bCs/>
                <w:sz w:val="18"/>
                <w:szCs w:val="18"/>
              </w:rPr>
            </w:pPr>
            <w:r w:rsidRPr="006B2C57">
              <w:rPr>
                <w:bCs/>
                <w:sz w:val="18"/>
                <w:szCs w:val="18"/>
              </w:rPr>
              <w:t>6</w:t>
            </w:r>
          </w:p>
        </w:tc>
        <w:tc>
          <w:tcPr>
            <w:tcW w:w="694" w:type="pct"/>
          </w:tcPr>
          <w:p w:rsidR="007D5524" w:rsidRPr="006B2C57" w:rsidRDefault="007D5524" w:rsidP="007D5524">
            <w:pPr>
              <w:widowControl w:val="0"/>
              <w:autoSpaceDE w:val="0"/>
              <w:autoSpaceDN w:val="0"/>
              <w:adjustRightInd w:val="0"/>
              <w:jc w:val="center"/>
              <w:rPr>
                <w:bCs/>
                <w:sz w:val="18"/>
                <w:szCs w:val="18"/>
              </w:rPr>
            </w:pPr>
            <w:r w:rsidRPr="006B2C57">
              <w:rPr>
                <w:bCs/>
                <w:sz w:val="18"/>
                <w:szCs w:val="18"/>
              </w:rPr>
              <w:t>7</w:t>
            </w:r>
          </w:p>
        </w:tc>
        <w:tc>
          <w:tcPr>
            <w:tcW w:w="601" w:type="pct"/>
          </w:tcPr>
          <w:p w:rsidR="007D5524" w:rsidRPr="006B2C57" w:rsidRDefault="007D5524" w:rsidP="007D5524">
            <w:pPr>
              <w:widowControl w:val="0"/>
              <w:autoSpaceDE w:val="0"/>
              <w:autoSpaceDN w:val="0"/>
              <w:adjustRightInd w:val="0"/>
              <w:jc w:val="center"/>
              <w:rPr>
                <w:bCs/>
                <w:sz w:val="18"/>
                <w:szCs w:val="18"/>
              </w:rPr>
            </w:pPr>
            <w:r w:rsidRPr="006B2C57">
              <w:rPr>
                <w:bCs/>
                <w:sz w:val="18"/>
                <w:szCs w:val="18"/>
              </w:rPr>
              <w:t>8</w:t>
            </w:r>
          </w:p>
        </w:tc>
      </w:tr>
      <w:tr w:rsidR="0099489B" w:rsidRPr="006B2C57" w:rsidTr="001065F2">
        <w:trPr>
          <w:trHeight w:val="145"/>
        </w:trPr>
        <w:tc>
          <w:tcPr>
            <w:tcW w:w="1112" w:type="pct"/>
          </w:tcPr>
          <w:p w:rsidR="0099489B" w:rsidRPr="006B2C57" w:rsidRDefault="0099489B" w:rsidP="007D5524">
            <w:pPr>
              <w:widowControl w:val="0"/>
              <w:autoSpaceDE w:val="0"/>
              <w:autoSpaceDN w:val="0"/>
              <w:adjustRightInd w:val="0"/>
              <w:jc w:val="both"/>
              <w:rPr>
                <w:b/>
                <w:bCs/>
                <w:sz w:val="18"/>
                <w:szCs w:val="18"/>
              </w:rPr>
            </w:pPr>
            <w:r w:rsidRPr="006B2C57">
              <w:rPr>
                <w:b/>
                <w:bCs/>
                <w:color w:val="000000"/>
                <w:sz w:val="18"/>
                <w:szCs w:val="18"/>
              </w:rPr>
              <w:t>Раздел 1. Профилактика заболеваний и формирование здорового образа жизни. Развитие первичной медико-санитарной помощи</w:t>
            </w:r>
            <w:r w:rsidRPr="006B2C57">
              <w:rPr>
                <w:b/>
                <w:bCs/>
                <w:sz w:val="18"/>
                <w:szCs w:val="18"/>
              </w:rPr>
              <w:t>.</w:t>
            </w:r>
          </w:p>
        </w:tc>
        <w:tc>
          <w:tcPr>
            <w:tcW w:w="601" w:type="pct"/>
          </w:tcPr>
          <w:p w:rsidR="0099489B" w:rsidRPr="006B2C57" w:rsidRDefault="0099489B" w:rsidP="007D5524">
            <w:pPr>
              <w:widowControl w:val="0"/>
              <w:autoSpaceDE w:val="0"/>
              <w:autoSpaceDN w:val="0"/>
              <w:adjustRightInd w:val="0"/>
              <w:jc w:val="center"/>
              <w:rPr>
                <w:b/>
                <w:bCs/>
                <w:sz w:val="18"/>
                <w:szCs w:val="18"/>
              </w:rPr>
            </w:pPr>
            <w:r w:rsidRPr="006B2C57">
              <w:rPr>
                <w:b/>
                <w:bCs/>
                <w:sz w:val="18"/>
                <w:szCs w:val="18"/>
              </w:rPr>
              <w:t>Министерство здравоохранения Ульяновской области (далее – Министерство)</w:t>
            </w:r>
          </w:p>
          <w:p w:rsidR="0099489B" w:rsidRPr="006B2C57" w:rsidRDefault="0099489B" w:rsidP="007D5524">
            <w:pPr>
              <w:widowControl w:val="0"/>
              <w:autoSpaceDE w:val="0"/>
              <w:autoSpaceDN w:val="0"/>
              <w:adjustRightInd w:val="0"/>
              <w:jc w:val="center"/>
              <w:rPr>
                <w:b/>
                <w:bCs/>
                <w:sz w:val="18"/>
                <w:szCs w:val="18"/>
              </w:rPr>
            </w:pPr>
            <w:r w:rsidRPr="006B2C57">
              <w:rPr>
                <w:b/>
                <w:bCs/>
                <w:sz w:val="18"/>
                <w:szCs w:val="18"/>
              </w:rPr>
              <w:t>Министерство строительства и архитектуры Ульяновской области</w:t>
            </w:r>
          </w:p>
        </w:tc>
        <w:tc>
          <w:tcPr>
            <w:tcW w:w="465" w:type="pct"/>
          </w:tcPr>
          <w:p w:rsidR="0099489B" w:rsidRPr="006B2C57" w:rsidRDefault="0099489B" w:rsidP="007D5524">
            <w:pPr>
              <w:widowControl w:val="0"/>
              <w:autoSpaceDE w:val="0"/>
              <w:autoSpaceDN w:val="0"/>
              <w:adjustRightInd w:val="0"/>
              <w:jc w:val="center"/>
              <w:rPr>
                <w:b/>
                <w:bCs/>
                <w:sz w:val="18"/>
                <w:szCs w:val="18"/>
              </w:rPr>
            </w:pPr>
            <w:r w:rsidRPr="006B2C57">
              <w:rPr>
                <w:b/>
                <w:bCs/>
                <w:sz w:val="18"/>
                <w:szCs w:val="18"/>
              </w:rPr>
              <w:t>2020</w:t>
            </w:r>
          </w:p>
        </w:tc>
        <w:tc>
          <w:tcPr>
            <w:tcW w:w="463" w:type="pct"/>
          </w:tcPr>
          <w:p w:rsidR="0099489B" w:rsidRPr="006B2C57" w:rsidRDefault="0099489B" w:rsidP="007D5524">
            <w:pPr>
              <w:widowControl w:val="0"/>
              <w:autoSpaceDE w:val="0"/>
              <w:autoSpaceDN w:val="0"/>
              <w:adjustRightInd w:val="0"/>
              <w:spacing w:line="235" w:lineRule="auto"/>
              <w:jc w:val="center"/>
              <w:rPr>
                <w:b/>
                <w:bCs/>
                <w:sz w:val="18"/>
                <w:szCs w:val="18"/>
              </w:rPr>
            </w:pPr>
            <w:r w:rsidRPr="006B2C57">
              <w:rPr>
                <w:b/>
                <w:bCs/>
                <w:sz w:val="18"/>
                <w:szCs w:val="18"/>
              </w:rPr>
              <w:t>-</w:t>
            </w:r>
          </w:p>
        </w:tc>
        <w:tc>
          <w:tcPr>
            <w:tcW w:w="555" w:type="pct"/>
          </w:tcPr>
          <w:p w:rsidR="0099489B" w:rsidRPr="0099489B" w:rsidRDefault="0099489B" w:rsidP="002E382D">
            <w:pPr>
              <w:jc w:val="center"/>
              <w:rPr>
                <w:rFonts w:ascii="PT Astra Serif" w:hAnsi="PT Astra Serif"/>
                <w:b/>
                <w:color w:val="000000"/>
                <w:sz w:val="18"/>
                <w:szCs w:val="18"/>
              </w:rPr>
            </w:pPr>
            <w:r w:rsidRPr="0099489B">
              <w:rPr>
                <w:rFonts w:ascii="PT Astra Serif" w:hAnsi="PT Astra Serif"/>
                <w:b/>
                <w:color w:val="000000"/>
                <w:sz w:val="18"/>
                <w:szCs w:val="18"/>
              </w:rPr>
              <w:t>2483580,45</w:t>
            </w:r>
          </w:p>
        </w:tc>
        <w:tc>
          <w:tcPr>
            <w:tcW w:w="509" w:type="pct"/>
          </w:tcPr>
          <w:p w:rsidR="0099489B" w:rsidRPr="000811ED" w:rsidRDefault="001C34BB" w:rsidP="007D5524">
            <w:pPr>
              <w:widowControl w:val="0"/>
              <w:autoSpaceDE w:val="0"/>
              <w:autoSpaceDN w:val="0"/>
              <w:adjustRightInd w:val="0"/>
              <w:jc w:val="center"/>
              <w:rPr>
                <w:b/>
                <w:bCs/>
                <w:sz w:val="18"/>
                <w:szCs w:val="18"/>
              </w:rPr>
            </w:pPr>
            <w:r>
              <w:rPr>
                <w:b/>
                <w:bCs/>
                <w:sz w:val="18"/>
                <w:szCs w:val="18"/>
              </w:rPr>
              <w:t>2410046,5</w:t>
            </w:r>
            <w:r w:rsidR="00C16EF8">
              <w:rPr>
                <w:b/>
                <w:bCs/>
                <w:sz w:val="18"/>
                <w:szCs w:val="18"/>
              </w:rPr>
              <w:t>5</w:t>
            </w:r>
          </w:p>
        </w:tc>
        <w:tc>
          <w:tcPr>
            <w:tcW w:w="694" w:type="pct"/>
          </w:tcPr>
          <w:p w:rsidR="0099489B" w:rsidRPr="006B2C57" w:rsidRDefault="0099489B" w:rsidP="007D5524">
            <w:pPr>
              <w:widowControl w:val="0"/>
              <w:autoSpaceDE w:val="0"/>
              <w:autoSpaceDN w:val="0"/>
              <w:adjustRightInd w:val="0"/>
              <w:jc w:val="center"/>
              <w:rPr>
                <w:b/>
                <w:bCs/>
                <w:sz w:val="18"/>
                <w:szCs w:val="18"/>
              </w:rPr>
            </w:pPr>
            <w:r w:rsidRPr="006B2C57">
              <w:rPr>
                <w:b/>
                <w:bCs/>
                <w:sz w:val="18"/>
                <w:szCs w:val="18"/>
              </w:rPr>
              <w:t>х</w:t>
            </w:r>
          </w:p>
        </w:tc>
        <w:tc>
          <w:tcPr>
            <w:tcW w:w="601" w:type="pct"/>
          </w:tcPr>
          <w:p w:rsidR="0099489B" w:rsidRPr="006B2C57" w:rsidRDefault="0099489B" w:rsidP="007D5524">
            <w:pPr>
              <w:widowControl w:val="0"/>
              <w:autoSpaceDE w:val="0"/>
              <w:autoSpaceDN w:val="0"/>
              <w:adjustRightInd w:val="0"/>
              <w:jc w:val="center"/>
              <w:rPr>
                <w:b/>
                <w:bCs/>
                <w:sz w:val="18"/>
                <w:szCs w:val="18"/>
              </w:rPr>
            </w:pPr>
            <w:r w:rsidRPr="006B2C57">
              <w:rPr>
                <w:b/>
                <w:bCs/>
                <w:sz w:val="18"/>
                <w:szCs w:val="18"/>
              </w:rPr>
              <w:t>х</w:t>
            </w:r>
          </w:p>
        </w:tc>
      </w:tr>
      <w:tr w:rsidR="0099489B" w:rsidRPr="006B2C57" w:rsidTr="001065F2">
        <w:trPr>
          <w:trHeight w:val="145"/>
        </w:trPr>
        <w:tc>
          <w:tcPr>
            <w:tcW w:w="1112" w:type="pct"/>
          </w:tcPr>
          <w:p w:rsidR="0099489B" w:rsidRPr="006B2C57" w:rsidRDefault="0099489B" w:rsidP="007D5524">
            <w:pPr>
              <w:widowControl w:val="0"/>
              <w:autoSpaceDE w:val="0"/>
              <w:autoSpaceDN w:val="0"/>
              <w:adjustRightInd w:val="0"/>
              <w:rPr>
                <w:b/>
                <w:bCs/>
                <w:sz w:val="18"/>
                <w:szCs w:val="18"/>
              </w:rPr>
            </w:pPr>
            <w:r w:rsidRPr="006B2C57">
              <w:rPr>
                <w:b/>
                <w:bCs/>
                <w:sz w:val="18"/>
                <w:szCs w:val="18"/>
              </w:rPr>
              <w:t>областной бюджет</w:t>
            </w:r>
          </w:p>
        </w:tc>
        <w:tc>
          <w:tcPr>
            <w:tcW w:w="601" w:type="pct"/>
          </w:tcPr>
          <w:p w:rsidR="0099489B" w:rsidRPr="006B2C57" w:rsidRDefault="0099489B" w:rsidP="007D5524">
            <w:pPr>
              <w:widowControl w:val="0"/>
              <w:autoSpaceDE w:val="0"/>
              <w:autoSpaceDN w:val="0"/>
              <w:adjustRightInd w:val="0"/>
              <w:jc w:val="center"/>
              <w:rPr>
                <w:b/>
                <w:bCs/>
                <w:sz w:val="18"/>
                <w:szCs w:val="18"/>
              </w:rPr>
            </w:pPr>
            <w:r w:rsidRPr="006B2C57">
              <w:rPr>
                <w:b/>
                <w:bCs/>
                <w:sz w:val="18"/>
                <w:szCs w:val="18"/>
              </w:rPr>
              <w:t>-</w:t>
            </w:r>
          </w:p>
        </w:tc>
        <w:tc>
          <w:tcPr>
            <w:tcW w:w="465" w:type="pct"/>
          </w:tcPr>
          <w:p w:rsidR="0099489B" w:rsidRPr="006B2C57" w:rsidRDefault="0099489B" w:rsidP="007D5524">
            <w:pPr>
              <w:widowControl w:val="0"/>
              <w:autoSpaceDE w:val="0"/>
              <w:autoSpaceDN w:val="0"/>
              <w:adjustRightInd w:val="0"/>
              <w:jc w:val="center"/>
              <w:rPr>
                <w:b/>
                <w:bCs/>
                <w:sz w:val="18"/>
                <w:szCs w:val="18"/>
              </w:rPr>
            </w:pPr>
            <w:r w:rsidRPr="006B2C57">
              <w:rPr>
                <w:b/>
                <w:bCs/>
                <w:sz w:val="18"/>
                <w:szCs w:val="18"/>
              </w:rPr>
              <w:t>-</w:t>
            </w:r>
          </w:p>
        </w:tc>
        <w:tc>
          <w:tcPr>
            <w:tcW w:w="463" w:type="pct"/>
          </w:tcPr>
          <w:p w:rsidR="0099489B" w:rsidRPr="006B2C57" w:rsidRDefault="0099489B" w:rsidP="007D5524">
            <w:pPr>
              <w:widowControl w:val="0"/>
              <w:autoSpaceDE w:val="0"/>
              <w:autoSpaceDN w:val="0"/>
              <w:adjustRightInd w:val="0"/>
              <w:spacing w:line="235" w:lineRule="auto"/>
              <w:jc w:val="center"/>
              <w:rPr>
                <w:b/>
                <w:bCs/>
                <w:sz w:val="18"/>
                <w:szCs w:val="18"/>
              </w:rPr>
            </w:pPr>
            <w:r w:rsidRPr="006B2C57">
              <w:rPr>
                <w:b/>
                <w:bCs/>
                <w:sz w:val="18"/>
                <w:szCs w:val="18"/>
              </w:rPr>
              <w:t>-</w:t>
            </w:r>
          </w:p>
        </w:tc>
        <w:tc>
          <w:tcPr>
            <w:tcW w:w="555" w:type="pct"/>
          </w:tcPr>
          <w:p w:rsidR="0099489B" w:rsidRPr="0099489B" w:rsidRDefault="0099489B" w:rsidP="002E382D">
            <w:pPr>
              <w:jc w:val="center"/>
              <w:rPr>
                <w:rFonts w:ascii="PT Astra Serif" w:hAnsi="PT Astra Serif"/>
                <w:b/>
                <w:color w:val="000000"/>
                <w:sz w:val="18"/>
                <w:szCs w:val="18"/>
              </w:rPr>
            </w:pPr>
            <w:r w:rsidRPr="0099489B">
              <w:rPr>
                <w:rFonts w:ascii="PT Astra Serif" w:hAnsi="PT Astra Serif"/>
                <w:b/>
                <w:color w:val="000000"/>
                <w:sz w:val="18"/>
                <w:szCs w:val="18"/>
              </w:rPr>
              <w:t>1408645,75</w:t>
            </w:r>
          </w:p>
        </w:tc>
        <w:tc>
          <w:tcPr>
            <w:tcW w:w="509" w:type="pct"/>
          </w:tcPr>
          <w:p w:rsidR="0099489B" w:rsidRPr="00CE4EC7" w:rsidRDefault="00C16EF8" w:rsidP="001C34BB">
            <w:pPr>
              <w:widowControl w:val="0"/>
              <w:autoSpaceDE w:val="0"/>
              <w:autoSpaceDN w:val="0"/>
              <w:adjustRightInd w:val="0"/>
              <w:jc w:val="center"/>
              <w:rPr>
                <w:b/>
                <w:bCs/>
                <w:sz w:val="18"/>
                <w:szCs w:val="18"/>
              </w:rPr>
            </w:pPr>
            <w:r>
              <w:rPr>
                <w:b/>
                <w:bCs/>
                <w:sz w:val="18"/>
                <w:szCs w:val="18"/>
              </w:rPr>
              <w:t>130032</w:t>
            </w:r>
            <w:r w:rsidR="001C34BB">
              <w:rPr>
                <w:b/>
                <w:bCs/>
                <w:sz w:val="18"/>
                <w:szCs w:val="18"/>
              </w:rPr>
              <w:t>3,0</w:t>
            </w:r>
            <w:r>
              <w:rPr>
                <w:b/>
                <w:bCs/>
                <w:sz w:val="18"/>
                <w:szCs w:val="18"/>
              </w:rPr>
              <w:t>1</w:t>
            </w:r>
          </w:p>
        </w:tc>
        <w:tc>
          <w:tcPr>
            <w:tcW w:w="694" w:type="pct"/>
          </w:tcPr>
          <w:p w:rsidR="0099489B" w:rsidRPr="006B2C57" w:rsidRDefault="0099489B" w:rsidP="007D5524">
            <w:pPr>
              <w:widowControl w:val="0"/>
              <w:autoSpaceDE w:val="0"/>
              <w:autoSpaceDN w:val="0"/>
              <w:adjustRightInd w:val="0"/>
              <w:jc w:val="center"/>
              <w:rPr>
                <w:b/>
                <w:bCs/>
                <w:sz w:val="18"/>
                <w:szCs w:val="18"/>
              </w:rPr>
            </w:pPr>
            <w:r w:rsidRPr="006B2C57">
              <w:rPr>
                <w:b/>
                <w:bCs/>
                <w:sz w:val="18"/>
                <w:szCs w:val="18"/>
              </w:rPr>
              <w:t>х</w:t>
            </w:r>
          </w:p>
        </w:tc>
        <w:tc>
          <w:tcPr>
            <w:tcW w:w="601" w:type="pct"/>
          </w:tcPr>
          <w:p w:rsidR="0099489B" w:rsidRPr="006B2C57" w:rsidRDefault="0099489B" w:rsidP="007D5524">
            <w:pPr>
              <w:widowControl w:val="0"/>
              <w:autoSpaceDE w:val="0"/>
              <w:autoSpaceDN w:val="0"/>
              <w:adjustRightInd w:val="0"/>
              <w:jc w:val="center"/>
              <w:rPr>
                <w:b/>
                <w:bCs/>
                <w:sz w:val="18"/>
                <w:szCs w:val="18"/>
              </w:rPr>
            </w:pPr>
            <w:r w:rsidRPr="006B2C57">
              <w:rPr>
                <w:b/>
                <w:bCs/>
                <w:sz w:val="18"/>
                <w:szCs w:val="18"/>
              </w:rPr>
              <w:t>х</w:t>
            </w:r>
          </w:p>
        </w:tc>
      </w:tr>
      <w:tr w:rsidR="0099489B" w:rsidRPr="006B2C57" w:rsidTr="001065F2">
        <w:trPr>
          <w:trHeight w:val="145"/>
        </w:trPr>
        <w:tc>
          <w:tcPr>
            <w:tcW w:w="1112" w:type="pct"/>
          </w:tcPr>
          <w:p w:rsidR="0099489B" w:rsidRPr="006B2C57" w:rsidRDefault="0099489B" w:rsidP="007D5524">
            <w:pPr>
              <w:widowControl w:val="0"/>
              <w:autoSpaceDE w:val="0"/>
              <w:autoSpaceDN w:val="0"/>
              <w:adjustRightInd w:val="0"/>
              <w:rPr>
                <w:b/>
                <w:bCs/>
                <w:sz w:val="18"/>
                <w:szCs w:val="18"/>
              </w:rPr>
            </w:pPr>
            <w:r w:rsidRPr="006B2C57">
              <w:rPr>
                <w:b/>
                <w:bCs/>
                <w:sz w:val="18"/>
                <w:szCs w:val="18"/>
              </w:rPr>
              <w:t>федеральный бюджет</w:t>
            </w:r>
          </w:p>
        </w:tc>
        <w:tc>
          <w:tcPr>
            <w:tcW w:w="601" w:type="pct"/>
          </w:tcPr>
          <w:p w:rsidR="0099489B" w:rsidRPr="006B2C57" w:rsidRDefault="0099489B" w:rsidP="007D5524">
            <w:pPr>
              <w:widowControl w:val="0"/>
              <w:autoSpaceDE w:val="0"/>
              <w:autoSpaceDN w:val="0"/>
              <w:adjustRightInd w:val="0"/>
              <w:jc w:val="center"/>
              <w:rPr>
                <w:b/>
                <w:bCs/>
                <w:sz w:val="18"/>
                <w:szCs w:val="18"/>
              </w:rPr>
            </w:pPr>
            <w:r w:rsidRPr="006B2C57">
              <w:rPr>
                <w:b/>
                <w:bCs/>
                <w:sz w:val="18"/>
                <w:szCs w:val="18"/>
              </w:rPr>
              <w:t>-</w:t>
            </w:r>
          </w:p>
        </w:tc>
        <w:tc>
          <w:tcPr>
            <w:tcW w:w="465" w:type="pct"/>
          </w:tcPr>
          <w:p w:rsidR="0099489B" w:rsidRPr="006B2C57" w:rsidRDefault="0099489B" w:rsidP="007D5524">
            <w:pPr>
              <w:widowControl w:val="0"/>
              <w:autoSpaceDE w:val="0"/>
              <w:autoSpaceDN w:val="0"/>
              <w:adjustRightInd w:val="0"/>
              <w:jc w:val="center"/>
              <w:rPr>
                <w:b/>
                <w:bCs/>
                <w:sz w:val="18"/>
                <w:szCs w:val="18"/>
              </w:rPr>
            </w:pPr>
            <w:r w:rsidRPr="006B2C57">
              <w:rPr>
                <w:b/>
                <w:bCs/>
                <w:sz w:val="18"/>
                <w:szCs w:val="18"/>
              </w:rPr>
              <w:t>-</w:t>
            </w:r>
          </w:p>
        </w:tc>
        <w:tc>
          <w:tcPr>
            <w:tcW w:w="463" w:type="pct"/>
          </w:tcPr>
          <w:p w:rsidR="0099489B" w:rsidRPr="006B2C57" w:rsidRDefault="0099489B" w:rsidP="007D5524">
            <w:pPr>
              <w:widowControl w:val="0"/>
              <w:autoSpaceDE w:val="0"/>
              <w:autoSpaceDN w:val="0"/>
              <w:adjustRightInd w:val="0"/>
              <w:spacing w:line="235" w:lineRule="auto"/>
              <w:jc w:val="center"/>
              <w:rPr>
                <w:b/>
                <w:bCs/>
                <w:sz w:val="18"/>
                <w:szCs w:val="18"/>
              </w:rPr>
            </w:pPr>
            <w:r w:rsidRPr="006B2C57">
              <w:rPr>
                <w:b/>
                <w:bCs/>
                <w:sz w:val="18"/>
                <w:szCs w:val="18"/>
              </w:rPr>
              <w:t>-</w:t>
            </w:r>
          </w:p>
        </w:tc>
        <w:tc>
          <w:tcPr>
            <w:tcW w:w="555" w:type="pct"/>
          </w:tcPr>
          <w:p w:rsidR="0099489B" w:rsidRPr="0099489B" w:rsidRDefault="0099489B" w:rsidP="002E382D">
            <w:pPr>
              <w:jc w:val="center"/>
              <w:rPr>
                <w:rFonts w:ascii="PT Astra Serif" w:hAnsi="PT Astra Serif"/>
                <w:b/>
                <w:color w:val="000000"/>
                <w:sz w:val="18"/>
                <w:szCs w:val="18"/>
              </w:rPr>
            </w:pPr>
            <w:r w:rsidRPr="0099489B">
              <w:rPr>
                <w:rFonts w:ascii="PT Astra Serif" w:hAnsi="PT Astra Serif"/>
                <w:b/>
                <w:color w:val="000000"/>
                <w:sz w:val="18"/>
                <w:szCs w:val="18"/>
              </w:rPr>
              <w:t>1074934,70</w:t>
            </w:r>
          </w:p>
        </w:tc>
        <w:tc>
          <w:tcPr>
            <w:tcW w:w="509" w:type="pct"/>
          </w:tcPr>
          <w:p w:rsidR="0099489B" w:rsidRPr="00CE4EC7" w:rsidRDefault="00C16EF8" w:rsidP="007D5524">
            <w:pPr>
              <w:widowControl w:val="0"/>
              <w:autoSpaceDE w:val="0"/>
              <w:autoSpaceDN w:val="0"/>
              <w:adjustRightInd w:val="0"/>
              <w:jc w:val="center"/>
              <w:rPr>
                <w:b/>
                <w:bCs/>
                <w:sz w:val="18"/>
                <w:szCs w:val="18"/>
              </w:rPr>
            </w:pPr>
            <w:r>
              <w:rPr>
                <w:b/>
                <w:bCs/>
                <w:sz w:val="18"/>
                <w:szCs w:val="18"/>
              </w:rPr>
              <w:t>1109723,54</w:t>
            </w:r>
          </w:p>
        </w:tc>
        <w:tc>
          <w:tcPr>
            <w:tcW w:w="694" w:type="pct"/>
          </w:tcPr>
          <w:p w:rsidR="0099489B" w:rsidRPr="006B2C57" w:rsidRDefault="0099489B" w:rsidP="007D5524">
            <w:pPr>
              <w:widowControl w:val="0"/>
              <w:autoSpaceDE w:val="0"/>
              <w:autoSpaceDN w:val="0"/>
              <w:adjustRightInd w:val="0"/>
              <w:jc w:val="center"/>
              <w:rPr>
                <w:b/>
                <w:bCs/>
                <w:sz w:val="18"/>
                <w:szCs w:val="18"/>
              </w:rPr>
            </w:pPr>
            <w:r w:rsidRPr="006B2C57">
              <w:rPr>
                <w:b/>
                <w:bCs/>
                <w:sz w:val="18"/>
                <w:szCs w:val="18"/>
              </w:rPr>
              <w:t>х</w:t>
            </w:r>
          </w:p>
        </w:tc>
        <w:tc>
          <w:tcPr>
            <w:tcW w:w="601" w:type="pct"/>
          </w:tcPr>
          <w:p w:rsidR="0099489B" w:rsidRPr="006B2C57" w:rsidRDefault="0099489B" w:rsidP="007D5524">
            <w:pPr>
              <w:widowControl w:val="0"/>
              <w:autoSpaceDE w:val="0"/>
              <w:autoSpaceDN w:val="0"/>
              <w:adjustRightInd w:val="0"/>
              <w:jc w:val="center"/>
              <w:rPr>
                <w:b/>
                <w:bCs/>
                <w:sz w:val="18"/>
                <w:szCs w:val="18"/>
              </w:rPr>
            </w:pPr>
            <w:r w:rsidRPr="006B2C57">
              <w:rPr>
                <w:b/>
                <w:bCs/>
                <w:sz w:val="18"/>
                <w:szCs w:val="18"/>
              </w:rPr>
              <w:t>х</w:t>
            </w:r>
          </w:p>
        </w:tc>
      </w:tr>
      <w:tr w:rsidR="00684838" w:rsidRPr="006B2C57" w:rsidTr="001065F2">
        <w:trPr>
          <w:trHeight w:val="145"/>
        </w:trPr>
        <w:tc>
          <w:tcPr>
            <w:tcW w:w="2641" w:type="pct"/>
            <w:gridSpan w:val="4"/>
          </w:tcPr>
          <w:p w:rsidR="00684838" w:rsidRPr="00615B4A" w:rsidRDefault="00684838" w:rsidP="007D5524">
            <w:pPr>
              <w:widowControl w:val="0"/>
              <w:autoSpaceDE w:val="0"/>
              <w:autoSpaceDN w:val="0"/>
              <w:adjustRightInd w:val="0"/>
              <w:spacing w:line="235" w:lineRule="auto"/>
              <w:jc w:val="center"/>
              <w:rPr>
                <w:bCs/>
                <w:i/>
                <w:sz w:val="18"/>
                <w:szCs w:val="18"/>
              </w:rPr>
            </w:pPr>
            <w:r w:rsidRPr="00615B4A">
              <w:rPr>
                <w:bCs/>
                <w:i/>
                <w:sz w:val="18"/>
                <w:szCs w:val="18"/>
              </w:rPr>
              <w:t>Министерство здравоохранения Ульяновской области</w:t>
            </w:r>
          </w:p>
        </w:tc>
        <w:tc>
          <w:tcPr>
            <w:tcW w:w="555" w:type="pct"/>
          </w:tcPr>
          <w:p w:rsidR="00684838" w:rsidRPr="00684838" w:rsidRDefault="003D4579" w:rsidP="00A45964">
            <w:pPr>
              <w:pStyle w:val="ConsPlusNormal"/>
              <w:jc w:val="center"/>
              <w:rPr>
                <w:rFonts w:ascii="Times New Roman" w:hAnsi="Times New Roman" w:cs="Times New Roman"/>
                <w:i/>
                <w:sz w:val="18"/>
                <w:szCs w:val="18"/>
              </w:rPr>
            </w:pPr>
            <w:r>
              <w:rPr>
                <w:rFonts w:ascii="Times New Roman" w:hAnsi="Times New Roman" w:cs="Times New Roman"/>
                <w:i/>
                <w:sz w:val="18"/>
                <w:szCs w:val="18"/>
              </w:rPr>
              <w:t>2269717,56</w:t>
            </w:r>
          </w:p>
        </w:tc>
        <w:tc>
          <w:tcPr>
            <w:tcW w:w="509" w:type="pct"/>
          </w:tcPr>
          <w:p w:rsidR="00684838" w:rsidRPr="00684838" w:rsidRDefault="00303F56" w:rsidP="007D5524">
            <w:pPr>
              <w:widowControl w:val="0"/>
              <w:autoSpaceDE w:val="0"/>
              <w:autoSpaceDN w:val="0"/>
              <w:adjustRightInd w:val="0"/>
              <w:jc w:val="center"/>
              <w:rPr>
                <w:bCs/>
                <w:i/>
                <w:sz w:val="18"/>
                <w:szCs w:val="18"/>
              </w:rPr>
            </w:pPr>
            <w:r>
              <w:rPr>
                <w:bCs/>
                <w:i/>
                <w:sz w:val="18"/>
                <w:szCs w:val="18"/>
              </w:rPr>
              <w:t>2230971,72</w:t>
            </w:r>
          </w:p>
        </w:tc>
        <w:tc>
          <w:tcPr>
            <w:tcW w:w="694" w:type="pct"/>
          </w:tcPr>
          <w:p w:rsidR="00684838" w:rsidRPr="006B2C57" w:rsidRDefault="00684838" w:rsidP="00851036">
            <w:pPr>
              <w:widowControl w:val="0"/>
              <w:autoSpaceDE w:val="0"/>
              <w:autoSpaceDN w:val="0"/>
              <w:adjustRightInd w:val="0"/>
              <w:jc w:val="center"/>
              <w:rPr>
                <w:b/>
                <w:bCs/>
                <w:sz w:val="18"/>
                <w:szCs w:val="18"/>
              </w:rPr>
            </w:pPr>
            <w:r w:rsidRPr="006B2C57">
              <w:rPr>
                <w:b/>
                <w:bCs/>
                <w:sz w:val="18"/>
                <w:szCs w:val="18"/>
              </w:rPr>
              <w:t>х</w:t>
            </w:r>
          </w:p>
        </w:tc>
        <w:tc>
          <w:tcPr>
            <w:tcW w:w="601" w:type="pct"/>
          </w:tcPr>
          <w:p w:rsidR="00684838" w:rsidRPr="006B2C57" w:rsidRDefault="00684838" w:rsidP="00851036">
            <w:pPr>
              <w:widowControl w:val="0"/>
              <w:autoSpaceDE w:val="0"/>
              <w:autoSpaceDN w:val="0"/>
              <w:adjustRightInd w:val="0"/>
              <w:jc w:val="center"/>
              <w:rPr>
                <w:b/>
                <w:bCs/>
                <w:sz w:val="18"/>
                <w:szCs w:val="18"/>
              </w:rPr>
            </w:pPr>
            <w:r w:rsidRPr="006B2C57">
              <w:rPr>
                <w:b/>
                <w:bCs/>
                <w:sz w:val="18"/>
                <w:szCs w:val="18"/>
              </w:rPr>
              <w:t>х</w:t>
            </w:r>
          </w:p>
        </w:tc>
      </w:tr>
      <w:tr w:rsidR="00684838" w:rsidRPr="006B2C57" w:rsidTr="001065F2">
        <w:trPr>
          <w:trHeight w:val="145"/>
        </w:trPr>
        <w:tc>
          <w:tcPr>
            <w:tcW w:w="2641" w:type="pct"/>
            <w:gridSpan w:val="4"/>
          </w:tcPr>
          <w:p w:rsidR="00684838" w:rsidRPr="00615B4A" w:rsidRDefault="00684838" w:rsidP="00851036">
            <w:pPr>
              <w:widowControl w:val="0"/>
              <w:autoSpaceDE w:val="0"/>
              <w:autoSpaceDN w:val="0"/>
              <w:adjustRightInd w:val="0"/>
              <w:rPr>
                <w:bCs/>
                <w:i/>
                <w:sz w:val="18"/>
                <w:szCs w:val="18"/>
              </w:rPr>
            </w:pPr>
            <w:r w:rsidRPr="00615B4A">
              <w:rPr>
                <w:bCs/>
                <w:i/>
                <w:sz w:val="18"/>
                <w:szCs w:val="18"/>
              </w:rPr>
              <w:t>областной бюджет</w:t>
            </w:r>
          </w:p>
        </w:tc>
        <w:tc>
          <w:tcPr>
            <w:tcW w:w="555" w:type="pct"/>
          </w:tcPr>
          <w:p w:rsidR="00684838" w:rsidRPr="00615B4A" w:rsidRDefault="003D4579" w:rsidP="00A45964">
            <w:pPr>
              <w:pStyle w:val="ConsPlusNormal"/>
              <w:jc w:val="center"/>
              <w:rPr>
                <w:rFonts w:ascii="Times New Roman" w:hAnsi="Times New Roman" w:cs="Times New Roman"/>
                <w:i/>
                <w:sz w:val="18"/>
                <w:szCs w:val="18"/>
              </w:rPr>
            </w:pPr>
            <w:r>
              <w:rPr>
                <w:rFonts w:ascii="Times New Roman" w:hAnsi="Times New Roman" w:cs="Times New Roman"/>
                <w:i/>
                <w:sz w:val="18"/>
                <w:szCs w:val="18"/>
              </w:rPr>
              <w:t>1207831,66</w:t>
            </w:r>
          </w:p>
        </w:tc>
        <w:tc>
          <w:tcPr>
            <w:tcW w:w="509" w:type="pct"/>
          </w:tcPr>
          <w:p w:rsidR="00684838" w:rsidRPr="00615B4A" w:rsidRDefault="00303F56" w:rsidP="007D5524">
            <w:pPr>
              <w:widowControl w:val="0"/>
              <w:autoSpaceDE w:val="0"/>
              <w:autoSpaceDN w:val="0"/>
              <w:adjustRightInd w:val="0"/>
              <w:jc w:val="center"/>
              <w:rPr>
                <w:bCs/>
                <w:i/>
                <w:sz w:val="18"/>
                <w:szCs w:val="18"/>
              </w:rPr>
            </w:pPr>
            <w:r>
              <w:rPr>
                <w:bCs/>
                <w:i/>
                <w:sz w:val="18"/>
                <w:szCs w:val="18"/>
              </w:rPr>
              <w:t>1134296,98</w:t>
            </w:r>
          </w:p>
        </w:tc>
        <w:tc>
          <w:tcPr>
            <w:tcW w:w="694" w:type="pct"/>
          </w:tcPr>
          <w:p w:rsidR="00684838" w:rsidRPr="006B2C57" w:rsidRDefault="00684838" w:rsidP="00851036">
            <w:pPr>
              <w:widowControl w:val="0"/>
              <w:autoSpaceDE w:val="0"/>
              <w:autoSpaceDN w:val="0"/>
              <w:adjustRightInd w:val="0"/>
              <w:jc w:val="center"/>
              <w:rPr>
                <w:b/>
                <w:bCs/>
                <w:sz w:val="18"/>
                <w:szCs w:val="18"/>
              </w:rPr>
            </w:pPr>
            <w:r w:rsidRPr="006B2C57">
              <w:rPr>
                <w:b/>
                <w:bCs/>
                <w:sz w:val="18"/>
                <w:szCs w:val="18"/>
              </w:rPr>
              <w:t>х</w:t>
            </w:r>
          </w:p>
        </w:tc>
        <w:tc>
          <w:tcPr>
            <w:tcW w:w="601" w:type="pct"/>
          </w:tcPr>
          <w:p w:rsidR="00684838" w:rsidRPr="006B2C57" w:rsidRDefault="00684838" w:rsidP="00851036">
            <w:pPr>
              <w:widowControl w:val="0"/>
              <w:autoSpaceDE w:val="0"/>
              <w:autoSpaceDN w:val="0"/>
              <w:adjustRightInd w:val="0"/>
              <w:jc w:val="center"/>
              <w:rPr>
                <w:b/>
                <w:bCs/>
                <w:sz w:val="18"/>
                <w:szCs w:val="18"/>
              </w:rPr>
            </w:pPr>
            <w:r w:rsidRPr="006B2C57">
              <w:rPr>
                <w:b/>
                <w:bCs/>
                <w:sz w:val="18"/>
                <w:szCs w:val="18"/>
              </w:rPr>
              <w:t>х</w:t>
            </w:r>
          </w:p>
        </w:tc>
      </w:tr>
      <w:tr w:rsidR="00684838" w:rsidRPr="006B2C57" w:rsidTr="001065F2">
        <w:trPr>
          <w:trHeight w:val="145"/>
        </w:trPr>
        <w:tc>
          <w:tcPr>
            <w:tcW w:w="2641" w:type="pct"/>
            <w:gridSpan w:val="4"/>
          </w:tcPr>
          <w:p w:rsidR="00684838" w:rsidRPr="00615B4A" w:rsidRDefault="00684838" w:rsidP="00851036">
            <w:pPr>
              <w:widowControl w:val="0"/>
              <w:autoSpaceDE w:val="0"/>
              <w:autoSpaceDN w:val="0"/>
              <w:adjustRightInd w:val="0"/>
              <w:rPr>
                <w:bCs/>
                <w:i/>
                <w:sz w:val="18"/>
                <w:szCs w:val="18"/>
              </w:rPr>
            </w:pPr>
            <w:r w:rsidRPr="00615B4A">
              <w:rPr>
                <w:bCs/>
                <w:i/>
                <w:sz w:val="18"/>
                <w:szCs w:val="18"/>
              </w:rPr>
              <w:t>федеральный бюджет</w:t>
            </w:r>
          </w:p>
        </w:tc>
        <w:tc>
          <w:tcPr>
            <w:tcW w:w="555" w:type="pct"/>
          </w:tcPr>
          <w:p w:rsidR="00684838" w:rsidRPr="00615B4A" w:rsidRDefault="003D4579" w:rsidP="00A45964">
            <w:pPr>
              <w:pStyle w:val="ConsPlusNormal"/>
              <w:jc w:val="center"/>
              <w:rPr>
                <w:rFonts w:ascii="Times New Roman" w:hAnsi="Times New Roman" w:cs="Times New Roman"/>
                <w:i/>
                <w:sz w:val="18"/>
                <w:szCs w:val="18"/>
              </w:rPr>
            </w:pPr>
            <w:r>
              <w:rPr>
                <w:rFonts w:ascii="Times New Roman" w:hAnsi="Times New Roman" w:cs="Times New Roman"/>
                <w:i/>
                <w:sz w:val="18"/>
                <w:szCs w:val="18"/>
              </w:rPr>
              <w:t>1061885,90</w:t>
            </w:r>
          </w:p>
        </w:tc>
        <w:tc>
          <w:tcPr>
            <w:tcW w:w="509" w:type="pct"/>
          </w:tcPr>
          <w:p w:rsidR="00684838" w:rsidRPr="00615B4A" w:rsidRDefault="00EC4671" w:rsidP="007D5524">
            <w:pPr>
              <w:widowControl w:val="0"/>
              <w:autoSpaceDE w:val="0"/>
              <w:autoSpaceDN w:val="0"/>
              <w:adjustRightInd w:val="0"/>
              <w:jc w:val="center"/>
              <w:rPr>
                <w:bCs/>
                <w:i/>
                <w:sz w:val="18"/>
                <w:szCs w:val="18"/>
              </w:rPr>
            </w:pPr>
            <w:r>
              <w:rPr>
                <w:bCs/>
                <w:i/>
                <w:sz w:val="18"/>
                <w:szCs w:val="18"/>
              </w:rPr>
              <w:t>1096674,74</w:t>
            </w:r>
          </w:p>
        </w:tc>
        <w:tc>
          <w:tcPr>
            <w:tcW w:w="694" w:type="pct"/>
          </w:tcPr>
          <w:p w:rsidR="00684838" w:rsidRPr="006B2C57" w:rsidRDefault="00684838" w:rsidP="00851036">
            <w:pPr>
              <w:widowControl w:val="0"/>
              <w:autoSpaceDE w:val="0"/>
              <w:autoSpaceDN w:val="0"/>
              <w:adjustRightInd w:val="0"/>
              <w:jc w:val="center"/>
              <w:rPr>
                <w:b/>
                <w:bCs/>
                <w:sz w:val="18"/>
                <w:szCs w:val="18"/>
              </w:rPr>
            </w:pPr>
            <w:r w:rsidRPr="006B2C57">
              <w:rPr>
                <w:b/>
                <w:bCs/>
                <w:sz w:val="18"/>
                <w:szCs w:val="18"/>
              </w:rPr>
              <w:t>х</w:t>
            </w:r>
          </w:p>
        </w:tc>
        <w:tc>
          <w:tcPr>
            <w:tcW w:w="601" w:type="pct"/>
          </w:tcPr>
          <w:p w:rsidR="00684838" w:rsidRPr="006B2C57" w:rsidRDefault="00684838" w:rsidP="00851036">
            <w:pPr>
              <w:widowControl w:val="0"/>
              <w:autoSpaceDE w:val="0"/>
              <w:autoSpaceDN w:val="0"/>
              <w:adjustRightInd w:val="0"/>
              <w:jc w:val="center"/>
              <w:rPr>
                <w:b/>
                <w:bCs/>
                <w:sz w:val="18"/>
                <w:szCs w:val="18"/>
              </w:rPr>
            </w:pPr>
            <w:r w:rsidRPr="006B2C57">
              <w:rPr>
                <w:b/>
                <w:bCs/>
                <w:sz w:val="18"/>
                <w:szCs w:val="18"/>
              </w:rPr>
              <w:t>х</w:t>
            </w:r>
          </w:p>
        </w:tc>
      </w:tr>
      <w:tr w:rsidR="00684838" w:rsidRPr="006B2C57" w:rsidTr="001065F2">
        <w:trPr>
          <w:trHeight w:val="145"/>
        </w:trPr>
        <w:tc>
          <w:tcPr>
            <w:tcW w:w="2641" w:type="pct"/>
            <w:gridSpan w:val="4"/>
          </w:tcPr>
          <w:p w:rsidR="00684838" w:rsidRPr="00615B4A" w:rsidRDefault="00684838" w:rsidP="007D5524">
            <w:pPr>
              <w:widowControl w:val="0"/>
              <w:autoSpaceDE w:val="0"/>
              <w:autoSpaceDN w:val="0"/>
              <w:adjustRightInd w:val="0"/>
              <w:spacing w:line="235" w:lineRule="auto"/>
              <w:jc w:val="center"/>
              <w:rPr>
                <w:bCs/>
                <w:i/>
                <w:sz w:val="18"/>
                <w:szCs w:val="18"/>
              </w:rPr>
            </w:pPr>
            <w:r w:rsidRPr="00615B4A">
              <w:rPr>
                <w:bCs/>
                <w:i/>
                <w:sz w:val="18"/>
                <w:szCs w:val="18"/>
              </w:rPr>
              <w:t>Министерство строительства и архитектуры Ульяновской области</w:t>
            </w:r>
          </w:p>
        </w:tc>
        <w:tc>
          <w:tcPr>
            <w:tcW w:w="555" w:type="pct"/>
          </w:tcPr>
          <w:p w:rsidR="00684838" w:rsidRPr="00615B4A" w:rsidRDefault="003D4579" w:rsidP="00A45964">
            <w:pPr>
              <w:pStyle w:val="ConsPlusNormal"/>
              <w:jc w:val="center"/>
              <w:rPr>
                <w:rFonts w:ascii="Times New Roman" w:hAnsi="Times New Roman" w:cs="Times New Roman"/>
                <w:i/>
                <w:sz w:val="18"/>
                <w:szCs w:val="18"/>
              </w:rPr>
            </w:pPr>
            <w:r>
              <w:rPr>
                <w:rFonts w:ascii="Times New Roman" w:hAnsi="Times New Roman" w:cs="Times New Roman"/>
                <w:i/>
                <w:sz w:val="18"/>
                <w:szCs w:val="18"/>
              </w:rPr>
              <w:t>213862,89</w:t>
            </w:r>
          </w:p>
        </w:tc>
        <w:tc>
          <w:tcPr>
            <w:tcW w:w="509" w:type="pct"/>
          </w:tcPr>
          <w:p w:rsidR="00684838" w:rsidRPr="00615B4A" w:rsidRDefault="0028392C" w:rsidP="007D5524">
            <w:pPr>
              <w:widowControl w:val="0"/>
              <w:autoSpaceDE w:val="0"/>
              <w:autoSpaceDN w:val="0"/>
              <w:adjustRightInd w:val="0"/>
              <w:jc w:val="center"/>
              <w:rPr>
                <w:bCs/>
                <w:i/>
                <w:sz w:val="18"/>
                <w:szCs w:val="18"/>
              </w:rPr>
            </w:pPr>
            <w:r>
              <w:rPr>
                <w:bCs/>
                <w:i/>
                <w:sz w:val="18"/>
                <w:szCs w:val="18"/>
              </w:rPr>
              <w:t>179074,8</w:t>
            </w:r>
            <w:r w:rsidR="00303F56" w:rsidRPr="00303F56">
              <w:rPr>
                <w:bCs/>
                <w:i/>
                <w:sz w:val="18"/>
                <w:szCs w:val="18"/>
              </w:rPr>
              <w:t>3</w:t>
            </w:r>
          </w:p>
        </w:tc>
        <w:tc>
          <w:tcPr>
            <w:tcW w:w="694" w:type="pct"/>
          </w:tcPr>
          <w:p w:rsidR="00684838" w:rsidRPr="006B2C57" w:rsidRDefault="00684838" w:rsidP="00851036">
            <w:pPr>
              <w:widowControl w:val="0"/>
              <w:autoSpaceDE w:val="0"/>
              <w:autoSpaceDN w:val="0"/>
              <w:adjustRightInd w:val="0"/>
              <w:jc w:val="center"/>
              <w:rPr>
                <w:b/>
                <w:bCs/>
                <w:sz w:val="18"/>
                <w:szCs w:val="18"/>
              </w:rPr>
            </w:pPr>
            <w:r w:rsidRPr="006B2C57">
              <w:rPr>
                <w:b/>
                <w:bCs/>
                <w:sz w:val="18"/>
                <w:szCs w:val="18"/>
              </w:rPr>
              <w:t>х</w:t>
            </w:r>
          </w:p>
        </w:tc>
        <w:tc>
          <w:tcPr>
            <w:tcW w:w="601" w:type="pct"/>
          </w:tcPr>
          <w:p w:rsidR="00684838" w:rsidRPr="006B2C57" w:rsidRDefault="00684838" w:rsidP="00851036">
            <w:pPr>
              <w:widowControl w:val="0"/>
              <w:autoSpaceDE w:val="0"/>
              <w:autoSpaceDN w:val="0"/>
              <w:adjustRightInd w:val="0"/>
              <w:jc w:val="center"/>
              <w:rPr>
                <w:b/>
                <w:bCs/>
                <w:sz w:val="18"/>
                <w:szCs w:val="18"/>
              </w:rPr>
            </w:pPr>
            <w:r w:rsidRPr="006B2C57">
              <w:rPr>
                <w:b/>
                <w:bCs/>
                <w:sz w:val="18"/>
                <w:szCs w:val="18"/>
              </w:rPr>
              <w:t>х</w:t>
            </w:r>
          </w:p>
        </w:tc>
      </w:tr>
      <w:tr w:rsidR="00684838" w:rsidRPr="006B2C57" w:rsidTr="001065F2">
        <w:trPr>
          <w:trHeight w:val="145"/>
        </w:trPr>
        <w:tc>
          <w:tcPr>
            <w:tcW w:w="2641" w:type="pct"/>
            <w:gridSpan w:val="4"/>
          </w:tcPr>
          <w:p w:rsidR="00684838" w:rsidRPr="00615B4A" w:rsidRDefault="00684838" w:rsidP="00851036">
            <w:pPr>
              <w:widowControl w:val="0"/>
              <w:autoSpaceDE w:val="0"/>
              <w:autoSpaceDN w:val="0"/>
              <w:adjustRightInd w:val="0"/>
              <w:rPr>
                <w:bCs/>
                <w:i/>
                <w:sz w:val="18"/>
                <w:szCs w:val="18"/>
              </w:rPr>
            </w:pPr>
            <w:r w:rsidRPr="00615B4A">
              <w:rPr>
                <w:bCs/>
                <w:i/>
                <w:sz w:val="18"/>
                <w:szCs w:val="18"/>
              </w:rPr>
              <w:t>областной бюджет</w:t>
            </w:r>
          </w:p>
        </w:tc>
        <w:tc>
          <w:tcPr>
            <w:tcW w:w="555" w:type="pct"/>
          </w:tcPr>
          <w:p w:rsidR="00684838" w:rsidRPr="00615B4A" w:rsidRDefault="003D4579" w:rsidP="00A45964">
            <w:pPr>
              <w:pStyle w:val="ConsPlusNormal"/>
              <w:jc w:val="center"/>
              <w:rPr>
                <w:rFonts w:ascii="Times New Roman" w:hAnsi="Times New Roman" w:cs="Times New Roman"/>
                <w:i/>
                <w:sz w:val="18"/>
                <w:szCs w:val="18"/>
              </w:rPr>
            </w:pPr>
            <w:r>
              <w:rPr>
                <w:rFonts w:ascii="Times New Roman" w:hAnsi="Times New Roman" w:cs="Times New Roman"/>
                <w:i/>
                <w:sz w:val="18"/>
                <w:szCs w:val="18"/>
              </w:rPr>
              <w:t>200814,09</w:t>
            </w:r>
          </w:p>
        </w:tc>
        <w:tc>
          <w:tcPr>
            <w:tcW w:w="509" w:type="pct"/>
          </w:tcPr>
          <w:p w:rsidR="00684838" w:rsidRPr="00615B4A" w:rsidRDefault="004D7357" w:rsidP="00615B4A">
            <w:pPr>
              <w:widowControl w:val="0"/>
              <w:autoSpaceDE w:val="0"/>
              <w:autoSpaceDN w:val="0"/>
              <w:adjustRightInd w:val="0"/>
              <w:jc w:val="center"/>
              <w:rPr>
                <w:bCs/>
                <w:i/>
                <w:sz w:val="18"/>
                <w:szCs w:val="18"/>
              </w:rPr>
            </w:pPr>
            <w:r>
              <w:rPr>
                <w:bCs/>
                <w:i/>
                <w:sz w:val="18"/>
                <w:szCs w:val="18"/>
              </w:rPr>
              <w:t>166026,0</w:t>
            </w:r>
            <w:r w:rsidR="00303F56">
              <w:rPr>
                <w:bCs/>
                <w:i/>
                <w:sz w:val="18"/>
                <w:szCs w:val="18"/>
              </w:rPr>
              <w:t>3</w:t>
            </w:r>
          </w:p>
        </w:tc>
        <w:tc>
          <w:tcPr>
            <w:tcW w:w="694" w:type="pct"/>
          </w:tcPr>
          <w:p w:rsidR="00684838" w:rsidRPr="006B2C57" w:rsidRDefault="00684838" w:rsidP="00851036">
            <w:pPr>
              <w:widowControl w:val="0"/>
              <w:autoSpaceDE w:val="0"/>
              <w:autoSpaceDN w:val="0"/>
              <w:adjustRightInd w:val="0"/>
              <w:jc w:val="center"/>
              <w:rPr>
                <w:b/>
                <w:bCs/>
                <w:sz w:val="18"/>
                <w:szCs w:val="18"/>
              </w:rPr>
            </w:pPr>
            <w:r w:rsidRPr="006B2C57">
              <w:rPr>
                <w:b/>
                <w:bCs/>
                <w:sz w:val="18"/>
                <w:szCs w:val="18"/>
              </w:rPr>
              <w:t>х</w:t>
            </w:r>
          </w:p>
        </w:tc>
        <w:tc>
          <w:tcPr>
            <w:tcW w:w="601" w:type="pct"/>
          </w:tcPr>
          <w:p w:rsidR="00684838" w:rsidRPr="006B2C57" w:rsidRDefault="00684838" w:rsidP="00851036">
            <w:pPr>
              <w:widowControl w:val="0"/>
              <w:autoSpaceDE w:val="0"/>
              <w:autoSpaceDN w:val="0"/>
              <w:adjustRightInd w:val="0"/>
              <w:jc w:val="center"/>
              <w:rPr>
                <w:b/>
                <w:bCs/>
                <w:sz w:val="18"/>
                <w:szCs w:val="18"/>
              </w:rPr>
            </w:pPr>
            <w:r w:rsidRPr="006B2C57">
              <w:rPr>
                <w:b/>
                <w:bCs/>
                <w:sz w:val="18"/>
                <w:szCs w:val="18"/>
              </w:rPr>
              <w:t>х</w:t>
            </w:r>
          </w:p>
        </w:tc>
      </w:tr>
      <w:tr w:rsidR="00684838" w:rsidRPr="006B2C57" w:rsidTr="001065F2">
        <w:trPr>
          <w:trHeight w:val="145"/>
        </w:trPr>
        <w:tc>
          <w:tcPr>
            <w:tcW w:w="2641" w:type="pct"/>
            <w:gridSpan w:val="4"/>
          </w:tcPr>
          <w:p w:rsidR="00684838" w:rsidRPr="00615B4A" w:rsidRDefault="00684838" w:rsidP="00851036">
            <w:pPr>
              <w:widowControl w:val="0"/>
              <w:autoSpaceDE w:val="0"/>
              <w:autoSpaceDN w:val="0"/>
              <w:adjustRightInd w:val="0"/>
              <w:rPr>
                <w:bCs/>
                <w:i/>
                <w:sz w:val="18"/>
                <w:szCs w:val="18"/>
              </w:rPr>
            </w:pPr>
            <w:r w:rsidRPr="00615B4A">
              <w:rPr>
                <w:bCs/>
                <w:i/>
                <w:sz w:val="18"/>
                <w:szCs w:val="18"/>
              </w:rPr>
              <w:t>федеральный бюджет</w:t>
            </w:r>
          </w:p>
        </w:tc>
        <w:tc>
          <w:tcPr>
            <w:tcW w:w="555" w:type="pct"/>
          </w:tcPr>
          <w:p w:rsidR="00684838" w:rsidRPr="00615B4A" w:rsidRDefault="00684838" w:rsidP="00A45964">
            <w:pPr>
              <w:pStyle w:val="ConsPlusNormal"/>
              <w:jc w:val="center"/>
              <w:rPr>
                <w:rFonts w:ascii="Times New Roman" w:hAnsi="Times New Roman" w:cs="Times New Roman"/>
                <w:i/>
                <w:sz w:val="18"/>
                <w:szCs w:val="18"/>
              </w:rPr>
            </w:pPr>
            <w:r w:rsidRPr="00615B4A">
              <w:rPr>
                <w:rFonts w:ascii="Times New Roman" w:hAnsi="Times New Roman" w:cs="Times New Roman"/>
                <w:i/>
                <w:sz w:val="18"/>
                <w:szCs w:val="18"/>
              </w:rPr>
              <w:t>13048,80</w:t>
            </w:r>
          </w:p>
        </w:tc>
        <w:tc>
          <w:tcPr>
            <w:tcW w:w="509" w:type="pct"/>
          </w:tcPr>
          <w:p w:rsidR="00684838" w:rsidRPr="00615B4A" w:rsidRDefault="00EC4671" w:rsidP="007D5524">
            <w:pPr>
              <w:widowControl w:val="0"/>
              <w:autoSpaceDE w:val="0"/>
              <w:autoSpaceDN w:val="0"/>
              <w:adjustRightInd w:val="0"/>
              <w:jc w:val="center"/>
              <w:rPr>
                <w:bCs/>
                <w:i/>
                <w:sz w:val="18"/>
                <w:szCs w:val="18"/>
              </w:rPr>
            </w:pPr>
            <w:r w:rsidRPr="00EC4671">
              <w:rPr>
                <w:bCs/>
                <w:i/>
                <w:sz w:val="18"/>
                <w:szCs w:val="18"/>
              </w:rPr>
              <w:t>13048,80</w:t>
            </w:r>
          </w:p>
        </w:tc>
        <w:tc>
          <w:tcPr>
            <w:tcW w:w="694" w:type="pct"/>
          </w:tcPr>
          <w:p w:rsidR="00684838" w:rsidRPr="006B2C57" w:rsidRDefault="00684838" w:rsidP="00851036">
            <w:pPr>
              <w:widowControl w:val="0"/>
              <w:autoSpaceDE w:val="0"/>
              <w:autoSpaceDN w:val="0"/>
              <w:adjustRightInd w:val="0"/>
              <w:jc w:val="center"/>
              <w:rPr>
                <w:b/>
                <w:bCs/>
                <w:sz w:val="18"/>
                <w:szCs w:val="18"/>
              </w:rPr>
            </w:pPr>
            <w:r w:rsidRPr="006B2C57">
              <w:rPr>
                <w:b/>
                <w:bCs/>
                <w:sz w:val="18"/>
                <w:szCs w:val="18"/>
              </w:rPr>
              <w:t>х</w:t>
            </w:r>
          </w:p>
        </w:tc>
        <w:tc>
          <w:tcPr>
            <w:tcW w:w="601" w:type="pct"/>
          </w:tcPr>
          <w:p w:rsidR="00684838" w:rsidRPr="006B2C57" w:rsidRDefault="00684838" w:rsidP="00851036">
            <w:pPr>
              <w:widowControl w:val="0"/>
              <w:autoSpaceDE w:val="0"/>
              <w:autoSpaceDN w:val="0"/>
              <w:adjustRightInd w:val="0"/>
              <w:jc w:val="center"/>
              <w:rPr>
                <w:b/>
                <w:bCs/>
                <w:sz w:val="18"/>
                <w:szCs w:val="18"/>
              </w:rPr>
            </w:pPr>
            <w:r w:rsidRPr="006B2C57">
              <w:rPr>
                <w:b/>
                <w:bCs/>
                <w:sz w:val="18"/>
                <w:szCs w:val="18"/>
              </w:rPr>
              <w:t>х</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jc w:val="both"/>
              <w:rPr>
                <w:color w:val="000000"/>
                <w:sz w:val="18"/>
                <w:szCs w:val="18"/>
              </w:rPr>
            </w:pPr>
            <w:r w:rsidRPr="006B2C57">
              <w:rPr>
                <w:color w:val="000000"/>
                <w:sz w:val="18"/>
                <w:szCs w:val="18"/>
              </w:rPr>
              <w:t xml:space="preserve">1.1. Основное мероприятие «Реализация регионального проекта «Развитие системы оказания первичной медико-санитарной помощи», направленного на достижение соответствующих </w:t>
            </w:r>
            <w:proofErr w:type="spellStart"/>
            <w:r w:rsidRPr="006B2C57">
              <w:rPr>
                <w:color w:val="000000"/>
                <w:sz w:val="18"/>
                <w:szCs w:val="18"/>
              </w:rPr>
              <w:t>результа-тов</w:t>
            </w:r>
            <w:proofErr w:type="spellEnd"/>
            <w:r w:rsidRPr="006B2C57">
              <w:rPr>
                <w:color w:val="000000"/>
                <w:sz w:val="18"/>
                <w:szCs w:val="18"/>
              </w:rPr>
              <w:t xml:space="preserve"> реализации федерального проекта «Развитие системы оказания первичной медико-санитарной помощи»</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Министерство, Министерство строительства и архитектуры Ульяновской области</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январь-февраль 2020</w:t>
            </w:r>
          </w:p>
        </w:tc>
        <w:tc>
          <w:tcPr>
            <w:tcW w:w="463"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78 0 N1 0000 0</w:t>
            </w:r>
          </w:p>
        </w:tc>
        <w:tc>
          <w:tcPr>
            <w:tcW w:w="555" w:type="pct"/>
          </w:tcPr>
          <w:p w:rsidR="00615B4A" w:rsidRPr="006B2C57" w:rsidRDefault="00615B4A" w:rsidP="00ED07F1">
            <w:pPr>
              <w:pStyle w:val="ConsPlusNormal"/>
              <w:jc w:val="center"/>
              <w:rPr>
                <w:rFonts w:ascii="Times New Roman" w:hAnsi="Times New Roman" w:cs="Times New Roman"/>
                <w:sz w:val="18"/>
                <w:szCs w:val="18"/>
              </w:rPr>
            </w:pPr>
            <w:r>
              <w:rPr>
                <w:rFonts w:ascii="Times New Roman" w:hAnsi="Times New Roman" w:cs="Times New Roman"/>
                <w:sz w:val="18"/>
                <w:szCs w:val="18"/>
              </w:rPr>
              <w:t>299943,49</w:t>
            </w:r>
          </w:p>
        </w:tc>
        <w:tc>
          <w:tcPr>
            <w:tcW w:w="509" w:type="pct"/>
          </w:tcPr>
          <w:p w:rsidR="00615B4A" w:rsidRPr="006B2C57" w:rsidRDefault="00283452" w:rsidP="009B470C">
            <w:pPr>
              <w:widowControl w:val="0"/>
              <w:autoSpaceDE w:val="0"/>
              <w:autoSpaceDN w:val="0"/>
              <w:adjustRightInd w:val="0"/>
              <w:jc w:val="center"/>
              <w:rPr>
                <w:bCs/>
                <w:sz w:val="18"/>
                <w:szCs w:val="18"/>
              </w:rPr>
            </w:pPr>
            <w:r>
              <w:rPr>
                <w:bCs/>
                <w:sz w:val="18"/>
                <w:szCs w:val="18"/>
              </w:rPr>
              <w:t>287149,3</w:t>
            </w:r>
            <w:r w:rsidR="00FA7E12">
              <w:rPr>
                <w:bCs/>
                <w:sz w:val="18"/>
                <w:szCs w:val="18"/>
              </w:rPr>
              <w:t>3</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 xml:space="preserve">сбор коммерческих предложений, </w:t>
            </w:r>
            <w:proofErr w:type="spellStart"/>
            <w:proofErr w:type="gramStart"/>
            <w:r w:rsidRPr="006B2C57">
              <w:rPr>
                <w:bCs/>
                <w:sz w:val="18"/>
                <w:szCs w:val="18"/>
              </w:rPr>
              <w:t>подго</w:t>
            </w:r>
            <w:r w:rsidR="00485652">
              <w:rPr>
                <w:bCs/>
                <w:sz w:val="18"/>
                <w:szCs w:val="18"/>
              </w:rPr>
              <w:t>-</w:t>
            </w:r>
            <w:r w:rsidRPr="006B2C57">
              <w:rPr>
                <w:bCs/>
                <w:sz w:val="18"/>
                <w:szCs w:val="18"/>
              </w:rPr>
              <w:t>товка</w:t>
            </w:r>
            <w:proofErr w:type="spellEnd"/>
            <w:proofErr w:type="gramEnd"/>
            <w:r w:rsidRPr="006B2C57">
              <w:rPr>
                <w:bCs/>
                <w:sz w:val="18"/>
                <w:szCs w:val="18"/>
              </w:rPr>
              <w:t xml:space="preserve"> ТЭЗ, проведение конкурсных процедур на закупку </w:t>
            </w:r>
            <w:proofErr w:type="spellStart"/>
            <w:r w:rsidRPr="006B2C57">
              <w:rPr>
                <w:bCs/>
                <w:sz w:val="18"/>
                <w:szCs w:val="18"/>
              </w:rPr>
              <w:t>передвиж</w:t>
            </w:r>
            <w:r w:rsidR="00485652">
              <w:rPr>
                <w:bCs/>
                <w:sz w:val="18"/>
                <w:szCs w:val="18"/>
              </w:rPr>
              <w:t>-</w:t>
            </w:r>
            <w:r w:rsidRPr="006B2C57">
              <w:rPr>
                <w:bCs/>
                <w:sz w:val="18"/>
                <w:szCs w:val="18"/>
              </w:rPr>
              <w:t>ных</w:t>
            </w:r>
            <w:proofErr w:type="spellEnd"/>
            <w:r w:rsidRPr="006B2C57">
              <w:rPr>
                <w:bCs/>
                <w:sz w:val="18"/>
                <w:szCs w:val="18"/>
              </w:rPr>
              <w:t xml:space="preserve"> медицинских ком</w:t>
            </w:r>
            <w:r w:rsidR="00485652">
              <w:rPr>
                <w:bCs/>
                <w:sz w:val="18"/>
                <w:szCs w:val="18"/>
              </w:rPr>
              <w:t>-</w:t>
            </w:r>
            <w:proofErr w:type="spellStart"/>
            <w:r w:rsidRPr="006B2C57">
              <w:rPr>
                <w:bCs/>
                <w:sz w:val="18"/>
                <w:szCs w:val="18"/>
              </w:rPr>
              <w:t>плексов</w:t>
            </w:r>
            <w:proofErr w:type="spellEnd"/>
            <w:r w:rsidRPr="006B2C57">
              <w:rPr>
                <w:bCs/>
                <w:sz w:val="18"/>
                <w:szCs w:val="18"/>
              </w:rPr>
              <w:t xml:space="preserve">, заключение контрактов на поставку, поставка, передача ГУЗ в соответствии с </w:t>
            </w:r>
            <w:proofErr w:type="spellStart"/>
            <w:r w:rsidRPr="006B2C57">
              <w:rPr>
                <w:bCs/>
                <w:sz w:val="18"/>
                <w:szCs w:val="18"/>
              </w:rPr>
              <w:t>распо</w:t>
            </w:r>
            <w:r w:rsidR="00485652">
              <w:rPr>
                <w:bCs/>
                <w:sz w:val="18"/>
                <w:szCs w:val="18"/>
              </w:rPr>
              <w:t>-</w:t>
            </w:r>
            <w:r w:rsidRPr="006B2C57">
              <w:rPr>
                <w:bCs/>
                <w:sz w:val="18"/>
                <w:szCs w:val="18"/>
              </w:rPr>
              <w:t>ряжением</w:t>
            </w:r>
            <w:proofErr w:type="spellEnd"/>
            <w:r w:rsidRPr="006B2C57">
              <w:rPr>
                <w:bCs/>
                <w:sz w:val="18"/>
                <w:szCs w:val="18"/>
              </w:rPr>
              <w:t xml:space="preserve"> </w:t>
            </w:r>
            <w:proofErr w:type="spellStart"/>
            <w:r w:rsidRPr="006B2C57">
              <w:rPr>
                <w:bCs/>
                <w:sz w:val="18"/>
                <w:szCs w:val="18"/>
              </w:rPr>
              <w:t>Министерс</w:t>
            </w:r>
            <w:r w:rsidR="00485652">
              <w:rPr>
                <w:bCs/>
                <w:sz w:val="18"/>
                <w:szCs w:val="18"/>
              </w:rPr>
              <w:t>-</w:t>
            </w:r>
            <w:r w:rsidRPr="006B2C57">
              <w:rPr>
                <w:bCs/>
                <w:sz w:val="18"/>
                <w:szCs w:val="18"/>
              </w:rPr>
              <w:t>тва</w:t>
            </w:r>
            <w:proofErr w:type="spellEnd"/>
            <w:r w:rsidRPr="006B2C57">
              <w:rPr>
                <w:bCs/>
                <w:sz w:val="18"/>
                <w:szCs w:val="18"/>
              </w:rPr>
              <w:t>; разработка проект</w:t>
            </w:r>
            <w:r w:rsidR="00485652">
              <w:rPr>
                <w:bCs/>
                <w:sz w:val="18"/>
                <w:szCs w:val="18"/>
              </w:rPr>
              <w:t>-</w:t>
            </w:r>
            <w:r w:rsidRPr="006B2C57">
              <w:rPr>
                <w:bCs/>
                <w:sz w:val="18"/>
                <w:szCs w:val="18"/>
              </w:rPr>
              <w:t>ной документации, про</w:t>
            </w:r>
            <w:r w:rsidR="00485652">
              <w:rPr>
                <w:bCs/>
                <w:sz w:val="18"/>
                <w:szCs w:val="18"/>
              </w:rPr>
              <w:t>-</w:t>
            </w:r>
            <w:r w:rsidRPr="006B2C57">
              <w:rPr>
                <w:bCs/>
                <w:sz w:val="18"/>
                <w:szCs w:val="18"/>
              </w:rPr>
              <w:t>ведение конкурсных процедур, заключение контрактов на строи</w:t>
            </w:r>
            <w:r w:rsidR="00485652">
              <w:rPr>
                <w:bCs/>
                <w:sz w:val="18"/>
                <w:szCs w:val="18"/>
              </w:rPr>
              <w:t>-</w:t>
            </w:r>
            <w:proofErr w:type="spellStart"/>
            <w:r w:rsidRPr="006B2C57">
              <w:rPr>
                <w:bCs/>
                <w:sz w:val="18"/>
                <w:szCs w:val="18"/>
              </w:rPr>
              <w:t>тельство</w:t>
            </w:r>
            <w:proofErr w:type="spellEnd"/>
            <w:r w:rsidRPr="006B2C57">
              <w:rPr>
                <w:bCs/>
                <w:sz w:val="18"/>
                <w:szCs w:val="18"/>
              </w:rPr>
              <w:t xml:space="preserve"> ФП, ФАП и ВА, строительство и ввод в эксплуатацию,  получение лицензии на осуществление меди</w:t>
            </w:r>
            <w:r w:rsidR="00485652">
              <w:rPr>
                <w:bCs/>
                <w:sz w:val="18"/>
                <w:szCs w:val="18"/>
              </w:rPr>
              <w:t>-</w:t>
            </w:r>
            <w:proofErr w:type="spellStart"/>
            <w:r w:rsidRPr="006B2C57">
              <w:rPr>
                <w:bCs/>
                <w:sz w:val="18"/>
                <w:szCs w:val="18"/>
              </w:rPr>
              <w:t>цинской</w:t>
            </w:r>
            <w:proofErr w:type="spellEnd"/>
            <w:r w:rsidRPr="006B2C57">
              <w:rPr>
                <w:bCs/>
                <w:sz w:val="18"/>
                <w:szCs w:val="18"/>
              </w:rPr>
              <w:t xml:space="preserve"> деятельности;</w:t>
            </w:r>
          </w:p>
          <w:p w:rsidR="00615B4A" w:rsidRPr="006B2C57" w:rsidRDefault="00615B4A" w:rsidP="00485652">
            <w:pPr>
              <w:widowControl w:val="0"/>
              <w:autoSpaceDE w:val="0"/>
              <w:autoSpaceDN w:val="0"/>
              <w:adjustRightInd w:val="0"/>
              <w:jc w:val="center"/>
              <w:rPr>
                <w:bCs/>
                <w:sz w:val="18"/>
                <w:szCs w:val="18"/>
              </w:rPr>
            </w:pPr>
            <w:r w:rsidRPr="006B2C57">
              <w:rPr>
                <w:bCs/>
                <w:sz w:val="18"/>
                <w:szCs w:val="18"/>
              </w:rPr>
              <w:t xml:space="preserve">подготовка ТЭЗ, </w:t>
            </w:r>
            <w:proofErr w:type="spellStart"/>
            <w:proofErr w:type="gramStart"/>
            <w:r w:rsidRPr="006B2C57">
              <w:rPr>
                <w:bCs/>
                <w:sz w:val="18"/>
                <w:szCs w:val="18"/>
              </w:rPr>
              <w:t>прове</w:t>
            </w:r>
            <w:r w:rsidR="00485652">
              <w:rPr>
                <w:bCs/>
                <w:sz w:val="18"/>
                <w:szCs w:val="18"/>
              </w:rPr>
              <w:t>-</w:t>
            </w:r>
            <w:r w:rsidRPr="006B2C57">
              <w:rPr>
                <w:bCs/>
                <w:sz w:val="18"/>
                <w:szCs w:val="18"/>
              </w:rPr>
              <w:t>дение</w:t>
            </w:r>
            <w:proofErr w:type="spellEnd"/>
            <w:proofErr w:type="gramEnd"/>
            <w:r w:rsidRPr="006B2C57">
              <w:rPr>
                <w:bCs/>
                <w:sz w:val="18"/>
                <w:szCs w:val="18"/>
              </w:rPr>
              <w:t xml:space="preserve"> конкурсных про</w:t>
            </w:r>
            <w:r w:rsidR="00485652">
              <w:rPr>
                <w:bCs/>
                <w:sz w:val="18"/>
                <w:szCs w:val="18"/>
              </w:rPr>
              <w:t>-</w:t>
            </w:r>
            <w:proofErr w:type="spellStart"/>
            <w:r w:rsidRPr="006B2C57">
              <w:rPr>
                <w:bCs/>
                <w:sz w:val="18"/>
                <w:szCs w:val="18"/>
              </w:rPr>
              <w:t>цедур</w:t>
            </w:r>
            <w:proofErr w:type="spellEnd"/>
            <w:r w:rsidRPr="006B2C57">
              <w:rPr>
                <w:bCs/>
                <w:sz w:val="18"/>
                <w:szCs w:val="18"/>
              </w:rPr>
              <w:t xml:space="preserve">, заключение </w:t>
            </w:r>
            <w:proofErr w:type="spellStart"/>
            <w:r w:rsidRPr="006B2C57">
              <w:rPr>
                <w:bCs/>
                <w:sz w:val="18"/>
                <w:szCs w:val="18"/>
              </w:rPr>
              <w:t>конт</w:t>
            </w:r>
            <w:r w:rsidR="00485652">
              <w:rPr>
                <w:bCs/>
                <w:sz w:val="18"/>
                <w:szCs w:val="18"/>
              </w:rPr>
              <w:t>-</w:t>
            </w:r>
            <w:r w:rsidRPr="006B2C57">
              <w:rPr>
                <w:bCs/>
                <w:sz w:val="18"/>
                <w:szCs w:val="18"/>
              </w:rPr>
              <w:t>ракта</w:t>
            </w:r>
            <w:proofErr w:type="spellEnd"/>
            <w:r w:rsidRPr="006B2C57">
              <w:rPr>
                <w:bCs/>
                <w:sz w:val="18"/>
                <w:szCs w:val="18"/>
              </w:rPr>
              <w:t xml:space="preserve"> на </w:t>
            </w:r>
            <w:proofErr w:type="spellStart"/>
            <w:r w:rsidRPr="006B2C57">
              <w:rPr>
                <w:bCs/>
                <w:sz w:val="18"/>
                <w:szCs w:val="18"/>
              </w:rPr>
              <w:t>проектирова</w:t>
            </w:r>
            <w:r w:rsidR="00485652">
              <w:rPr>
                <w:bCs/>
                <w:sz w:val="18"/>
                <w:szCs w:val="18"/>
              </w:rPr>
              <w:t>-</w:t>
            </w:r>
            <w:r w:rsidRPr="006B2C57">
              <w:rPr>
                <w:bCs/>
                <w:sz w:val="18"/>
                <w:szCs w:val="18"/>
              </w:rPr>
              <w:t>ние</w:t>
            </w:r>
            <w:proofErr w:type="spellEnd"/>
            <w:r w:rsidRPr="006B2C57">
              <w:rPr>
                <w:bCs/>
                <w:sz w:val="18"/>
                <w:szCs w:val="18"/>
              </w:rPr>
              <w:t xml:space="preserve"> и создание </w:t>
            </w:r>
            <w:proofErr w:type="spellStart"/>
            <w:r w:rsidRPr="006B2C57">
              <w:rPr>
                <w:bCs/>
                <w:sz w:val="18"/>
                <w:szCs w:val="18"/>
              </w:rPr>
              <w:t>посадоч</w:t>
            </w:r>
            <w:proofErr w:type="spellEnd"/>
            <w:r w:rsidR="00485652">
              <w:rPr>
                <w:bCs/>
                <w:sz w:val="18"/>
                <w:szCs w:val="18"/>
              </w:rPr>
              <w:t>-</w:t>
            </w:r>
            <w:r w:rsidRPr="006B2C57">
              <w:rPr>
                <w:bCs/>
                <w:sz w:val="18"/>
                <w:szCs w:val="18"/>
              </w:rPr>
              <w:t>ной площадки;</w:t>
            </w:r>
            <w:r w:rsidR="00485652">
              <w:rPr>
                <w:bCs/>
                <w:sz w:val="18"/>
                <w:szCs w:val="18"/>
              </w:rPr>
              <w:t xml:space="preserve"> </w:t>
            </w:r>
            <w:proofErr w:type="spellStart"/>
            <w:r w:rsidRPr="006B2C57">
              <w:rPr>
                <w:bCs/>
                <w:sz w:val="18"/>
                <w:szCs w:val="18"/>
              </w:rPr>
              <w:t>подго</w:t>
            </w:r>
            <w:r w:rsidR="00485652">
              <w:rPr>
                <w:bCs/>
                <w:sz w:val="18"/>
                <w:szCs w:val="18"/>
              </w:rPr>
              <w:t>-</w:t>
            </w:r>
            <w:r w:rsidRPr="006B2C57">
              <w:rPr>
                <w:bCs/>
                <w:sz w:val="18"/>
                <w:szCs w:val="18"/>
              </w:rPr>
              <w:t>товка</w:t>
            </w:r>
            <w:proofErr w:type="spellEnd"/>
            <w:r w:rsidRPr="006B2C57">
              <w:rPr>
                <w:bCs/>
                <w:sz w:val="18"/>
                <w:szCs w:val="18"/>
              </w:rPr>
              <w:t xml:space="preserve"> ТЭЗ, проведение </w:t>
            </w:r>
            <w:r w:rsidRPr="006B2C57">
              <w:rPr>
                <w:bCs/>
                <w:sz w:val="18"/>
                <w:szCs w:val="18"/>
              </w:rPr>
              <w:lastRenderedPageBreak/>
              <w:t xml:space="preserve">конкурсных процедур, заключение </w:t>
            </w:r>
            <w:proofErr w:type="spellStart"/>
            <w:r w:rsidRPr="006B2C57">
              <w:rPr>
                <w:bCs/>
                <w:sz w:val="18"/>
                <w:szCs w:val="18"/>
              </w:rPr>
              <w:t>контрак</w:t>
            </w:r>
            <w:r w:rsidR="00485652">
              <w:rPr>
                <w:bCs/>
                <w:sz w:val="18"/>
                <w:szCs w:val="18"/>
              </w:rPr>
              <w:t>-</w:t>
            </w:r>
            <w:r w:rsidRPr="006B2C57">
              <w:rPr>
                <w:bCs/>
                <w:sz w:val="18"/>
                <w:szCs w:val="18"/>
              </w:rPr>
              <w:t>тов</w:t>
            </w:r>
            <w:proofErr w:type="spellEnd"/>
            <w:r w:rsidRPr="006B2C57">
              <w:rPr>
                <w:bCs/>
                <w:sz w:val="18"/>
                <w:szCs w:val="18"/>
              </w:rPr>
              <w:t xml:space="preserve">/договоров на </w:t>
            </w:r>
            <w:proofErr w:type="spellStart"/>
            <w:r w:rsidRPr="006B2C57">
              <w:rPr>
                <w:bCs/>
                <w:sz w:val="18"/>
                <w:szCs w:val="18"/>
              </w:rPr>
              <w:t>ремон</w:t>
            </w:r>
            <w:r w:rsidR="00485652">
              <w:rPr>
                <w:bCs/>
                <w:sz w:val="18"/>
                <w:szCs w:val="18"/>
              </w:rPr>
              <w:t>-</w:t>
            </w:r>
            <w:r w:rsidRPr="006B2C57">
              <w:rPr>
                <w:bCs/>
                <w:sz w:val="18"/>
                <w:szCs w:val="18"/>
              </w:rPr>
              <w:t>тные</w:t>
            </w:r>
            <w:proofErr w:type="spellEnd"/>
            <w:r w:rsidRPr="006B2C57">
              <w:rPr>
                <w:bCs/>
                <w:sz w:val="18"/>
                <w:szCs w:val="18"/>
              </w:rPr>
              <w:t xml:space="preserve"> работы в </w:t>
            </w:r>
            <w:proofErr w:type="spellStart"/>
            <w:r w:rsidRPr="006B2C57">
              <w:rPr>
                <w:bCs/>
                <w:sz w:val="18"/>
                <w:szCs w:val="18"/>
              </w:rPr>
              <w:t>помеще</w:t>
            </w:r>
            <w:r w:rsidR="00485652">
              <w:rPr>
                <w:bCs/>
                <w:sz w:val="18"/>
                <w:szCs w:val="18"/>
              </w:rPr>
              <w:t>-</w:t>
            </w:r>
            <w:r w:rsidRPr="006B2C57">
              <w:rPr>
                <w:bCs/>
                <w:sz w:val="18"/>
                <w:szCs w:val="18"/>
              </w:rPr>
              <w:t>ниях</w:t>
            </w:r>
            <w:proofErr w:type="spellEnd"/>
            <w:r w:rsidRPr="006B2C57">
              <w:rPr>
                <w:bCs/>
                <w:sz w:val="18"/>
                <w:szCs w:val="18"/>
              </w:rPr>
              <w:t xml:space="preserve"> и организационно-планировочные </w:t>
            </w:r>
            <w:proofErr w:type="spellStart"/>
            <w:r w:rsidRPr="006B2C57">
              <w:rPr>
                <w:bCs/>
                <w:sz w:val="18"/>
                <w:szCs w:val="18"/>
              </w:rPr>
              <w:t>реше</w:t>
            </w:r>
            <w:r w:rsidR="00485652">
              <w:rPr>
                <w:bCs/>
                <w:sz w:val="18"/>
                <w:szCs w:val="18"/>
              </w:rPr>
              <w:t>-</w:t>
            </w:r>
            <w:r w:rsidRPr="006B2C57">
              <w:rPr>
                <w:bCs/>
                <w:sz w:val="18"/>
                <w:szCs w:val="18"/>
              </w:rPr>
              <w:t>ния</w:t>
            </w:r>
            <w:proofErr w:type="spellEnd"/>
            <w:r w:rsidRPr="006B2C57">
              <w:rPr>
                <w:bCs/>
                <w:sz w:val="18"/>
                <w:szCs w:val="18"/>
              </w:rPr>
              <w:t xml:space="preserve"> (входная группа, открытая регистратура)</w:t>
            </w:r>
          </w:p>
        </w:tc>
        <w:tc>
          <w:tcPr>
            <w:tcW w:w="601" w:type="pct"/>
          </w:tcPr>
          <w:p w:rsidR="00615B4A" w:rsidRPr="00BF10C1" w:rsidRDefault="00BF10C1" w:rsidP="007D5524">
            <w:pPr>
              <w:widowControl w:val="0"/>
              <w:autoSpaceDE w:val="0"/>
              <w:autoSpaceDN w:val="0"/>
              <w:adjustRightInd w:val="0"/>
              <w:jc w:val="center"/>
              <w:rPr>
                <w:bCs/>
                <w:sz w:val="18"/>
                <w:szCs w:val="18"/>
              </w:rPr>
            </w:pPr>
            <w:r>
              <w:rPr>
                <w:bCs/>
                <w:sz w:val="18"/>
                <w:szCs w:val="18"/>
              </w:rPr>
              <w:lastRenderedPageBreak/>
              <w:t>м</w:t>
            </w:r>
            <w:r w:rsidRPr="00BF10C1">
              <w:rPr>
                <w:bCs/>
                <w:sz w:val="18"/>
                <w:szCs w:val="18"/>
              </w:rPr>
              <w:t>ероприятия выполнены</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rPr>
                <w:bCs/>
                <w:sz w:val="18"/>
                <w:szCs w:val="18"/>
              </w:rPr>
            </w:pPr>
            <w:r w:rsidRPr="006B2C57">
              <w:rPr>
                <w:bCs/>
                <w:sz w:val="18"/>
                <w:szCs w:val="18"/>
              </w:rPr>
              <w:lastRenderedPageBreak/>
              <w:t>областной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w:t>
            </w:r>
          </w:p>
        </w:tc>
        <w:tc>
          <w:tcPr>
            <w:tcW w:w="555" w:type="pct"/>
          </w:tcPr>
          <w:p w:rsidR="00615B4A" w:rsidRPr="006B2C57" w:rsidRDefault="00615B4A" w:rsidP="00A45964">
            <w:pPr>
              <w:pStyle w:val="ConsPlusNormal"/>
              <w:jc w:val="center"/>
              <w:rPr>
                <w:rFonts w:ascii="Times New Roman" w:hAnsi="Times New Roman" w:cs="Times New Roman"/>
                <w:sz w:val="18"/>
                <w:szCs w:val="18"/>
              </w:rPr>
            </w:pPr>
            <w:r>
              <w:rPr>
                <w:rFonts w:ascii="Times New Roman" w:hAnsi="Times New Roman" w:cs="Times New Roman"/>
                <w:sz w:val="18"/>
                <w:szCs w:val="18"/>
              </w:rPr>
              <w:t>74070,89</w:t>
            </w:r>
          </w:p>
        </w:tc>
        <w:tc>
          <w:tcPr>
            <w:tcW w:w="509" w:type="pct"/>
          </w:tcPr>
          <w:p w:rsidR="00615B4A" w:rsidRPr="006B2C57" w:rsidRDefault="004166D6" w:rsidP="009B470C">
            <w:pPr>
              <w:widowControl w:val="0"/>
              <w:autoSpaceDE w:val="0"/>
              <w:autoSpaceDN w:val="0"/>
              <w:adjustRightInd w:val="0"/>
              <w:jc w:val="center"/>
              <w:rPr>
                <w:bCs/>
                <w:sz w:val="18"/>
                <w:szCs w:val="18"/>
              </w:rPr>
            </w:pPr>
            <w:r>
              <w:rPr>
                <w:bCs/>
                <w:sz w:val="18"/>
                <w:szCs w:val="18"/>
              </w:rPr>
              <w:t>62344,7</w:t>
            </w:r>
            <w:r w:rsidR="00FA7E12">
              <w:rPr>
                <w:bCs/>
                <w:sz w:val="18"/>
                <w:szCs w:val="18"/>
              </w:rPr>
              <w:t>8</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w:t>
            </w:r>
          </w:p>
        </w:tc>
        <w:tc>
          <w:tcPr>
            <w:tcW w:w="555" w:type="pct"/>
          </w:tcPr>
          <w:p w:rsidR="00615B4A" w:rsidRPr="006B2C57" w:rsidRDefault="00615B4A" w:rsidP="00A45964">
            <w:pPr>
              <w:pStyle w:val="ConsPlusNormal"/>
              <w:jc w:val="center"/>
              <w:rPr>
                <w:rFonts w:ascii="Times New Roman" w:hAnsi="Times New Roman" w:cs="Times New Roman"/>
                <w:sz w:val="18"/>
                <w:szCs w:val="18"/>
              </w:rPr>
            </w:pPr>
            <w:r w:rsidRPr="006B2C57">
              <w:rPr>
                <w:rFonts w:ascii="Times New Roman" w:hAnsi="Times New Roman" w:cs="Times New Roman"/>
                <w:sz w:val="18"/>
                <w:szCs w:val="18"/>
              </w:rPr>
              <w:t>225872,60</w:t>
            </w:r>
          </w:p>
        </w:tc>
        <w:tc>
          <w:tcPr>
            <w:tcW w:w="509" w:type="pct"/>
          </w:tcPr>
          <w:p w:rsidR="00615B4A" w:rsidRPr="006B2C57" w:rsidRDefault="00FA7E12" w:rsidP="007D5524">
            <w:pPr>
              <w:widowControl w:val="0"/>
              <w:autoSpaceDE w:val="0"/>
              <w:autoSpaceDN w:val="0"/>
              <w:adjustRightInd w:val="0"/>
              <w:jc w:val="center"/>
              <w:rPr>
                <w:bCs/>
                <w:sz w:val="18"/>
                <w:szCs w:val="18"/>
              </w:rPr>
            </w:pPr>
            <w:r>
              <w:rPr>
                <w:bCs/>
                <w:sz w:val="18"/>
                <w:szCs w:val="18"/>
              </w:rPr>
              <w:t>224804,55</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jc w:val="both"/>
              <w:rPr>
                <w:sz w:val="18"/>
                <w:szCs w:val="18"/>
              </w:rPr>
            </w:pPr>
            <w:r w:rsidRPr="006B2C57">
              <w:rPr>
                <w:sz w:val="18"/>
                <w:szCs w:val="18"/>
              </w:rPr>
              <w:t xml:space="preserve">Число граждан, прошедших </w:t>
            </w:r>
            <w:proofErr w:type="spellStart"/>
            <w:r w:rsidRPr="006B2C57">
              <w:rPr>
                <w:sz w:val="18"/>
                <w:szCs w:val="18"/>
              </w:rPr>
              <w:t>профилакти-ческие</w:t>
            </w:r>
            <w:proofErr w:type="spellEnd"/>
            <w:r w:rsidRPr="006B2C57">
              <w:rPr>
                <w:sz w:val="18"/>
                <w:szCs w:val="18"/>
              </w:rPr>
              <w:t xml:space="preserve"> осмотры (млн. граждан)</w:t>
            </w:r>
          </w:p>
        </w:tc>
        <w:tc>
          <w:tcPr>
            <w:tcW w:w="601" w:type="pct"/>
          </w:tcPr>
          <w:p w:rsidR="00615B4A" w:rsidRPr="006B2C57" w:rsidRDefault="00615B4A" w:rsidP="00102DE3">
            <w:pPr>
              <w:widowControl w:val="0"/>
              <w:autoSpaceDE w:val="0"/>
              <w:autoSpaceDN w:val="0"/>
              <w:adjustRightInd w:val="0"/>
              <w:jc w:val="center"/>
              <w:rPr>
                <w:bCs/>
                <w:sz w:val="18"/>
                <w:szCs w:val="18"/>
              </w:rPr>
            </w:pPr>
            <w:r w:rsidRPr="006B2C57">
              <w:rPr>
                <w:bCs/>
                <w:sz w:val="18"/>
                <w:szCs w:val="18"/>
              </w:rPr>
              <w:t>Министерство, нач. отд. ор-</w:t>
            </w:r>
            <w:proofErr w:type="spellStart"/>
            <w:r w:rsidRPr="006B2C57">
              <w:rPr>
                <w:bCs/>
                <w:sz w:val="18"/>
                <w:szCs w:val="18"/>
              </w:rPr>
              <w:t>ции</w:t>
            </w:r>
            <w:proofErr w:type="spellEnd"/>
            <w:r w:rsidRPr="006B2C57">
              <w:rPr>
                <w:bCs/>
                <w:sz w:val="18"/>
                <w:szCs w:val="18"/>
              </w:rPr>
              <w:t xml:space="preserve"> </w:t>
            </w:r>
            <w:proofErr w:type="spellStart"/>
            <w:r w:rsidRPr="006B2C57">
              <w:rPr>
                <w:bCs/>
                <w:sz w:val="18"/>
                <w:szCs w:val="18"/>
              </w:rPr>
              <w:t>медпом</w:t>
            </w:r>
            <w:proofErr w:type="spellEnd"/>
            <w:r w:rsidRPr="006B2C57">
              <w:rPr>
                <w:bCs/>
                <w:sz w:val="18"/>
                <w:szCs w:val="18"/>
              </w:rPr>
              <w:t xml:space="preserve">. </w:t>
            </w:r>
            <w:proofErr w:type="spellStart"/>
            <w:r w:rsidRPr="006B2C57">
              <w:rPr>
                <w:bCs/>
                <w:sz w:val="18"/>
                <w:szCs w:val="18"/>
              </w:rPr>
              <w:t>М.В.Беседина</w:t>
            </w:r>
            <w:proofErr w:type="spellEnd"/>
            <w:r w:rsidRPr="006B2C57">
              <w:rPr>
                <w:bCs/>
                <w:sz w:val="18"/>
                <w:szCs w:val="18"/>
              </w:rPr>
              <w:t xml:space="preserve"> </w:t>
            </w:r>
          </w:p>
          <w:p w:rsidR="00615B4A" w:rsidRPr="006B2C57" w:rsidRDefault="00615B4A" w:rsidP="00102DE3">
            <w:pPr>
              <w:widowControl w:val="0"/>
              <w:autoSpaceDE w:val="0"/>
              <w:autoSpaceDN w:val="0"/>
              <w:adjustRightInd w:val="0"/>
              <w:jc w:val="center"/>
              <w:rPr>
                <w:bCs/>
                <w:sz w:val="18"/>
                <w:szCs w:val="18"/>
              </w:rPr>
            </w:pPr>
            <w:r w:rsidRPr="006B2C57">
              <w:rPr>
                <w:bCs/>
                <w:sz w:val="18"/>
                <w:szCs w:val="18"/>
              </w:rPr>
              <w:t>41-48-83</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55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0,543</w:t>
            </w:r>
          </w:p>
        </w:tc>
        <w:tc>
          <w:tcPr>
            <w:tcW w:w="509" w:type="pct"/>
          </w:tcPr>
          <w:p w:rsidR="00615B4A" w:rsidRPr="006B2C57" w:rsidRDefault="00E20C29" w:rsidP="007D5524">
            <w:pPr>
              <w:widowControl w:val="0"/>
              <w:autoSpaceDE w:val="0"/>
              <w:autoSpaceDN w:val="0"/>
              <w:adjustRightInd w:val="0"/>
              <w:jc w:val="center"/>
              <w:rPr>
                <w:bCs/>
                <w:sz w:val="18"/>
                <w:szCs w:val="18"/>
              </w:rPr>
            </w:pPr>
            <w:r>
              <w:rPr>
                <w:bCs/>
                <w:sz w:val="18"/>
                <w:szCs w:val="18"/>
              </w:rPr>
              <w:t>0,2265</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jc w:val="both"/>
              <w:rPr>
                <w:sz w:val="18"/>
                <w:szCs w:val="18"/>
              </w:rPr>
            </w:pPr>
            <w:r w:rsidRPr="006B2C57">
              <w:rPr>
                <w:sz w:val="18"/>
                <w:szCs w:val="18"/>
              </w:rPr>
              <w:t>Количество построенных зданий для размещения ФП, ФАП и ВА (единиц)</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Министерство, нач. отд. ор-</w:t>
            </w:r>
            <w:proofErr w:type="spellStart"/>
            <w:r w:rsidRPr="006B2C57">
              <w:rPr>
                <w:bCs/>
                <w:sz w:val="18"/>
                <w:szCs w:val="18"/>
              </w:rPr>
              <w:t>ции</w:t>
            </w:r>
            <w:proofErr w:type="spellEnd"/>
            <w:r w:rsidRPr="006B2C57">
              <w:rPr>
                <w:bCs/>
                <w:sz w:val="18"/>
                <w:szCs w:val="18"/>
              </w:rPr>
              <w:t xml:space="preserve"> </w:t>
            </w:r>
            <w:proofErr w:type="spellStart"/>
            <w:r w:rsidRPr="006B2C57">
              <w:rPr>
                <w:bCs/>
                <w:sz w:val="18"/>
                <w:szCs w:val="18"/>
              </w:rPr>
              <w:t>медпом</w:t>
            </w:r>
            <w:proofErr w:type="spellEnd"/>
            <w:r w:rsidRPr="006B2C57">
              <w:rPr>
                <w:bCs/>
                <w:sz w:val="18"/>
                <w:szCs w:val="18"/>
              </w:rPr>
              <w:t xml:space="preserve">. </w:t>
            </w:r>
            <w:proofErr w:type="spellStart"/>
            <w:r w:rsidRPr="006B2C57">
              <w:rPr>
                <w:bCs/>
                <w:sz w:val="18"/>
                <w:szCs w:val="18"/>
              </w:rPr>
              <w:t>М.В.Беседина</w:t>
            </w:r>
            <w:proofErr w:type="spellEnd"/>
            <w:r w:rsidRPr="006B2C57">
              <w:rPr>
                <w:bCs/>
                <w:sz w:val="18"/>
                <w:szCs w:val="18"/>
              </w:rPr>
              <w:t xml:space="preserve"> </w:t>
            </w:r>
          </w:p>
          <w:p w:rsidR="00615B4A" w:rsidRPr="006B2C57" w:rsidRDefault="00615B4A" w:rsidP="007D5524">
            <w:pPr>
              <w:widowControl w:val="0"/>
              <w:autoSpaceDE w:val="0"/>
              <w:autoSpaceDN w:val="0"/>
              <w:adjustRightInd w:val="0"/>
              <w:jc w:val="center"/>
              <w:rPr>
                <w:bCs/>
                <w:sz w:val="18"/>
                <w:szCs w:val="18"/>
              </w:rPr>
            </w:pPr>
            <w:r w:rsidRPr="006B2C57">
              <w:rPr>
                <w:bCs/>
                <w:sz w:val="18"/>
                <w:szCs w:val="18"/>
              </w:rPr>
              <w:t>41-48-83</w:t>
            </w:r>
          </w:p>
          <w:p w:rsidR="00615B4A" w:rsidRPr="006B2C57" w:rsidRDefault="00615B4A" w:rsidP="007D5524">
            <w:pPr>
              <w:widowControl w:val="0"/>
              <w:autoSpaceDE w:val="0"/>
              <w:autoSpaceDN w:val="0"/>
              <w:adjustRightInd w:val="0"/>
              <w:jc w:val="center"/>
              <w:rPr>
                <w:bCs/>
                <w:sz w:val="18"/>
                <w:szCs w:val="18"/>
              </w:rPr>
            </w:pPr>
            <w:proofErr w:type="spellStart"/>
            <w:r w:rsidRPr="006B2C57">
              <w:rPr>
                <w:bCs/>
                <w:sz w:val="18"/>
                <w:szCs w:val="18"/>
              </w:rPr>
              <w:t>реф</w:t>
            </w:r>
            <w:proofErr w:type="spellEnd"/>
            <w:r w:rsidRPr="006B2C57">
              <w:rPr>
                <w:bCs/>
                <w:sz w:val="18"/>
                <w:szCs w:val="18"/>
              </w:rPr>
              <w:t xml:space="preserve"> </w:t>
            </w:r>
            <w:proofErr w:type="spellStart"/>
            <w:r w:rsidRPr="006B2C57">
              <w:rPr>
                <w:bCs/>
                <w:sz w:val="18"/>
                <w:szCs w:val="18"/>
              </w:rPr>
              <w:t>отд</w:t>
            </w:r>
            <w:proofErr w:type="spellEnd"/>
            <w:r w:rsidRPr="006B2C57">
              <w:rPr>
                <w:bCs/>
                <w:sz w:val="18"/>
                <w:szCs w:val="18"/>
              </w:rPr>
              <w:t xml:space="preserve"> форм. </w:t>
            </w:r>
            <w:proofErr w:type="spellStart"/>
            <w:r w:rsidRPr="006B2C57">
              <w:rPr>
                <w:bCs/>
                <w:sz w:val="18"/>
                <w:szCs w:val="18"/>
              </w:rPr>
              <w:t>прог</w:t>
            </w:r>
            <w:proofErr w:type="spellEnd"/>
          </w:p>
          <w:p w:rsidR="00615B4A" w:rsidRPr="006B2C57" w:rsidRDefault="00615B4A" w:rsidP="007D5524">
            <w:pPr>
              <w:widowControl w:val="0"/>
              <w:autoSpaceDE w:val="0"/>
              <w:autoSpaceDN w:val="0"/>
              <w:adjustRightInd w:val="0"/>
              <w:jc w:val="center"/>
              <w:rPr>
                <w:bCs/>
                <w:sz w:val="18"/>
                <w:szCs w:val="18"/>
              </w:rPr>
            </w:pPr>
            <w:proofErr w:type="spellStart"/>
            <w:r w:rsidRPr="006B2C57">
              <w:rPr>
                <w:bCs/>
                <w:sz w:val="18"/>
                <w:szCs w:val="18"/>
              </w:rPr>
              <w:t>А.Н.Хасянов</w:t>
            </w:r>
            <w:proofErr w:type="spellEnd"/>
            <w:r w:rsidRPr="006B2C57">
              <w:rPr>
                <w:bCs/>
                <w:sz w:val="18"/>
                <w:szCs w:val="18"/>
              </w:rPr>
              <w:t xml:space="preserve"> </w:t>
            </w:r>
          </w:p>
          <w:p w:rsidR="00615B4A" w:rsidRPr="006B2C57" w:rsidRDefault="00615B4A" w:rsidP="007D5524">
            <w:pPr>
              <w:widowControl w:val="0"/>
              <w:autoSpaceDE w:val="0"/>
              <w:autoSpaceDN w:val="0"/>
              <w:adjustRightInd w:val="0"/>
              <w:jc w:val="center"/>
              <w:rPr>
                <w:bCs/>
                <w:sz w:val="18"/>
                <w:szCs w:val="18"/>
              </w:rPr>
            </w:pPr>
            <w:r w:rsidRPr="006B2C57">
              <w:rPr>
                <w:bCs/>
                <w:sz w:val="18"/>
                <w:szCs w:val="18"/>
              </w:rPr>
              <w:t>41-65-56</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55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6</w:t>
            </w:r>
          </w:p>
        </w:tc>
        <w:tc>
          <w:tcPr>
            <w:tcW w:w="509" w:type="pct"/>
          </w:tcPr>
          <w:p w:rsidR="00615B4A" w:rsidRPr="006B2C57" w:rsidRDefault="001763D8" w:rsidP="007D5524">
            <w:pPr>
              <w:widowControl w:val="0"/>
              <w:autoSpaceDE w:val="0"/>
              <w:autoSpaceDN w:val="0"/>
              <w:adjustRightInd w:val="0"/>
              <w:jc w:val="center"/>
              <w:rPr>
                <w:bCs/>
                <w:sz w:val="18"/>
                <w:szCs w:val="18"/>
              </w:rPr>
            </w:pPr>
            <w:r>
              <w:rPr>
                <w:bCs/>
                <w:sz w:val="18"/>
                <w:szCs w:val="18"/>
              </w:rPr>
              <w:t>6</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jc w:val="both"/>
              <w:rPr>
                <w:sz w:val="18"/>
                <w:szCs w:val="18"/>
              </w:rPr>
            </w:pPr>
            <w:r w:rsidRPr="006B2C57">
              <w:rPr>
                <w:sz w:val="18"/>
                <w:szCs w:val="18"/>
              </w:rPr>
              <w:t>1.1.1. Оснащение передвижными медицинскими комплексами населенных пунктов с численностью населения до 100 человек</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февраль 2020</w:t>
            </w:r>
          </w:p>
        </w:tc>
        <w:tc>
          <w:tcPr>
            <w:tcW w:w="463" w:type="pct"/>
          </w:tcPr>
          <w:p w:rsidR="00615B4A" w:rsidRPr="006B2C57" w:rsidRDefault="00615B4A" w:rsidP="007D5524">
            <w:pPr>
              <w:widowControl w:val="0"/>
              <w:autoSpaceDE w:val="0"/>
              <w:autoSpaceDN w:val="0"/>
              <w:adjustRightInd w:val="0"/>
              <w:jc w:val="center"/>
              <w:rPr>
                <w:b/>
                <w:bCs/>
                <w:sz w:val="18"/>
                <w:szCs w:val="18"/>
              </w:rPr>
            </w:pPr>
            <w:r w:rsidRPr="006B2C57">
              <w:rPr>
                <w:b/>
                <w:bCs/>
                <w:sz w:val="18"/>
                <w:szCs w:val="18"/>
              </w:rPr>
              <w:t>-</w:t>
            </w:r>
          </w:p>
        </w:tc>
        <w:tc>
          <w:tcPr>
            <w:tcW w:w="555" w:type="pct"/>
          </w:tcPr>
          <w:p w:rsidR="00615B4A" w:rsidRPr="006B2C57" w:rsidRDefault="00615B4A" w:rsidP="00A45964">
            <w:pPr>
              <w:jc w:val="center"/>
              <w:rPr>
                <w:bCs/>
                <w:sz w:val="18"/>
                <w:szCs w:val="18"/>
              </w:rPr>
            </w:pPr>
            <w:r w:rsidRPr="006B2C57">
              <w:rPr>
                <w:bCs/>
                <w:sz w:val="18"/>
                <w:szCs w:val="18"/>
              </w:rPr>
              <w:t>212823,80</w:t>
            </w:r>
          </w:p>
        </w:tc>
        <w:tc>
          <w:tcPr>
            <w:tcW w:w="509" w:type="pct"/>
          </w:tcPr>
          <w:p w:rsidR="00615B4A" w:rsidRPr="006B2C57" w:rsidRDefault="00CA7651" w:rsidP="007D5524">
            <w:pPr>
              <w:widowControl w:val="0"/>
              <w:autoSpaceDE w:val="0"/>
              <w:autoSpaceDN w:val="0"/>
              <w:adjustRightInd w:val="0"/>
              <w:jc w:val="center"/>
              <w:rPr>
                <w:bCs/>
                <w:sz w:val="18"/>
                <w:szCs w:val="18"/>
              </w:rPr>
            </w:pPr>
            <w:r>
              <w:rPr>
                <w:bCs/>
                <w:sz w:val="18"/>
                <w:szCs w:val="18"/>
              </w:rPr>
              <w:t>211755,75</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сбор коммерческих предложений, подготовка ТЭЗ, проведение конкурсных процедур на закупку передвижных медицинских комплексов, заключение контрактов на поставку, поставка, передача ГУЗ в соответствии с распоряжением Министерства</w:t>
            </w:r>
          </w:p>
        </w:tc>
        <w:tc>
          <w:tcPr>
            <w:tcW w:w="601" w:type="pct"/>
          </w:tcPr>
          <w:p w:rsidR="00615B4A" w:rsidRPr="00CA7651" w:rsidRDefault="00CA7651" w:rsidP="00CA7651">
            <w:pPr>
              <w:widowControl w:val="0"/>
              <w:autoSpaceDE w:val="0"/>
              <w:autoSpaceDN w:val="0"/>
              <w:adjustRightInd w:val="0"/>
              <w:jc w:val="center"/>
              <w:rPr>
                <w:bCs/>
                <w:sz w:val="18"/>
                <w:szCs w:val="18"/>
              </w:rPr>
            </w:pPr>
            <w:r w:rsidRPr="00CA7651">
              <w:rPr>
                <w:bCs/>
                <w:sz w:val="18"/>
                <w:szCs w:val="18"/>
              </w:rPr>
              <w:t>закуплены передвижны</w:t>
            </w:r>
            <w:r>
              <w:rPr>
                <w:bCs/>
                <w:sz w:val="18"/>
                <w:szCs w:val="18"/>
              </w:rPr>
              <w:t>е</w:t>
            </w:r>
            <w:r w:rsidRPr="00CA7651">
              <w:rPr>
                <w:bCs/>
                <w:sz w:val="18"/>
                <w:szCs w:val="18"/>
              </w:rPr>
              <w:t xml:space="preserve"> медицински</w:t>
            </w:r>
            <w:r>
              <w:rPr>
                <w:bCs/>
                <w:sz w:val="18"/>
                <w:szCs w:val="18"/>
              </w:rPr>
              <w:t>е</w:t>
            </w:r>
            <w:r w:rsidRPr="00CA7651">
              <w:rPr>
                <w:bCs/>
                <w:sz w:val="18"/>
                <w:szCs w:val="18"/>
              </w:rPr>
              <w:t xml:space="preserve"> комплекс</w:t>
            </w:r>
            <w:r>
              <w:rPr>
                <w:bCs/>
                <w:sz w:val="18"/>
                <w:szCs w:val="18"/>
              </w:rPr>
              <w:t xml:space="preserve">ы для </w:t>
            </w:r>
            <w:r w:rsidRPr="00CA7651">
              <w:rPr>
                <w:bCs/>
                <w:sz w:val="18"/>
                <w:szCs w:val="18"/>
              </w:rPr>
              <w:t>населенных пунктов</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jc w:val="both"/>
              <w:rPr>
                <w:sz w:val="18"/>
                <w:szCs w:val="18"/>
              </w:rPr>
            </w:pPr>
            <w:r w:rsidRPr="006B2C57">
              <w:rPr>
                <w:sz w:val="18"/>
                <w:szCs w:val="18"/>
              </w:rPr>
              <w:t>федеральный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615B4A" w:rsidRPr="006B2C57" w:rsidRDefault="00615B4A" w:rsidP="007D5524">
            <w:pPr>
              <w:widowControl w:val="0"/>
              <w:autoSpaceDE w:val="0"/>
              <w:autoSpaceDN w:val="0"/>
              <w:adjustRightInd w:val="0"/>
              <w:jc w:val="center"/>
              <w:rPr>
                <w:b/>
                <w:bCs/>
                <w:sz w:val="18"/>
                <w:szCs w:val="18"/>
              </w:rPr>
            </w:pPr>
            <w:r w:rsidRPr="006B2C57">
              <w:rPr>
                <w:b/>
                <w:bCs/>
                <w:sz w:val="18"/>
                <w:szCs w:val="18"/>
              </w:rPr>
              <w:t>-</w:t>
            </w:r>
          </w:p>
        </w:tc>
        <w:tc>
          <w:tcPr>
            <w:tcW w:w="555" w:type="pct"/>
          </w:tcPr>
          <w:p w:rsidR="00615B4A" w:rsidRPr="006B2C57" w:rsidRDefault="00615B4A" w:rsidP="00A45964">
            <w:pPr>
              <w:jc w:val="center"/>
              <w:rPr>
                <w:bCs/>
                <w:sz w:val="18"/>
                <w:szCs w:val="18"/>
              </w:rPr>
            </w:pPr>
            <w:r w:rsidRPr="006B2C57">
              <w:rPr>
                <w:bCs/>
                <w:sz w:val="18"/>
                <w:szCs w:val="18"/>
              </w:rPr>
              <w:t>212823,80</w:t>
            </w:r>
          </w:p>
        </w:tc>
        <w:tc>
          <w:tcPr>
            <w:tcW w:w="509" w:type="pct"/>
          </w:tcPr>
          <w:p w:rsidR="00615B4A" w:rsidRPr="006B2C57" w:rsidRDefault="004E2289" w:rsidP="007D5524">
            <w:pPr>
              <w:widowControl w:val="0"/>
              <w:autoSpaceDE w:val="0"/>
              <w:autoSpaceDN w:val="0"/>
              <w:adjustRightInd w:val="0"/>
              <w:jc w:val="center"/>
              <w:rPr>
                <w:bCs/>
                <w:sz w:val="18"/>
                <w:szCs w:val="18"/>
              </w:rPr>
            </w:pPr>
            <w:r w:rsidRPr="004E2289">
              <w:rPr>
                <w:bCs/>
                <w:sz w:val="18"/>
                <w:szCs w:val="18"/>
              </w:rPr>
              <w:t>211755,75</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jc w:val="both"/>
              <w:rPr>
                <w:color w:val="000000"/>
                <w:sz w:val="18"/>
                <w:szCs w:val="18"/>
              </w:rPr>
            </w:pPr>
            <w:r w:rsidRPr="006B2C57">
              <w:rPr>
                <w:color w:val="000000"/>
                <w:sz w:val="18"/>
                <w:szCs w:val="18"/>
              </w:rPr>
              <w:t>1.1.2. Создание и замена ФП, ФАП и ВА для населенных пунктов с численностью от 100 до 2000 человек</w:t>
            </w:r>
          </w:p>
        </w:tc>
        <w:tc>
          <w:tcPr>
            <w:tcW w:w="601" w:type="pct"/>
          </w:tcPr>
          <w:p w:rsidR="00615B4A" w:rsidRPr="006B2C57" w:rsidRDefault="00615B4A" w:rsidP="00A70D25">
            <w:pPr>
              <w:widowControl w:val="0"/>
              <w:autoSpaceDE w:val="0"/>
              <w:autoSpaceDN w:val="0"/>
              <w:adjustRightInd w:val="0"/>
              <w:jc w:val="center"/>
              <w:rPr>
                <w:bCs/>
                <w:sz w:val="18"/>
                <w:szCs w:val="18"/>
              </w:rPr>
            </w:pPr>
            <w:r w:rsidRPr="006B2C57">
              <w:rPr>
                <w:bCs/>
                <w:sz w:val="18"/>
                <w:szCs w:val="18"/>
              </w:rPr>
              <w:t>Министерство строительства и архитектуры Ульяновской области</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февраль 2020</w:t>
            </w:r>
          </w:p>
        </w:tc>
        <w:tc>
          <w:tcPr>
            <w:tcW w:w="463" w:type="pct"/>
          </w:tcPr>
          <w:p w:rsidR="00615B4A" w:rsidRPr="006B2C57" w:rsidRDefault="00615B4A"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615B4A" w:rsidRPr="006B2C57" w:rsidRDefault="00615B4A" w:rsidP="00A45964">
            <w:pPr>
              <w:pStyle w:val="ConsPlusNormal"/>
              <w:jc w:val="center"/>
              <w:rPr>
                <w:rFonts w:ascii="Times New Roman" w:hAnsi="Times New Roman" w:cs="Times New Roman"/>
                <w:sz w:val="18"/>
                <w:szCs w:val="18"/>
              </w:rPr>
            </w:pPr>
            <w:r w:rsidRPr="006B2C57">
              <w:rPr>
                <w:rFonts w:ascii="Times New Roman" w:hAnsi="Times New Roman" w:cs="Times New Roman"/>
                <w:sz w:val="18"/>
                <w:szCs w:val="18"/>
              </w:rPr>
              <w:t>21953,10</w:t>
            </w:r>
          </w:p>
        </w:tc>
        <w:tc>
          <w:tcPr>
            <w:tcW w:w="509" w:type="pct"/>
          </w:tcPr>
          <w:p w:rsidR="00615B4A" w:rsidRPr="006B2C57" w:rsidRDefault="0028392C" w:rsidP="007D5524">
            <w:pPr>
              <w:widowControl w:val="0"/>
              <w:autoSpaceDE w:val="0"/>
              <w:autoSpaceDN w:val="0"/>
              <w:adjustRightInd w:val="0"/>
              <w:jc w:val="center"/>
              <w:rPr>
                <w:sz w:val="18"/>
                <w:szCs w:val="18"/>
              </w:rPr>
            </w:pPr>
            <w:r>
              <w:rPr>
                <w:sz w:val="18"/>
                <w:szCs w:val="18"/>
              </w:rPr>
              <w:t>20607,4</w:t>
            </w:r>
            <w:r w:rsidR="005640CE">
              <w:rPr>
                <w:sz w:val="18"/>
                <w:szCs w:val="18"/>
              </w:rPr>
              <w:t>4</w:t>
            </w:r>
          </w:p>
        </w:tc>
        <w:tc>
          <w:tcPr>
            <w:tcW w:w="694"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 xml:space="preserve">подготовка ТЭЗ, проведение конкурсных процедур, разработка проектной документации, заключение контрактов на строительство ФП, ФАП и ВА, строительство и ввод в эксплуатацию,  получение лицензии на осуществление медицинской </w:t>
            </w:r>
            <w:r w:rsidRPr="006B2C57">
              <w:rPr>
                <w:sz w:val="18"/>
                <w:szCs w:val="18"/>
              </w:rPr>
              <w:lastRenderedPageBreak/>
              <w:t>деятельности</w:t>
            </w:r>
          </w:p>
        </w:tc>
        <w:tc>
          <w:tcPr>
            <w:tcW w:w="601" w:type="pct"/>
          </w:tcPr>
          <w:p w:rsidR="00615B4A" w:rsidRPr="00993B27" w:rsidRDefault="00E204C6" w:rsidP="007D5524">
            <w:pPr>
              <w:widowControl w:val="0"/>
              <w:autoSpaceDE w:val="0"/>
              <w:autoSpaceDN w:val="0"/>
              <w:adjustRightInd w:val="0"/>
              <w:jc w:val="center"/>
              <w:rPr>
                <w:sz w:val="18"/>
                <w:szCs w:val="18"/>
                <w:highlight w:val="yellow"/>
              </w:rPr>
            </w:pPr>
            <w:proofErr w:type="gramStart"/>
            <w:r w:rsidRPr="00E204C6">
              <w:rPr>
                <w:sz w:val="18"/>
                <w:szCs w:val="18"/>
              </w:rPr>
              <w:lastRenderedPageBreak/>
              <w:t>построены</w:t>
            </w:r>
            <w:proofErr w:type="gramEnd"/>
            <w:r w:rsidRPr="00E204C6">
              <w:rPr>
                <w:sz w:val="18"/>
                <w:szCs w:val="18"/>
              </w:rPr>
              <w:t xml:space="preserve"> и введены в эксплуатацию 3 </w:t>
            </w:r>
            <w:r>
              <w:rPr>
                <w:sz w:val="18"/>
                <w:szCs w:val="18"/>
              </w:rPr>
              <w:t xml:space="preserve">ед. </w:t>
            </w:r>
            <w:r w:rsidRPr="00E204C6">
              <w:rPr>
                <w:sz w:val="18"/>
                <w:szCs w:val="18"/>
              </w:rPr>
              <w:t>ФАП</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rPr>
                <w:bCs/>
                <w:sz w:val="18"/>
                <w:szCs w:val="18"/>
              </w:rPr>
            </w:pPr>
            <w:r w:rsidRPr="006B2C57">
              <w:rPr>
                <w:bCs/>
                <w:sz w:val="18"/>
                <w:szCs w:val="18"/>
              </w:rPr>
              <w:lastRenderedPageBreak/>
              <w:t>областной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p>
        </w:tc>
        <w:tc>
          <w:tcPr>
            <w:tcW w:w="463" w:type="pct"/>
          </w:tcPr>
          <w:p w:rsidR="00615B4A" w:rsidRPr="006B2C57" w:rsidRDefault="00615B4A"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615B4A" w:rsidRPr="006B2C57" w:rsidRDefault="00615B4A" w:rsidP="00A45964">
            <w:pPr>
              <w:pStyle w:val="ConsPlusNormal"/>
              <w:jc w:val="center"/>
              <w:rPr>
                <w:rFonts w:ascii="Times New Roman" w:hAnsi="Times New Roman" w:cs="Times New Roman"/>
                <w:sz w:val="18"/>
                <w:szCs w:val="18"/>
              </w:rPr>
            </w:pPr>
            <w:r w:rsidRPr="006B2C57">
              <w:rPr>
                <w:rFonts w:ascii="Times New Roman" w:hAnsi="Times New Roman" w:cs="Times New Roman"/>
                <w:sz w:val="18"/>
                <w:szCs w:val="18"/>
              </w:rPr>
              <w:t>8904,30</w:t>
            </w:r>
          </w:p>
        </w:tc>
        <w:tc>
          <w:tcPr>
            <w:tcW w:w="509" w:type="pct"/>
          </w:tcPr>
          <w:p w:rsidR="00615B4A" w:rsidRPr="006B2C57" w:rsidRDefault="0028392C" w:rsidP="007D5524">
            <w:pPr>
              <w:widowControl w:val="0"/>
              <w:autoSpaceDE w:val="0"/>
              <w:autoSpaceDN w:val="0"/>
              <w:adjustRightInd w:val="0"/>
              <w:jc w:val="center"/>
              <w:rPr>
                <w:bCs/>
                <w:sz w:val="18"/>
                <w:szCs w:val="18"/>
              </w:rPr>
            </w:pPr>
            <w:r>
              <w:rPr>
                <w:bCs/>
                <w:sz w:val="18"/>
                <w:szCs w:val="18"/>
              </w:rPr>
              <w:t>7558,6</w:t>
            </w:r>
            <w:r w:rsidR="004E2289">
              <w:rPr>
                <w:bCs/>
                <w:sz w:val="18"/>
                <w:szCs w:val="18"/>
              </w:rPr>
              <w:t>4</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p>
        </w:tc>
        <w:tc>
          <w:tcPr>
            <w:tcW w:w="463" w:type="pct"/>
          </w:tcPr>
          <w:p w:rsidR="00615B4A" w:rsidRPr="006B2C57" w:rsidRDefault="00615B4A"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615B4A" w:rsidRPr="006B2C57" w:rsidRDefault="00615B4A" w:rsidP="00A45964">
            <w:pPr>
              <w:pStyle w:val="ConsPlusNormal"/>
              <w:jc w:val="center"/>
              <w:rPr>
                <w:rFonts w:ascii="Times New Roman" w:hAnsi="Times New Roman" w:cs="Times New Roman"/>
                <w:sz w:val="18"/>
                <w:szCs w:val="18"/>
              </w:rPr>
            </w:pPr>
            <w:r w:rsidRPr="006B2C57">
              <w:rPr>
                <w:rFonts w:ascii="Times New Roman" w:hAnsi="Times New Roman" w:cs="Times New Roman"/>
                <w:sz w:val="18"/>
                <w:szCs w:val="18"/>
              </w:rPr>
              <w:t>13048,80</w:t>
            </w:r>
          </w:p>
        </w:tc>
        <w:tc>
          <w:tcPr>
            <w:tcW w:w="509" w:type="pct"/>
          </w:tcPr>
          <w:p w:rsidR="00615B4A" w:rsidRPr="006B2C57" w:rsidRDefault="004E2289" w:rsidP="007D5524">
            <w:pPr>
              <w:widowControl w:val="0"/>
              <w:autoSpaceDE w:val="0"/>
              <w:autoSpaceDN w:val="0"/>
              <w:adjustRightInd w:val="0"/>
              <w:jc w:val="center"/>
              <w:rPr>
                <w:bCs/>
                <w:sz w:val="18"/>
                <w:szCs w:val="18"/>
              </w:rPr>
            </w:pPr>
            <w:r w:rsidRPr="004E2289">
              <w:rPr>
                <w:bCs/>
                <w:sz w:val="18"/>
                <w:szCs w:val="18"/>
              </w:rPr>
              <w:t>13048,80</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jc w:val="both"/>
              <w:rPr>
                <w:sz w:val="18"/>
                <w:szCs w:val="18"/>
              </w:rPr>
            </w:pPr>
            <w:r w:rsidRPr="006B2C57">
              <w:rPr>
                <w:sz w:val="18"/>
                <w:szCs w:val="18"/>
              </w:rPr>
              <w:t>1.1.3. Создание и замена зданий для размещения ФП, ФАП и ВА в рамках реализации иных программ</w:t>
            </w:r>
          </w:p>
        </w:tc>
        <w:tc>
          <w:tcPr>
            <w:tcW w:w="601" w:type="pct"/>
          </w:tcPr>
          <w:p w:rsidR="00615B4A" w:rsidRPr="006B2C57" w:rsidRDefault="00615B4A" w:rsidP="00A70D25">
            <w:pPr>
              <w:widowControl w:val="0"/>
              <w:autoSpaceDE w:val="0"/>
              <w:autoSpaceDN w:val="0"/>
              <w:adjustRightInd w:val="0"/>
              <w:jc w:val="center"/>
              <w:rPr>
                <w:bCs/>
                <w:sz w:val="18"/>
                <w:szCs w:val="18"/>
              </w:rPr>
            </w:pPr>
            <w:r w:rsidRPr="006B2C57">
              <w:rPr>
                <w:bCs/>
                <w:sz w:val="18"/>
                <w:szCs w:val="18"/>
              </w:rPr>
              <w:t>Министерство строительства и архитектуры Ульяновской области</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февраль 2020</w:t>
            </w:r>
          </w:p>
        </w:tc>
        <w:tc>
          <w:tcPr>
            <w:tcW w:w="463" w:type="pct"/>
          </w:tcPr>
          <w:p w:rsidR="00615B4A" w:rsidRPr="006B2C57" w:rsidRDefault="00615B4A"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615B4A" w:rsidRPr="006B2C57" w:rsidRDefault="00615B4A" w:rsidP="00A45964">
            <w:pPr>
              <w:jc w:val="center"/>
              <w:rPr>
                <w:bCs/>
                <w:sz w:val="18"/>
                <w:szCs w:val="18"/>
              </w:rPr>
            </w:pPr>
            <w:r w:rsidRPr="006B2C57">
              <w:rPr>
                <w:bCs/>
                <w:sz w:val="18"/>
                <w:szCs w:val="18"/>
              </w:rPr>
              <w:t>30096,59</w:t>
            </w:r>
          </w:p>
        </w:tc>
        <w:tc>
          <w:tcPr>
            <w:tcW w:w="509" w:type="pct"/>
          </w:tcPr>
          <w:p w:rsidR="00615B4A" w:rsidRPr="006B2C57" w:rsidRDefault="000C3825" w:rsidP="007D5524">
            <w:pPr>
              <w:widowControl w:val="0"/>
              <w:autoSpaceDE w:val="0"/>
              <w:autoSpaceDN w:val="0"/>
              <w:adjustRightInd w:val="0"/>
              <w:jc w:val="center"/>
              <w:rPr>
                <w:bCs/>
                <w:sz w:val="18"/>
                <w:szCs w:val="18"/>
              </w:rPr>
            </w:pPr>
            <w:r>
              <w:rPr>
                <w:bCs/>
                <w:sz w:val="18"/>
                <w:szCs w:val="18"/>
              </w:rPr>
              <w:t>29586,14</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разработка проектной документации, заключение контрактов на строительство ФП, ФАП и ВА, строительство и ввод в эксплуатацию,  получение лицензии на осуществление медицинской деятельности</w:t>
            </w:r>
          </w:p>
        </w:tc>
        <w:tc>
          <w:tcPr>
            <w:tcW w:w="601" w:type="pct"/>
          </w:tcPr>
          <w:p w:rsidR="00615B4A" w:rsidRPr="00993B27" w:rsidRDefault="00E204C6" w:rsidP="007D5524">
            <w:pPr>
              <w:widowControl w:val="0"/>
              <w:autoSpaceDE w:val="0"/>
              <w:autoSpaceDN w:val="0"/>
              <w:adjustRightInd w:val="0"/>
              <w:jc w:val="center"/>
              <w:rPr>
                <w:bCs/>
                <w:sz w:val="18"/>
                <w:szCs w:val="18"/>
                <w:highlight w:val="yellow"/>
              </w:rPr>
            </w:pPr>
            <w:proofErr w:type="gramStart"/>
            <w:r w:rsidRPr="00E204C6">
              <w:rPr>
                <w:bCs/>
                <w:sz w:val="18"/>
                <w:szCs w:val="18"/>
              </w:rPr>
              <w:t>построены</w:t>
            </w:r>
            <w:proofErr w:type="gramEnd"/>
            <w:r w:rsidRPr="00E204C6">
              <w:rPr>
                <w:bCs/>
                <w:sz w:val="18"/>
                <w:szCs w:val="18"/>
              </w:rPr>
              <w:t xml:space="preserve"> и введены в эксплуатацию 3 ед. ФАП</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jc w:val="both"/>
              <w:rPr>
                <w:sz w:val="18"/>
                <w:szCs w:val="18"/>
              </w:rPr>
            </w:pPr>
            <w:r w:rsidRPr="006B2C57">
              <w:rPr>
                <w:sz w:val="18"/>
                <w:szCs w:val="18"/>
              </w:rPr>
              <w:t>областной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p>
        </w:tc>
        <w:tc>
          <w:tcPr>
            <w:tcW w:w="463" w:type="pct"/>
          </w:tcPr>
          <w:p w:rsidR="00615B4A" w:rsidRPr="006B2C57" w:rsidRDefault="00615B4A" w:rsidP="007D5524">
            <w:pPr>
              <w:widowControl w:val="0"/>
              <w:autoSpaceDE w:val="0"/>
              <w:autoSpaceDN w:val="0"/>
              <w:adjustRightInd w:val="0"/>
              <w:spacing w:line="254" w:lineRule="auto"/>
              <w:jc w:val="center"/>
              <w:rPr>
                <w:sz w:val="18"/>
                <w:szCs w:val="18"/>
              </w:rPr>
            </w:pPr>
          </w:p>
        </w:tc>
        <w:tc>
          <w:tcPr>
            <w:tcW w:w="555" w:type="pct"/>
          </w:tcPr>
          <w:p w:rsidR="00615B4A" w:rsidRPr="006B2C57" w:rsidRDefault="00615B4A" w:rsidP="00A45964">
            <w:pPr>
              <w:jc w:val="center"/>
              <w:rPr>
                <w:bCs/>
                <w:sz w:val="18"/>
                <w:szCs w:val="18"/>
              </w:rPr>
            </w:pPr>
            <w:r w:rsidRPr="006B2C57">
              <w:rPr>
                <w:bCs/>
                <w:sz w:val="18"/>
                <w:szCs w:val="18"/>
              </w:rPr>
              <w:t>30096,59</w:t>
            </w:r>
          </w:p>
        </w:tc>
        <w:tc>
          <w:tcPr>
            <w:tcW w:w="509" w:type="pct"/>
          </w:tcPr>
          <w:p w:rsidR="00615B4A" w:rsidRPr="006B2C57" w:rsidRDefault="00211F75" w:rsidP="007D5524">
            <w:pPr>
              <w:widowControl w:val="0"/>
              <w:autoSpaceDE w:val="0"/>
              <w:autoSpaceDN w:val="0"/>
              <w:adjustRightInd w:val="0"/>
              <w:jc w:val="center"/>
              <w:rPr>
                <w:bCs/>
                <w:sz w:val="18"/>
                <w:szCs w:val="18"/>
              </w:rPr>
            </w:pPr>
            <w:r w:rsidRPr="00211F75">
              <w:rPr>
                <w:bCs/>
                <w:sz w:val="18"/>
                <w:szCs w:val="18"/>
              </w:rPr>
              <w:t>29586,14</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jc w:val="both"/>
              <w:rPr>
                <w:sz w:val="18"/>
                <w:szCs w:val="18"/>
              </w:rPr>
            </w:pPr>
            <w:r w:rsidRPr="006B2C57">
              <w:rPr>
                <w:sz w:val="18"/>
                <w:szCs w:val="18"/>
              </w:rPr>
              <w:t>1.1.4. Строительство посадочной площадки и закупка авиационных работ в целях оказания медицинской помощи в целях оказания медпомощи</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январь 2020</w:t>
            </w:r>
          </w:p>
        </w:tc>
        <w:tc>
          <w:tcPr>
            <w:tcW w:w="463" w:type="pct"/>
          </w:tcPr>
          <w:p w:rsidR="00615B4A" w:rsidRPr="006B2C57" w:rsidRDefault="00615B4A"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615B4A" w:rsidRPr="006B2C57" w:rsidRDefault="00615B4A" w:rsidP="00A45964">
            <w:pPr>
              <w:pStyle w:val="ConsPlusNormal"/>
              <w:jc w:val="center"/>
              <w:rPr>
                <w:rFonts w:ascii="Times New Roman" w:hAnsi="Times New Roman" w:cs="Times New Roman"/>
                <w:sz w:val="18"/>
                <w:szCs w:val="18"/>
              </w:rPr>
            </w:pPr>
            <w:r w:rsidRPr="006B2C57">
              <w:rPr>
                <w:rFonts w:ascii="Times New Roman" w:hAnsi="Times New Roman" w:cs="Times New Roman"/>
                <w:sz w:val="18"/>
                <w:szCs w:val="18"/>
              </w:rPr>
              <w:t>2200,00</w:t>
            </w:r>
          </w:p>
        </w:tc>
        <w:tc>
          <w:tcPr>
            <w:tcW w:w="509" w:type="pct"/>
          </w:tcPr>
          <w:p w:rsidR="00615B4A" w:rsidRPr="006B2C57" w:rsidRDefault="000D2B59" w:rsidP="007D5524">
            <w:pPr>
              <w:widowControl w:val="0"/>
              <w:autoSpaceDE w:val="0"/>
              <w:autoSpaceDN w:val="0"/>
              <w:adjustRightInd w:val="0"/>
              <w:jc w:val="center"/>
              <w:rPr>
                <w:bCs/>
                <w:sz w:val="18"/>
                <w:szCs w:val="18"/>
              </w:rPr>
            </w:pPr>
            <w:r>
              <w:rPr>
                <w:bCs/>
                <w:sz w:val="18"/>
                <w:szCs w:val="18"/>
              </w:rPr>
              <w:t>2</w:t>
            </w:r>
            <w:r w:rsidR="00615B4A" w:rsidRPr="006B2C57">
              <w:rPr>
                <w:bCs/>
                <w:sz w:val="18"/>
                <w:szCs w:val="18"/>
              </w:rPr>
              <w:t>200,00</w:t>
            </w:r>
          </w:p>
        </w:tc>
        <w:tc>
          <w:tcPr>
            <w:tcW w:w="694" w:type="pct"/>
          </w:tcPr>
          <w:p w:rsidR="00615B4A" w:rsidRPr="006B2C57" w:rsidRDefault="00615B4A" w:rsidP="0081435C">
            <w:pPr>
              <w:widowControl w:val="0"/>
              <w:autoSpaceDE w:val="0"/>
              <w:autoSpaceDN w:val="0"/>
              <w:adjustRightInd w:val="0"/>
              <w:jc w:val="center"/>
              <w:rPr>
                <w:bCs/>
                <w:sz w:val="18"/>
                <w:szCs w:val="18"/>
              </w:rPr>
            </w:pPr>
            <w:r w:rsidRPr="006B2C57">
              <w:rPr>
                <w:bCs/>
                <w:sz w:val="18"/>
                <w:szCs w:val="18"/>
              </w:rPr>
              <w:t xml:space="preserve">подготовка ТЭЗ, </w:t>
            </w:r>
            <w:proofErr w:type="spellStart"/>
            <w:r w:rsidRPr="006B2C57">
              <w:rPr>
                <w:bCs/>
                <w:sz w:val="18"/>
                <w:szCs w:val="18"/>
              </w:rPr>
              <w:t>прове</w:t>
            </w:r>
            <w:r w:rsidR="0081435C">
              <w:rPr>
                <w:bCs/>
                <w:sz w:val="18"/>
                <w:szCs w:val="18"/>
              </w:rPr>
              <w:t>-</w:t>
            </w:r>
            <w:r w:rsidRPr="006B2C57">
              <w:rPr>
                <w:bCs/>
                <w:sz w:val="18"/>
                <w:szCs w:val="18"/>
              </w:rPr>
              <w:t>дение</w:t>
            </w:r>
            <w:proofErr w:type="spellEnd"/>
            <w:r w:rsidRPr="006B2C57">
              <w:rPr>
                <w:bCs/>
                <w:sz w:val="18"/>
                <w:szCs w:val="18"/>
              </w:rPr>
              <w:t xml:space="preserve"> </w:t>
            </w:r>
            <w:proofErr w:type="gramStart"/>
            <w:r w:rsidRPr="006B2C57">
              <w:rPr>
                <w:bCs/>
                <w:sz w:val="18"/>
                <w:szCs w:val="18"/>
              </w:rPr>
              <w:t>конкурсных</w:t>
            </w:r>
            <w:proofErr w:type="gramEnd"/>
            <w:r w:rsidRPr="006B2C57">
              <w:rPr>
                <w:bCs/>
                <w:sz w:val="18"/>
                <w:szCs w:val="18"/>
              </w:rPr>
              <w:t xml:space="preserve"> про</w:t>
            </w:r>
            <w:r w:rsidR="0081435C">
              <w:rPr>
                <w:bCs/>
                <w:sz w:val="18"/>
                <w:szCs w:val="18"/>
              </w:rPr>
              <w:t>-</w:t>
            </w:r>
            <w:proofErr w:type="spellStart"/>
            <w:r w:rsidRPr="006B2C57">
              <w:rPr>
                <w:bCs/>
                <w:sz w:val="18"/>
                <w:szCs w:val="18"/>
              </w:rPr>
              <w:t>цедур</w:t>
            </w:r>
            <w:proofErr w:type="spellEnd"/>
            <w:r w:rsidRPr="006B2C57">
              <w:rPr>
                <w:bCs/>
                <w:sz w:val="18"/>
                <w:szCs w:val="18"/>
              </w:rPr>
              <w:t xml:space="preserve">, заключение </w:t>
            </w:r>
            <w:proofErr w:type="spellStart"/>
            <w:r w:rsidRPr="006B2C57">
              <w:rPr>
                <w:bCs/>
                <w:sz w:val="18"/>
                <w:szCs w:val="18"/>
              </w:rPr>
              <w:t>конт</w:t>
            </w:r>
            <w:r w:rsidR="0081435C">
              <w:rPr>
                <w:bCs/>
                <w:sz w:val="18"/>
                <w:szCs w:val="18"/>
              </w:rPr>
              <w:t>-</w:t>
            </w:r>
            <w:r w:rsidRPr="006B2C57">
              <w:rPr>
                <w:bCs/>
                <w:sz w:val="18"/>
                <w:szCs w:val="18"/>
              </w:rPr>
              <w:t>ракта</w:t>
            </w:r>
            <w:proofErr w:type="spellEnd"/>
            <w:r w:rsidRPr="006B2C57">
              <w:rPr>
                <w:bCs/>
                <w:sz w:val="18"/>
                <w:szCs w:val="18"/>
              </w:rPr>
              <w:t xml:space="preserve"> на </w:t>
            </w:r>
            <w:proofErr w:type="spellStart"/>
            <w:r w:rsidRPr="006B2C57">
              <w:rPr>
                <w:bCs/>
                <w:sz w:val="18"/>
                <w:szCs w:val="18"/>
              </w:rPr>
              <w:t>проектирова</w:t>
            </w:r>
            <w:r w:rsidR="0081435C">
              <w:rPr>
                <w:bCs/>
                <w:sz w:val="18"/>
                <w:szCs w:val="18"/>
              </w:rPr>
              <w:t>-</w:t>
            </w:r>
            <w:r w:rsidRPr="006B2C57">
              <w:rPr>
                <w:bCs/>
                <w:sz w:val="18"/>
                <w:szCs w:val="18"/>
              </w:rPr>
              <w:t>ние</w:t>
            </w:r>
            <w:proofErr w:type="spellEnd"/>
            <w:r w:rsidRPr="006B2C57">
              <w:rPr>
                <w:bCs/>
                <w:sz w:val="18"/>
                <w:szCs w:val="18"/>
              </w:rPr>
              <w:t xml:space="preserve"> и создание </w:t>
            </w:r>
            <w:proofErr w:type="spellStart"/>
            <w:r w:rsidRPr="006B2C57">
              <w:rPr>
                <w:bCs/>
                <w:sz w:val="18"/>
                <w:szCs w:val="18"/>
              </w:rPr>
              <w:t>посадоч</w:t>
            </w:r>
            <w:proofErr w:type="spellEnd"/>
            <w:r w:rsidR="0081435C">
              <w:rPr>
                <w:bCs/>
                <w:sz w:val="18"/>
                <w:szCs w:val="18"/>
              </w:rPr>
              <w:t>-</w:t>
            </w:r>
            <w:r w:rsidRPr="006B2C57">
              <w:rPr>
                <w:bCs/>
                <w:sz w:val="18"/>
                <w:szCs w:val="18"/>
              </w:rPr>
              <w:t xml:space="preserve">ной площадки на </w:t>
            </w:r>
            <w:proofErr w:type="spellStart"/>
            <w:r w:rsidRPr="006B2C57">
              <w:rPr>
                <w:bCs/>
                <w:sz w:val="18"/>
                <w:szCs w:val="18"/>
              </w:rPr>
              <w:t>терри</w:t>
            </w:r>
            <w:proofErr w:type="spellEnd"/>
            <w:r w:rsidR="0081435C">
              <w:rPr>
                <w:bCs/>
                <w:sz w:val="18"/>
                <w:szCs w:val="18"/>
              </w:rPr>
              <w:t>-</w:t>
            </w:r>
            <w:r w:rsidRPr="006B2C57">
              <w:rPr>
                <w:bCs/>
                <w:sz w:val="18"/>
                <w:szCs w:val="18"/>
              </w:rPr>
              <w:t xml:space="preserve">тории </w:t>
            </w:r>
            <w:proofErr w:type="spellStart"/>
            <w:r w:rsidRPr="006B2C57">
              <w:rPr>
                <w:bCs/>
                <w:sz w:val="18"/>
                <w:szCs w:val="18"/>
              </w:rPr>
              <w:t>медорганизации</w:t>
            </w:r>
            <w:proofErr w:type="spellEnd"/>
          </w:p>
        </w:tc>
        <w:tc>
          <w:tcPr>
            <w:tcW w:w="601" w:type="pct"/>
          </w:tcPr>
          <w:p w:rsidR="00615B4A" w:rsidRPr="006B2C57" w:rsidRDefault="00E204C6" w:rsidP="003E0394">
            <w:pPr>
              <w:widowControl w:val="0"/>
              <w:autoSpaceDE w:val="0"/>
              <w:autoSpaceDN w:val="0"/>
              <w:adjustRightInd w:val="0"/>
              <w:jc w:val="center"/>
              <w:rPr>
                <w:bCs/>
                <w:sz w:val="18"/>
                <w:szCs w:val="18"/>
              </w:rPr>
            </w:pPr>
            <w:r>
              <w:rPr>
                <w:bCs/>
                <w:sz w:val="18"/>
                <w:szCs w:val="18"/>
              </w:rPr>
              <w:t>посадочная площадка создана</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615B4A" w:rsidRPr="006B2C57" w:rsidRDefault="00615B4A"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615B4A" w:rsidRPr="006B2C57" w:rsidRDefault="00615B4A" w:rsidP="00A45964">
            <w:pPr>
              <w:pStyle w:val="ConsPlusNormal"/>
              <w:jc w:val="center"/>
              <w:rPr>
                <w:rFonts w:ascii="Times New Roman" w:hAnsi="Times New Roman" w:cs="Times New Roman"/>
                <w:sz w:val="18"/>
                <w:szCs w:val="18"/>
              </w:rPr>
            </w:pPr>
            <w:r w:rsidRPr="006B2C57">
              <w:rPr>
                <w:rFonts w:ascii="Times New Roman" w:hAnsi="Times New Roman" w:cs="Times New Roman"/>
                <w:sz w:val="18"/>
                <w:szCs w:val="18"/>
              </w:rPr>
              <w:t>2200,00</w:t>
            </w:r>
          </w:p>
        </w:tc>
        <w:tc>
          <w:tcPr>
            <w:tcW w:w="509" w:type="pct"/>
          </w:tcPr>
          <w:p w:rsidR="00615B4A" w:rsidRPr="006B2C57" w:rsidRDefault="004263D2" w:rsidP="007D5524">
            <w:pPr>
              <w:widowControl w:val="0"/>
              <w:autoSpaceDE w:val="0"/>
              <w:autoSpaceDN w:val="0"/>
              <w:adjustRightInd w:val="0"/>
              <w:jc w:val="center"/>
              <w:rPr>
                <w:bCs/>
                <w:sz w:val="18"/>
                <w:szCs w:val="18"/>
              </w:rPr>
            </w:pPr>
            <w:r>
              <w:rPr>
                <w:bCs/>
                <w:sz w:val="18"/>
                <w:szCs w:val="18"/>
              </w:rPr>
              <w:t>2</w:t>
            </w:r>
            <w:r w:rsidR="00615B4A" w:rsidRPr="006B2C57">
              <w:rPr>
                <w:bCs/>
                <w:sz w:val="18"/>
                <w:szCs w:val="18"/>
              </w:rPr>
              <w:t>200,00</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jc w:val="both"/>
              <w:rPr>
                <w:sz w:val="18"/>
                <w:szCs w:val="18"/>
              </w:rPr>
            </w:pPr>
            <w:r w:rsidRPr="006B2C57">
              <w:rPr>
                <w:sz w:val="18"/>
                <w:szCs w:val="18"/>
              </w:rPr>
              <w:t>1.1.5. Совершенствование системы оказания первичной медико-санитарной помощи населению Ульяновской области (внедрение стандарта «Новая модель медицинской организации, оказывающей первичную медико-санитарную помощь»)</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январь 2020</w:t>
            </w:r>
          </w:p>
        </w:tc>
        <w:tc>
          <w:tcPr>
            <w:tcW w:w="463" w:type="pct"/>
          </w:tcPr>
          <w:p w:rsidR="00615B4A" w:rsidRPr="006B2C57" w:rsidRDefault="00615B4A"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615B4A" w:rsidRPr="006B2C57" w:rsidRDefault="00615B4A" w:rsidP="00E93218">
            <w:pPr>
              <w:pStyle w:val="ConsPlusNormal"/>
              <w:jc w:val="center"/>
              <w:rPr>
                <w:rFonts w:ascii="Times New Roman" w:hAnsi="Times New Roman" w:cs="Times New Roman"/>
                <w:sz w:val="18"/>
                <w:szCs w:val="18"/>
              </w:rPr>
            </w:pPr>
            <w:r w:rsidRPr="006B2C57">
              <w:rPr>
                <w:rFonts w:ascii="Times New Roman" w:hAnsi="Times New Roman" w:cs="Times New Roman"/>
                <w:sz w:val="18"/>
                <w:szCs w:val="18"/>
              </w:rPr>
              <w:t>2</w:t>
            </w:r>
            <w:r>
              <w:rPr>
                <w:rFonts w:ascii="Times New Roman" w:hAnsi="Times New Roman" w:cs="Times New Roman"/>
                <w:sz w:val="18"/>
                <w:szCs w:val="18"/>
              </w:rPr>
              <w:t>3</w:t>
            </w:r>
            <w:r w:rsidRPr="006B2C57">
              <w:rPr>
                <w:rFonts w:ascii="Times New Roman" w:hAnsi="Times New Roman" w:cs="Times New Roman"/>
                <w:sz w:val="18"/>
                <w:szCs w:val="18"/>
              </w:rPr>
              <w:t>000,00</w:t>
            </w:r>
          </w:p>
        </w:tc>
        <w:tc>
          <w:tcPr>
            <w:tcW w:w="509" w:type="pct"/>
          </w:tcPr>
          <w:p w:rsidR="00615B4A" w:rsidRPr="006B2C57" w:rsidRDefault="004263D2" w:rsidP="007D5524">
            <w:pPr>
              <w:widowControl w:val="0"/>
              <w:autoSpaceDE w:val="0"/>
              <w:autoSpaceDN w:val="0"/>
              <w:adjustRightInd w:val="0"/>
              <w:jc w:val="center"/>
              <w:rPr>
                <w:bCs/>
                <w:sz w:val="18"/>
                <w:szCs w:val="18"/>
              </w:rPr>
            </w:pPr>
            <w:r w:rsidRPr="004263D2">
              <w:rPr>
                <w:bCs/>
                <w:sz w:val="18"/>
                <w:szCs w:val="18"/>
              </w:rPr>
              <w:t>23000,00</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на ремонтные работы в помещениях и организационно-планировочные решения (входная группа, открытая регистратура)</w:t>
            </w:r>
          </w:p>
        </w:tc>
        <w:tc>
          <w:tcPr>
            <w:tcW w:w="601" w:type="pct"/>
          </w:tcPr>
          <w:p w:rsidR="00615B4A" w:rsidRPr="006B2C57" w:rsidRDefault="00E204C6" w:rsidP="00457D09">
            <w:pPr>
              <w:widowControl w:val="0"/>
              <w:autoSpaceDE w:val="0"/>
              <w:autoSpaceDN w:val="0"/>
              <w:adjustRightInd w:val="0"/>
              <w:jc w:val="center"/>
              <w:rPr>
                <w:bCs/>
                <w:sz w:val="18"/>
                <w:szCs w:val="18"/>
              </w:rPr>
            </w:pPr>
            <w:r w:rsidRPr="00E204C6">
              <w:rPr>
                <w:bCs/>
                <w:sz w:val="18"/>
                <w:szCs w:val="18"/>
              </w:rPr>
              <w:t>ремонтные работы в помещениях и организационно-планировочные решения</w:t>
            </w:r>
            <w:r>
              <w:rPr>
                <w:bCs/>
                <w:sz w:val="18"/>
                <w:szCs w:val="18"/>
              </w:rPr>
              <w:t xml:space="preserve"> завершены</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615B4A" w:rsidRPr="006B2C57" w:rsidRDefault="00615B4A"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615B4A" w:rsidRPr="006B2C57" w:rsidRDefault="00615B4A" w:rsidP="00E93218">
            <w:pPr>
              <w:jc w:val="center"/>
              <w:rPr>
                <w:bCs/>
                <w:sz w:val="18"/>
                <w:szCs w:val="18"/>
              </w:rPr>
            </w:pPr>
            <w:r w:rsidRPr="006B2C57">
              <w:rPr>
                <w:bCs/>
                <w:sz w:val="18"/>
                <w:szCs w:val="18"/>
              </w:rPr>
              <w:t>2</w:t>
            </w:r>
            <w:r>
              <w:rPr>
                <w:bCs/>
                <w:sz w:val="18"/>
                <w:szCs w:val="18"/>
              </w:rPr>
              <w:t>3</w:t>
            </w:r>
            <w:r w:rsidRPr="006B2C57">
              <w:rPr>
                <w:bCs/>
                <w:sz w:val="18"/>
                <w:szCs w:val="18"/>
              </w:rPr>
              <w:t>000,00</w:t>
            </w:r>
          </w:p>
        </w:tc>
        <w:tc>
          <w:tcPr>
            <w:tcW w:w="509" w:type="pct"/>
          </w:tcPr>
          <w:p w:rsidR="00615B4A" w:rsidRPr="006B2C57" w:rsidRDefault="004263D2" w:rsidP="007D5524">
            <w:pPr>
              <w:widowControl w:val="0"/>
              <w:autoSpaceDE w:val="0"/>
              <w:autoSpaceDN w:val="0"/>
              <w:adjustRightInd w:val="0"/>
              <w:jc w:val="center"/>
              <w:rPr>
                <w:bCs/>
                <w:sz w:val="18"/>
                <w:szCs w:val="18"/>
              </w:rPr>
            </w:pPr>
            <w:r w:rsidRPr="004263D2">
              <w:rPr>
                <w:bCs/>
                <w:sz w:val="18"/>
                <w:szCs w:val="18"/>
              </w:rPr>
              <w:t>23000,00</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jc w:val="both"/>
              <w:rPr>
                <w:color w:val="000000"/>
                <w:sz w:val="18"/>
                <w:szCs w:val="18"/>
              </w:rPr>
            </w:pPr>
            <w:r w:rsidRPr="006B2C57">
              <w:rPr>
                <w:color w:val="000000"/>
                <w:sz w:val="18"/>
                <w:szCs w:val="18"/>
              </w:rPr>
              <w:t>1.2. Основное мероприятие «Реализация регионального проекта «Борьба с сердечно-сосудистыми заболеваниями», направленного на достижение соответствующих результатов реализации федерального проекта «Борьба с сердечно сосудистыми заболеваниями»</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Министерство,</w:t>
            </w:r>
          </w:p>
          <w:p w:rsidR="00615B4A" w:rsidRPr="006B2C57" w:rsidRDefault="00615B4A" w:rsidP="007D5524">
            <w:pPr>
              <w:widowControl w:val="0"/>
              <w:autoSpaceDE w:val="0"/>
              <w:autoSpaceDN w:val="0"/>
              <w:adjustRightInd w:val="0"/>
              <w:jc w:val="center"/>
              <w:rPr>
                <w:bCs/>
                <w:sz w:val="18"/>
                <w:szCs w:val="18"/>
              </w:rPr>
            </w:pPr>
            <w:r w:rsidRPr="006B2C57">
              <w:rPr>
                <w:bCs/>
                <w:sz w:val="18"/>
                <w:szCs w:val="18"/>
              </w:rPr>
              <w:t>Министерство строительства и архитектуры Ульяновской области</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январь-май 2020</w:t>
            </w:r>
          </w:p>
        </w:tc>
        <w:tc>
          <w:tcPr>
            <w:tcW w:w="463" w:type="pct"/>
          </w:tcPr>
          <w:p w:rsidR="00615B4A" w:rsidRPr="006B2C57" w:rsidRDefault="00615B4A" w:rsidP="007D5524">
            <w:pPr>
              <w:widowControl w:val="0"/>
              <w:autoSpaceDE w:val="0"/>
              <w:autoSpaceDN w:val="0"/>
              <w:adjustRightInd w:val="0"/>
              <w:spacing w:line="254" w:lineRule="auto"/>
              <w:jc w:val="center"/>
              <w:rPr>
                <w:sz w:val="18"/>
                <w:szCs w:val="18"/>
              </w:rPr>
            </w:pPr>
            <w:r w:rsidRPr="006B2C57">
              <w:rPr>
                <w:sz w:val="18"/>
                <w:szCs w:val="18"/>
              </w:rPr>
              <w:t>78 0 N2 0000 0</w:t>
            </w:r>
          </w:p>
        </w:tc>
        <w:tc>
          <w:tcPr>
            <w:tcW w:w="555" w:type="pct"/>
          </w:tcPr>
          <w:p w:rsidR="00615B4A" w:rsidRPr="006B2C57" w:rsidRDefault="00521067" w:rsidP="007D5524">
            <w:pPr>
              <w:widowControl w:val="0"/>
              <w:autoSpaceDE w:val="0"/>
              <w:autoSpaceDN w:val="0"/>
              <w:adjustRightInd w:val="0"/>
              <w:jc w:val="center"/>
              <w:rPr>
                <w:sz w:val="18"/>
                <w:szCs w:val="18"/>
              </w:rPr>
            </w:pPr>
            <w:r w:rsidRPr="00521067">
              <w:rPr>
                <w:sz w:val="18"/>
                <w:szCs w:val="18"/>
              </w:rPr>
              <w:t>281566,20</w:t>
            </w:r>
          </w:p>
        </w:tc>
        <w:tc>
          <w:tcPr>
            <w:tcW w:w="509" w:type="pct"/>
          </w:tcPr>
          <w:p w:rsidR="00615B4A" w:rsidRPr="006B2C57" w:rsidRDefault="001A35DA" w:rsidP="007D5524">
            <w:pPr>
              <w:widowControl w:val="0"/>
              <w:autoSpaceDE w:val="0"/>
              <w:autoSpaceDN w:val="0"/>
              <w:adjustRightInd w:val="0"/>
              <w:jc w:val="center"/>
              <w:rPr>
                <w:bCs/>
                <w:sz w:val="18"/>
                <w:szCs w:val="18"/>
              </w:rPr>
            </w:pPr>
            <w:r>
              <w:rPr>
                <w:bCs/>
                <w:sz w:val="18"/>
                <w:szCs w:val="18"/>
              </w:rPr>
              <w:t>275759,74</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 xml:space="preserve">подготовка ТЭЗ, </w:t>
            </w:r>
            <w:proofErr w:type="spellStart"/>
            <w:proofErr w:type="gramStart"/>
            <w:r w:rsidRPr="006B2C57">
              <w:rPr>
                <w:bCs/>
                <w:sz w:val="18"/>
                <w:szCs w:val="18"/>
              </w:rPr>
              <w:t>прове</w:t>
            </w:r>
            <w:r w:rsidR="005159D3">
              <w:rPr>
                <w:bCs/>
                <w:sz w:val="18"/>
                <w:szCs w:val="18"/>
              </w:rPr>
              <w:t>-</w:t>
            </w:r>
            <w:r w:rsidRPr="006B2C57">
              <w:rPr>
                <w:bCs/>
                <w:sz w:val="18"/>
                <w:szCs w:val="18"/>
              </w:rPr>
              <w:t>дение</w:t>
            </w:r>
            <w:proofErr w:type="spellEnd"/>
            <w:proofErr w:type="gramEnd"/>
            <w:r w:rsidRPr="006B2C57">
              <w:rPr>
                <w:bCs/>
                <w:sz w:val="18"/>
                <w:szCs w:val="18"/>
              </w:rPr>
              <w:t xml:space="preserve"> конкурсных про</w:t>
            </w:r>
            <w:r w:rsidR="005159D3">
              <w:rPr>
                <w:bCs/>
                <w:sz w:val="18"/>
                <w:szCs w:val="18"/>
              </w:rPr>
              <w:t>-</w:t>
            </w:r>
            <w:proofErr w:type="spellStart"/>
            <w:r w:rsidRPr="006B2C57">
              <w:rPr>
                <w:bCs/>
                <w:sz w:val="18"/>
                <w:szCs w:val="18"/>
              </w:rPr>
              <w:t>цедур</w:t>
            </w:r>
            <w:proofErr w:type="spellEnd"/>
            <w:r w:rsidRPr="006B2C57">
              <w:rPr>
                <w:bCs/>
                <w:sz w:val="18"/>
                <w:szCs w:val="18"/>
              </w:rPr>
              <w:t xml:space="preserve">, заключение </w:t>
            </w:r>
            <w:proofErr w:type="spellStart"/>
            <w:r w:rsidRPr="006B2C57">
              <w:rPr>
                <w:bCs/>
                <w:sz w:val="18"/>
                <w:szCs w:val="18"/>
              </w:rPr>
              <w:t>конт</w:t>
            </w:r>
            <w:r w:rsidR="005159D3">
              <w:rPr>
                <w:bCs/>
                <w:sz w:val="18"/>
                <w:szCs w:val="18"/>
              </w:rPr>
              <w:t>-</w:t>
            </w:r>
            <w:r w:rsidRPr="006B2C57">
              <w:rPr>
                <w:bCs/>
                <w:sz w:val="18"/>
                <w:szCs w:val="18"/>
              </w:rPr>
              <w:t>рактов</w:t>
            </w:r>
            <w:proofErr w:type="spellEnd"/>
            <w:r w:rsidRPr="006B2C57">
              <w:rPr>
                <w:bCs/>
                <w:sz w:val="18"/>
                <w:szCs w:val="18"/>
              </w:rPr>
              <w:t>/договоров на за</w:t>
            </w:r>
            <w:r w:rsidR="005159D3">
              <w:rPr>
                <w:bCs/>
                <w:sz w:val="18"/>
                <w:szCs w:val="18"/>
              </w:rPr>
              <w:t>-</w:t>
            </w:r>
            <w:proofErr w:type="spellStart"/>
            <w:r w:rsidRPr="006B2C57">
              <w:rPr>
                <w:bCs/>
                <w:sz w:val="18"/>
                <w:szCs w:val="18"/>
              </w:rPr>
              <w:t>купку</w:t>
            </w:r>
            <w:proofErr w:type="spellEnd"/>
            <w:r w:rsidRPr="006B2C57">
              <w:rPr>
                <w:bCs/>
                <w:sz w:val="18"/>
                <w:szCs w:val="18"/>
              </w:rPr>
              <w:t xml:space="preserve"> медицинского оборудования; поставка медоборудования, ввод в эксплуатацию;</w:t>
            </w:r>
            <w:r w:rsidR="005159D3">
              <w:rPr>
                <w:bCs/>
                <w:sz w:val="18"/>
                <w:szCs w:val="18"/>
              </w:rPr>
              <w:t xml:space="preserve"> </w:t>
            </w:r>
            <w:proofErr w:type="spellStart"/>
            <w:r w:rsidRPr="006B2C57">
              <w:rPr>
                <w:bCs/>
                <w:sz w:val="18"/>
                <w:szCs w:val="18"/>
              </w:rPr>
              <w:t>подго</w:t>
            </w:r>
            <w:r w:rsidR="005159D3">
              <w:rPr>
                <w:bCs/>
                <w:sz w:val="18"/>
                <w:szCs w:val="18"/>
              </w:rPr>
              <w:t>-</w:t>
            </w:r>
            <w:r w:rsidRPr="006B2C57">
              <w:rPr>
                <w:bCs/>
                <w:sz w:val="18"/>
                <w:szCs w:val="18"/>
              </w:rPr>
              <w:t>товка</w:t>
            </w:r>
            <w:proofErr w:type="spellEnd"/>
            <w:r w:rsidRPr="006B2C57">
              <w:rPr>
                <w:bCs/>
                <w:sz w:val="18"/>
                <w:szCs w:val="18"/>
              </w:rPr>
              <w:t xml:space="preserve"> ТЭЗ, проведение конкурсных процедур, </w:t>
            </w:r>
            <w:r w:rsidRPr="006B2C57">
              <w:rPr>
                <w:bCs/>
                <w:sz w:val="18"/>
                <w:szCs w:val="18"/>
              </w:rPr>
              <w:lastRenderedPageBreak/>
              <w:t xml:space="preserve">заключение </w:t>
            </w:r>
            <w:proofErr w:type="spellStart"/>
            <w:r w:rsidRPr="006B2C57">
              <w:rPr>
                <w:bCs/>
                <w:sz w:val="18"/>
                <w:szCs w:val="18"/>
              </w:rPr>
              <w:t>контрак</w:t>
            </w:r>
            <w:r w:rsidR="005159D3">
              <w:rPr>
                <w:bCs/>
                <w:sz w:val="18"/>
                <w:szCs w:val="18"/>
              </w:rPr>
              <w:t>-</w:t>
            </w:r>
            <w:r w:rsidRPr="006B2C57">
              <w:rPr>
                <w:bCs/>
                <w:sz w:val="18"/>
                <w:szCs w:val="18"/>
              </w:rPr>
              <w:t>тов</w:t>
            </w:r>
            <w:proofErr w:type="spellEnd"/>
            <w:r w:rsidRPr="006B2C57">
              <w:rPr>
                <w:bCs/>
                <w:sz w:val="18"/>
                <w:szCs w:val="18"/>
              </w:rPr>
              <w:t xml:space="preserve">/договоров на </w:t>
            </w:r>
            <w:proofErr w:type="spellStart"/>
            <w:r w:rsidRPr="006B2C57">
              <w:rPr>
                <w:bCs/>
                <w:sz w:val="18"/>
                <w:szCs w:val="18"/>
              </w:rPr>
              <w:t>прове</w:t>
            </w:r>
            <w:r w:rsidR="005159D3">
              <w:rPr>
                <w:bCs/>
                <w:sz w:val="18"/>
                <w:szCs w:val="18"/>
              </w:rPr>
              <w:t>-</w:t>
            </w:r>
            <w:r w:rsidRPr="006B2C57">
              <w:rPr>
                <w:bCs/>
                <w:sz w:val="18"/>
                <w:szCs w:val="18"/>
              </w:rPr>
              <w:t>дение</w:t>
            </w:r>
            <w:proofErr w:type="spellEnd"/>
            <w:r w:rsidRPr="006B2C57">
              <w:rPr>
                <w:bCs/>
                <w:sz w:val="18"/>
                <w:szCs w:val="18"/>
              </w:rPr>
              <w:t xml:space="preserve"> ремонтных работ в помещениях под </w:t>
            </w:r>
            <w:proofErr w:type="spellStart"/>
            <w:r w:rsidRPr="006B2C57">
              <w:rPr>
                <w:bCs/>
                <w:sz w:val="18"/>
                <w:szCs w:val="18"/>
              </w:rPr>
              <w:t>заку</w:t>
            </w:r>
            <w:r w:rsidR="005159D3">
              <w:rPr>
                <w:bCs/>
                <w:sz w:val="18"/>
                <w:szCs w:val="18"/>
              </w:rPr>
              <w:t>-</w:t>
            </w:r>
            <w:r w:rsidRPr="006B2C57">
              <w:rPr>
                <w:bCs/>
                <w:sz w:val="18"/>
                <w:szCs w:val="18"/>
              </w:rPr>
              <w:t>паемое</w:t>
            </w:r>
            <w:proofErr w:type="spellEnd"/>
            <w:r w:rsidRPr="006B2C57">
              <w:rPr>
                <w:bCs/>
                <w:sz w:val="18"/>
                <w:szCs w:val="18"/>
              </w:rPr>
              <w:t xml:space="preserve"> оборудование; </w:t>
            </w:r>
          </w:p>
          <w:p w:rsidR="00615B4A" w:rsidRPr="006B2C57" w:rsidRDefault="00615B4A" w:rsidP="007D5524">
            <w:pPr>
              <w:widowControl w:val="0"/>
              <w:autoSpaceDE w:val="0"/>
              <w:autoSpaceDN w:val="0"/>
              <w:adjustRightInd w:val="0"/>
              <w:jc w:val="center"/>
              <w:rPr>
                <w:bCs/>
                <w:sz w:val="18"/>
                <w:szCs w:val="18"/>
              </w:rPr>
            </w:pPr>
            <w:r w:rsidRPr="006B2C57">
              <w:rPr>
                <w:bCs/>
                <w:sz w:val="18"/>
                <w:szCs w:val="18"/>
              </w:rPr>
              <w:t xml:space="preserve">подготовка ТЭЗ, </w:t>
            </w:r>
            <w:proofErr w:type="spellStart"/>
            <w:proofErr w:type="gramStart"/>
            <w:r w:rsidRPr="006B2C57">
              <w:rPr>
                <w:bCs/>
                <w:sz w:val="18"/>
                <w:szCs w:val="18"/>
              </w:rPr>
              <w:t>прове</w:t>
            </w:r>
            <w:r w:rsidR="005159D3">
              <w:rPr>
                <w:bCs/>
                <w:sz w:val="18"/>
                <w:szCs w:val="18"/>
              </w:rPr>
              <w:t>-</w:t>
            </w:r>
            <w:r w:rsidRPr="006B2C57">
              <w:rPr>
                <w:bCs/>
                <w:sz w:val="18"/>
                <w:szCs w:val="18"/>
              </w:rPr>
              <w:t>дение</w:t>
            </w:r>
            <w:proofErr w:type="spellEnd"/>
            <w:proofErr w:type="gramEnd"/>
            <w:r w:rsidRPr="006B2C57">
              <w:rPr>
                <w:bCs/>
                <w:sz w:val="18"/>
                <w:szCs w:val="18"/>
              </w:rPr>
              <w:t xml:space="preserve"> конкурсных про</w:t>
            </w:r>
            <w:r w:rsidR="005159D3">
              <w:rPr>
                <w:bCs/>
                <w:sz w:val="18"/>
                <w:szCs w:val="18"/>
              </w:rPr>
              <w:t>-</w:t>
            </w:r>
            <w:proofErr w:type="spellStart"/>
            <w:r w:rsidRPr="006B2C57">
              <w:rPr>
                <w:bCs/>
                <w:sz w:val="18"/>
                <w:szCs w:val="18"/>
              </w:rPr>
              <w:t>цедур</w:t>
            </w:r>
            <w:proofErr w:type="spellEnd"/>
            <w:r w:rsidRPr="006B2C57">
              <w:rPr>
                <w:bCs/>
                <w:sz w:val="18"/>
                <w:szCs w:val="18"/>
              </w:rPr>
              <w:t xml:space="preserve">, заключение </w:t>
            </w:r>
            <w:proofErr w:type="spellStart"/>
            <w:r w:rsidRPr="006B2C57">
              <w:rPr>
                <w:bCs/>
                <w:sz w:val="18"/>
                <w:szCs w:val="18"/>
              </w:rPr>
              <w:t>конт</w:t>
            </w:r>
            <w:r w:rsidR="005159D3">
              <w:rPr>
                <w:bCs/>
                <w:sz w:val="18"/>
                <w:szCs w:val="18"/>
              </w:rPr>
              <w:t>-</w:t>
            </w:r>
            <w:r w:rsidRPr="006B2C57">
              <w:rPr>
                <w:bCs/>
                <w:sz w:val="18"/>
                <w:szCs w:val="18"/>
              </w:rPr>
              <w:t>рактов</w:t>
            </w:r>
            <w:proofErr w:type="spellEnd"/>
            <w:r w:rsidRPr="006B2C57">
              <w:rPr>
                <w:bCs/>
                <w:sz w:val="18"/>
                <w:szCs w:val="18"/>
              </w:rPr>
              <w:t>/договоров на  закупку лекарственных препаратов</w:t>
            </w:r>
          </w:p>
        </w:tc>
        <w:tc>
          <w:tcPr>
            <w:tcW w:w="601" w:type="pct"/>
          </w:tcPr>
          <w:p w:rsidR="00615B4A" w:rsidRPr="006B2C57" w:rsidRDefault="002126D9" w:rsidP="002126D9">
            <w:pPr>
              <w:widowControl w:val="0"/>
              <w:autoSpaceDE w:val="0"/>
              <w:autoSpaceDN w:val="0"/>
              <w:adjustRightInd w:val="0"/>
              <w:jc w:val="center"/>
              <w:rPr>
                <w:bCs/>
                <w:sz w:val="18"/>
                <w:szCs w:val="18"/>
              </w:rPr>
            </w:pPr>
            <w:r w:rsidRPr="002126D9">
              <w:rPr>
                <w:bCs/>
                <w:sz w:val="18"/>
                <w:szCs w:val="18"/>
              </w:rPr>
              <w:lastRenderedPageBreak/>
              <w:t>закуп</w:t>
            </w:r>
            <w:r>
              <w:rPr>
                <w:bCs/>
                <w:sz w:val="18"/>
                <w:szCs w:val="18"/>
              </w:rPr>
              <w:t>лено</w:t>
            </w:r>
            <w:r w:rsidRPr="002126D9">
              <w:rPr>
                <w:bCs/>
                <w:sz w:val="18"/>
                <w:szCs w:val="18"/>
              </w:rPr>
              <w:t xml:space="preserve"> медицинско</w:t>
            </w:r>
            <w:r>
              <w:rPr>
                <w:bCs/>
                <w:sz w:val="18"/>
                <w:szCs w:val="18"/>
              </w:rPr>
              <w:t>е</w:t>
            </w:r>
            <w:r w:rsidRPr="002126D9">
              <w:rPr>
                <w:bCs/>
                <w:sz w:val="18"/>
                <w:szCs w:val="18"/>
              </w:rPr>
              <w:t xml:space="preserve"> оборудовани</w:t>
            </w:r>
            <w:r>
              <w:rPr>
                <w:bCs/>
                <w:sz w:val="18"/>
                <w:szCs w:val="18"/>
              </w:rPr>
              <w:t>е</w:t>
            </w:r>
            <w:r w:rsidRPr="002126D9">
              <w:rPr>
                <w:bCs/>
                <w:sz w:val="18"/>
                <w:szCs w:val="18"/>
              </w:rPr>
              <w:t>; постав</w:t>
            </w:r>
            <w:r>
              <w:rPr>
                <w:bCs/>
                <w:sz w:val="18"/>
                <w:szCs w:val="18"/>
              </w:rPr>
              <w:t>лено</w:t>
            </w:r>
            <w:r w:rsidRPr="002126D9">
              <w:rPr>
                <w:bCs/>
                <w:sz w:val="18"/>
                <w:szCs w:val="18"/>
              </w:rPr>
              <w:t xml:space="preserve"> медоборудовани</w:t>
            </w:r>
            <w:r>
              <w:rPr>
                <w:bCs/>
                <w:sz w:val="18"/>
                <w:szCs w:val="18"/>
              </w:rPr>
              <w:t>е</w:t>
            </w:r>
            <w:r w:rsidRPr="002126D9">
              <w:rPr>
                <w:bCs/>
                <w:sz w:val="18"/>
                <w:szCs w:val="18"/>
              </w:rPr>
              <w:t>, ввод в эксплуатацию</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rPr>
                <w:bCs/>
                <w:sz w:val="18"/>
                <w:szCs w:val="18"/>
              </w:rPr>
            </w:pPr>
            <w:r w:rsidRPr="006B2C57">
              <w:rPr>
                <w:bCs/>
                <w:sz w:val="18"/>
                <w:szCs w:val="18"/>
              </w:rPr>
              <w:lastRenderedPageBreak/>
              <w:t>областной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615B4A" w:rsidRPr="006B2C57" w:rsidRDefault="00615B4A"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615B4A" w:rsidRPr="006B2C57" w:rsidRDefault="00521067" w:rsidP="00A45964">
            <w:pPr>
              <w:pStyle w:val="ConsPlusNormal"/>
              <w:jc w:val="center"/>
              <w:rPr>
                <w:rFonts w:ascii="Times New Roman" w:hAnsi="Times New Roman" w:cs="Times New Roman"/>
                <w:sz w:val="18"/>
                <w:szCs w:val="18"/>
              </w:rPr>
            </w:pPr>
            <w:r w:rsidRPr="00521067">
              <w:rPr>
                <w:rFonts w:ascii="Times New Roman" w:hAnsi="Times New Roman" w:cs="Times New Roman"/>
                <w:sz w:val="18"/>
                <w:szCs w:val="18"/>
              </w:rPr>
              <w:t>33839,30</w:t>
            </w:r>
          </w:p>
        </w:tc>
        <w:tc>
          <w:tcPr>
            <w:tcW w:w="509" w:type="pct"/>
          </w:tcPr>
          <w:p w:rsidR="00615B4A" w:rsidRPr="006B2C57" w:rsidRDefault="00580D75" w:rsidP="008E75A0">
            <w:pPr>
              <w:widowControl w:val="0"/>
              <w:autoSpaceDE w:val="0"/>
              <w:autoSpaceDN w:val="0"/>
              <w:adjustRightInd w:val="0"/>
              <w:jc w:val="center"/>
              <w:rPr>
                <w:bCs/>
                <w:sz w:val="18"/>
                <w:szCs w:val="18"/>
              </w:rPr>
            </w:pPr>
            <w:r>
              <w:rPr>
                <w:bCs/>
                <w:sz w:val="18"/>
                <w:szCs w:val="18"/>
              </w:rPr>
              <w:t>3352,82</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615B4A" w:rsidRPr="006B2C57" w:rsidRDefault="00615B4A"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615B4A" w:rsidRPr="006B2C57" w:rsidRDefault="00615B4A" w:rsidP="00A45964">
            <w:pPr>
              <w:pStyle w:val="ConsPlusNormal"/>
              <w:jc w:val="center"/>
              <w:rPr>
                <w:rFonts w:ascii="Times New Roman" w:hAnsi="Times New Roman" w:cs="Times New Roman"/>
                <w:sz w:val="18"/>
                <w:szCs w:val="18"/>
              </w:rPr>
            </w:pPr>
            <w:r w:rsidRPr="006B2C57">
              <w:rPr>
                <w:rFonts w:ascii="Times New Roman" w:hAnsi="Times New Roman" w:cs="Times New Roman"/>
                <w:sz w:val="18"/>
                <w:szCs w:val="18"/>
              </w:rPr>
              <w:t>247726,90</w:t>
            </w:r>
          </w:p>
        </w:tc>
        <w:tc>
          <w:tcPr>
            <w:tcW w:w="509" w:type="pct"/>
          </w:tcPr>
          <w:p w:rsidR="00615B4A" w:rsidRPr="006B2C57" w:rsidRDefault="00580D75" w:rsidP="008E75A0">
            <w:pPr>
              <w:widowControl w:val="0"/>
              <w:autoSpaceDE w:val="0"/>
              <w:autoSpaceDN w:val="0"/>
              <w:adjustRightInd w:val="0"/>
              <w:jc w:val="center"/>
              <w:rPr>
                <w:bCs/>
                <w:sz w:val="18"/>
                <w:szCs w:val="18"/>
              </w:rPr>
            </w:pPr>
            <w:r>
              <w:rPr>
                <w:bCs/>
                <w:sz w:val="18"/>
                <w:szCs w:val="18"/>
              </w:rPr>
              <w:t>242238,92</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jc w:val="both"/>
              <w:rPr>
                <w:bCs/>
                <w:sz w:val="18"/>
                <w:szCs w:val="18"/>
              </w:rPr>
            </w:pPr>
            <w:r w:rsidRPr="006B2C57">
              <w:rPr>
                <w:bCs/>
                <w:sz w:val="18"/>
                <w:szCs w:val="18"/>
              </w:rPr>
              <w:t>Смертность от инфаркта миокарда (случаев на 100 тыс. населения)</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Министерство,</w:t>
            </w:r>
          </w:p>
          <w:p w:rsidR="00615B4A" w:rsidRPr="006B2C57" w:rsidRDefault="00615B4A" w:rsidP="007D5524">
            <w:pPr>
              <w:widowControl w:val="0"/>
              <w:autoSpaceDE w:val="0"/>
              <w:autoSpaceDN w:val="0"/>
              <w:adjustRightInd w:val="0"/>
              <w:jc w:val="center"/>
              <w:rPr>
                <w:bCs/>
                <w:sz w:val="18"/>
                <w:szCs w:val="18"/>
              </w:rPr>
            </w:pPr>
            <w:r w:rsidRPr="006B2C57">
              <w:rPr>
                <w:bCs/>
                <w:sz w:val="18"/>
                <w:szCs w:val="18"/>
              </w:rPr>
              <w:t xml:space="preserve">директор </w:t>
            </w:r>
            <w:proofErr w:type="spellStart"/>
            <w:r w:rsidRPr="006B2C57">
              <w:rPr>
                <w:bCs/>
                <w:sz w:val="18"/>
                <w:szCs w:val="18"/>
              </w:rPr>
              <w:t>деп</w:t>
            </w:r>
            <w:proofErr w:type="spellEnd"/>
            <w:r w:rsidRPr="006B2C57">
              <w:rPr>
                <w:bCs/>
                <w:sz w:val="18"/>
                <w:szCs w:val="18"/>
              </w:rPr>
              <w:t xml:space="preserve"> </w:t>
            </w:r>
            <w:proofErr w:type="spellStart"/>
            <w:r w:rsidRPr="006B2C57">
              <w:rPr>
                <w:bCs/>
                <w:sz w:val="18"/>
                <w:szCs w:val="18"/>
              </w:rPr>
              <w:t>орг</w:t>
            </w:r>
            <w:proofErr w:type="spellEnd"/>
            <w:r w:rsidRPr="006B2C57">
              <w:rPr>
                <w:bCs/>
                <w:sz w:val="18"/>
                <w:szCs w:val="18"/>
              </w:rPr>
              <w:t xml:space="preserve"> </w:t>
            </w:r>
            <w:proofErr w:type="spellStart"/>
            <w:r w:rsidRPr="006B2C57">
              <w:rPr>
                <w:bCs/>
                <w:sz w:val="18"/>
                <w:szCs w:val="18"/>
              </w:rPr>
              <w:t>медпом</w:t>
            </w:r>
            <w:proofErr w:type="spellEnd"/>
            <w:r w:rsidRPr="006B2C57">
              <w:rPr>
                <w:bCs/>
                <w:sz w:val="18"/>
                <w:szCs w:val="18"/>
              </w:rPr>
              <w:t xml:space="preserve"> </w:t>
            </w:r>
            <w:proofErr w:type="spellStart"/>
            <w:r w:rsidRPr="006B2C57">
              <w:rPr>
                <w:bCs/>
                <w:sz w:val="18"/>
                <w:szCs w:val="18"/>
              </w:rPr>
              <w:t>В.А.Степанова</w:t>
            </w:r>
            <w:proofErr w:type="spellEnd"/>
            <w:r w:rsidRPr="006B2C57">
              <w:rPr>
                <w:bCs/>
                <w:sz w:val="18"/>
                <w:szCs w:val="18"/>
              </w:rPr>
              <w:t xml:space="preserve"> </w:t>
            </w:r>
          </w:p>
          <w:p w:rsidR="00615B4A" w:rsidRPr="006B2C57" w:rsidRDefault="00615B4A" w:rsidP="007D5524">
            <w:pPr>
              <w:widowControl w:val="0"/>
              <w:autoSpaceDE w:val="0"/>
              <w:autoSpaceDN w:val="0"/>
              <w:adjustRightInd w:val="0"/>
              <w:jc w:val="center"/>
              <w:rPr>
                <w:bCs/>
                <w:sz w:val="18"/>
                <w:szCs w:val="18"/>
              </w:rPr>
            </w:pPr>
            <w:r w:rsidRPr="006B2C57">
              <w:rPr>
                <w:bCs/>
                <w:sz w:val="18"/>
                <w:szCs w:val="18"/>
              </w:rPr>
              <w:t>41-11-62</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х</w:t>
            </w:r>
          </w:p>
        </w:tc>
        <w:tc>
          <w:tcPr>
            <w:tcW w:w="55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60,6</w:t>
            </w:r>
          </w:p>
        </w:tc>
        <w:tc>
          <w:tcPr>
            <w:tcW w:w="509" w:type="pct"/>
          </w:tcPr>
          <w:p w:rsidR="00615B4A" w:rsidRPr="006B2C57" w:rsidRDefault="000E174F" w:rsidP="00DB0242">
            <w:pPr>
              <w:widowControl w:val="0"/>
              <w:autoSpaceDE w:val="0"/>
              <w:autoSpaceDN w:val="0"/>
              <w:adjustRightInd w:val="0"/>
              <w:jc w:val="center"/>
              <w:rPr>
                <w:bCs/>
                <w:sz w:val="18"/>
                <w:szCs w:val="18"/>
              </w:rPr>
            </w:pPr>
            <w:r>
              <w:rPr>
                <w:bCs/>
                <w:sz w:val="18"/>
                <w:szCs w:val="18"/>
              </w:rPr>
              <w:t>77,5</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spacing w:line="254" w:lineRule="auto"/>
              <w:jc w:val="both"/>
              <w:rPr>
                <w:sz w:val="18"/>
                <w:szCs w:val="18"/>
              </w:rPr>
            </w:pPr>
            <w:r w:rsidRPr="006B2C57">
              <w:rPr>
                <w:sz w:val="18"/>
                <w:szCs w:val="18"/>
              </w:rPr>
              <w:t>1.2.1. Оснащение оборудованием региональных сосудистых центров и первичных сосудистых отделений</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январь 2020</w:t>
            </w:r>
          </w:p>
        </w:tc>
        <w:tc>
          <w:tcPr>
            <w:tcW w:w="463" w:type="pct"/>
          </w:tcPr>
          <w:p w:rsidR="00615B4A" w:rsidRPr="006B2C57" w:rsidRDefault="00615B4A"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142335,70</w:t>
            </w:r>
          </w:p>
        </w:tc>
        <w:tc>
          <w:tcPr>
            <w:tcW w:w="509" w:type="pct"/>
          </w:tcPr>
          <w:p w:rsidR="00615B4A" w:rsidRPr="006B2C57" w:rsidRDefault="004263D2" w:rsidP="008E75A0">
            <w:pPr>
              <w:widowControl w:val="0"/>
              <w:autoSpaceDE w:val="0"/>
              <w:autoSpaceDN w:val="0"/>
              <w:adjustRightInd w:val="0"/>
              <w:jc w:val="center"/>
              <w:rPr>
                <w:bCs/>
                <w:sz w:val="18"/>
                <w:szCs w:val="18"/>
              </w:rPr>
            </w:pPr>
            <w:r w:rsidRPr="004263D2">
              <w:rPr>
                <w:bCs/>
                <w:sz w:val="18"/>
                <w:szCs w:val="18"/>
              </w:rPr>
              <w:t>142335,70</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на закупку медицинского оборудования; поставка медоборудования</w:t>
            </w:r>
          </w:p>
        </w:tc>
        <w:tc>
          <w:tcPr>
            <w:tcW w:w="601" w:type="pct"/>
          </w:tcPr>
          <w:p w:rsidR="00615B4A" w:rsidRPr="006B2C57" w:rsidRDefault="004E6774" w:rsidP="007D5524">
            <w:pPr>
              <w:widowControl w:val="0"/>
              <w:autoSpaceDE w:val="0"/>
              <w:autoSpaceDN w:val="0"/>
              <w:adjustRightInd w:val="0"/>
              <w:jc w:val="center"/>
              <w:rPr>
                <w:bCs/>
                <w:sz w:val="18"/>
                <w:szCs w:val="18"/>
              </w:rPr>
            </w:pPr>
            <w:r w:rsidRPr="004E6774">
              <w:rPr>
                <w:bCs/>
                <w:sz w:val="18"/>
                <w:szCs w:val="18"/>
              </w:rPr>
              <w:t>закуплено медицинское оборудование; поставлено медоборудование, ввод в эксплуатацию</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615B4A" w:rsidRPr="006B2C57" w:rsidRDefault="00615B4A"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142335,70</w:t>
            </w:r>
          </w:p>
        </w:tc>
        <w:tc>
          <w:tcPr>
            <w:tcW w:w="509" w:type="pct"/>
          </w:tcPr>
          <w:p w:rsidR="00615B4A" w:rsidRPr="006B2C57" w:rsidRDefault="001A35DA" w:rsidP="008E75A0">
            <w:pPr>
              <w:widowControl w:val="0"/>
              <w:autoSpaceDE w:val="0"/>
              <w:autoSpaceDN w:val="0"/>
              <w:adjustRightInd w:val="0"/>
              <w:jc w:val="center"/>
              <w:rPr>
                <w:bCs/>
                <w:sz w:val="18"/>
                <w:szCs w:val="18"/>
              </w:rPr>
            </w:pPr>
            <w:r w:rsidRPr="001A35DA">
              <w:rPr>
                <w:bCs/>
                <w:sz w:val="18"/>
                <w:szCs w:val="18"/>
              </w:rPr>
              <w:t>142335,70</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jc w:val="both"/>
              <w:rPr>
                <w:sz w:val="18"/>
                <w:szCs w:val="18"/>
              </w:rPr>
            </w:pPr>
            <w:r w:rsidRPr="006B2C57">
              <w:rPr>
                <w:sz w:val="18"/>
                <w:szCs w:val="18"/>
              </w:rPr>
              <w:t>1.2.2. Совершенствование системы оказания медицинской помощи больным сосудистыми заболеваниями (подготовка помещений под закупаемое оборудование), в том числе:</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февраль-март 2020</w:t>
            </w:r>
          </w:p>
        </w:tc>
        <w:tc>
          <w:tcPr>
            <w:tcW w:w="463" w:type="pct"/>
          </w:tcPr>
          <w:p w:rsidR="00615B4A" w:rsidRPr="006B2C57" w:rsidRDefault="00615B4A"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615B4A" w:rsidRPr="006B2C57" w:rsidRDefault="000C6959" w:rsidP="00A45964">
            <w:pPr>
              <w:pStyle w:val="ConsPlusNormal"/>
              <w:jc w:val="center"/>
              <w:rPr>
                <w:rFonts w:ascii="Times New Roman" w:hAnsi="Times New Roman" w:cs="Times New Roman"/>
                <w:sz w:val="18"/>
                <w:szCs w:val="18"/>
              </w:rPr>
            </w:pPr>
            <w:r w:rsidRPr="000C6959">
              <w:rPr>
                <w:rFonts w:ascii="Times New Roman" w:hAnsi="Times New Roman" w:cs="Times New Roman"/>
                <w:sz w:val="18"/>
                <w:szCs w:val="18"/>
              </w:rPr>
              <w:t>30579,70</w:t>
            </w:r>
          </w:p>
        </w:tc>
        <w:tc>
          <w:tcPr>
            <w:tcW w:w="509" w:type="pct"/>
          </w:tcPr>
          <w:p w:rsidR="00615B4A" w:rsidRPr="006B2C57" w:rsidRDefault="00336A7D" w:rsidP="008E75A0">
            <w:pPr>
              <w:widowControl w:val="0"/>
              <w:autoSpaceDE w:val="0"/>
              <w:autoSpaceDN w:val="0"/>
              <w:adjustRightInd w:val="0"/>
              <w:jc w:val="center"/>
              <w:rPr>
                <w:bCs/>
                <w:sz w:val="18"/>
                <w:szCs w:val="18"/>
              </w:rPr>
            </w:pPr>
            <w:r>
              <w:rPr>
                <w:bCs/>
                <w:sz w:val="18"/>
                <w:szCs w:val="18"/>
              </w:rPr>
              <w:t>30431,03</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на  проведение ремонтных работ в помещениях под закупаемое оборудование</w:t>
            </w:r>
          </w:p>
        </w:tc>
        <w:tc>
          <w:tcPr>
            <w:tcW w:w="601" w:type="pct"/>
          </w:tcPr>
          <w:p w:rsidR="00615B4A" w:rsidRPr="006B2C57" w:rsidRDefault="00615B4A" w:rsidP="004E6774">
            <w:pPr>
              <w:widowControl w:val="0"/>
              <w:autoSpaceDE w:val="0"/>
              <w:autoSpaceDN w:val="0"/>
              <w:adjustRightInd w:val="0"/>
              <w:jc w:val="center"/>
              <w:rPr>
                <w:bCs/>
                <w:sz w:val="18"/>
                <w:szCs w:val="18"/>
              </w:rPr>
            </w:pPr>
            <w:r w:rsidRPr="006B2C57">
              <w:rPr>
                <w:bCs/>
                <w:sz w:val="18"/>
                <w:szCs w:val="18"/>
              </w:rPr>
              <w:t>ремонтны</w:t>
            </w:r>
            <w:r w:rsidR="004E6774">
              <w:rPr>
                <w:bCs/>
                <w:sz w:val="18"/>
                <w:szCs w:val="18"/>
              </w:rPr>
              <w:t>е</w:t>
            </w:r>
            <w:r w:rsidRPr="006B2C57">
              <w:rPr>
                <w:bCs/>
                <w:sz w:val="18"/>
                <w:szCs w:val="18"/>
              </w:rPr>
              <w:t xml:space="preserve"> работ</w:t>
            </w:r>
            <w:r w:rsidR="004E6774">
              <w:rPr>
                <w:bCs/>
                <w:sz w:val="18"/>
                <w:szCs w:val="18"/>
              </w:rPr>
              <w:t>ы завершены</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jc w:val="both"/>
              <w:rPr>
                <w:sz w:val="18"/>
                <w:szCs w:val="18"/>
              </w:rPr>
            </w:pPr>
            <w:r w:rsidRPr="006B2C57">
              <w:rPr>
                <w:sz w:val="18"/>
                <w:szCs w:val="18"/>
              </w:rPr>
              <w:t>разработка проектной документации, выполнение ремонтных работ</w:t>
            </w:r>
          </w:p>
        </w:tc>
        <w:tc>
          <w:tcPr>
            <w:tcW w:w="601" w:type="pct"/>
          </w:tcPr>
          <w:p w:rsidR="00615B4A" w:rsidRPr="006B2C57" w:rsidRDefault="00615B4A" w:rsidP="00D01B3C">
            <w:pPr>
              <w:widowControl w:val="0"/>
              <w:autoSpaceDE w:val="0"/>
              <w:autoSpaceDN w:val="0"/>
              <w:adjustRightInd w:val="0"/>
              <w:jc w:val="center"/>
              <w:rPr>
                <w:bCs/>
                <w:sz w:val="18"/>
                <w:szCs w:val="18"/>
              </w:rPr>
            </w:pPr>
            <w:r w:rsidRPr="006B2C57">
              <w:rPr>
                <w:bCs/>
                <w:sz w:val="18"/>
                <w:szCs w:val="18"/>
              </w:rPr>
              <w:t>Министерство строительства и архитектуры Ульяновской области</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январь 2020</w:t>
            </w:r>
          </w:p>
        </w:tc>
        <w:tc>
          <w:tcPr>
            <w:tcW w:w="463" w:type="pct"/>
          </w:tcPr>
          <w:p w:rsidR="00615B4A" w:rsidRPr="006B2C57" w:rsidRDefault="00615B4A"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615B4A" w:rsidRPr="006B2C57" w:rsidRDefault="00615B4A" w:rsidP="00A45964">
            <w:pPr>
              <w:pStyle w:val="ConsPlusNormal"/>
              <w:jc w:val="center"/>
              <w:rPr>
                <w:rFonts w:ascii="Times New Roman" w:hAnsi="Times New Roman" w:cs="Times New Roman"/>
                <w:sz w:val="18"/>
                <w:szCs w:val="18"/>
              </w:rPr>
            </w:pPr>
            <w:r w:rsidRPr="006B2C57">
              <w:rPr>
                <w:rFonts w:ascii="Times New Roman" w:hAnsi="Times New Roman" w:cs="Times New Roman"/>
                <w:sz w:val="18"/>
                <w:szCs w:val="18"/>
              </w:rPr>
              <w:t>10958,60</w:t>
            </w:r>
          </w:p>
        </w:tc>
        <w:tc>
          <w:tcPr>
            <w:tcW w:w="509" w:type="pct"/>
          </w:tcPr>
          <w:p w:rsidR="00615B4A" w:rsidRPr="006B2C57" w:rsidRDefault="00615B4A" w:rsidP="008E75A0">
            <w:pPr>
              <w:widowControl w:val="0"/>
              <w:autoSpaceDE w:val="0"/>
              <w:autoSpaceDN w:val="0"/>
              <w:adjustRightInd w:val="0"/>
              <w:jc w:val="center"/>
              <w:rPr>
                <w:bCs/>
                <w:sz w:val="18"/>
                <w:szCs w:val="18"/>
              </w:rPr>
            </w:pPr>
            <w:r w:rsidRPr="00A47DE6">
              <w:rPr>
                <w:bCs/>
                <w:sz w:val="18"/>
                <w:szCs w:val="18"/>
              </w:rPr>
              <w:t>10809,93</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заключен 2-х летний контракт 2019-2020 на проведение ремонтных работ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 xml:space="preserve">выполнены работы по отделке </w:t>
            </w:r>
            <w:proofErr w:type="spellStart"/>
            <w:r w:rsidRPr="006B2C57">
              <w:rPr>
                <w:bCs/>
                <w:sz w:val="18"/>
                <w:szCs w:val="18"/>
              </w:rPr>
              <w:t>помеще-ний</w:t>
            </w:r>
            <w:proofErr w:type="spellEnd"/>
            <w:r w:rsidRPr="006B2C57">
              <w:rPr>
                <w:bCs/>
                <w:sz w:val="18"/>
                <w:szCs w:val="18"/>
              </w:rPr>
              <w:t xml:space="preserve"> и устройству внутренних инженерных сетей</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615B4A" w:rsidRPr="006B2C57" w:rsidRDefault="00615B4A"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615B4A" w:rsidRPr="006B2C57" w:rsidRDefault="000C6959" w:rsidP="00A45964">
            <w:pPr>
              <w:jc w:val="center"/>
              <w:rPr>
                <w:bCs/>
                <w:sz w:val="18"/>
                <w:szCs w:val="18"/>
              </w:rPr>
            </w:pPr>
            <w:r w:rsidRPr="000C6959">
              <w:rPr>
                <w:bCs/>
                <w:sz w:val="18"/>
                <w:szCs w:val="18"/>
              </w:rPr>
              <w:t>30579,70</w:t>
            </w:r>
          </w:p>
        </w:tc>
        <w:tc>
          <w:tcPr>
            <w:tcW w:w="509" w:type="pct"/>
          </w:tcPr>
          <w:p w:rsidR="00615B4A" w:rsidRPr="006B2C57" w:rsidRDefault="00336A7D" w:rsidP="008E75A0">
            <w:pPr>
              <w:widowControl w:val="0"/>
              <w:autoSpaceDE w:val="0"/>
              <w:autoSpaceDN w:val="0"/>
              <w:adjustRightInd w:val="0"/>
              <w:jc w:val="center"/>
              <w:rPr>
                <w:bCs/>
                <w:sz w:val="18"/>
                <w:szCs w:val="18"/>
              </w:rPr>
            </w:pPr>
            <w:r w:rsidRPr="00336A7D">
              <w:rPr>
                <w:bCs/>
                <w:sz w:val="18"/>
                <w:szCs w:val="18"/>
              </w:rPr>
              <w:t>30431,03</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CB08A2">
            <w:pPr>
              <w:widowControl w:val="0"/>
              <w:autoSpaceDE w:val="0"/>
              <w:autoSpaceDN w:val="0"/>
              <w:adjustRightInd w:val="0"/>
              <w:jc w:val="both"/>
              <w:rPr>
                <w:bCs/>
                <w:sz w:val="18"/>
                <w:szCs w:val="18"/>
              </w:rPr>
            </w:pPr>
            <w:r w:rsidRPr="006B2C57">
              <w:rPr>
                <w:bCs/>
                <w:sz w:val="18"/>
                <w:szCs w:val="18"/>
              </w:rPr>
              <w:t xml:space="preserve">1.2.3. Обеспечение граждан, перенесших острое нарушение мозгового </w:t>
            </w:r>
            <w:proofErr w:type="spellStart"/>
            <w:r w:rsidRPr="006B2C57">
              <w:rPr>
                <w:bCs/>
                <w:sz w:val="18"/>
                <w:szCs w:val="18"/>
              </w:rPr>
              <w:t>кровообра-щения</w:t>
            </w:r>
            <w:proofErr w:type="spellEnd"/>
            <w:r w:rsidRPr="006B2C57">
              <w:rPr>
                <w:bCs/>
                <w:sz w:val="18"/>
                <w:szCs w:val="18"/>
              </w:rPr>
              <w:t xml:space="preserve">, инфаркт миокарда и другие острые сердечно-сосудистые </w:t>
            </w:r>
            <w:proofErr w:type="spellStart"/>
            <w:r w:rsidRPr="006B2C57">
              <w:rPr>
                <w:bCs/>
                <w:sz w:val="18"/>
                <w:szCs w:val="18"/>
              </w:rPr>
              <w:t>заболева-ния</w:t>
            </w:r>
            <w:proofErr w:type="spellEnd"/>
            <w:r w:rsidRPr="006B2C57">
              <w:rPr>
                <w:bCs/>
                <w:sz w:val="18"/>
                <w:szCs w:val="18"/>
              </w:rPr>
              <w:t>, лекарственными препаратами в амбулаторных условиях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май 2020</w:t>
            </w:r>
          </w:p>
        </w:tc>
        <w:tc>
          <w:tcPr>
            <w:tcW w:w="463" w:type="pct"/>
          </w:tcPr>
          <w:p w:rsidR="00615B4A" w:rsidRPr="006B2C57" w:rsidRDefault="00615B4A"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108650,80</w:t>
            </w:r>
          </w:p>
        </w:tc>
        <w:tc>
          <w:tcPr>
            <w:tcW w:w="509" w:type="pct"/>
          </w:tcPr>
          <w:p w:rsidR="00615B4A" w:rsidRPr="006B2C57" w:rsidRDefault="00336A7D" w:rsidP="008E75A0">
            <w:pPr>
              <w:widowControl w:val="0"/>
              <w:autoSpaceDE w:val="0"/>
              <w:autoSpaceDN w:val="0"/>
              <w:adjustRightInd w:val="0"/>
              <w:jc w:val="center"/>
              <w:rPr>
                <w:bCs/>
                <w:sz w:val="18"/>
                <w:szCs w:val="18"/>
              </w:rPr>
            </w:pPr>
            <w:r>
              <w:rPr>
                <w:bCs/>
                <w:sz w:val="18"/>
                <w:szCs w:val="18"/>
              </w:rPr>
              <w:t>102993,01</w:t>
            </w:r>
          </w:p>
        </w:tc>
        <w:tc>
          <w:tcPr>
            <w:tcW w:w="694" w:type="pct"/>
          </w:tcPr>
          <w:p w:rsidR="00615B4A" w:rsidRPr="006B2C57" w:rsidRDefault="00615B4A" w:rsidP="00CB08A2">
            <w:pPr>
              <w:widowControl w:val="0"/>
              <w:autoSpaceDE w:val="0"/>
              <w:autoSpaceDN w:val="0"/>
              <w:adjustRightInd w:val="0"/>
              <w:jc w:val="center"/>
              <w:rPr>
                <w:bCs/>
                <w:sz w:val="18"/>
                <w:szCs w:val="18"/>
              </w:rPr>
            </w:pPr>
            <w:r w:rsidRPr="006B2C57">
              <w:rPr>
                <w:bCs/>
                <w:sz w:val="18"/>
                <w:szCs w:val="18"/>
              </w:rPr>
              <w:t xml:space="preserve">подготовка ТЭЗ, проведение конкурсных процедур, заключение контрактов/договоров на закупку лекарственных </w:t>
            </w:r>
            <w:r w:rsidRPr="006B2C57">
              <w:rPr>
                <w:bCs/>
                <w:sz w:val="18"/>
                <w:szCs w:val="18"/>
              </w:rPr>
              <w:lastRenderedPageBreak/>
              <w:t>препаратов</w:t>
            </w:r>
          </w:p>
        </w:tc>
        <w:tc>
          <w:tcPr>
            <w:tcW w:w="601" w:type="pct"/>
          </w:tcPr>
          <w:p w:rsidR="00615B4A" w:rsidRPr="006B2C57" w:rsidRDefault="002F2077" w:rsidP="002F2077">
            <w:pPr>
              <w:widowControl w:val="0"/>
              <w:autoSpaceDE w:val="0"/>
              <w:autoSpaceDN w:val="0"/>
              <w:adjustRightInd w:val="0"/>
              <w:jc w:val="center"/>
              <w:rPr>
                <w:bCs/>
                <w:sz w:val="18"/>
                <w:szCs w:val="18"/>
              </w:rPr>
            </w:pPr>
            <w:r w:rsidRPr="002F2077">
              <w:rPr>
                <w:bCs/>
                <w:sz w:val="18"/>
                <w:szCs w:val="18"/>
              </w:rPr>
              <w:lastRenderedPageBreak/>
              <w:t>закупк</w:t>
            </w:r>
            <w:r>
              <w:rPr>
                <w:bCs/>
                <w:sz w:val="18"/>
                <w:szCs w:val="18"/>
              </w:rPr>
              <w:t>а</w:t>
            </w:r>
            <w:r w:rsidRPr="002F2077">
              <w:rPr>
                <w:bCs/>
                <w:sz w:val="18"/>
                <w:szCs w:val="18"/>
              </w:rPr>
              <w:t xml:space="preserve"> лекарственных препаратов</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rPr>
                <w:bCs/>
                <w:sz w:val="18"/>
                <w:szCs w:val="18"/>
              </w:rPr>
            </w:pPr>
            <w:r w:rsidRPr="006B2C57">
              <w:rPr>
                <w:bCs/>
                <w:sz w:val="18"/>
                <w:szCs w:val="18"/>
              </w:rPr>
              <w:lastRenderedPageBreak/>
              <w:t>областной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615B4A" w:rsidRPr="006B2C57" w:rsidRDefault="00615B4A"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3259,60</w:t>
            </w:r>
          </w:p>
        </w:tc>
        <w:tc>
          <w:tcPr>
            <w:tcW w:w="509" w:type="pct"/>
          </w:tcPr>
          <w:p w:rsidR="00615B4A" w:rsidRPr="006B2C57" w:rsidRDefault="00336A7D" w:rsidP="008E75A0">
            <w:pPr>
              <w:widowControl w:val="0"/>
              <w:autoSpaceDE w:val="0"/>
              <w:autoSpaceDN w:val="0"/>
              <w:adjustRightInd w:val="0"/>
              <w:jc w:val="center"/>
              <w:rPr>
                <w:bCs/>
                <w:sz w:val="18"/>
                <w:szCs w:val="18"/>
              </w:rPr>
            </w:pPr>
            <w:r>
              <w:rPr>
                <w:bCs/>
                <w:sz w:val="18"/>
                <w:szCs w:val="18"/>
              </w:rPr>
              <w:t>3089,79</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615B4A" w:rsidRPr="006B2C57" w:rsidRDefault="00615B4A"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105391,20</w:t>
            </w:r>
          </w:p>
        </w:tc>
        <w:tc>
          <w:tcPr>
            <w:tcW w:w="509" w:type="pct"/>
          </w:tcPr>
          <w:p w:rsidR="00615B4A" w:rsidRPr="006B2C57" w:rsidRDefault="00336A7D" w:rsidP="008E75A0">
            <w:pPr>
              <w:widowControl w:val="0"/>
              <w:autoSpaceDE w:val="0"/>
              <w:autoSpaceDN w:val="0"/>
              <w:adjustRightInd w:val="0"/>
              <w:jc w:val="center"/>
              <w:rPr>
                <w:bCs/>
                <w:sz w:val="18"/>
                <w:szCs w:val="18"/>
              </w:rPr>
            </w:pPr>
            <w:r>
              <w:rPr>
                <w:bCs/>
                <w:sz w:val="18"/>
                <w:szCs w:val="18"/>
              </w:rPr>
              <w:t>99903,22</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205937">
            <w:pPr>
              <w:widowControl w:val="0"/>
              <w:autoSpaceDE w:val="0"/>
              <w:autoSpaceDN w:val="0"/>
              <w:adjustRightInd w:val="0"/>
              <w:spacing w:line="254" w:lineRule="auto"/>
              <w:jc w:val="both"/>
              <w:rPr>
                <w:sz w:val="18"/>
                <w:szCs w:val="18"/>
              </w:rPr>
            </w:pPr>
            <w:r w:rsidRPr="006B2C57">
              <w:rPr>
                <w:sz w:val="18"/>
                <w:szCs w:val="18"/>
              </w:rPr>
              <w:t xml:space="preserve">1.3. Основное мероприятие «Реализация регионального проекта «Старшее </w:t>
            </w:r>
            <w:proofErr w:type="spellStart"/>
            <w:r w:rsidRPr="006B2C57">
              <w:rPr>
                <w:sz w:val="18"/>
                <w:szCs w:val="18"/>
              </w:rPr>
              <w:t>поко-ление</w:t>
            </w:r>
            <w:proofErr w:type="spellEnd"/>
            <w:r w:rsidRPr="006B2C57">
              <w:rPr>
                <w:sz w:val="18"/>
                <w:szCs w:val="18"/>
              </w:rPr>
              <w:t xml:space="preserve">», направленного на достижение соответствующих результатов </w:t>
            </w:r>
            <w:proofErr w:type="spellStart"/>
            <w:r w:rsidRPr="006B2C57">
              <w:rPr>
                <w:sz w:val="18"/>
                <w:szCs w:val="18"/>
              </w:rPr>
              <w:t>реализа-ции</w:t>
            </w:r>
            <w:proofErr w:type="spellEnd"/>
            <w:r w:rsidRPr="006B2C57">
              <w:rPr>
                <w:sz w:val="18"/>
                <w:szCs w:val="18"/>
              </w:rPr>
              <w:t xml:space="preserve"> федерального проекта «Старшее поколение»</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сентябрь 2020</w:t>
            </w:r>
          </w:p>
        </w:tc>
        <w:tc>
          <w:tcPr>
            <w:tcW w:w="463" w:type="pct"/>
          </w:tcPr>
          <w:p w:rsidR="00615B4A" w:rsidRPr="006B2C57" w:rsidRDefault="00615B4A" w:rsidP="007D5524">
            <w:pPr>
              <w:widowControl w:val="0"/>
              <w:autoSpaceDE w:val="0"/>
              <w:autoSpaceDN w:val="0"/>
              <w:adjustRightInd w:val="0"/>
              <w:spacing w:line="254" w:lineRule="auto"/>
              <w:jc w:val="center"/>
              <w:rPr>
                <w:sz w:val="18"/>
                <w:szCs w:val="18"/>
              </w:rPr>
            </w:pPr>
            <w:r w:rsidRPr="006B2C57">
              <w:rPr>
                <w:sz w:val="18"/>
                <w:szCs w:val="18"/>
              </w:rPr>
              <w:t>78 0 P3 0000 0</w:t>
            </w:r>
          </w:p>
        </w:tc>
        <w:tc>
          <w:tcPr>
            <w:tcW w:w="55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258,70</w:t>
            </w:r>
          </w:p>
        </w:tc>
        <w:tc>
          <w:tcPr>
            <w:tcW w:w="509" w:type="pct"/>
          </w:tcPr>
          <w:p w:rsidR="00615B4A" w:rsidRPr="006B2C57" w:rsidRDefault="008F3B9F" w:rsidP="007D5524">
            <w:pPr>
              <w:widowControl w:val="0"/>
              <w:autoSpaceDE w:val="0"/>
              <w:autoSpaceDN w:val="0"/>
              <w:adjustRightInd w:val="0"/>
              <w:jc w:val="center"/>
              <w:rPr>
                <w:bCs/>
                <w:sz w:val="18"/>
                <w:szCs w:val="18"/>
              </w:rPr>
            </w:pPr>
            <w:r>
              <w:rPr>
                <w:bCs/>
                <w:sz w:val="18"/>
                <w:szCs w:val="18"/>
              </w:rPr>
              <w:t>253,38</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проведение вакцинации против пневмококковой инфекции</w:t>
            </w:r>
          </w:p>
        </w:tc>
        <w:tc>
          <w:tcPr>
            <w:tcW w:w="601" w:type="pct"/>
          </w:tcPr>
          <w:p w:rsidR="00615B4A" w:rsidRPr="006B2C57" w:rsidRDefault="00615B4A" w:rsidP="002F2077">
            <w:pPr>
              <w:widowControl w:val="0"/>
              <w:autoSpaceDE w:val="0"/>
              <w:autoSpaceDN w:val="0"/>
              <w:adjustRightInd w:val="0"/>
              <w:jc w:val="center"/>
              <w:rPr>
                <w:bCs/>
                <w:sz w:val="18"/>
                <w:szCs w:val="18"/>
              </w:rPr>
            </w:pPr>
            <w:r w:rsidRPr="006B2C57">
              <w:rPr>
                <w:bCs/>
                <w:sz w:val="18"/>
                <w:szCs w:val="18"/>
              </w:rPr>
              <w:t>вакцинаци</w:t>
            </w:r>
            <w:r w:rsidR="002F2077">
              <w:rPr>
                <w:bCs/>
                <w:sz w:val="18"/>
                <w:szCs w:val="18"/>
              </w:rPr>
              <w:t>я</w:t>
            </w:r>
            <w:r w:rsidRPr="006B2C57">
              <w:rPr>
                <w:bCs/>
                <w:sz w:val="18"/>
                <w:szCs w:val="18"/>
              </w:rPr>
              <w:t xml:space="preserve"> </w:t>
            </w:r>
            <w:r w:rsidR="002F2077">
              <w:rPr>
                <w:bCs/>
                <w:sz w:val="18"/>
                <w:szCs w:val="18"/>
              </w:rPr>
              <w:t>завершена</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55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258,70</w:t>
            </w:r>
          </w:p>
        </w:tc>
        <w:tc>
          <w:tcPr>
            <w:tcW w:w="509" w:type="pct"/>
          </w:tcPr>
          <w:p w:rsidR="00615B4A" w:rsidRPr="006B2C57" w:rsidRDefault="008F3B9F" w:rsidP="00BA4C1C">
            <w:pPr>
              <w:widowControl w:val="0"/>
              <w:autoSpaceDE w:val="0"/>
              <w:autoSpaceDN w:val="0"/>
              <w:adjustRightInd w:val="0"/>
              <w:jc w:val="center"/>
              <w:rPr>
                <w:bCs/>
                <w:sz w:val="18"/>
                <w:szCs w:val="18"/>
              </w:rPr>
            </w:pPr>
            <w:r w:rsidRPr="008F3B9F">
              <w:rPr>
                <w:bCs/>
                <w:sz w:val="18"/>
                <w:szCs w:val="18"/>
              </w:rPr>
              <w:t>253,38</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jc w:val="both"/>
              <w:rPr>
                <w:bCs/>
                <w:sz w:val="18"/>
                <w:szCs w:val="18"/>
              </w:rPr>
            </w:pPr>
            <w:r w:rsidRPr="006B2C57">
              <w:rPr>
                <w:bCs/>
                <w:sz w:val="18"/>
                <w:szCs w:val="18"/>
              </w:rPr>
              <w:t>Охват граждан старше трудоспособного возраста профилактическими осмотрами, включая диспансеризацию (процентов)</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Министерство,</w:t>
            </w:r>
          </w:p>
          <w:p w:rsidR="00615B4A" w:rsidRPr="006B2C57" w:rsidRDefault="00615B4A" w:rsidP="007D5524">
            <w:pPr>
              <w:widowControl w:val="0"/>
              <w:autoSpaceDE w:val="0"/>
              <w:autoSpaceDN w:val="0"/>
              <w:adjustRightInd w:val="0"/>
              <w:jc w:val="center"/>
              <w:rPr>
                <w:bCs/>
                <w:sz w:val="18"/>
                <w:szCs w:val="18"/>
              </w:rPr>
            </w:pPr>
            <w:r w:rsidRPr="006B2C57">
              <w:rPr>
                <w:bCs/>
                <w:sz w:val="18"/>
                <w:szCs w:val="18"/>
              </w:rPr>
              <w:t xml:space="preserve">директор </w:t>
            </w:r>
            <w:proofErr w:type="spellStart"/>
            <w:r w:rsidRPr="006B2C57">
              <w:rPr>
                <w:bCs/>
                <w:sz w:val="18"/>
                <w:szCs w:val="18"/>
              </w:rPr>
              <w:t>деп</w:t>
            </w:r>
            <w:proofErr w:type="spellEnd"/>
            <w:r w:rsidRPr="006B2C57">
              <w:rPr>
                <w:bCs/>
                <w:sz w:val="18"/>
                <w:szCs w:val="18"/>
              </w:rPr>
              <w:t xml:space="preserve"> </w:t>
            </w:r>
            <w:proofErr w:type="spellStart"/>
            <w:r w:rsidRPr="006B2C57">
              <w:rPr>
                <w:bCs/>
                <w:sz w:val="18"/>
                <w:szCs w:val="18"/>
              </w:rPr>
              <w:t>орг</w:t>
            </w:r>
            <w:proofErr w:type="spellEnd"/>
            <w:r w:rsidRPr="006B2C57">
              <w:rPr>
                <w:bCs/>
                <w:sz w:val="18"/>
                <w:szCs w:val="18"/>
              </w:rPr>
              <w:t xml:space="preserve"> </w:t>
            </w:r>
            <w:proofErr w:type="spellStart"/>
            <w:r w:rsidRPr="006B2C57">
              <w:rPr>
                <w:bCs/>
                <w:sz w:val="18"/>
                <w:szCs w:val="18"/>
              </w:rPr>
              <w:t>медпом</w:t>
            </w:r>
            <w:proofErr w:type="spellEnd"/>
            <w:r w:rsidRPr="006B2C57">
              <w:rPr>
                <w:bCs/>
                <w:sz w:val="18"/>
                <w:szCs w:val="18"/>
              </w:rPr>
              <w:t xml:space="preserve"> </w:t>
            </w:r>
            <w:proofErr w:type="spellStart"/>
            <w:r w:rsidRPr="006B2C57">
              <w:rPr>
                <w:bCs/>
                <w:sz w:val="18"/>
                <w:szCs w:val="18"/>
              </w:rPr>
              <w:t>В.А.Степанова</w:t>
            </w:r>
            <w:proofErr w:type="spellEnd"/>
          </w:p>
        </w:tc>
        <w:tc>
          <w:tcPr>
            <w:tcW w:w="465" w:type="pct"/>
          </w:tcPr>
          <w:p w:rsidR="00615B4A" w:rsidRPr="006B2C57" w:rsidRDefault="00615B4A" w:rsidP="007D5524">
            <w:pPr>
              <w:widowControl w:val="0"/>
              <w:autoSpaceDE w:val="0"/>
              <w:autoSpaceDN w:val="0"/>
              <w:adjustRightInd w:val="0"/>
              <w:jc w:val="center"/>
              <w:rPr>
                <w:bCs/>
                <w:sz w:val="18"/>
                <w:szCs w:val="18"/>
              </w:rPr>
            </w:pPr>
          </w:p>
        </w:tc>
        <w:tc>
          <w:tcPr>
            <w:tcW w:w="463"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55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26,5</w:t>
            </w:r>
          </w:p>
        </w:tc>
        <w:tc>
          <w:tcPr>
            <w:tcW w:w="509" w:type="pct"/>
          </w:tcPr>
          <w:p w:rsidR="00615B4A" w:rsidRPr="006B2C57" w:rsidRDefault="000E174F" w:rsidP="007D5524">
            <w:pPr>
              <w:widowControl w:val="0"/>
              <w:autoSpaceDE w:val="0"/>
              <w:autoSpaceDN w:val="0"/>
              <w:adjustRightInd w:val="0"/>
              <w:jc w:val="center"/>
              <w:rPr>
                <w:bCs/>
                <w:sz w:val="18"/>
                <w:szCs w:val="18"/>
              </w:rPr>
            </w:pPr>
            <w:r>
              <w:rPr>
                <w:bCs/>
                <w:sz w:val="18"/>
                <w:szCs w:val="18"/>
              </w:rPr>
              <w:t>6,7</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jc w:val="both"/>
              <w:rPr>
                <w:bCs/>
                <w:sz w:val="18"/>
                <w:szCs w:val="18"/>
              </w:rPr>
            </w:pPr>
            <w:r w:rsidRPr="006B2C57">
              <w:rPr>
                <w:bCs/>
                <w:sz w:val="18"/>
                <w:szCs w:val="18"/>
              </w:rPr>
              <w:t xml:space="preserve">1.3.1. Проведение вакцинации против пневмококковой инфекции граждан старше трудоспособного возраста из групп риска, проживающих в </w:t>
            </w:r>
            <w:proofErr w:type="spellStart"/>
            <w:r w:rsidRPr="006B2C57">
              <w:rPr>
                <w:bCs/>
                <w:sz w:val="18"/>
                <w:szCs w:val="18"/>
              </w:rPr>
              <w:t>органи</w:t>
            </w:r>
            <w:r>
              <w:rPr>
                <w:bCs/>
                <w:sz w:val="18"/>
                <w:szCs w:val="18"/>
              </w:rPr>
              <w:t>-</w:t>
            </w:r>
            <w:r w:rsidRPr="006B2C57">
              <w:rPr>
                <w:bCs/>
                <w:sz w:val="18"/>
                <w:szCs w:val="18"/>
              </w:rPr>
              <w:t>зациях</w:t>
            </w:r>
            <w:proofErr w:type="spellEnd"/>
            <w:r w:rsidRPr="006B2C57">
              <w:rPr>
                <w:bCs/>
                <w:sz w:val="18"/>
                <w:szCs w:val="18"/>
              </w:rPr>
              <w:t xml:space="preserve"> социального обслуживания</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сентябрь 2020</w:t>
            </w:r>
          </w:p>
        </w:tc>
        <w:tc>
          <w:tcPr>
            <w:tcW w:w="463"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55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258,70</w:t>
            </w:r>
          </w:p>
        </w:tc>
        <w:tc>
          <w:tcPr>
            <w:tcW w:w="509" w:type="pct"/>
          </w:tcPr>
          <w:p w:rsidR="00615B4A" w:rsidRPr="006B2C57" w:rsidRDefault="002126D9" w:rsidP="00BA4C1C">
            <w:pPr>
              <w:widowControl w:val="0"/>
              <w:autoSpaceDE w:val="0"/>
              <w:autoSpaceDN w:val="0"/>
              <w:adjustRightInd w:val="0"/>
              <w:jc w:val="center"/>
              <w:rPr>
                <w:bCs/>
                <w:sz w:val="18"/>
                <w:szCs w:val="18"/>
              </w:rPr>
            </w:pPr>
            <w:r w:rsidRPr="002126D9">
              <w:rPr>
                <w:bCs/>
                <w:sz w:val="18"/>
                <w:szCs w:val="18"/>
              </w:rPr>
              <w:t>253,38</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проведение вакцинации против пневмококковой инфекции</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jc w:val="both"/>
              <w:rPr>
                <w:bCs/>
                <w:sz w:val="18"/>
                <w:szCs w:val="18"/>
              </w:rPr>
            </w:pPr>
            <w:r w:rsidRPr="006B2C57">
              <w:rPr>
                <w:bCs/>
                <w:sz w:val="18"/>
                <w:szCs w:val="18"/>
              </w:rPr>
              <w:t>федеральный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55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258,70</w:t>
            </w:r>
          </w:p>
        </w:tc>
        <w:tc>
          <w:tcPr>
            <w:tcW w:w="509" w:type="pct"/>
          </w:tcPr>
          <w:p w:rsidR="00615B4A" w:rsidRPr="006B2C57" w:rsidRDefault="002126D9" w:rsidP="007D5524">
            <w:pPr>
              <w:widowControl w:val="0"/>
              <w:autoSpaceDE w:val="0"/>
              <w:autoSpaceDN w:val="0"/>
              <w:adjustRightInd w:val="0"/>
              <w:jc w:val="center"/>
              <w:rPr>
                <w:bCs/>
                <w:sz w:val="18"/>
                <w:szCs w:val="18"/>
              </w:rPr>
            </w:pPr>
            <w:r w:rsidRPr="002126D9">
              <w:rPr>
                <w:bCs/>
                <w:sz w:val="18"/>
                <w:szCs w:val="18"/>
              </w:rPr>
              <w:t>253,38</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D748DC" w:rsidRPr="006B2C57" w:rsidTr="001065F2">
        <w:trPr>
          <w:trHeight w:val="145"/>
        </w:trPr>
        <w:tc>
          <w:tcPr>
            <w:tcW w:w="1112" w:type="pct"/>
          </w:tcPr>
          <w:p w:rsidR="00D748DC" w:rsidRPr="006B2C57" w:rsidRDefault="00D748DC" w:rsidP="0050601B">
            <w:pPr>
              <w:widowControl w:val="0"/>
              <w:autoSpaceDE w:val="0"/>
              <w:autoSpaceDN w:val="0"/>
              <w:adjustRightInd w:val="0"/>
              <w:jc w:val="both"/>
              <w:rPr>
                <w:bCs/>
                <w:sz w:val="18"/>
                <w:szCs w:val="18"/>
              </w:rPr>
            </w:pPr>
            <w:r w:rsidRPr="006B2C57">
              <w:rPr>
                <w:bCs/>
                <w:sz w:val="18"/>
                <w:szCs w:val="18"/>
              </w:rPr>
              <w:t>1.4. Основное мероприятие «Реализация регионального проекта «Развитие дет-</w:t>
            </w:r>
            <w:proofErr w:type="spellStart"/>
            <w:r w:rsidRPr="006B2C57">
              <w:rPr>
                <w:bCs/>
                <w:sz w:val="18"/>
                <w:szCs w:val="18"/>
              </w:rPr>
              <w:t>ского</w:t>
            </w:r>
            <w:proofErr w:type="spellEnd"/>
            <w:r w:rsidRPr="006B2C57">
              <w:rPr>
                <w:bCs/>
                <w:sz w:val="18"/>
                <w:szCs w:val="18"/>
              </w:rPr>
              <w:t xml:space="preserve"> здравоохранения, включая </w:t>
            </w:r>
            <w:proofErr w:type="spellStart"/>
            <w:r w:rsidRPr="006B2C57">
              <w:rPr>
                <w:bCs/>
                <w:sz w:val="18"/>
                <w:szCs w:val="18"/>
              </w:rPr>
              <w:t>созда-ние</w:t>
            </w:r>
            <w:proofErr w:type="spellEnd"/>
            <w:r w:rsidRPr="006B2C57">
              <w:rPr>
                <w:bCs/>
                <w:sz w:val="18"/>
                <w:szCs w:val="18"/>
              </w:rPr>
              <w:t xml:space="preserve"> современной инфраструктуры </w:t>
            </w:r>
            <w:proofErr w:type="spellStart"/>
            <w:r w:rsidRPr="006B2C57">
              <w:rPr>
                <w:bCs/>
                <w:sz w:val="18"/>
                <w:szCs w:val="18"/>
              </w:rPr>
              <w:t>оказа-ния</w:t>
            </w:r>
            <w:proofErr w:type="spellEnd"/>
            <w:r w:rsidRPr="006B2C57">
              <w:rPr>
                <w:bCs/>
                <w:sz w:val="18"/>
                <w:szCs w:val="18"/>
              </w:rPr>
              <w:t xml:space="preserve"> медицинской помощи детям», </w:t>
            </w:r>
            <w:proofErr w:type="spellStart"/>
            <w:r w:rsidRPr="006B2C57">
              <w:rPr>
                <w:bCs/>
                <w:sz w:val="18"/>
                <w:szCs w:val="18"/>
              </w:rPr>
              <w:t>нап-равленного</w:t>
            </w:r>
            <w:proofErr w:type="spellEnd"/>
            <w:r w:rsidRPr="006B2C57">
              <w:rPr>
                <w:bCs/>
                <w:sz w:val="18"/>
                <w:szCs w:val="18"/>
              </w:rPr>
              <w:t xml:space="preserve"> на достижение </w:t>
            </w:r>
            <w:proofErr w:type="spellStart"/>
            <w:r w:rsidRPr="006B2C57">
              <w:rPr>
                <w:bCs/>
                <w:sz w:val="18"/>
                <w:szCs w:val="18"/>
              </w:rPr>
              <w:t>соответс-твующих</w:t>
            </w:r>
            <w:proofErr w:type="spellEnd"/>
            <w:r w:rsidRPr="006B2C57">
              <w:rPr>
                <w:bCs/>
                <w:sz w:val="18"/>
                <w:szCs w:val="18"/>
              </w:rPr>
              <w:t xml:space="preserve"> результатов реализации федерального проекта «Развитие детского здравоохранения, включая создание современной инфраструктуры оказания медицинской помощи детям»</w:t>
            </w:r>
          </w:p>
        </w:tc>
        <w:tc>
          <w:tcPr>
            <w:tcW w:w="601"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январь-февраль 2020</w:t>
            </w:r>
          </w:p>
        </w:tc>
        <w:tc>
          <w:tcPr>
            <w:tcW w:w="463" w:type="pct"/>
          </w:tcPr>
          <w:p w:rsidR="00D748DC" w:rsidRPr="006B2C57" w:rsidRDefault="00D748DC" w:rsidP="007D5524">
            <w:pPr>
              <w:widowControl w:val="0"/>
              <w:autoSpaceDE w:val="0"/>
              <w:autoSpaceDN w:val="0"/>
              <w:adjustRightInd w:val="0"/>
              <w:spacing w:line="245" w:lineRule="auto"/>
              <w:jc w:val="center"/>
              <w:rPr>
                <w:sz w:val="18"/>
                <w:szCs w:val="18"/>
              </w:rPr>
            </w:pPr>
            <w:r w:rsidRPr="006B2C57">
              <w:rPr>
                <w:sz w:val="18"/>
                <w:szCs w:val="18"/>
              </w:rPr>
              <w:t>78 0 N4 0000 0</w:t>
            </w:r>
          </w:p>
        </w:tc>
        <w:tc>
          <w:tcPr>
            <w:tcW w:w="555" w:type="pct"/>
          </w:tcPr>
          <w:p w:rsidR="00D748DC" w:rsidRPr="006B2C57" w:rsidRDefault="00D748DC" w:rsidP="007D5524">
            <w:pPr>
              <w:widowControl w:val="0"/>
              <w:autoSpaceDE w:val="0"/>
              <w:autoSpaceDN w:val="0"/>
              <w:adjustRightInd w:val="0"/>
              <w:jc w:val="center"/>
              <w:rPr>
                <w:sz w:val="18"/>
                <w:szCs w:val="18"/>
              </w:rPr>
            </w:pPr>
            <w:r w:rsidRPr="00AF74C6">
              <w:rPr>
                <w:sz w:val="18"/>
                <w:szCs w:val="18"/>
              </w:rPr>
              <w:t>186262,20</w:t>
            </w:r>
          </w:p>
        </w:tc>
        <w:tc>
          <w:tcPr>
            <w:tcW w:w="509" w:type="pct"/>
          </w:tcPr>
          <w:p w:rsidR="00D748DC" w:rsidRPr="006B2C57" w:rsidRDefault="00D748DC" w:rsidP="006A5E6A">
            <w:pPr>
              <w:widowControl w:val="0"/>
              <w:autoSpaceDE w:val="0"/>
              <w:autoSpaceDN w:val="0"/>
              <w:adjustRightInd w:val="0"/>
              <w:jc w:val="center"/>
              <w:rPr>
                <w:sz w:val="18"/>
                <w:szCs w:val="18"/>
              </w:rPr>
            </w:pPr>
            <w:r w:rsidRPr="00AF74C6">
              <w:rPr>
                <w:sz w:val="18"/>
                <w:szCs w:val="18"/>
              </w:rPr>
              <w:t>186262,20</w:t>
            </w:r>
          </w:p>
        </w:tc>
        <w:tc>
          <w:tcPr>
            <w:tcW w:w="694" w:type="pct"/>
          </w:tcPr>
          <w:p w:rsidR="00D748DC" w:rsidRPr="006B2C57" w:rsidRDefault="00D748DC" w:rsidP="00D91770">
            <w:pPr>
              <w:widowControl w:val="0"/>
              <w:autoSpaceDE w:val="0"/>
              <w:autoSpaceDN w:val="0"/>
              <w:adjustRightInd w:val="0"/>
              <w:jc w:val="center"/>
              <w:rPr>
                <w:bCs/>
                <w:sz w:val="18"/>
                <w:szCs w:val="18"/>
              </w:rPr>
            </w:pPr>
            <w:proofErr w:type="gramStart"/>
            <w:r w:rsidRPr="006B2C57">
              <w:rPr>
                <w:bCs/>
                <w:sz w:val="18"/>
                <w:szCs w:val="18"/>
              </w:rPr>
              <w:t xml:space="preserve">поставка </w:t>
            </w:r>
            <w:proofErr w:type="spellStart"/>
            <w:r w:rsidRPr="006B2C57">
              <w:rPr>
                <w:bCs/>
                <w:sz w:val="18"/>
                <w:szCs w:val="18"/>
              </w:rPr>
              <w:t>медоборудова</w:t>
            </w:r>
            <w:r w:rsidR="00D91770">
              <w:rPr>
                <w:bCs/>
                <w:sz w:val="18"/>
                <w:szCs w:val="18"/>
              </w:rPr>
              <w:t>-</w:t>
            </w:r>
            <w:r w:rsidRPr="006B2C57">
              <w:rPr>
                <w:bCs/>
                <w:sz w:val="18"/>
                <w:szCs w:val="18"/>
              </w:rPr>
              <w:t>ния</w:t>
            </w:r>
            <w:proofErr w:type="spellEnd"/>
            <w:r w:rsidRPr="006B2C57">
              <w:rPr>
                <w:bCs/>
                <w:sz w:val="18"/>
                <w:szCs w:val="18"/>
              </w:rPr>
              <w:t xml:space="preserve">, ввод в </w:t>
            </w:r>
            <w:proofErr w:type="spellStart"/>
            <w:r w:rsidRPr="006B2C57">
              <w:rPr>
                <w:bCs/>
                <w:sz w:val="18"/>
                <w:szCs w:val="18"/>
              </w:rPr>
              <w:t>эксплуата</w:t>
            </w:r>
            <w:r w:rsidR="00D91770">
              <w:rPr>
                <w:bCs/>
                <w:sz w:val="18"/>
                <w:szCs w:val="18"/>
              </w:rPr>
              <w:t>-</w:t>
            </w:r>
            <w:r w:rsidRPr="006B2C57">
              <w:rPr>
                <w:bCs/>
                <w:sz w:val="18"/>
                <w:szCs w:val="18"/>
              </w:rPr>
              <w:t>цию</w:t>
            </w:r>
            <w:proofErr w:type="spellEnd"/>
            <w:r w:rsidRPr="006B2C57">
              <w:rPr>
                <w:bCs/>
                <w:sz w:val="18"/>
                <w:szCs w:val="18"/>
              </w:rPr>
              <w:t>;</w:t>
            </w:r>
            <w:r w:rsidR="00D91770">
              <w:rPr>
                <w:bCs/>
                <w:sz w:val="18"/>
                <w:szCs w:val="18"/>
              </w:rPr>
              <w:t xml:space="preserve"> </w:t>
            </w:r>
            <w:r w:rsidRPr="006B2C57">
              <w:rPr>
                <w:bCs/>
                <w:sz w:val="18"/>
                <w:szCs w:val="18"/>
              </w:rPr>
              <w:t xml:space="preserve">проведение </w:t>
            </w:r>
            <w:proofErr w:type="spellStart"/>
            <w:r w:rsidRPr="006B2C57">
              <w:rPr>
                <w:bCs/>
                <w:sz w:val="18"/>
                <w:szCs w:val="18"/>
              </w:rPr>
              <w:t>ремон</w:t>
            </w:r>
            <w:r w:rsidR="00D91770">
              <w:rPr>
                <w:bCs/>
                <w:sz w:val="18"/>
                <w:szCs w:val="18"/>
              </w:rPr>
              <w:t>-</w:t>
            </w:r>
            <w:r>
              <w:rPr>
                <w:bCs/>
                <w:sz w:val="18"/>
                <w:szCs w:val="18"/>
              </w:rPr>
              <w:t>тных</w:t>
            </w:r>
            <w:proofErr w:type="spellEnd"/>
            <w:r>
              <w:rPr>
                <w:bCs/>
                <w:sz w:val="18"/>
                <w:szCs w:val="18"/>
              </w:rPr>
              <w:t xml:space="preserve"> работ в </w:t>
            </w:r>
            <w:proofErr w:type="spellStart"/>
            <w:r>
              <w:rPr>
                <w:bCs/>
                <w:sz w:val="18"/>
                <w:szCs w:val="18"/>
              </w:rPr>
              <w:t>помеще</w:t>
            </w:r>
            <w:r w:rsidR="00D91770">
              <w:rPr>
                <w:bCs/>
                <w:sz w:val="18"/>
                <w:szCs w:val="18"/>
              </w:rPr>
              <w:t>-</w:t>
            </w:r>
            <w:r w:rsidRPr="006B2C57">
              <w:rPr>
                <w:bCs/>
                <w:sz w:val="18"/>
                <w:szCs w:val="18"/>
              </w:rPr>
              <w:t>ниях</w:t>
            </w:r>
            <w:proofErr w:type="spellEnd"/>
            <w:r w:rsidRPr="006B2C57">
              <w:rPr>
                <w:bCs/>
                <w:sz w:val="18"/>
                <w:szCs w:val="18"/>
              </w:rPr>
              <w:t xml:space="preserve"> под закупаемое оборудование;</w:t>
            </w:r>
            <w:r w:rsidR="00D91770">
              <w:rPr>
                <w:bCs/>
                <w:sz w:val="18"/>
                <w:szCs w:val="18"/>
              </w:rPr>
              <w:t xml:space="preserve"> </w:t>
            </w:r>
            <w:r w:rsidRPr="006B2C57">
              <w:rPr>
                <w:bCs/>
                <w:sz w:val="18"/>
                <w:szCs w:val="18"/>
              </w:rPr>
              <w:t>ремонт</w:t>
            </w:r>
            <w:r w:rsidR="00D91770">
              <w:rPr>
                <w:bCs/>
                <w:sz w:val="18"/>
                <w:szCs w:val="18"/>
              </w:rPr>
              <w:t>-</w:t>
            </w:r>
            <w:proofErr w:type="spellStart"/>
            <w:r w:rsidRPr="006B2C57">
              <w:rPr>
                <w:bCs/>
                <w:sz w:val="18"/>
                <w:szCs w:val="18"/>
              </w:rPr>
              <w:t>ные</w:t>
            </w:r>
            <w:proofErr w:type="spellEnd"/>
            <w:r w:rsidRPr="006B2C57">
              <w:rPr>
                <w:bCs/>
                <w:sz w:val="18"/>
                <w:szCs w:val="18"/>
              </w:rPr>
              <w:t xml:space="preserve"> работы в </w:t>
            </w:r>
            <w:proofErr w:type="spellStart"/>
            <w:r w:rsidRPr="006B2C57">
              <w:rPr>
                <w:bCs/>
                <w:sz w:val="18"/>
                <w:szCs w:val="18"/>
              </w:rPr>
              <w:t>помеще</w:t>
            </w:r>
            <w:r w:rsidR="00D91770">
              <w:rPr>
                <w:bCs/>
                <w:sz w:val="18"/>
                <w:szCs w:val="18"/>
              </w:rPr>
              <w:t>-</w:t>
            </w:r>
            <w:r w:rsidRPr="006B2C57">
              <w:rPr>
                <w:bCs/>
                <w:sz w:val="18"/>
                <w:szCs w:val="18"/>
              </w:rPr>
              <w:t>ниях</w:t>
            </w:r>
            <w:proofErr w:type="spellEnd"/>
            <w:r w:rsidRPr="006B2C57">
              <w:rPr>
                <w:bCs/>
                <w:sz w:val="18"/>
                <w:szCs w:val="18"/>
              </w:rPr>
              <w:t xml:space="preserve"> и организационно-планировочные </w:t>
            </w:r>
            <w:proofErr w:type="spellStart"/>
            <w:r w:rsidRPr="006B2C57">
              <w:rPr>
                <w:bCs/>
                <w:sz w:val="18"/>
                <w:szCs w:val="18"/>
              </w:rPr>
              <w:t>реше</w:t>
            </w:r>
            <w:r w:rsidR="00D91770">
              <w:rPr>
                <w:bCs/>
                <w:sz w:val="18"/>
                <w:szCs w:val="18"/>
              </w:rPr>
              <w:t>-</w:t>
            </w:r>
            <w:r w:rsidRPr="006B2C57">
              <w:rPr>
                <w:bCs/>
                <w:sz w:val="18"/>
                <w:szCs w:val="18"/>
              </w:rPr>
              <w:t>ния</w:t>
            </w:r>
            <w:proofErr w:type="spellEnd"/>
            <w:r w:rsidRPr="006B2C57">
              <w:rPr>
                <w:bCs/>
                <w:sz w:val="18"/>
                <w:szCs w:val="18"/>
              </w:rPr>
              <w:t xml:space="preserve"> (крытая колясочная, открытая регистратура с </w:t>
            </w:r>
            <w:proofErr w:type="spellStart"/>
            <w:r w:rsidRPr="006B2C57">
              <w:rPr>
                <w:bCs/>
                <w:sz w:val="18"/>
                <w:szCs w:val="18"/>
              </w:rPr>
              <w:t>инфоматом</w:t>
            </w:r>
            <w:proofErr w:type="spellEnd"/>
            <w:r w:rsidRPr="006B2C57">
              <w:rPr>
                <w:bCs/>
                <w:sz w:val="18"/>
                <w:szCs w:val="18"/>
              </w:rPr>
              <w:t xml:space="preserve">, игровые зоны для детей, </w:t>
            </w:r>
            <w:proofErr w:type="spellStart"/>
            <w:r w:rsidRPr="006B2C57">
              <w:rPr>
                <w:bCs/>
                <w:sz w:val="18"/>
                <w:szCs w:val="18"/>
              </w:rPr>
              <w:t>приоб</w:t>
            </w:r>
            <w:r w:rsidR="00D91770">
              <w:rPr>
                <w:bCs/>
                <w:sz w:val="18"/>
                <w:szCs w:val="18"/>
              </w:rPr>
              <w:t>-</w:t>
            </w:r>
            <w:r w:rsidRPr="006B2C57">
              <w:rPr>
                <w:bCs/>
                <w:sz w:val="18"/>
                <w:szCs w:val="18"/>
              </w:rPr>
              <w:t>ретение</w:t>
            </w:r>
            <w:proofErr w:type="spellEnd"/>
            <w:r w:rsidRPr="006B2C57">
              <w:rPr>
                <w:bCs/>
                <w:sz w:val="18"/>
                <w:szCs w:val="18"/>
              </w:rPr>
              <w:t xml:space="preserve"> мягкой мебели, создание современных логистических решений, включая создание </w:t>
            </w:r>
            <w:proofErr w:type="spellStart"/>
            <w:r w:rsidRPr="006B2C57">
              <w:rPr>
                <w:bCs/>
                <w:sz w:val="18"/>
                <w:szCs w:val="18"/>
              </w:rPr>
              <w:t>усло</w:t>
            </w:r>
            <w:r w:rsidR="00D91770">
              <w:rPr>
                <w:bCs/>
                <w:sz w:val="18"/>
                <w:szCs w:val="18"/>
              </w:rPr>
              <w:t>-</w:t>
            </w:r>
            <w:r w:rsidRPr="006B2C57">
              <w:rPr>
                <w:bCs/>
                <w:sz w:val="18"/>
                <w:szCs w:val="18"/>
              </w:rPr>
              <w:t>вий</w:t>
            </w:r>
            <w:proofErr w:type="spellEnd"/>
            <w:r w:rsidRPr="006B2C57">
              <w:rPr>
                <w:bCs/>
                <w:sz w:val="18"/>
                <w:szCs w:val="18"/>
              </w:rPr>
              <w:t xml:space="preserve"> для лиц с ограни</w:t>
            </w:r>
            <w:r w:rsidR="00D91770">
              <w:rPr>
                <w:bCs/>
                <w:sz w:val="18"/>
                <w:szCs w:val="18"/>
              </w:rPr>
              <w:t>-</w:t>
            </w:r>
            <w:proofErr w:type="spellStart"/>
            <w:r w:rsidRPr="006B2C57">
              <w:rPr>
                <w:bCs/>
                <w:sz w:val="18"/>
                <w:szCs w:val="18"/>
              </w:rPr>
              <w:t>ченными</w:t>
            </w:r>
            <w:proofErr w:type="spellEnd"/>
            <w:r w:rsidRPr="006B2C57">
              <w:rPr>
                <w:bCs/>
                <w:sz w:val="18"/>
                <w:szCs w:val="18"/>
              </w:rPr>
              <w:t xml:space="preserve"> </w:t>
            </w:r>
            <w:proofErr w:type="spellStart"/>
            <w:r w:rsidRPr="006B2C57">
              <w:rPr>
                <w:bCs/>
                <w:sz w:val="18"/>
                <w:szCs w:val="18"/>
              </w:rPr>
              <w:t>возможностя</w:t>
            </w:r>
            <w:proofErr w:type="spellEnd"/>
            <w:r w:rsidR="00D91770">
              <w:rPr>
                <w:bCs/>
                <w:sz w:val="18"/>
                <w:szCs w:val="18"/>
              </w:rPr>
              <w:t>-</w:t>
            </w:r>
            <w:r w:rsidRPr="006B2C57">
              <w:rPr>
                <w:bCs/>
                <w:sz w:val="18"/>
                <w:szCs w:val="18"/>
              </w:rPr>
              <w:t xml:space="preserve">ми здоровья); </w:t>
            </w:r>
            <w:proofErr w:type="spellStart"/>
            <w:r w:rsidRPr="006B2C57">
              <w:rPr>
                <w:bCs/>
                <w:sz w:val="18"/>
                <w:szCs w:val="18"/>
              </w:rPr>
              <w:t>разработ</w:t>
            </w:r>
            <w:proofErr w:type="spellEnd"/>
            <w:r w:rsidR="00D91770">
              <w:rPr>
                <w:bCs/>
                <w:sz w:val="18"/>
                <w:szCs w:val="18"/>
              </w:rPr>
              <w:t>-</w:t>
            </w:r>
            <w:r w:rsidRPr="006B2C57">
              <w:rPr>
                <w:bCs/>
                <w:sz w:val="18"/>
                <w:szCs w:val="18"/>
              </w:rPr>
              <w:t>к</w:t>
            </w:r>
            <w:r>
              <w:rPr>
                <w:bCs/>
                <w:sz w:val="18"/>
                <w:szCs w:val="18"/>
              </w:rPr>
              <w:t>а</w:t>
            </w:r>
            <w:r w:rsidRPr="006B2C57">
              <w:rPr>
                <w:bCs/>
                <w:sz w:val="18"/>
                <w:szCs w:val="18"/>
              </w:rPr>
              <w:t xml:space="preserve"> проектной </w:t>
            </w:r>
            <w:proofErr w:type="spellStart"/>
            <w:r w:rsidRPr="006B2C57">
              <w:rPr>
                <w:bCs/>
                <w:sz w:val="18"/>
                <w:szCs w:val="18"/>
              </w:rPr>
              <w:t>докумен</w:t>
            </w:r>
            <w:r w:rsidR="00D91770">
              <w:rPr>
                <w:bCs/>
                <w:sz w:val="18"/>
                <w:szCs w:val="18"/>
              </w:rPr>
              <w:t>-</w:t>
            </w:r>
            <w:r w:rsidRPr="006B2C57">
              <w:rPr>
                <w:bCs/>
                <w:sz w:val="18"/>
                <w:szCs w:val="18"/>
              </w:rPr>
              <w:t>тации</w:t>
            </w:r>
            <w:proofErr w:type="spellEnd"/>
            <w:r w:rsidRPr="006B2C57">
              <w:rPr>
                <w:bCs/>
                <w:sz w:val="18"/>
                <w:szCs w:val="18"/>
              </w:rPr>
              <w:t xml:space="preserve"> на строительство инфекционного корпуса ГУЗ УОДКБ</w:t>
            </w:r>
            <w:proofErr w:type="gramEnd"/>
          </w:p>
        </w:tc>
        <w:tc>
          <w:tcPr>
            <w:tcW w:w="601" w:type="pct"/>
          </w:tcPr>
          <w:p w:rsidR="00D748DC" w:rsidRPr="006B2C57" w:rsidRDefault="005A401F" w:rsidP="007D5524">
            <w:pPr>
              <w:widowControl w:val="0"/>
              <w:autoSpaceDE w:val="0"/>
              <w:autoSpaceDN w:val="0"/>
              <w:adjustRightInd w:val="0"/>
              <w:jc w:val="center"/>
              <w:rPr>
                <w:bCs/>
                <w:sz w:val="18"/>
                <w:szCs w:val="18"/>
              </w:rPr>
            </w:pPr>
            <w:r w:rsidRPr="005A401F">
              <w:rPr>
                <w:bCs/>
                <w:sz w:val="18"/>
                <w:szCs w:val="18"/>
              </w:rPr>
              <w:t>ремонтные работы в помещениях и организационно-планировочные решения</w:t>
            </w:r>
            <w:r>
              <w:rPr>
                <w:bCs/>
                <w:sz w:val="18"/>
                <w:szCs w:val="18"/>
              </w:rPr>
              <w:t xml:space="preserve"> завершены</w:t>
            </w:r>
          </w:p>
        </w:tc>
      </w:tr>
      <w:tr w:rsidR="00D748DC" w:rsidRPr="006B2C57" w:rsidTr="001065F2">
        <w:trPr>
          <w:trHeight w:val="145"/>
        </w:trPr>
        <w:tc>
          <w:tcPr>
            <w:tcW w:w="1112" w:type="pct"/>
          </w:tcPr>
          <w:p w:rsidR="00D748DC" w:rsidRPr="006B2C57" w:rsidRDefault="00D748DC"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D748DC" w:rsidRPr="006B2C57" w:rsidRDefault="00D748DC" w:rsidP="007D5524">
            <w:pPr>
              <w:widowControl w:val="0"/>
              <w:autoSpaceDE w:val="0"/>
              <w:autoSpaceDN w:val="0"/>
              <w:adjustRightInd w:val="0"/>
              <w:jc w:val="center"/>
              <w:rPr>
                <w:sz w:val="18"/>
                <w:szCs w:val="18"/>
              </w:rPr>
            </w:pPr>
            <w:r w:rsidRPr="006B2C57">
              <w:rPr>
                <w:sz w:val="18"/>
                <w:szCs w:val="18"/>
              </w:rPr>
              <w:t>-</w:t>
            </w:r>
          </w:p>
        </w:tc>
        <w:tc>
          <w:tcPr>
            <w:tcW w:w="555" w:type="pct"/>
          </w:tcPr>
          <w:p w:rsidR="00D748DC" w:rsidRPr="006B2C57" w:rsidRDefault="00D748DC" w:rsidP="00AF74C6">
            <w:pPr>
              <w:widowControl w:val="0"/>
              <w:autoSpaceDE w:val="0"/>
              <w:autoSpaceDN w:val="0"/>
              <w:adjustRightInd w:val="0"/>
              <w:jc w:val="center"/>
              <w:rPr>
                <w:sz w:val="18"/>
                <w:szCs w:val="18"/>
              </w:rPr>
            </w:pPr>
            <w:r w:rsidRPr="006B2C57">
              <w:rPr>
                <w:sz w:val="18"/>
                <w:szCs w:val="18"/>
              </w:rPr>
              <w:t>94</w:t>
            </w:r>
            <w:r>
              <w:rPr>
                <w:sz w:val="18"/>
                <w:szCs w:val="18"/>
              </w:rPr>
              <w:t>6</w:t>
            </w:r>
            <w:r w:rsidRPr="006B2C57">
              <w:rPr>
                <w:sz w:val="18"/>
                <w:szCs w:val="18"/>
              </w:rPr>
              <w:t>33,60</w:t>
            </w:r>
          </w:p>
        </w:tc>
        <w:tc>
          <w:tcPr>
            <w:tcW w:w="509" w:type="pct"/>
          </w:tcPr>
          <w:p w:rsidR="00D748DC" w:rsidRPr="006B2C57" w:rsidRDefault="00D748DC" w:rsidP="006A5E6A">
            <w:pPr>
              <w:widowControl w:val="0"/>
              <w:autoSpaceDE w:val="0"/>
              <w:autoSpaceDN w:val="0"/>
              <w:adjustRightInd w:val="0"/>
              <w:jc w:val="center"/>
              <w:rPr>
                <w:sz w:val="18"/>
                <w:szCs w:val="18"/>
              </w:rPr>
            </w:pPr>
            <w:r w:rsidRPr="006B2C57">
              <w:rPr>
                <w:sz w:val="18"/>
                <w:szCs w:val="18"/>
              </w:rPr>
              <w:t>94</w:t>
            </w:r>
            <w:r>
              <w:rPr>
                <w:sz w:val="18"/>
                <w:szCs w:val="18"/>
              </w:rPr>
              <w:t>6</w:t>
            </w:r>
            <w:r w:rsidRPr="006B2C57">
              <w:rPr>
                <w:sz w:val="18"/>
                <w:szCs w:val="18"/>
              </w:rPr>
              <w:t>33,60</w:t>
            </w:r>
          </w:p>
        </w:tc>
        <w:tc>
          <w:tcPr>
            <w:tcW w:w="694"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х</w:t>
            </w:r>
          </w:p>
        </w:tc>
      </w:tr>
      <w:tr w:rsidR="00D748DC" w:rsidRPr="006B2C57" w:rsidTr="001065F2">
        <w:trPr>
          <w:trHeight w:val="145"/>
        </w:trPr>
        <w:tc>
          <w:tcPr>
            <w:tcW w:w="1112" w:type="pct"/>
          </w:tcPr>
          <w:p w:rsidR="00D748DC" w:rsidRPr="006B2C57" w:rsidRDefault="00D748DC"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D748DC" w:rsidRPr="006B2C57" w:rsidRDefault="00D748DC" w:rsidP="007D5524">
            <w:pPr>
              <w:widowControl w:val="0"/>
              <w:autoSpaceDE w:val="0"/>
              <w:autoSpaceDN w:val="0"/>
              <w:adjustRightInd w:val="0"/>
              <w:jc w:val="center"/>
              <w:rPr>
                <w:sz w:val="18"/>
                <w:szCs w:val="18"/>
              </w:rPr>
            </w:pPr>
            <w:r w:rsidRPr="006B2C57">
              <w:rPr>
                <w:sz w:val="18"/>
                <w:szCs w:val="18"/>
              </w:rPr>
              <w:t>-</w:t>
            </w:r>
          </w:p>
        </w:tc>
        <w:tc>
          <w:tcPr>
            <w:tcW w:w="555" w:type="pct"/>
          </w:tcPr>
          <w:p w:rsidR="00D748DC" w:rsidRPr="006B2C57" w:rsidRDefault="00D748DC" w:rsidP="007D5524">
            <w:pPr>
              <w:widowControl w:val="0"/>
              <w:autoSpaceDE w:val="0"/>
              <w:autoSpaceDN w:val="0"/>
              <w:adjustRightInd w:val="0"/>
              <w:jc w:val="center"/>
              <w:rPr>
                <w:sz w:val="18"/>
                <w:szCs w:val="18"/>
              </w:rPr>
            </w:pPr>
            <w:r w:rsidRPr="006B2C57">
              <w:rPr>
                <w:sz w:val="18"/>
                <w:szCs w:val="18"/>
              </w:rPr>
              <w:t>91628,60</w:t>
            </w:r>
          </w:p>
        </w:tc>
        <w:tc>
          <w:tcPr>
            <w:tcW w:w="509" w:type="pct"/>
          </w:tcPr>
          <w:p w:rsidR="00D748DC" w:rsidRPr="006B2C57" w:rsidRDefault="00D748DC" w:rsidP="006A5E6A">
            <w:pPr>
              <w:widowControl w:val="0"/>
              <w:autoSpaceDE w:val="0"/>
              <w:autoSpaceDN w:val="0"/>
              <w:adjustRightInd w:val="0"/>
              <w:jc w:val="center"/>
              <w:rPr>
                <w:sz w:val="18"/>
                <w:szCs w:val="18"/>
              </w:rPr>
            </w:pPr>
            <w:r w:rsidRPr="006B2C57">
              <w:rPr>
                <w:sz w:val="18"/>
                <w:szCs w:val="18"/>
              </w:rPr>
              <w:t>91628,60</w:t>
            </w:r>
          </w:p>
        </w:tc>
        <w:tc>
          <w:tcPr>
            <w:tcW w:w="694"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х</w:t>
            </w:r>
          </w:p>
        </w:tc>
      </w:tr>
      <w:tr w:rsidR="00D748DC" w:rsidRPr="006B2C57" w:rsidTr="001065F2">
        <w:trPr>
          <w:trHeight w:val="145"/>
        </w:trPr>
        <w:tc>
          <w:tcPr>
            <w:tcW w:w="1112" w:type="pct"/>
          </w:tcPr>
          <w:p w:rsidR="00D748DC" w:rsidRPr="006B2C57" w:rsidRDefault="00D748DC" w:rsidP="00B91AC3">
            <w:pPr>
              <w:widowControl w:val="0"/>
              <w:autoSpaceDE w:val="0"/>
              <w:autoSpaceDN w:val="0"/>
              <w:adjustRightInd w:val="0"/>
              <w:jc w:val="both"/>
              <w:rPr>
                <w:sz w:val="18"/>
                <w:szCs w:val="18"/>
              </w:rPr>
            </w:pPr>
            <w:r w:rsidRPr="006B2C57">
              <w:rPr>
                <w:sz w:val="18"/>
                <w:szCs w:val="18"/>
              </w:rPr>
              <w:t xml:space="preserve">Доля детских поликлиник и детских поликлинических отделений </w:t>
            </w:r>
            <w:proofErr w:type="spellStart"/>
            <w:r w:rsidRPr="006B2C57">
              <w:rPr>
                <w:sz w:val="18"/>
                <w:szCs w:val="18"/>
              </w:rPr>
              <w:t>государс-</w:t>
            </w:r>
            <w:r w:rsidRPr="006B2C57">
              <w:rPr>
                <w:sz w:val="18"/>
                <w:szCs w:val="18"/>
              </w:rPr>
              <w:lastRenderedPageBreak/>
              <w:t>твенных</w:t>
            </w:r>
            <w:proofErr w:type="spellEnd"/>
            <w:r w:rsidRPr="006B2C57">
              <w:rPr>
                <w:sz w:val="18"/>
                <w:szCs w:val="18"/>
              </w:rPr>
              <w:t xml:space="preserve"> медицинских организаций, до-оснащенных медицинскими изделиями с целью приведения их в соответствие с требованиями приказа Минздрава России от 07.03.2018 № 92н (процентов)</w:t>
            </w:r>
          </w:p>
        </w:tc>
        <w:tc>
          <w:tcPr>
            <w:tcW w:w="601"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lastRenderedPageBreak/>
              <w:t xml:space="preserve">Министерство, </w:t>
            </w:r>
            <w:proofErr w:type="spellStart"/>
            <w:r w:rsidRPr="006B2C57">
              <w:rPr>
                <w:bCs/>
                <w:sz w:val="18"/>
                <w:szCs w:val="18"/>
              </w:rPr>
              <w:t>нач.отд</w:t>
            </w:r>
            <w:proofErr w:type="spellEnd"/>
            <w:r w:rsidRPr="006B2C57">
              <w:rPr>
                <w:bCs/>
                <w:sz w:val="18"/>
                <w:szCs w:val="18"/>
              </w:rPr>
              <w:t>. ор-</w:t>
            </w:r>
            <w:proofErr w:type="spellStart"/>
            <w:r w:rsidRPr="006B2C57">
              <w:rPr>
                <w:bCs/>
                <w:sz w:val="18"/>
                <w:szCs w:val="18"/>
              </w:rPr>
              <w:t>ции</w:t>
            </w:r>
            <w:proofErr w:type="spellEnd"/>
            <w:r w:rsidRPr="006B2C57">
              <w:rPr>
                <w:bCs/>
                <w:sz w:val="18"/>
                <w:szCs w:val="18"/>
              </w:rPr>
              <w:t xml:space="preserve"> </w:t>
            </w:r>
            <w:proofErr w:type="spellStart"/>
            <w:r w:rsidRPr="006B2C57">
              <w:rPr>
                <w:bCs/>
                <w:sz w:val="18"/>
                <w:szCs w:val="18"/>
              </w:rPr>
              <w:lastRenderedPageBreak/>
              <w:t>медпом</w:t>
            </w:r>
            <w:proofErr w:type="spellEnd"/>
            <w:r w:rsidRPr="006B2C57">
              <w:rPr>
                <w:bCs/>
                <w:sz w:val="18"/>
                <w:szCs w:val="18"/>
              </w:rPr>
              <w:t xml:space="preserve"> детям </w:t>
            </w:r>
            <w:proofErr w:type="spellStart"/>
            <w:r w:rsidRPr="006B2C57">
              <w:rPr>
                <w:bCs/>
                <w:sz w:val="18"/>
                <w:szCs w:val="18"/>
              </w:rPr>
              <w:t>Е.В.Еремина</w:t>
            </w:r>
            <w:proofErr w:type="spellEnd"/>
            <w:r w:rsidRPr="006B2C57">
              <w:rPr>
                <w:bCs/>
                <w:sz w:val="18"/>
                <w:szCs w:val="18"/>
              </w:rPr>
              <w:t xml:space="preserve">, </w:t>
            </w:r>
          </w:p>
          <w:p w:rsidR="00D748DC" w:rsidRPr="006B2C57" w:rsidRDefault="00D748DC" w:rsidP="007D5524">
            <w:pPr>
              <w:widowControl w:val="0"/>
              <w:autoSpaceDE w:val="0"/>
              <w:autoSpaceDN w:val="0"/>
              <w:adjustRightInd w:val="0"/>
              <w:jc w:val="center"/>
              <w:rPr>
                <w:bCs/>
                <w:sz w:val="18"/>
                <w:szCs w:val="18"/>
              </w:rPr>
            </w:pPr>
            <w:r w:rsidRPr="006B2C57">
              <w:rPr>
                <w:bCs/>
                <w:sz w:val="18"/>
                <w:szCs w:val="18"/>
              </w:rPr>
              <w:t>41-30-43</w:t>
            </w:r>
          </w:p>
          <w:p w:rsidR="00D748DC" w:rsidRPr="006B2C57" w:rsidRDefault="00D748DC" w:rsidP="007D5524">
            <w:pPr>
              <w:widowControl w:val="0"/>
              <w:autoSpaceDE w:val="0"/>
              <w:autoSpaceDN w:val="0"/>
              <w:adjustRightInd w:val="0"/>
              <w:jc w:val="center"/>
              <w:rPr>
                <w:bCs/>
                <w:sz w:val="18"/>
                <w:szCs w:val="18"/>
              </w:rPr>
            </w:pPr>
            <w:r w:rsidRPr="006B2C57">
              <w:rPr>
                <w:bCs/>
                <w:sz w:val="18"/>
                <w:szCs w:val="18"/>
              </w:rPr>
              <w:t xml:space="preserve">референт отд. </w:t>
            </w:r>
            <w:proofErr w:type="spellStart"/>
            <w:r w:rsidRPr="006B2C57">
              <w:rPr>
                <w:bCs/>
                <w:sz w:val="18"/>
                <w:szCs w:val="18"/>
              </w:rPr>
              <w:t>формир</w:t>
            </w:r>
            <w:proofErr w:type="spellEnd"/>
            <w:r w:rsidRPr="006B2C57">
              <w:rPr>
                <w:bCs/>
                <w:sz w:val="18"/>
                <w:szCs w:val="18"/>
              </w:rPr>
              <w:t xml:space="preserve"> </w:t>
            </w:r>
            <w:proofErr w:type="spellStart"/>
            <w:r w:rsidRPr="006B2C57">
              <w:rPr>
                <w:bCs/>
                <w:sz w:val="18"/>
                <w:szCs w:val="18"/>
              </w:rPr>
              <w:t>прогр</w:t>
            </w:r>
            <w:proofErr w:type="spellEnd"/>
            <w:r w:rsidRPr="006B2C57">
              <w:rPr>
                <w:bCs/>
                <w:sz w:val="18"/>
                <w:szCs w:val="18"/>
              </w:rPr>
              <w:t xml:space="preserve">. </w:t>
            </w:r>
            <w:proofErr w:type="spellStart"/>
            <w:r>
              <w:rPr>
                <w:bCs/>
                <w:sz w:val="18"/>
                <w:szCs w:val="18"/>
              </w:rPr>
              <w:t>К.И.Блинов</w:t>
            </w:r>
            <w:proofErr w:type="spellEnd"/>
          </w:p>
          <w:p w:rsidR="00D748DC" w:rsidRPr="006B2C57" w:rsidRDefault="00D748DC" w:rsidP="007D5524">
            <w:pPr>
              <w:widowControl w:val="0"/>
              <w:autoSpaceDE w:val="0"/>
              <w:autoSpaceDN w:val="0"/>
              <w:adjustRightInd w:val="0"/>
              <w:jc w:val="center"/>
              <w:rPr>
                <w:bCs/>
                <w:sz w:val="18"/>
                <w:szCs w:val="18"/>
              </w:rPr>
            </w:pPr>
            <w:r w:rsidRPr="006B2C57">
              <w:rPr>
                <w:bCs/>
                <w:sz w:val="18"/>
                <w:szCs w:val="18"/>
              </w:rPr>
              <w:t>41-65-56</w:t>
            </w:r>
          </w:p>
        </w:tc>
        <w:tc>
          <w:tcPr>
            <w:tcW w:w="465"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lastRenderedPageBreak/>
              <w:t>2</w:t>
            </w:r>
            <w:r w:rsidR="00B44FD2">
              <w:rPr>
                <w:bCs/>
                <w:sz w:val="18"/>
                <w:szCs w:val="18"/>
              </w:rPr>
              <w:t>+</w:t>
            </w:r>
            <w:r w:rsidRPr="006B2C57">
              <w:rPr>
                <w:bCs/>
                <w:sz w:val="18"/>
                <w:szCs w:val="18"/>
              </w:rPr>
              <w:t>020</w:t>
            </w:r>
          </w:p>
        </w:tc>
        <w:tc>
          <w:tcPr>
            <w:tcW w:w="463" w:type="pct"/>
          </w:tcPr>
          <w:p w:rsidR="00D748DC" w:rsidRPr="006B2C57" w:rsidRDefault="00D748DC" w:rsidP="007D5524">
            <w:pPr>
              <w:widowControl w:val="0"/>
              <w:autoSpaceDE w:val="0"/>
              <w:autoSpaceDN w:val="0"/>
              <w:adjustRightInd w:val="0"/>
              <w:jc w:val="center"/>
              <w:rPr>
                <w:sz w:val="18"/>
                <w:szCs w:val="18"/>
              </w:rPr>
            </w:pPr>
            <w:r w:rsidRPr="006B2C57">
              <w:rPr>
                <w:sz w:val="18"/>
                <w:szCs w:val="18"/>
              </w:rPr>
              <w:t>х</w:t>
            </w:r>
          </w:p>
        </w:tc>
        <w:tc>
          <w:tcPr>
            <w:tcW w:w="555" w:type="pct"/>
          </w:tcPr>
          <w:p w:rsidR="00D748DC" w:rsidRPr="006B2C57" w:rsidRDefault="00D748DC" w:rsidP="007D5524">
            <w:pPr>
              <w:widowControl w:val="0"/>
              <w:autoSpaceDE w:val="0"/>
              <w:autoSpaceDN w:val="0"/>
              <w:adjustRightInd w:val="0"/>
              <w:jc w:val="center"/>
              <w:rPr>
                <w:sz w:val="18"/>
                <w:szCs w:val="18"/>
              </w:rPr>
            </w:pPr>
            <w:r w:rsidRPr="006B2C57">
              <w:rPr>
                <w:sz w:val="18"/>
                <w:szCs w:val="18"/>
              </w:rPr>
              <w:t>95</w:t>
            </w:r>
          </w:p>
        </w:tc>
        <w:tc>
          <w:tcPr>
            <w:tcW w:w="509" w:type="pct"/>
          </w:tcPr>
          <w:p w:rsidR="00D748DC" w:rsidRPr="006B2C57" w:rsidRDefault="000E174F" w:rsidP="007D5524">
            <w:pPr>
              <w:widowControl w:val="0"/>
              <w:autoSpaceDE w:val="0"/>
              <w:autoSpaceDN w:val="0"/>
              <w:adjustRightInd w:val="0"/>
              <w:jc w:val="center"/>
              <w:rPr>
                <w:bCs/>
                <w:sz w:val="18"/>
                <w:szCs w:val="18"/>
              </w:rPr>
            </w:pPr>
            <w:r>
              <w:rPr>
                <w:bCs/>
                <w:sz w:val="18"/>
                <w:szCs w:val="18"/>
              </w:rPr>
              <w:t>95</w:t>
            </w:r>
          </w:p>
        </w:tc>
        <w:tc>
          <w:tcPr>
            <w:tcW w:w="694"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х</w:t>
            </w:r>
          </w:p>
        </w:tc>
      </w:tr>
      <w:tr w:rsidR="00D748DC" w:rsidRPr="006B2C57" w:rsidTr="001065F2">
        <w:trPr>
          <w:trHeight w:val="145"/>
        </w:trPr>
        <w:tc>
          <w:tcPr>
            <w:tcW w:w="1112" w:type="pct"/>
          </w:tcPr>
          <w:p w:rsidR="00D748DC" w:rsidRPr="006B2C57" w:rsidRDefault="00D748DC" w:rsidP="00B91AC3">
            <w:pPr>
              <w:widowControl w:val="0"/>
              <w:autoSpaceDE w:val="0"/>
              <w:autoSpaceDN w:val="0"/>
              <w:adjustRightInd w:val="0"/>
              <w:jc w:val="both"/>
              <w:rPr>
                <w:sz w:val="18"/>
                <w:szCs w:val="18"/>
              </w:rPr>
            </w:pPr>
            <w:r w:rsidRPr="006B2C57">
              <w:rPr>
                <w:sz w:val="18"/>
                <w:szCs w:val="18"/>
              </w:rPr>
              <w:lastRenderedPageBreak/>
              <w:t xml:space="preserve">Доля детских поликлиник и детских поликлинических отделений </w:t>
            </w:r>
            <w:proofErr w:type="spellStart"/>
            <w:r w:rsidRPr="006B2C57">
              <w:rPr>
                <w:sz w:val="18"/>
                <w:szCs w:val="18"/>
              </w:rPr>
              <w:t>государс-твенных</w:t>
            </w:r>
            <w:proofErr w:type="spellEnd"/>
            <w:r w:rsidRPr="006B2C57">
              <w:rPr>
                <w:sz w:val="18"/>
                <w:szCs w:val="18"/>
              </w:rPr>
              <w:t xml:space="preserve"> медицинских организаций, </w:t>
            </w:r>
            <w:proofErr w:type="spellStart"/>
            <w:r w:rsidRPr="006B2C57">
              <w:rPr>
                <w:sz w:val="18"/>
                <w:szCs w:val="18"/>
              </w:rPr>
              <w:t>реа-лизовавших</w:t>
            </w:r>
            <w:proofErr w:type="spellEnd"/>
            <w:r w:rsidRPr="006B2C57">
              <w:rPr>
                <w:sz w:val="18"/>
                <w:szCs w:val="18"/>
              </w:rPr>
              <w:t xml:space="preserve"> организационно-</w:t>
            </w:r>
            <w:proofErr w:type="spellStart"/>
            <w:r w:rsidRPr="006B2C57">
              <w:rPr>
                <w:sz w:val="18"/>
                <w:szCs w:val="18"/>
              </w:rPr>
              <w:t>планиро</w:t>
            </w:r>
            <w:proofErr w:type="spellEnd"/>
            <w:r w:rsidRPr="006B2C57">
              <w:rPr>
                <w:sz w:val="18"/>
                <w:szCs w:val="18"/>
              </w:rPr>
              <w:t>-</w:t>
            </w:r>
            <w:proofErr w:type="spellStart"/>
            <w:r w:rsidRPr="006B2C57">
              <w:rPr>
                <w:sz w:val="18"/>
                <w:szCs w:val="18"/>
              </w:rPr>
              <w:t>вочные</w:t>
            </w:r>
            <w:proofErr w:type="spellEnd"/>
            <w:r w:rsidRPr="006B2C57">
              <w:rPr>
                <w:sz w:val="18"/>
                <w:szCs w:val="18"/>
              </w:rPr>
              <w:t xml:space="preserve"> решения внутренних прост-</w:t>
            </w:r>
            <w:proofErr w:type="spellStart"/>
            <w:r w:rsidRPr="006B2C57">
              <w:rPr>
                <w:sz w:val="18"/>
                <w:szCs w:val="18"/>
              </w:rPr>
              <w:t>ранств</w:t>
            </w:r>
            <w:proofErr w:type="spellEnd"/>
            <w:r w:rsidRPr="006B2C57">
              <w:rPr>
                <w:sz w:val="18"/>
                <w:szCs w:val="18"/>
              </w:rPr>
              <w:t>, обеспечивающих комфортность пребывания детей, в соответствии с требованиями приказа Минздрава России от 07.03.2018 № 92н (процентов)</w:t>
            </w:r>
          </w:p>
        </w:tc>
        <w:tc>
          <w:tcPr>
            <w:tcW w:w="601"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Министерство,</w:t>
            </w:r>
          </w:p>
          <w:p w:rsidR="00D748DC" w:rsidRPr="006B2C57" w:rsidRDefault="00D748DC" w:rsidP="007D5524">
            <w:pPr>
              <w:widowControl w:val="0"/>
              <w:autoSpaceDE w:val="0"/>
              <w:autoSpaceDN w:val="0"/>
              <w:adjustRightInd w:val="0"/>
              <w:jc w:val="center"/>
              <w:rPr>
                <w:bCs/>
                <w:sz w:val="18"/>
                <w:szCs w:val="18"/>
              </w:rPr>
            </w:pPr>
            <w:r w:rsidRPr="006B2C57">
              <w:rPr>
                <w:bCs/>
                <w:sz w:val="18"/>
                <w:szCs w:val="18"/>
              </w:rPr>
              <w:t xml:space="preserve">референт отд. </w:t>
            </w:r>
            <w:proofErr w:type="spellStart"/>
            <w:r w:rsidRPr="006B2C57">
              <w:rPr>
                <w:bCs/>
                <w:sz w:val="18"/>
                <w:szCs w:val="18"/>
              </w:rPr>
              <w:t>формир</w:t>
            </w:r>
            <w:proofErr w:type="spellEnd"/>
            <w:r w:rsidRPr="006B2C57">
              <w:rPr>
                <w:bCs/>
                <w:sz w:val="18"/>
                <w:szCs w:val="18"/>
              </w:rPr>
              <w:t xml:space="preserve"> </w:t>
            </w:r>
            <w:proofErr w:type="spellStart"/>
            <w:r w:rsidRPr="006B2C57">
              <w:rPr>
                <w:bCs/>
                <w:sz w:val="18"/>
                <w:szCs w:val="18"/>
              </w:rPr>
              <w:t>прогр</w:t>
            </w:r>
            <w:proofErr w:type="spellEnd"/>
            <w:r w:rsidRPr="006B2C57">
              <w:rPr>
                <w:bCs/>
                <w:sz w:val="18"/>
                <w:szCs w:val="18"/>
              </w:rPr>
              <w:t xml:space="preserve">. </w:t>
            </w:r>
            <w:proofErr w:type="spellStart"/>
            <w:r w:rsidRPr="00BC5D51">
              <w:rPr>
                <w:bCs/>
                <w:sz w:val="18"/>
                <w:szCs w:val="18"/>
              </w:rPr>
              <w:t>К.И.Блинов</w:t>
            </w:r>
            <w:proofErr w:type="spellEnd"/>
          </w:p>
          <w:p w:rsidR="00D748DC" w:rsidRPr="006B2C57" w:rsidRDefault="00D748DC" w:rsidP="007D5524">
            <w:pPr>
              <w:widowControl w:val="0"/>
              <w:autoSpaceDE w:val="0"/>
              <w:autoSpaceDN w:val="0"/>
              <w:adjustRightInd w:val="0"/>
              <w:jc w:val="center"/>
              <w:rPr>
                <w:bCs/>
                <w:sz w:val="18"/>
                <w:szCs w:val="18"/>
              </w:rPr>
            </w:pPr>
            <w:r w:rsidRPr="006B2C57">
              <w:rPr>
                <w:bCs/>
                <w:sz w:val="18"/>
                <w:szCs w:val="18"/>
              </w:rPr>
              <w:t>41-65-56</w:t>
            </w:r>
          </w:p>
        </w:tc>
        <w:tc>
          <w:tcPr>
            <w:tcW w:w="465"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D748DC" w:rsidRPr="006B2C57" w:rsidRDefault="00D748DC" w:rsidP="007D5524">
            <w:pPr>
              <w:widowControl w:val="0"/>
              <w:autoSpaceDE w:val="0"/>
              <w:autoSpaceDN w:val="0"/>
              <w:adjustRightInd w:val="0"/>
              <w:jc w:val="center"/>
              <w:rPr>
                <w:sz w:val="18"/>
                <w:szCs w:val="18"/>
              </w:rPr>
            </w:pPr>
            <w:r w:rsidRPr="006B2C57">
              <w:rPr>
                <w:sz w:val="18"/>
                <w:szCs w:val="18"/>
              </w:rPr>
              <w:t>х</w:t>
            </w:r>
          </w:p>
        </w:tc>
        <w:tc>
          <w:tcPr>
            <w:tcW w:w="555"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95</w:t>
            </w:r>
          </w:p>
        </w:tc>
        <w:tc>
          <w:tcPr>
            <w:tcW w:w="509" w:type="pct"/>
          </w:tcPr>
          <w:p w:rsidR="00D748DC" w:rsidRPr="006B2C57" w:rsidRDefault="000E174F" w:rsidP="007D5524">
            <w:pPr>
              <w:widowControl w:val="0"/>
              <w:autoSpaceDE w:val="0"/>
              <w:autoSpaceDN w:val="0"/>
              <w:adjustRightInd w:val="0"/>
              <w:jc w:val="center"/>
              <w:rPr>
                <w:bCs/>
                <w:sz w:val="18"/>
                <w:szCs w:val="18"/>
              </w:rPr>
            </w:pPr>
            <w:r>
              <w:rPr>
                <w:bCs/>
                <w:sz w:val="18"/>
                <w:szCs w:val="18"/>
              </w:rPr>
              <w:t>95</w:t>
            </w:r>
          </w:p>
        </w:tc>
        <w:tc>
          <w:tcPr>
            <w:tcW w:w="694"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х</w:t>
            </w:r>
          </w:p>
        </w:tc>
      </w:tr>
      <w:tr w:rsidR="00D748DC" w:rsidRPr="006B2C57" w:rsidTr="001065F2">
        <w:trPr>
          <w:trHeight w:val="145"/>
        </w:trPr>
        <w:tc>
          <w:tcPr>
            <w:tcW w:w="1112" w:type="pct"/>
          </w:tcPr>
          <w:p w:rsidR="00D748DC" w:rsidRPr="006B2C57" w:rsidRDefault="00D748DC" w:rsidP="00B91AC3">
            <w:pPr>
              <w:widowControl w:val="0"/>
              <w:autoSpaceDE w:val="0"/>
              <w:autoSpaceDN w:val="0"/>
              <w:adjustRightInd w:val="0"/>
              <w:spacing w:line="245" w:lineRule="auto"/>
              <w:jc w:val="both"/>
              <w:rPr>
                <w:sz w:val="18"/>
                <w:szCs w:val="18"/>
              </w:rPr>
            </w:pPr>
            <w:r w:rsidRPr="006B2C57">
              <w:rPr>
                <w:sz w:val="18"/>
                <w:szCs w:val="18"/>
              </w:rPr>
              <w:t xml:space="preserve">1.4.1. Развитие материально-технической базы детских поликлиник и детских поликлинических отделений </w:t>
            </w:r>
            <w:proofErr w:type="spellStart"/>
            <w:r w:rsidRPr="006B2C57">
              <w:rPr>
                <w:sz w:val="18"/>
                <w:szCs w:val="18"/>
              </w:rPr>
              <w:t>государс-твенных</w:t>
            </w:r>
            <w:proofErr w:type="spellEnd"/>
            <w:r w:rsidRPr="006B2C57">
              <w:rPr>
                <w:sz w:val="18"/>
                <w:szCs w:val="18"/>
              </w:rPr>
              <w:t xml:space="preserve"> медицинских организаций</w:t>
            </w:r>
          </w:p>
        </w:tc>
        <w:tc>
          <w:tcPr>
            <w:tcW w:w="601"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январь 2020</w:t>
            </w:r>
          </w:p>
        </w:tc>
        <w:tc>
          <w:tcPr>
            <w:tcW w:w="463" w:type="pct"/>
          </w:tcPr>
          <w:p w:rsidR="00D748DC" w:rsidRPr="006B2C57" w:rsidRDefault="00D748DC" w:rsidP="007D5524">
            <w:pPr>
              <w:widowControl w:val="0"/>
              <w:autoSpaceDE w:val="0"/>
              <w:autoSpaceDN w:val="0"/>
              <w:adjustRightInd w:val="0"/>
              <w:spacing w:line="245" w:lineRule="auto"/>
              <w:jc w:val="center"/>
              <w:rPr>
                <w:sz w:val="18"/>
                <w:szCs w:val="18"/>
              </w:rPr>
            </w:pPr>
            <w:r w:rsidRPr="006B2C57">
              <w:rPr>
                <w:sz w:val="18"/>
                <w:szCs w:val="18"/>
              </w:rPr>
              <w:t>-</w:t>
            </w:r>
          </w:p>
        </w:tc>
        <w:tc>
          <w:tcPr>
            <w:tcW w:w="555" w:type="pct"/>
          </w:tcPr>
          <w:p w:rsidR="00D748DC" w:rsidRPr="006B2C57" w:rsidRDefault="00D748DC" w:rsidP="007D5524">
            <w:pPr>
              <w:widowControl w:val="0"/>
              <w:autoSpaceDE w:val="0"/>
              <w:autoSpaceDN w:val="0"/>
              <w:adjustRightInd w:val="0"/>
              <w:jc w:val="center"/>
              <w:rPr>
                <w:sz w:val="18"/>
                <w:szCs w:val="18"/>
              </w:rPr>
            </w:pPr>
            <w:r w:rsidRPr="006B2C57">
              <w:rPr>
                <w:sz w:val="18"/>
                <w:szCs w:val="18"/>
              </w:rPr>
              <w:t>111742,20</w:t>
            </w:r>
          </w:p>
        </w:tc>
        <w:tc>
          <w:tcPr>
            <w:tcW w:w="509" w:type="pct"/>
          </w:tcPr>
          <w:p w:rsidR="00D748DC" w:rsidRPr="006B2C57" w:rsidRDefault="00D748DC" w:rsidP="008E75A0">
            <w:pPr>
              <w:widowControl w:val="0"/>
              <w:autoSpaceDE w:val="0"/>
              <w:autoSpaceDN w:val="0"/>
              <w:adjustRightInd w:val="0"/>
              <w:jc w:val="center"/>
              <w:rPr>
                <w:bCs/>
                <w:sz w:val="18"/>
                <w:szCs w:val="18"/>
              </w:rPr>
            </w:pPr>
            <w:r w:rsidRPr="009D1BD3">
              <w:rPr>
                <w:bCs/>
                <w:sz w:val="18"/>
                <w:szCs w:val="18"/>
              </w:rPr>
              <w:t>111742,20</w:t>
            </w:r>
          </w:p>
        </w:tc>
        <w:tc>
          <w:tcPr>
            <w:tcW w:w="694"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 xml:space="preserve">подготовка ТЭЗ, проведение конкурсных процедур, заключение контрактов/договоров на поставку медоборудования, поставка медоборудования, ввод в эксплуатацию; </w:t>
            </w:r>
          </w:p>
          <w:p w:rsidR="00D748DC" w:rsidRPr="006B2C57" w:rsidRDefault="00D748DC" w:rsidP="007D5524">
            <w:pPr>
              <w:widowControl w:val="0"/>
              <w:autoSpaceDE w:val="0"/>
              <w:autoSpaceDN w:val="0"/>
              <w:adjustRightInd w:val="0"/>
              <w:jc w:val="center"/>
              <w:rPr>
                <w:bCs/>
                <w:sz w:val="18"/>
                <w:szCs w:val="18"/>
              </w:rPr>
            </w:pPr>
            <w:r w:rsidRPr="006B2C57">
              <w:rPr>
                <w:bCs/>
                <w:sz w:val="18"/>
                <w:szCs w:val="18"/>
              </w:rPr>
              <w:t xml:space="preserve">подготовка ТЭЗ, проведение конкурсных процедур, заключение контрактов/договоров на ремонтные работы в помещениях и организационно-планировочные решения (крытая колясочная, открытая регистратура с </w:t>
            </w:r>
            <w:proofErr w:type="spellStart"/>
            <w:r w:rsidRPr="006B2C57">
              <w:rPr>
                <w:bCs/>
                <w:sz w:val="18"/>
                <w:szCs w:val="18"/>
              </w:rPr>
              <w:t>инфоматом</w:t>
            </w:r>
            <w:proofErr w:type="spellEnd"/>
            <w:r w:rsidRPr="006B2C57">
              <w:rPr>
                <w:bCs/>
                <w:sz w:val="18"/>
                <w:szCs w:val="18"/>
              </w:rPr>
              <w:t>, игровые зоны для детей, приобретение мягкой мебели, создание современных логистических решений, включая создание условий для лиц с ограниченными возможностями здоровья)</w:t>
            </w:r>
          </w:p>
        </w:tc>
        <w:tc>
          <w:tcPr>
            <w:tcW w:w="601" w:type="pct"/>
          </w:tcPr>
          <w:p w:rsidR="00D748DC" w:rsidRPr="006B2C57" w:rsidRDefault="005A401F" w:rsidP="007D5524">
            <w:pPr>
              <w:widowControl w:val="0"/>
              <w:autoSpaceDE w:val="0"/>
              <w:autoSpaceDN w:val="0"/>
              <w:adjustRightInd w:val="0"/>
              <w:jc w:val="center"/>
              <w:rPr>
                <w:bCs/>
                <w:sz w:val="18"/>
                <w:szCs w:val="18"/>
              </w:rPr>
            </w:pPr>
            <w:r w:rsidRPr="005A401F">
              <w:rPr>
                <w:bCs/>
                <w:sz w:val="18"/>
                <w:szCs w:val="18"/>
              </w:rPr>
              <w:t>ремонтные работы в помещениях и организационно-планировочные решения</w:t>
            </w:r>
            <w:r>
              <w:rPr>
                <w:bCs/>
                <w:sz w:val="18"/>
                <w:szCs w:val="18"/>
              </w:rPr>
              <w:t xml:space="preserve"> завершены, </w:t>
            </w:r>
            <w:r w:rsidRPr="005A401F">
              <w:rPr>
                <w:bCs/>
                <w:sz w:val="18"/>
                <w:szCs w:val="18"/>
              </w:rPr>
              <w:t>поставка медоборудования</w:t>
            </w:r>
          </w:p>
        </w:tc>
      </w:tr>
      <w:tr w:rsidR="00D748DC" w:rsidRPr="006B2C57" w:rsidTr="001065F2">
        <w:trPr>
          <w:trHeight w:val="145"/>
        </w:trPr>
        <w:tc>
          <w:tcPr>
            <w:tcW w:w="1112" w:type="pct"/>
          </w:tcPr>
          <w:p w:rsidR="00D748DC" w:rsidRPr="006B2C57" w:rsidRDefault="00D748DC"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D748DC" w:rsidRPr="006B2C57" w:rsidRDefault="00D748DC" w:rsidP="007D5524">
            <w:pPr>
              <w:widowControl w:val="0"/>
              <w:autoSpaceDE w:val="0"/>
              <w:autoSpaceDN w:val="0"/>
              <w:adjustRightInd w:val="0"/>
              <w:jc w:val="center"/>
              <w:rPr>
                <w:sz w:val="18"/>
                <w:szCs w:val="18"/>
              </w:rPr>
            </w:pPr>
            <w:r w:rsidRPr="006B2C57">
              <w:rPr>
                <w:sz w:val="18"/>
                <w:szCs w:val="18"/>
              </w:rPr>
              <w:t>-</w:t>
            </w:r>
          </w:p>
        </w:tc>
        <w:tc>
          <w:tcPr>
            <w:tcW w:w="555" w:type="pct"/>
          </w:tcPr>
          <w:p w:rsidR="00D748DC" w:rsidRPr="006B2C57" w:rsidRDefault="00D748DC" w:rsidP="007D5524">
            <w:pPr>
              <w:widowControl w:val="0"/>
              <w:autoSpaceDE w:val="0"/>
              <w:autoSpaceDN w:val="0"/>
              <w:adjustRightInd w:val="0"/>
              <w:jc w:val="center"/>
              <w:rPr>
                <w:sz w:val="18"/>
                <w:szCs w:val="18"/>
              </w:rPr>
            </w:pPr>
            <w:r w:rsidRPr="006B2C57">
              <w:rPr>
                <w:sz w:val="18"/>
                <w:szCs w:val="18"/>
              </w:rPr>
              <w:t>20113,60</w:t>
            </w:r>
          </w:p>
        </w:tc>
        <w:tc>
          <w:tcPr>
            <w:tcW w:w="509" w:type="pct"/>
          </w:tcPr>
          <w:p w:rsidR="00D748DC" w:rsidRPr="006B2C57" w:rsidRDefault="00D748DC" w:rsidP="008E75A0">
            <w:pPr>
              <w:widowControl w:val="0"/>
              <w:autoSpaceDE w:val="0"/>
              <w:autoSpaceDN w:val="0"/>
              <w:adjustRightInd w:val="0"/>
              <w:jc w:val="center"/>
              <w:rPr>
                <w:bCs/>
                <w:sz w:val="18"/>
                <w:szCs w:val="18"/>
              </w:rPr>
            </w:pPr>
            <w:r w:rsidRPr="009D1BD3">
              <w:rPr>
                <w:bCs/>
                <w:sz w:val="18"/>
                <w:szCs w:val="18"/>
              </w:rPr>
              <w:t>20113,60</w:t>
            </w:r>
          </w:p>
        </w:tc>
        <w:tc>
          <w:tcPr>
            <w:tcW w:w="694"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D748DC" w:rsidRPr="006B2C57" w:rsidRDefault="00D748DC" w:rsidP="007D5524">
            <w:pPr>
              <w:widowControl w:val="0"/>
              <w:autoSpaceDE w:val="0"/>
              <w:autoSpaceDN w:val="0"/>
              <w:adjustRightInd w:val="0"/>
              <w:jc w:val="center"/>
              <w:rPr>
                <w:bCs/>
                <w:sz w:val="18"/>
                <w:szCs w:val="18"/>
              </w:rPr>
            </w:pPr>
            <w:r>
              <w:rPr>
                <w:bCs/>
                <w:sz w:val="18"/>
                <w:szCs w:val="18"/>
              </w:rPr>
              <w:t>х</w:t>
            </w:r>
          </w:p>
        </w:tc>
      </w:tr>
      <w:tr w:rsidR="00D748DC" w:rsidRPr="006B2C57" w:rsidTr="001065F2">
        <w:trPr>
          <w:trHeight w:val="145"/>
        </w:trPr>
        <w:tc>
          <w:tcPr>
            <w:tcW w:w="1112" w:type="pct"/>
          </w:tcPr>
          <w:p w:rsidR="00D748DC" w:rsidRPr="006B2C57" w:rsidRDefault="00D748DC" w:rsidP="007D5524">
            <w:pPr>
              <w:widowControl w:val="0"/>
              <w:autoSpaceDE w:val="0"/>
              <w:autoSpaceDN w:val="0"/>
              <w:adjustRightInd w:val="0"/>
              <w:rPr>
                <w:bCs/>
                <w:sz w:val="18"/>
                <w:szCs w:val="18"/>
              </w:rPr>
            </w:pPr>
            <w:r w:rsidRPr="006B2C57">
              <w:rPr>
                <w:bCs/>
                <w:sz w:val="18"/>
                <w:szCs w:val="18"/>
              </w:rPr>
              <w:lastRenderedPageBreak/>
              <w:t>федеральный бюджет</w:t>
            </w:r>
          </w:p>
        </w:tc>
        <w:tc>
          <w:tcPr>
            <w:tcW w:w="601"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D748DC" w:rsidRPr="006B2C57" w:rsidRDefault="00D748DC" w:rsidP="007D5524">
            <w:pPr>
              <w:widowControl w:val="0"/>
              <w:autoSpaceDE w:val="0"/>
              <w:autoSpaceDN w:val="0"/>
              <w:adjustRightInd w:val="0"/>
              <w:jc w:val="center"/>
              <w:rPr>
                <w:sz w:val="18"/>
                <w:szCs w:val="18"/>
              </w:rPr>
            </w:pPr>
            <w:r w:rsidRPr="006B2C57">
              <w:rPr>
                <w:sz w:val="18"/>
                <w:szCs w:val="18"/>
              </w:rPr>
              <w:t>-</w:t>
            </w:r>
          </w:p>
        </w:tc>
        <w:tc>
          <w:tcPr>
            <w:tcW w:w="555" w:type="pct"/>
          </w:tcPr>
          <w:p w:rsidR="00D748DC" w:rsidRPr="006B2C57" w:rsidRDefault="00D748DC" w:rsidP="007D5524">
            <w:pPr>
              <w:widowControl w:val="0"/>
              <w:autoSpaceDE w:val="0"/>
              <w:autoSpaceDN w:val="0"/>
              <w:adjustRightInd w:val="0"/>
              <w:jc w:val="center"/>
              <w:rPr>
                <w:sz w:val="18"/>
                <w:szCs w:val="18"/>
              </w:rPr>
            </w:pPr>
            <w:r w:rsidRPr="006B2C57">
              <w:rPr>
                <w:sz w:val="18"/>
                <w:szCs w:val="18"/>
              </w:rPr>
              <w:t>91628,60</w:t>
            </w:r>
          </w:p>
        </w:tc>
        <w:tc>
          <w:tcPr>
            <w:tcW w:w="509" w:type="pct"/>
          </w:tcPr>
          <w:p w:rsidR="00D748DC" w:rsidRPr="006B2C57" w:rsidRDefault="00D748DC" w:rsidP="008E75A0">
            <w:pPr>
              <w:widowControl w:val="0"/>
              <w:autoSpaceDE w:val="0"/>
              <w:autoSpaceDN w:val="0"/>
              <w:adjustRightInd w:val="0"/>
              <w:jc w:val="center"/>
              <w:rPr>
                <w:bCs/>
                <w:sz w:val="18"/>
                <w:szCs w:val="18"/>
              </w:rPr>
            </w:pPr>
            <w:r w:rsidRPr="009D1BD3">
              <w:rPr>
                <w:bCs/>
                <w:sz w:val="18"/>
                <w:szCs w:val="18"/>
              </w:rPr>
              <w:t>91628,60</w:t>
            </w:r>
          </w:p>
        </w:tc>
        <w:tc>
          <w:tcPr>
            <w:tcW w:w="694"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D748DC" w:rsidRPr="006B2C57" w:rsidRDefault="00D748DC" w:rsidP="007D5524">
            <w:pPr>
              <w:widowControl w:val="0"/>
              <w:autoSpaceDE w:val="0"/>
              <w:autoSpaceDN w:val="0"/>
              <w:adjustRightInd w:val="0"/>
              <w:jc w:val="center"/>
              <w:rPr>
                <w:bCs/>
                <w:sz w:val="18"/>
                <w:szCs w:val="18"/>
              </w:rPr>
            </w:pPr>
            <w:r>
              <w:rPr>
                <w:bCs/>
                <w:sz w:val="18"/>
                <w:szCs w:val="18"/>
              </w:rPr>
              <w:t>х</w:t>
            </w:r>
          </w:p>
        </w:tc>
      </w:tr>
      <w:tr w:rsidR="00D748DC" w:rsidRPr="006B2C57" w:rsidTr="001065F2">
        <w:trPr>
          <w:trHeight w:val="145"/>
        </w:trPr>
        <w:tc>
          <w:tcPr>
            <w:tcW w:w="1112" w:type="pct"/>
          </w:tcPr>
          <w:p w:rsidR="00D748DC" w:rsidRPr="006B2C57" w:rsidRDefault="00D748DC" w:rsidP="007D5524">
            <w:pPr>
              <w:widowControl w:val="0"/>
              <w:autoSpaceDE w:val="0"/>
              <w:autoSpaceDN w:val="0"/>
              <w:adjustRightInd w:val="0"/>
              <w:jc w:val="both"/>
              <w:rPr>
                <w:sz w:val="18"/>
                <w:szCs w:val="18"/>
              </w:rPr>
            </w:pPr>
            <w:r w:rsidRPr="006B2C57">
              <w:rPr>
                <w:sz w:val="18"/>
                <w:szCs w:val="18"/>
              </w:rPr>
              <w:t>1.4.2. Проектирование, строительство и ввод в эксплуатацию инфекционного корпуса ГУЗ УОДКБ</w:t>
            </w:r>
          </w:p>
        </w:tc>
        <w:tc>
          <w:tcPr>
            <w:tcW w:w="601" w:type="pct"/>
          </w:tcPr>
          <w:p w:rsidR="00D748DC" w:rsidRPr="006B2C57" w:rsidRDefault="00D748DC" w:rsidP="00401E7E">
            <w:pPr>
              <w:widowControl w:val="0"/>
              <w:autoSpaceDE w:val="0"/>
              <w:autoSpaceDN w:val="0"/>
              <w:adjustRightInd w:val="0"/>
              <w:jc w:val="center"/>
              <w:rPr>
                <w:bCs/>
                <w:sz w:val="18"/>
                <w:szCs w:val="18"/>
              </w:rPr>
            </w:pPr>
            <w:r w:rsidRPr="006B2C57">
              <w:rPr>
                <w:bCs/>
                <w:sz w:val="18"/>
                <w:szCs w:val="18"/>
              </w:rPr>
              <w:t>Министерство строительства и архитектуры Ульяновской области</w:t>
            </w:r>
          </w:p>
        </w:tc>
        <w:tc>
          <w:tcPr>
            <w:tcW w:w="465"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январь 2020</w:t>
            </w:r>
          </w:p>
        </w:tc>
        <w:tc>
          <w:tcPr>
            <w:tcW w:w="463" w:type="pct"/>
          </w:tcPr>
          <w:p w:rsidR="00D748DC" w:rsidRPr="006B2C57" w:rsidRDefault="00D748DC" w:rsidP="007D5524">
            <w:pPr>
              <w:widowControl w:val="0"/>
              <w:autoSpaceDE w:val="0"/>
              <w:autoSpaceDN w:val="0"/>
              <w:adjustRightInd w:val="0"/>
              <w:spacing w:line="245" w:lineRule="auto"/>
              <w:jc w:val="center"/>
              <w:rPr>
                <w:sz w:val="18"/>
                <w:szCs w:val="18"/>
              </w:rPr>
            </w:pPr>
            <w:r w:rsidRPr="006B2C57">
              <w:rPr>
                <w:sz w:val="18"/>
                <w:szCs w:val="18"/>
              </w:rPr>
              <w:t>-</w:t>
            </w:r>
          </w:p>
        </w:tc>
        <w:tc>
          <w:tcPr>
            <w:tcW w:w="555" w:type="pct"/>
          </w:tcPr>
          <w:p w:rsidR="00D748DC" w:rsidRPr="006B2C57" w:rsidRDefault="00D748DC" w:rsidP="007D5524">
            <w:pPr>
              <w:widowControl w:val="0"/>
              <w:autoSpaceDE w:val="0"/>
              <w:autoSpaceDN w:val="0"/>
              <w:adjustRightInd w:val="0"/>
              <w:jc w:val="center"/>
              <w:rPr>
                <w:sz w:val="18"/>
                <w:szCs w:val="18"/>
              </w:rPr>
            </w:pPr>
            <w:r w:rsidRPr="006B2C57">
              <w:rPr>
                <w:sz w:val="18"/>
                <w:szCs w:val="18"/>
              </w:rPr>
              <w:t>24126,00</w:t>
            </w:r>
          </w:p>
        </w:tc>
        <w:tc>
          <w:tcPr>
            <w:tcW w:w="509" w:type="pct"/>
          </w:tcPr>
          <w:p w:rsidR="00D748DC" w:rsidRPr="006B2C57" w:rsidRDefault="00D748DC" w:rsidP="007D5524">
            <w:pPr>
              <w:widowControl w:val="0"/>
              <w:autoSpaceDE w:val="0"/>
              <w:autoSpaceDN w:val="0"/>
              <w:adjustRightInd w:val="0"/>
              <w:jc w:val="center"/>
              <w:rPr>
                <w:bCs/>
                <w:sz w:val="18"/>
                <w:szCs w:val="18"/>
              </w:rPr>
            </w:pPr>
            <w:r w:rsidRPr="0023124A">
              <w:rPr>
                <w:bCs/>
                <w:sz w:val="18"/>
                <w:szCs w:val="18"/>
              </w:rPr>
              <w:t>24126,00</w:t>
            </w:r>
          </w:p>
        </w:tc>
        <w:tc>
          <w:tcPr>
            <w:tcW w:w="694"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на разработку проектной документации на строительство инфекционного корпуса ГУЗ УОДКБ</w:t>
            </w:r>
          </w:p>
        </w:tc>
        <w:tc>
          <w:tcPr>
            <w:tcW w:w="601" w:type="pct"/>
          </w:tcPr>
          <w:p w:rsidR="00D748DC" w:rsidRPr="006B2C57" w:rsidRDefault="00D748DC" w:rsidP="005A401F">
            <w:pPr>
              <w:widowControl w:val="0"/>
              <w:autoSpaceDE w:val="0"/>
              <w:autoSpaceDN w:val="0"/>
              <w:adjustRightInd w:val="0"/>
              <w:jc w:val="center"/>
              <w:rPr>
                <w:bCs/>
                <w:sz w:val="18"/>
                <w:szCs w:val="18"/>
              </w:rPr>
            </w:pPr>
            <w:r w:rsidRPr="006B2C57">
              <w:rPr>
                <w:bCs/>
                <w:sz w:val="18"/>
                <w:szCs w:val="18"/>
              </w:rPr>
              <w:t xml:space="preserve">проектная документация </w:t>
            </w:r>
            <w:r w:rsidR="005A401F">
              <w:rPr>
                <w:bCs/>
                <w:sz w:val="18"/>
                <w:szCs w:val="18"/>
              </w:rPr>
              <w:t>р</w:t>
            </w:r>
            <w:r w:rsidRPr="006B2C57">
              <w:rPr>
                <w:bCs/>
                <w:sz w:val="18"/>
                <w:szCs w:val="18"/>
              </w:rPr>
              <w:t>азработ</w:t>
            </w:r>
            <w:r w:rsidR="005A401F">
              <w:rPr>
                <w:bCs/>
                <w:sz w:val="18"/>
                <w:szCs w:val="18"/>
              </w:rPr>
              <w:t>ана</w:t>
            </w:r>
          </w:p>
        </w:tc>
      </w:tr>
      <w:tr w:rsidR="00D748DC" w:rsidRPr="006B2C57" w:rsidTr="001065F2">
        <w:trPr>
          <w:trHeight w:val="145"/>
        </w:trPr>
        <w:tc>
          <w:tcPr>
            <w:tcW w:w="1112" w:type="pct"/>
          </w:tcPr>
          <w:p w:rsidR="00D748DC" w:rsidRPr="006B2C57" w:rsidRDefault="00D748DC"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D748DC" w:rsidRPr="006B2C57" w:rsidRDefault="00D748DC" w:rsidP="007D5524">
            <w:pPr>
              <w:widowControl w:val="0"/>
              <w:autoSpaceDE w:val="0"/>
              <w:autoSpaceDN w:val="0"/>
              <w:adjustRightInd w:val="0"/>
              <w:spacing w:line="245" w:lineRule="auto"/>
              <w:jc w:val="center"/>
              <w:rPr>
                <w:sz w:val="18"/>
                <w:szCs w:val="18"/>
              </w:rPr>
            </w:pPr>
            <w:r w:rsidRPr="006B2C57">
              <w:rPr>
                <w:sz w:val="18"/>
                <w:szCs w:val="18"/>
              </w:rPr>
              <w:t>-</w:t>
            </w:r>
          </w:p>
        </w:tc>
        <w:tc>
          <w:tcPr>
            <w:tcW w:w="555" w:type="pct"/>
          </w:tcPr>
          <w:p w:rsidR="00D748DC" w:rsidRPr="006B2C57" w:rsidRDefault="00D748DC" w:rsidP="007D5524">
            <w:pPr>
              <w:widowControl w:val="0"/>
              <w:autoSpaceDE w:val="0"/>
              <w:autoSpaceDN w:val="0"/>
              <w:adjustRightInd w:val="0"/>
              <w:jc w:val="center"/>
              <w:rPr>
                <w:sz w:val="18"/>
                <w:szCs w:val="18"/>
              </w:rPr>
            </w:pPr>
            <w:r w:rsidRPr="006B2C57">
              <w:rPr>
                <w:sz w:val="18"/>
                <w:szCs w:val="18"/>
              </w:rPr>
              <w:t>24126,00</w:t>
            </w:r>
          </w:p>
        </w:tc>
        <w:tc>
          <w:tcPr>
            <w:tcW w:w="509" w:type="pct"/>
          </w:tcPr>
          <w:p w:rsidR="00D748DC" w:rsidRPr="006B2C57" w:rsidRDefault="00D748DC" w:rsidP="007D5524">
            <w:pPr>
              <w:widowControl w:val="0"/>
              <w:autoSpaceDE w:val="0"/>
              <w:autoSpaceDN w:val="0"/>
              <w:adjustRightInd w:val="0"/>
              <w:jc w:val="center"/>
              <w:rPr>
                <w:bCs/>
                <w:sz w:val="18"/>
                <w:szCs w:val="18"/>
              </w:rPr>
            </w:pPr>
            <w:r w:rsidRPr="0023124A">
              <w:rPr>
                <w:bCs/>
                <w:sz w:val="18"/>
                <w:szCs w:val="18"/>
              </w:rPr>
              <w:t>24126,00</w:t>
            </w:r>
          </w:p>
        </w:tc>
        <w:tc>
          <w:tcPr>
            <w:tcW w:w="694"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х</w:t>
            </w:r>
          </w:p>
        </w:tc>
      </w:tr>
      <w:tr w:rsidR="00D748DC" w:rsidRPr="006B2C57" w:rsidTr="001065F2">
        <w:trPr>
          <w:trHeight w:val="145"/>
        </w:trPr>
        <w:tc>
          <w:tcPr>
            <w:tcW w:w="1112" w:type="pct"/>
          </w:tcPr>
          <w:p w:rsidR="00D748DC" w:rsidRPr="006B2C57" w:rsidRDefault="00D748DC" w:rsidP="007D5524">
            <w:pPr>
              <w:widowControl w:val="0"/>
              <w:autoSpaceDE w:val="0"/>
              <w:autoSpaceDN w:val="0"/>
              <w:adjustRightInd w:val="0"/>
              <w:jc w:val="both"/>
              <w:rPr>
                <w:bCs/>
                <w:sz w:val="18"/>
                <w:szCs w:val="18"/>
              </w:rPr>
            </w:pPr>
            <w:r w:rsidRPr="006B2C57">
              <w:rPr>
                <w:bCs/>
                <w:sz w:val="18"/>
                <w:szCs w:val="18"/>
              </w:rPr>
              <w:t xml:space="preserve">1.4.3. Совершенствование системы оказания медицинской помощи детям (подготовка помещений под закупаемое оборудование и создание </w:t>
            </w:r>
            <w:proofErr w:type="spellStart"/>
            <w:r w:rsidRPr="006B2C57">
              <w:rPr>
                <w:bCs/>
                <w:sz w:val="18"/>
                <w:szCs w:val="18"/>
              </w:rPr>
              <w:t>организацион</w:t>
            </w:r>
            <w:proofErr w:type="spellEnd"/>
            <w:r w:rsidRPr="006B2C57">
              <w:rPr>
                <w:bCs/>
                <w:sz w:val="18"/>
                <w:szCs w:val="18"/>
              </w:rPr>
              <w:t>-но-планировочных решений)</w:t>
            </w:r>
          </w:p>
        </w:tc>
        <w:tc>
          <w:tcPr>
            <w:tcW w:w="601"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январь-февраль 2020</w:t>
            </w:r>
          </w:p>
        </w:tc>
        <w:tc>
          <w:tcPr>
            <w:tcW w:w="463" w:type="pct"/>
          </w:tcPr>
          <w:p w:rsidR="00D748DC" w:rsidRPr="006B2C57" w:rsidRDefault="00D748DC" w:rsidP="007D5524">
            <w:pPr>
              <w:widowControl w:val="0"/>
              <w:autoSpaceDE w:val="0"/>
              <w:autoSpaceDN w:val="0"/>
              <w:adjustRightInd w:val="0"/>
              <w:spacing w:line="245" w:lineRule="auto"/>
              <w:jc w:val="center"/>
              <w:rPr>
                <w:sz w:val="18"/>
                <w:szCs w:val="18"/>
              </w:rPr>
            </w:pPr>
            <w:r w:rsidRPr="006B2C57">
              <w:rPr>
                <w:sz w:val="18"/>
                <w:szCs w:val="18"/>
              </w:rPr>
              <w:t>-</w:t>
            </w:r>
          </w:p>
        </w:tc>
        <w:tc>
          <w:tcPr>
            <w:tcW w:w="555" w:type="pct"/>
          </w:tcPr>
          <w:p w:rsidR="00D748DC" w:rsidRPr="006B2C57" w:rsidRDefault="00D748DC" w:rsidP="00BD359C">
            <w:pPr>
              <w:widowControl w:val="0"/>
              <w:autoSpaceDE w:val="0"/>
              <w:autoSpaceDN w:val="0"/>
              <w:adjustRightInd w:val="0"/>
              <w:jc w:val="center"/>
              <w:rPr>
                <w:sz w:val="18"/>
                <w:szCs w:val="18"/>
              </w:rPr>
            </w:pPr>
            <w:r w:rsidRPr="006B2C57">
              <w:rPr>
                <w:sz w:val="18"/>
                <w:szCs w:val="18"/>
              </w:rPr>
              <w:t>50</w:t>
            </w:r>
            <w:r>
              <w:rPr>
                <w:sz w:val="18"/>
                <w:szCs w:val="18"/>
              </w:rPr>
              <w:t>3</w:t>
            </w:r>
            <w:r w:rsidRPr="006B2C57">
              <w:rPr>
                <w:sz w:val="18"/>
                <w:szCs w:val="18"/>
              </w:rPr>
              <w:t>94,00</w:t>
            </w:r>
          </w:p>
        </w:tc>
        <w:tc>
          <w:tcPr>
            <w:tcW w:w="509" w:type="pct"/>
          </w:tcPr>
          <w:p w:rsidR="00D748DC" w:rsidRPr="006B2C57" w:rsidRDefault="00D748DC" w:rsidP="007D5524">
            <w:pPr>
              <w:widowControl w:val="0"/>
              <w:autoSpaceDE w:val="0"/>
              <w:autoSpaceDN w:val="0"/>
              <w:adjustRightInd w:val="0"/>
              <w:jc w:val="center"/>
              <w:rPr>
                <w:bCs/>
                <w:sz w:val="18"/>
                <w:szCs w:val="18"/>
              </w:rPr>
            </w:pPr>
            <w:r>
              <w:rPr>
                <w:bCs/>
                <w:sz w:val="18"/>
                <w:szCs w:val="18"/>
              </w:rPr>
              <w:t>50394,00</w:t>
            </w:r>
          </w:p>
        </w:tc>
        <w:tc>
          <w:tcPr>
            <w:tcW w:w="694" w:type="pct"/>
          </w:tcPr>
          <w:p w:rsidR="00D748DC" w:rsidRPr="006B2C57" w:rsidRDefault="00D748DC" w:rsidP="001664F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на проведение ремонтных работ в помещениях под закупаемое оборудование</w:t>
            </w:r>
          </w:p>
        </w:tc>
        <w:tc>
          <w:tcPr>
            <w:tcW w:w="601" w:type="pct"/>
          </w:tcPr>
          <w:p w:rsidR="00D748DC" w:rsidRPr="006B2C57" w:rsidRDefault="005A401F" w:rsidP="007D5524">
            <w:pPr>
              <w:widowControl w:val="0"/>
              <w:autoSpaceDE w:val="0"/>
              <w:autoSpaceDN w:val="0"/>
              <w:adjustRightInd w:val="0"/>
              <w:jc w:val="center"/>
              <w:rPr>
                <w:bCs/>
                <w:sz w:val="18"/>
                <w:szCs w:val="18"/>
              </w:rPr>
            </w:pPr>
            <w:r w:rsidRPr="005A401F">
              <w:rPr>
                <w:bCs/>
                <w:sz w:val="18"/>
                <w:szCs w:val="18"/>
              </w:rPr>
              <w:t>ремонтные работы в помещениях и организационно-планировочные решения</w:t>
            </w:r>
            <w:r>
              <w:rPr>
                <w:bCs/>
                <w:sz w:val="18"/>
                <w:szCs w:val="18"/>
              </w:rPr>
              <w:t xml:space="preserve"> завершены</w:t>
            </w:r>
          </w:p>
        </w:tc>
      </w:tr>
      <w:tr w:rsidR="00D748DC" w:rsidRPr="006B2C57" w:rsidTr="001065F2">
        <w:trPr>
          <w:trHeight w:val="145"/>
        </w:trPr>
        <w:tc>
          <w:tcPr>
            <w:tcW w:w="1112" w:type="pct"/>
          </w:tcPr>
          <w:p w:rsidR="00D748DC" w:rsidRPr="006B2C57" w:rsidRDefault="00D748DC" w:rsidP="007D5524">
            <w:pPr>
              <w:widowControl w:val="0"/>
              <w:autoSpaceDE w:val="0"/>
              <w:autoSpaceDN w:val="0"/>
              <w:adjustRightInd w:val="0"/>
              <w:jc w:val="both"/>
              <w:rPr>
                <w:bCs/>
                <w:sz w:val="18"/>
                <w:szCs w:val="18"/>
              </w:rPr>
            </w:pPr>
            <w:r w:rsidRPr="006B2C57">
              <w:rPr>
                <w:bCs/>
                <w:sz w:val="18"/>
                <w:szCs w:val="18"/>
              </w:rPr>
              <w:t>областной бюджет</w:t>
            </w:r>
          </w:p>
        </w:tc>
        <w:tc>
          <w:tcPr>
            <w:tcW w:w="601"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D748DC" w:rsidRPr="006B2C57" w:rsidRDefault="00D748DC" w:rsidP="007D5524">
            <w:pPr>
              <w:widowControl w:val="0"/>
              <w:autoSpaceDE w:val="0"/>
              <w:autoSpaceDN w:val="0"/>
              <w:adjustRightInd w:val="0"/>
              <w:spacing w:line="245" w:lineRule="auto"/>
              <w:jc w:val="center"/>
              <w:rPr>
                <w:sz w:val="18"/>
                <w:szCs w:val="18"/>
              </w:rPr>
            </w:pPr>
            <w:r w:rsidRPr="006B2C57">
              <w:rPr>
                <w:sz w:val="18"/>
                <w:szCs w:val="18"/>
              </w:rPr>
              <w:t>-</w:t>
            </w:r>
          </w:p>
        </w:tc>
        <w:tc>
          <w:tcPr>
            <w:tcW w:w="555" w:type="pct"/>
          </w:tcPr>
          <w:p w:rsidR="00D748DC" w:rsidRPr="006B2C57" w:rsidRDefault="00D748DC" w:rsidP="00BD359C">
            <w:pPr>
              <w:widowControl w:val="0"/>
              <w:autoSpaceDE w:val="0"/>
              <w:autoSpaceDN w:val="0"/>
              <w:adjustRightInd w:val="0"/>
              <w:jc w:val="center"/>
              <w:rPr>
                <w:sz w:val="18"/>
                <w:szCs w:val="18"/>
              </w:rPr>
            </w:pPr>
            <w:r w:rsidRPr="006B2C57">
              <w:rPr>
                <w:sz w:val="18"/>
                <w:szCs w:val="18"/>
              </w:rPr>
              <w:t>50</w:t>
            </w:r>
            <w:r>
              <w:rPr>
                <w:sz w:val="18"/>
                <w:szCs w:val="18"/>
              </w:rPr>
              <w:t>3</w:t>
            </w:r>
            <w:r w:rsidRPr="006B2C57">
              <w:rPr>
                <w:sz w:val="18"/>
                <w:szCs w:val="18"/>
              </w:rPr>
              <w:t>94,00</w:t>
            </w:r>
          </w:p>
        </w:tc>
        <w:tc>
          <w:tcPr>
            <w:tcW w:w="509" w:type="pct"/>
          </w:tcPr>
          <w:p w:rsidR="00D748DC" w:rsidRPr="006B2C57" w:rsidRDefault="00D748DC" w:rsidP="007D5524">
            <w:pPr>
              <w:widowControl w:val="0"/>
              <w:autoSpaceDE w:val="0"/>
              <w:autoSpaceDN w:val="0"/>
              <w:adjustRightInd w:val="0"/>
              <w:jc w:val="center"/>
              <w:rPr>
                <w:bCs/>
                <w:sz w:val="18"/>
                <w:szCs w:val="18"/>
              </w:rPr>
            </w:pPr>
            <w:r w:rsidRPr="00A15DFD">
              <w:rPr>
                <w:bCs/>
                <w:sz w:val="18"/>
                <w:szCs w:val="18"/>
              </w:rPr>
              <w:t>50394,00</w:t>
            </w:r>
          </w:p>
        </w:tc>
        <w:tc>
          <w:tcPr>
            <w:tcW w:w="694"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х</w:t>
            </w:r>
          </w:p>
        </w:tc>
      </w:tr>
      <w:tr w:rsidR="00D748DC" w:rsidRPr="006B2C57" w:rsidTr="001065F2">
        <w:trPr>
          <w:trHeight w:val="145"/>
        </w:trPr>
        <w:tc>
          <w:tcPr>
            <w:tcW w:w="1112" w:type="pct"/>
          </w:tcPr>
          <w:p w:rsidR="00D748DC" w:rsidRPr="006B2C57" w:rsidRDefault="00D748DC" w:rsidP="00B91AC3">
            <w:pPr>
              <w:widowControl w:val="0"/>
              <w:autoSpaceDE w:val="0"/>
              <w:autoSpaceDN w:val="0"/>
              <w:adjustRightInd w:val="0"/>
              <w:jc w:val="both"/>
              <w:rPr>
                <w:sz w:val="18"/>
                <w:szCs w:val="18"/>
              </w:rPr>
            </w:pPr>
            <w:r w:rsidRPr="006B2C57">
              <w:rPr>
                <w:sz w:val="18"/>
                <w:szCs w:val="18"/>
              </w:rPr>
              <w:t>1.5. Основное мероприятие «</w:t>
            </w:r>
            <w:proofErr w:type="spellStart"/>
            <w:r w:rsidRPr="006B2C57">
              <w:rPr>
                <w:sz w:val="18"/>
                <w:szCs w:val="18"/>
              </w:rPr>
              <w:t>Обеспече-ние</w:t>
            </w:r>
            <w:proofErr w:type="spellEnd"/>
            <w:r w:rsidRPr="006B2C57">
              <w:rPr>
                <w:sz w:val="18"/>
                <w:szCs w:val="18"/>
              </w:rPr>
              <w:t xml:space="preserve"> развития системы медицинской профилактики заболеваний»</w:t>
            </w:r>
          </w:p>
        </w:tc>
        <w:tc>
          <w:tcPr>
            <w:tcW w:w="601"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D748DC" w:rsidRPr="006B2C57" w:rsidRDefault="00D748DC" w:rsidP="007D5524">
            <w:pPr>
              <w:widowControl w:val="0"/>
              <w:autoSpaceDE w:val="0"/>
              <w:autoSpaceDN w:val="0"/>
              <w:adjustRightInd w:val="0"/>
              <w:jc w:val="center"/>
              <w:rPr>
                <w:sz w:val="18"/>
                <w:szCs w:val="18"/>
              </w:rPr>
            </w:pPr>
            <w:r w:rsidRPr="006B2C57">
              <w:rPr>
                <w:sz w:val="18"/>
                <w:szCs w:val="18"/>
              </w:rPr>
              <w:t>78 0 01 0000 0</w:t>
            </w:r>
          </w:p>
        </w:tc>
        <w:tc>
          <w:tcPr>
            <w:tcW w:w="555" w:type="pct"/>
          </w:tcPr>
          <w:p w:rsidR="00D748DC" w:rsidRPr="00AF74C6" w:rsidRDefault="00D748DC" w:rsidP="002E382D">
            <w:pPr>
              <w:jc w:val="center"/>
              <w:rPr>
                <w:rFonts w:ascii="PT Astra Serif" w:hAnsi="PT Astra Serif"/>
                <w:color w:val="000000"/>
                <w:sz w:val="18"/>
                <w:szCs w:val="18"/>
              </w:rPr>
            </w:pPr>
            <w:r w:rsidRPr="00AF74C6">
              <w:rPr>
                <w:rFonts w:ascii="PT Astra Serif" w:hAnsi="PT Astra Serif"/>
                <w:color w:val="000000"/>
                <w:sz w:val="18"/>
                <w:szCs w:val="18"/>
              </w:rPr>
              <w:t>44291,73</w:t>
            </w:r>
          </w:p>
        </w:tc>
        <w:tc>
          <w:tcPr>
            <w:tcW w:w="509" w:type="pct"/>
          </w:tcPr>
          <w:p w:rsidR="00D748DC" w:rsidRPr="006B2C57" w:rsidRDefault="00D748DC" w:rsidP="007D5524">
            <w:pPr>
              <w:widowControl w:val="0"/>
              <w:autoSpaceDE w:val="0"/>
              <w:autoSpaceDN w:val="0"/>
              <w:adjustRightInd w:val="0"/>
              <w:jc w:val="center"/>
              <w:rPr>
                <w:bCs/>
                <w:sz w:val="18"/>
                <w:szCs w:val="18"/>
              </w:rPr>
            </w:pPr>
            <w:r>
              <w:rPr>
                <w:bCs/>
                <w:sz w:val="18"/>
                <w:szCs w:val="18"/>
              </w:rPr>
              <w:t>43935,93</w:t>
            </w:r>
          </w:p>
        </w:tc>
        <w:tc>
          <w:tcPr>
            <w:tcW w:w="694" w:type="pct"/>
          </w:tcPr>
          <w:p w:rsidR="00D748DC" w:rsidRPr="006B2C57" w:rsidRDefault="00D748DC" w:rsidP="000D16EB">
            <w:pPr>
              <w:widowControl w:val="0"/>
              <w:autoSpaceDE w:val="0"/>
              <w:autoSpaceDN w:val="0"/>
              <w:adjustRightInd w:val="0"/>
              <w:jc w:val="center"/>
              <w:rPr>
                <w:bCs/>
                <w:sz w:val="18"/>
                <w:szCs w:val="18"/>
              </w:rPr>
            </w:pPr>
            <w:proofErr w:type="gramStart"/>
            <w:r w:rsidRPr="006B2C57">
              <w:rPr>
                <w:bCs/>
                <w:sz w:val="18"/>
                <w:szCs w:val="18"/>
              </w:rPr>
              <w:t xml:space="preserve">организация проведения диспансеризации государственных гражданских служащих Ульяновской области; проведение информационных передач на радио, подготовка и размещение материалов в электронных и печатных изданиях по актуальным вопросам профилактики, поставка типографической информационной продукции, мотивирующей к обследованию на ВИЧ; проведение вакцинации против инфекционных заболеваний; приобретение лекарственного препарата «Аллергена туберкулезного </w:t>
            </w:r>
            <w:r w:rsidRPr="006B2C57">
              <w:rPr>
                <w:bCs/>
                <w:sz w:val="18"/>
                <w:szCs w:val="18"/>
              </w:rPr>
              <w:lastRenderedPageBreak/>
              <w:t>рекомбинантного в стандартном разведении» в целях профилактики туберкулёза (для проведения манту)</w:t>
            </w:r>
            <w:proofErr w:type="gramEnd"/>
          </w:p>
        </w:tc>
        <w:tc>
          <w:tcPr>
            <w:tcW w:w="601"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lastRenderedPageBreak/>
              <w:t>подготовка ТЭЗ, проведение конкурсных процедур</w:t>
            </w:r>
          </w:p>
        </w:tc>
      </w:tr>
      <w:tr w:rsidR="00D748DC" w:rsidRPr="006B2C57" w:rsidTr="001065F2">
        <w:trPr>
          <w:trHeight w:val="145"/>
        </w:trPr>
        <w:tc>
          <w:tcPr>
            <w:tcW w:w="1112" w:type="pct"/>
          </w:tcPr>
          <w:p w:rsidR="00D748DC" w:rsidRPr="006B2C57" w:rsidRDefault="00D748DC" w:rsidP="007D5524">
            <w:pPr>
              <w:widowControl w:val="0"/>
              <w:autoSpaceDE w:val="0"/>
              <w:autoSpaceDN w:val="0"/>
              <w:adjustRightInd w:val="0"/>
              <w:rPr>
                <w:bCs/>
                <w:sz w:val="18"/>
                <w:szCs w:val="18"/>
              </w:rPr>
            </w:pPr>
            <w:r w:rsidRPr="006B2C57">
              <w:rPr>
                <w:bCs/>
                <w:sz w:val="18"/>
                <w:szCs w:val="18"/>
              </w:rPr>
              <w:lastRenderedPageBreak/>
              <w:t>областной бюджет</w:t>
            </w:r>
          </w:p>
        </w:tc>
        <w:tc>
          <w:tcPr>
            <w:tcW w:w="601"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D748DC" w:rsidRPr="006B2C57" w:rsidRDefault="00D748DC" w:rsidP="007D5524">
            <w:pPr>
              <w:widowControl w:val="0"/>
              <w:autoSpaceDE w:val="0"/>
              <w:autoSpaceDN w:val="0"/>
              <w:adjustRightInd w:val="0"/>
              <w:jc w:val="center"/>
              <w:rPr>
                <w:sz w:val="18"/>
                <w:szCs w:val="18"/>
              </w:rPr>
            </w:pPr>
            <w:r w:rsidRPr="006B2C57">
              <w:rPr>
                <w:sz w:val="18"/>
                <w:szCs w:val="18"/>
              </w:rPr>
              <w:t>-</w:t>
            </w:r>
          </w:p>
        </w:tc>
        <w:tc>
          <w:tcPr>
            <w:tcW w:w="555" w:type="pct"/>
          </w:tcPr>
          <w:p w:rsidR="00D748DC" w:rsidRPr="00AF74C6" w:rsidRDefault="00D748DC" w:rsidP="002E382D">
            <w:pPr>
              <w:jc w:val="center"/>
              <w:rPr>
                <w:rFonts w:ascii="PT Astra Serif" w:hAnsi="PT Astra Serif"/>
                <w:color w:val="000000"/>
                <w:sz w:val="18"/>
                <w:szCs w:val="18"/>
              </w:rPr>
            </w:pPr>
            <w:r w:rsidRPr="00AF74C6">
              <w:rPr>
                <w:rFonts w:ascii="PT Astra Serif" w:hAnsi="PT Astra Serif"/>
                <w:color w:val="000000"/>
                <w:sz w:val="18"/>
                <w:szCs w:val="18"/>
              </w:rPr>
              <w:t>41562,93</w:t>
            </w:r>
          </w:p>
        </w:tc>
        <w:tc>
          <w:tcPr>
            <w:tcW w:w="509" w:type="pct"/>
          </w:tcPr>
          <w:p w:rsidR="00D748DC" w:rsidRPr="006B2C57" w:rsidRDefault="00D748DC" w:rsidP="007D5524">
            <w:pPr>
              <w:widowControl w:val="0"/>
              <w:autoSpaceDE w:val="0"/>
              <w:autoSpaceDN w:val="0"/>
              <w:adjustRightInd w:val="0"/>
              <w:jc w:val="center"/>
              <w:rPr>
                <w:bCs/>
                <w:sz w:val="18"/>
                <w:szCs w:val="18"/>
              </w:rPr>
            </w:pPr>
            <w:r>
              <w:rPr>
                <w:bCs/>
                <w:sz w:val="18"/>
                <w:szCs w:val="18"/>
              </w:rPr>
              <w:t>41207,13</w:t>
            </w:r>
          </w:p>
        </w:tc>
        <w:tc>
          <w:tcPr>
            <w:tcW w:w="694"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х</w:t>
            </w:r>
          </w:p>
        </w:tc>
      </w:tr>
      <w:tr w:rsidR="00D748DC" w:rsidRPr="006B2C57" w:rsidTr="001065F2">
        <w:trPr>
          <w:trHeight w:val="145"/>
        </w:trPr>
        <w:tc>
          <w:tcPr>
            <w:tcW w:w="1112" w:type="pct"/>
          </w:tcPr>
          <w:p w:rsidR="00D748DC" w:rsidRPr="006B2C57" w:rsidRDefault="00D748DC"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D748DC" w:rsidRPr="006B2C57" w:rsidRDefault="00D748DC" w:rsidP="007D5524">
            <w:pPr>
              <w:widowControl w:val="0"/>
              <w:autoSpaceDE w:val="0"/>
              <w:autoSpaceDN w:val="0"/>
              <w:adjustRightInd w:val="0"/>
              <w:jc w:val="center"/>
              <w:rPr>
                <w:sz w:val="18"/>
                <w:szCs w:val="18"/>
              </w:rPr>
            </w:pPr>
            <w:r w:rsidRPr="006B2C57">
              <w:rPr>
                <w:sz w:val="18"/>
                <w:szCs w:val="18"/>
              </w:rPr>
              <w:t>-</w:t>
            </w:r>
          </w:p>
        </w:tc>
        <w:tc>
          <w:tcPr>
            <w:tcW w:w="555" w:type="pct"/>
          </w:tcPr>
          <w:p w:rsidR="00D748DC" w:rsidRPr="00AF74C6" w:rsidRDefault="00D748DC" w:rsidP="002E382D">
            <w:pPr>
              <w:jc w:val="center"/>
              <w:rPr>
                <w:rFonts w:ascii="PT Astra Serif" w:hAnsi="PT Astra Serif"/>
                <w:color w:val="000000"/>
                <w:sz w:val="18"/>
                <w:szCs w:val="18"/>
              </w:rPr>
            </w:pPr>
            <w:r w:rsidRPr="00AF74C6">
              <w:rPr>
                <w:rFonts w:ascii="PT Astra Serif" w:hAnsi="PT Astra Serif"/>
                <w:color w:val="000000"/>
                <w:sz w:val="18"/>
                <w:szCs w:val="18"/>
              </w:rPr>
              <w:t>2728,80</w:t>
            </w:r>
          </w:p>
        </w:tc>
        <w:tc>
          <w:tcPr>
            <w:tcW w:w="509" w:type="pct"/>
          </w:tcPr>
          <w:p w:rsidR="00D748DC" w:rsidRPr="006B2C57" w:rsidRDefault="00D748DC" w:rsidP="007D5524">
            <w:pPr>
              <w:widowControl w:val="0"/>
              <w:autoSpaceDE w:val="0"/>
              <w:autoSpaceDN w:val="0"/>
              <w:adjustRightInd w:val="0"/>
              <w:jc w:val="center"/>
              <w:rPr>
                <w:bCs/>
                <w:sz w:val="18"/>
                <w:szCs w:val="18"/>
              </w:rPr>
            </w:pPr>
            <w:r w:rsidRPr="00986703">
              <w:rPr>
                <w:bCs/>
                <w:sz w:val="18"/>
                <w:szCs w:val="18"/>
              </w:rPr>
              <w:t>2728,80</w:t>
            </w:r>
          </w:p>
        </w:tc>
        <w:tc>
          <w:tcPr>
            <w:tcW w:w="694"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х</w:t>
            </w:r>
          </w:p>
        </w:tc>
      </w:tr>
      <w:tr w:rsidR="00D748DC" w:rsidRPr="006B2C57" w:rsidTr="001065F2">
        <w:trPr>
          <w:trHeight w:val="145"/>
        </w:trPr>
        <w:tc>
          <w:tcPr>
            <w:tcW w:w="1112" w:type="pct"/>
          </w:tcPr>
          <w:p w:rsidR="00D748DC" w:rsidRPr="006B2C57" w:rsidRDefault="00D748DC" w:rsidP="007D5524">
            <w:pPr>
              <w:widowControl w:val="0"/>
              <w:suppressAutoHyphens/>
              <w:autoSpaceDE w:val="0"/>
              <w:jc w:val="both"/>
              <w:rPr>
                <w:rFonts w:eastAsia="Calibri"/>
                <w:sz w:val="18"/>
                <w:szCs w:val="18"/>
                <w:lang w:eastAsia="ar-SA"/>
              </w:rPr>
            </w:pPr>
            <w:r w:rsidRPr="006B2C57">
              <w:rPr>
                <w:rFonts w:eastAsia="Calibri"/>
                <w:sz w:val="18"/>
                <w:szCs w:val="18"/>
              </w:rPr>
              <w:t>Охват населения профилактическими медицинскими осмотрами в целях выявления туберкулёза (процентов)</w:t>
            </w:r>
          </w:p>
        </w:tc>
        <w:tc>
          <w:tcPr>
            <w:tcW w:w="601" w:type="pct"/>
          </w:tcPr>
          <w:p w:rsidR="00D748DC" w:rsidRPr="006B2C57" w:rsidRDefault="00D748DC" w:rsidP="008B5DDA">
            <w:pPr>
              <w:widowControl w:val="0"/>
              <w:autoSpaceDE w:val="0"/>
              <w:autoSpaceDN w:val="0"/>
              <w:adjustRightInd w:val="0"/>
              <w:jc w:val="center"/>
              <w:rPr>
                <w:bCs/>
                <w:sz w:val="18"/>
                <w:szCs w:val="18"/>
              </w:rPr>
            </w:pPr>
            <w:r w:rsidRPr="006B2C57">
              <w:rPr>
                <w:bCs/>
                <w:sz w:val="18"/>
                <w:szCs w:val="18"/>
              </w:rPr>
              <w:t>Министерство, нач. отд. ор-</w:t>
            </w:r>
            <w:proofErr w:type="spellStart"/>
            <w:r w:rsidRPr="006B2C57">
              <w:rPr>
                <w:bCs/>
                <w:sz w:val="18"/>
                <w:szCs w:val="18"/>
              </w:rPr>
              <w:t>ции</w:t>
            </w:r>
            <w:proofErr w:type="spellEnd"/>
            <w:r w:rsidRPr="006B2C57">
              <w:rPr>
                <w:bCs/>
                <w:sz w:val="18"/>
                <w:szCs w:val="18"/>
              </w:rPr>
              <w:t xml:space="preserve"> </w:t>
            </w:r>
            <w:proofErr w:type="spellStart"/>
            <w:r w:rsidRPr="006B2C57">
              <w:rPr>
                <w:bCs/>
                <w:sz w:val="18"/>
                <w:szCs w:val="18"/>
              </w:rPr>
              <w:t>медпом</w:t>
            </w:r>
            <w:proofErr w:type="spellEnd"/>
            <w:r w:rsidRPr="006B2C57">
              <w:rPr>
                <w:bCs/>
                <w:sz w:val="18"/>
                <w:szCs w:val="18"/>
              </w:rPr>
              <w:t xml:space="preserve">. </w:t>
            </w:r>
            <w:proofErr w:type="spellStart"/>
            <w:r w:rsidRPr="006B2C57">
              <w:rPr>
                <w:bCs/>
                <w:sz w:val="18"/>
                <w:szCs w:val="18"/>
              </w:rPr>
              <w:t>М.В.Беседина</w:t>
            </w:r>
            <w:proofErr w:type="spellEnd"/>
            <w:r w:rsidRPr="006B2C57">
              <w:rPr>
                <w:bCs/>
                <w:sz w:val="18"/>
                <w:szCs w:val="18"/>
              </w:rPr>
              <w:t xml:space="preserve"> </w:t>
            </w:r>
          </w:p>
          <w:p w:rsidR="00D748DC" w:rsidRPr="006B2C57" w:rsidRDefault="00D748DC" w:rsidP="008B5DDA">
            <w:pPr>
              <w:widowControl w:val="0"/>
              <w:autoSpaceDE w:val="0"/>
              <w:autoSpaceDN w:val="0"/>
              <w:adjustRightInd w:val="0"/>
              <w:jc w:val="center"/>
              <w:rPr>
                <w:bCs/>
                <w:sz w:val="18"/>
                <w:szCs w:val="18"/>
              </w:rPr>
            </w:pPr>
            <w:r w:rsidRPr="006B2C57">
              <w:rPr>
                <w:bCs/>
                <w:sz w:val="18"/>
                <w:szCs w:val="18"/>
              </w:rPr>
              <w:t>41-48-83</w:t>
            </w:r>
          </w:p>
        </w:tc>
        <w:tc>
          <w:tcPr>
            <w:tcW w:w="465"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D748DC" w:rsidRPr="006B2C57" w:rsidRDefault="00D748DC" w:rsidP="007D5524">
            <w:pPr>
              <w:widowControl w:val="0"/>
              <w:autoSpaceDE w:val="0"/>
              <w:autoSpaceDN w:val="0"/>
              <w:adjustRightInd w:val="0"/>
              <w:jc w:val="center"/>
              <w:rPr>
                <w:rFonts w:eastAsia="Calibri"/>
                <w:sz w:val="18"/>
                <w:szCs w:val="18"/>
                <w:lang w:eastAsia="ar-SA"/>
              </w:rPr>
            </w:pPr>
            <w:r w:rsidRPr="006B2C57">
              <w:rPr>
                <w:rFonts w:eastAsia="Calibri"/>
                <w:sz w:val="18"/>
                <w:szCs w:val="18"/>
                <w:lang w:eastAsia="ar-SA"/>
              </w:rPr>
              <w:t>х</w:t>
            </w:r>
          </w:p>
        </w:tc>
        <w:tc>
          <w:tcPr>
            <w:tcW w:w="555" w:type="pct"/>
          </w:tcPr>
          <w:p w:rsidR="00D748DC" w:rsidRPr="006B2C57" w:rsidRDefault="00D748DC" w:rsidP="007D5524">
            <w:pPr>
              <w:widowControl w:val="0"/>
              <w:autoSpaceDE w:val="0"/>
              <w:autoSpaceDN w:val="0"/>
              <w:adjustRightInd w:val="0"/>
              <w:jc w:val="center"/>
              <w:rPr>
                <w:bCs/>
                <w:sz w:val="18"/>
                <w:szCs w:val="18"/>
              </w:rPr>
            </w:pPr>
            <w:r>
              <w:rPr>
                <w:bCs/>
                <w:sz w:val="18"/>
                <w:szCs w:val="18"/>
              </w:rPr>
              <w:t>71,5</w:t>
            </w:r>
          </w:p>
        </w:tc>
        <w:tc>
          <w:tcPr>
            <w:tcW w:w="509" w:type="pct"/>
          </w:tcPr>
          <w:p w:rsidR="00D748DC" w:rsidRPr="006B2C57" w:rsidRDefault="00294A01" w:rsidP="007D5524">
            <w:pPr>
              <w:widowControl w:val="0"/>
              <w:suppressAutoHyphens/>
              <w:autoSpaceDE w:val="0"/>
              <w:autoSpaceDN w:val="0"/>
              <w:adjustRightInd w:val="0"/>
              <w:jc w:val="center"/>
              <w:rPr>
                <w:sz w:val="18"/>
                <w:szCs w:val="18"/>
              </w:rPr>
            </w:pPr>
            <w:r>
              <w:rPr>
                <w:sz w:val="18"/>
                <w:szCs w:val="18"/>
              </w:rPr>
              <w:t>71,9</w:t>
            </w:r>
          </w:p>
        </w:tc>
        <w:tc>
          <w:tcPr>
            <w:tcW w:w="694" w:type="pct"/>
          </w:tcPr>
          <w:p w:rsidR="00D748DC" w:rsidRPr="006B2C57" w:rsidRDefault="00D748DC" w:rsidP="007D5524">
            <w:pPr>
              <w:widowControl w:val="0"/>
              <w:suppressAutoHyphens/>
              <w:autoSpaceDE w:val="0"/>
              <w:autoSpaceDN w:val="0"/>
              <w:adjustRightInd w:val="0"/>
              <w:jc w:val="center"/>
              <w:rPr>
                <w:sz w:val="18"/>
                <w:szCs w:val="18"/>
              </w:rPr>
            </w:pPr>
            <w:r w:rsidRPr="006B2C57">
              <w:rPr>
                <w:sz w:val="18"/>
                <w:szCs w:val="18"/>
              </w:rPr>
              <w:t>х</w:t>
            </w:r>
          </w:p>
        </w:tc>
        <w:tc>
          <w:tcPr>
            <w:tcW w:w="601" w:type="pct"/>
          </w:tcPr>
          <w:p w:rsidR="00D748DC" w:rsidRPr="006B2C57" w:rsidRDefault="00D748DC" w:rsidP="007D5524">
            <w:pPr>
              <w:widowControl w:val="0"/>
              <w:suppressAutoHyphens/>
              <w:autoSpaceDE w:val="0"/>
              <w:autoSpaceDN w:val="0"/>
              <w:adjustRightInd w:val="0"/>
              <w:jc w:val="center"/>
              <w:rPr>
                <w:sz w:val="18"/>
                <w:szCs w:val="18"/>
              </w:rPr>
            </w:pPr>
            <w:r w:rsidRPr="006B2C57">
              <w:rPr>
                <w:sz w:val="18"/>
                <w:szCs w:val="18"/>
              </w:rPr>
              <w:t>х</w:t>
            </w:r>
          </w:p>
        </w:tc>
      </w:tr>
      <w:tr w:rsidR="00D748DC" w:rsidRPr="006B2C57" w:rsidTr="001065F2">
        <w:trPr>
          <w:trHeight w:val="145"/>
        </w:trPr>
        <w:tc>
          <w:tcPr>
            <w:tcW w:w="1112" w:type="pct"/>
          </w:tcPr>
          <w:p w:rsidR="00D748DC" w:rsidRPr="006B2C57" w:rsidRDefault="00D748DC" w:rsidP="007D5524">
            <w:pPr>
              <w:widowControl w:val="0"/>
              <w:suppressAutoHyphens/>
              <w:autoSpaceDE w:val="0"/>
              <w:jc w:val="both"/>
              <w:rPr>
                <w:rFonts w:eastAsia="Calibri"/>
                <w:sz w:val="18"/>
                <w:szCs w:val="18"/>
                <w:lang w:eastAsia="ar-SA"/>
              </w:rPr>
            </w:pPr>
            <w:r w:rsidRPr="006B2C57">
              <w:rPr>
                <w:rFonts w:eastAsia="Calibri"/>
                <w:sz w:val="18"/>
                <w:szCs w:val="18"/>
              </w:rPr>
              <w:t xml:space="preserve">Охват медицинским </w:t>
            </w:r>
            <w:proofErr w:type="spellStart"/>
            <w:r w:rsidRPr="006B2C57">
              <w:rPr>
                <w:rFonts w:eastAsia="Calibri"/>
                <w:sz w:val="18"/>
                <w:szCs w:val="18"/>
              </w:rPr>
              <w:t>освидетельствова-нием</w:t>
            </w:r>
            <w:proofErr w:type="spellEnd"/>
            <w:r w:rsidRPr="006B2C57">
              <w:rPr>
                <w:rFonts w:eastAsia="Calibri"/>
                <w:sz w:val="18"/>
                <w:szCs w:val="18"/>
              </w:rPr>
              <w:t xml:space="preserve"> на ВИЧ-инфекцию населения (процентов)</w:t>
            </w:r>
          </w:p>
        </w:tc>
        <w:tc>
          <w:tcPr>
            <w:tcW w:w="601" w:type="pct"/>
          </w:tcPr>
          <w:p w:rsidR="00D748DC" w:rsidRPr="006B2C57" w:rsidRDefault="00D748DC" w:rsidP="008B5DDA">
            <w:pPr>
              <w:widowControl w:val="0"/>
              <w:autoSpaceDE w:val="0"/>
              <w:autoSpaceDN w:val="0"/>
              <w:adjustRightInd w:val="0"/>
              <w:jc w:val="center"/>
              <w:rPr>
                <w:bCs/>
                <w:sz w:val="18"/>
                <w:szCs w:val="18"/>
              </w:rPr>
            </w:pPr>
            <w:r w:rsidRPr="006B2C57">
              <w:rPr>
                <w:bCs/>
                <w:sz w:val="18"/>
                <w:szCs w:val="18"/>
              </w:rPr>
              <w:t>Министерство, нач. отд. ор-</w:t>
            </w:r>
            <w:proofErr w:type="spellStart"/>
            <w:r w:rsidRPr="006B2C57">
              <w:rPr>
                <w:bCs/>
                <w:sz w:val="18"/>
                <w:szCs w:val="18"/>
              </w:rPr>
              <w:t>ции</w:t>
            </w:r>
            <w:proofErr w:type="spellEnd"/>
            <w:r w:rsidRPr="006B2C57">
              <w:rPr>
                <w:bCs/>
                <w:sz w:val="18"/>
                <w:szCs w:val="18"/>
              </w:rPr>
              <w:t xml:space="preserve"> </w:t>
            </w:r>
            <w:proofErr w:type="spellStart"/>
            <w:r w:rsidRPr="006B2C57">
              <w:rPr>
                <w:bCs/>
                <w:sz w:val="18"/>
                <w:szCs w:val="18"/>
              </w:rPr>
              <w:t>медпом</w:t>
            </w:r>
            <w:proofErr w:type="spellEnd"/>
            <w:r w:rsidRPr="006B2C57">
              <w:rPr>
                <w:bCs/>
                <w:sz w:val="18"/>
                <w:szCs w:val="18"/>
              </w:rPr>
              <w:t xml:space="preserve">. </w:t>
            </w:r>
            <w:proofErr w:type="spellStart"/>
            <w:r w:rsidRPr="006B2C57">
              <w:rPr>
                <w:bCs/>
                <w:sz w:val="18"/>
                <w:szCs w:val="18"/>
              </w:rPr>
              <w:t>М.В.Беседина</w:t>
            </w:r>
            <w:proofErr w:type="spellEnd"/>
            <w:r w:rsidRPr="006B2C57">
              <w:rPr>
                <w:bCs/>
                <w:sz w:val="18"/>
                <w:szCs w:val="18"/>
              </w:rPr>
              <w:t xml:space="preserve"> </w:t>
            </w:r>
          </w:p>
          <w:p w:rsidR="00D748DC" w:rsidRPr="006B2C57" w:rsidRDefault="00D748DC" w:rsidP="008B5DDA">
            <w:pPr>
              <w:widowControl w:val="0"/>
              <w:autoSpaceDE w:val="0"/>
              <w:autoSpaceDN w:val="0"/>
              <w:adjustRightInd w:val="0"/>
              <w:jc w:val="center"/>
              <w:rPr>
                <w:bCs/>
                <w:sz w:val="18"/>
                <w:szCs w:val="18"/>
              </w:rPr>
            </w:pPr>
            <w:r w:rsidRPr="006B2C57">
              <w:rPr>
                <w:bCs/>
                <w:sz w:val="18"/>
                <w:szCs w:val="18"/>
              </w:rPr>
              <w:t>41-48-83</w:t>
            </w:r>
          </w:p>
        </w:tc>
        <w:tc>
          <w:tcPr>
            <w:tcW w:w="465"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D748DC" w:rsidRPr="006B2C57" w:rsidRDefault="00D748DC" w:rsidP="007D5524">
            <w:pPr>
              <w:widowControl w:val="0"/>
              <w:autoSpaceDE w:val="0"/>
              <w:autoSpaceDN w:val="0"/>
              <w:adjustRightInd w:val="0"/>
              <w:jc w:val="center"/>
              <w:rPr>
                <w:rFonts w:eastAsia="Calibri"/>
                <w:sz w:val="18"/>
                <w:szCs w:val="18"/>
                <w:lang w:eastAsia="ar-SA"/>
              </w:rPr>
            </w:pPr>
            <w:r w:rsidRPr="006B2C57">
              <w:rPr>
                <w:rFonts w:eastAsia="Calibri"/>
                <w:sz w:val="18"/>
                <w:szCs w:val="18"/>
                <w:lang w:eastAsia="ar-SA"/>
              </w:rPr>
              <w:t>х</w:t>
            </w:r>
          </w:p>
        </w:tc>
        <w:tc>
          <w:tcPr>
            <w:tcW w:w="555"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24,0</w:t>
            </w:r>
          </w:p>
        </w:tc>
        <w:tc>
          <w:tcPr>
            <w:tcW w:w="509" w:type="pct"/>
          </w:tcPr>
          <w:p w:rsidR="00D748DC" w:rsidRPr="006B2C57" w:rsidRDefault="00294A01" w:rsidP="007D5524">
            <w:pPr>
              <w:widowControl w:val="0"/>
              <w:suppressAutoHyphens/>
              <w:autoSpaceDE w:val="0"/>
              <w:autoSpaceDN w:val="0"/>
              <w:adjustRightInd w:val="0"/>
              <w:jc w:val="center"/>
              <w:rPr>
                <w:sz w:val="18"/>
                <w:szCs w:val="18"/>
              </w:rPr>
            </w:pPr>
            <w:r>
              <w:rPr>
                <w:sz w:val="18"/>
                <w:szCs w:val="18"/>
              </w:rPr>
              <w:t>26,4</w:t>
            </w:r>
          </w:p>
        </w:tc>
        <w:tc>
          <w:tcPr>
            <w:tcW w:w="694" w:type="pct"/>
          </w:tcPr>
          <w:p w:rsidR="00D748DC" w:rsidRPr="006B2C57" w:rsidRDefault="00D748DC" w:rsidP="007D5524">
            <w:pPr>
              <w:widowControl w:val="0"/>
              <w:suppressAutoHyphens/>
              <w:autoSpaceDE w:val="0"/>
              <w:autoSpaceDN w:val="0"/>
              <w:adjustRightInd w:val="0"/>
              <w:jc w:val="center"/>
              <w:rPr>
                <w:sz w:val="18"/>
                <w:szCs w:val="18"/>
              </w:rPr>
            </w:pPr>
            <w:r w:rsidRPr="006B2C57">
              <w:rPr>
                <w:sz w:val="18"/>
                <w:szCs w:val="18"/>
              </w:rPr>
              <w:t>х</w:t>
            </w:r>
          </w:p>
        </w:tc>
        <w:tc>
          <w:tcPr>
            <w:tcW w:w="601" w:type="pct"/>
          </w:tcPr>
          <w:p w:rsidR="00D748DC" w:rsidRPr="006B2C57" w:rsidRDefault="00D748DC" w:rsidP="007D5524">
            <w:pPr>
              <w:widowControl w:val="0"/>
              <w:suppressAutoHyphens/>
              <w:autoSpaceDE w:val="0"/>
              <w:autoSpaceDN w:val="0"/>
              <w:adjustRightInd w:val="0"/>
              <w:jc w:val="center"/>
              <w:rPr>
                <w:sz w:val="18"/>
                <w:szCs w:val="18"/>
              </w:rPr>
            </w:pPr>
            <w:r w:rsidRPr="006B2C57">
              <w:rPr>
                <w:sz w:val="18"/>
                <w:szCs w:val="18"/>
              </w:rPr>
              <w:t>х</w:t>
            </w:r>
          </w:p>
        </w:tc>
      </w:tr>
      <w:tr w:rsidR="00D748DC" w:rsidRPr="006B2C57" w:rsidTr="001065F2">
        <w:trPr>
          <w:trHeight w:val="145"/>
        </w:trPr>
        <w:tc>
          <w:tcPr>
            <w:tcW w:w="1112" w:type="pct"/>
          </w:tcPr>
          <w:p w:rsidR="00D748DC" w:rsidRPr="006B2C57" w:rsidRDefault="00D748DC" w:rsidP="00B94AAA">
            <w:pPr>
              <w:widowControl w:val="0"/>
              <w:autoSpaceDE w:val="0"/>
              <w:autoSpaceDN w:val="0"/>
              <w:adjustRightInd w:val="0"/>
              <w:jc w:val="both"/>
              <w:rPr>
                <w:bCs/>
                <w:sz w:val="18"/>
                <w:szCs w:val="18"/>
              </w:rPr>
            </w:pPr>
            <w:r w:rsidRPr="006B2C57">
              <w:rPr>
                <w:bCs/>
                <w:sz w:val="18"/>
                <w:szCs w:val="18"/>
              </w:rPr>
              <w:t xml:space="preserve">1.5.1. Реализация постановления </w:t>
            </w:r>
            <w:proofErr w:type="spellStart"/>
            <w:proofErr w:type="gramStart"/>
            <w:r w:rsidRPr="006B2C57">
              <w:rPr>
                <w:bCs/>
                <w:sz w:val="18"/>
                <w:szCs w:val="18"/>
              </w:rPr>
              <w:t>Губер</w:t>
            </w:r>
            <w:r w:rsidR="00B94AAA">
              <w:rPr>
                <w:bCs/>
                <w:sz w:val="18"/>
                <w:szCs w:val="18"/>
              </w:rPr>
              <w:t>-</w:t>
            </w:r>
            <w:r w:rsidRPr="006B2C57">
              <w:rPr>
                <w:bCs/>
                <w:sz w:val="18"/>
                <w:szCs w:val="18"/>
              </w:rPr>
              <w:t>натора</w:t>
            </w:r>
            <w:proofErr w:type="spellEnd"/>
            <w:proofErr w:type="gramEnd"/>
            <w:r w:rsidRPr="006B2C57">
              <w:rPr>
                <w:bCs/>
                <w:sz w:val="18"/>
                <w:szCs w:val="18"/>
              </w:rPr>
              <w:t xml:space="preserve"> Ульяновской области от 03.03.2011 № 22 «Об организации </w:t>
            </w:r>
            <w:proofErr w:type="spellStart"/>
            <w:r w:rsidRPr="006B2C57">
              <w:rPr>
                <w:bCs/>
                <w:sz w:val="18"/>
                <w:szCs w:val="18"/>
              </w:rPr>
              <w:t>дис</w:t>
            </w:r>
            <w:r w:rsidR="00B94AAA">
              <w:rPr>
                <w:bCs/>
                <w:sz w:val="18"/>
                <w:szCs w:val="18"/>
              </w:rPr>
              <w:t>-</w:t>
            </w:r>
            <w:r w:rsidRPr="006B2C57">
              <w:rPr>
                <w:bCs/>
                <w:sz w:val="18"/>
                <w:szCs w:val="18"/>
              </w:rPr>
              <w:t>пансеризации</w:t>
            </w:r>
            <w:proofErr w:type="spellEnd"/>
            <w:r w:rsidRPr="006B2C57">
              <w:rPr>
                <w:bCs/>
                <w:sz w:val="18"/>
                <w:szCs w:val="18"/>
              </w:rPr>
              <w:t xml:space="preserve"> государственных граждан</w:t>
            </w:r>
            <w:r w:rsidR="00B94AAA">
              <w:rPr>
                <w:bCs/>
                <w:sz w:val="18"/>
                <w:szCs w:val="18"/>
              </w:rPr>
              <w:t>-</w:t>
            </w:r>
            <w:proofErr w:type="spellStart"/>
            <w:r w:rsidRPr="006B2C57">
              <w:rPr>
                <w:bCs/>
                <w:sz w:val="18"/>
                <w:szCs w:val="18"/>
              </w:rPr>
              <w:t>ских</w:t>
            </w:r>
            <w:proofErr w:type="spellEnd"/>
            <w:r w:rsidRPr="006B2C57">
              <w:rPr>
                <w:bCs/>
                <w:sz w:val="18"/>
                <w:szCs w:val="18"/>
              </w:rPr>
              <w:t xml:space="preserve"> служащих Ульяновской области»</w:t>
            </w:r>
          </w:p>
        </w:tc>
        <w:tc>
          <w:tcPr>
            <w:tcW w:w="601"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апрель 2020</w:t>
            </w:r>
          </w:p>
        </w:tc>
        <w:tc>
          <w:tcPr>
            <w:tcW w:w="463"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w:t>
            </w:r>
          </w:p>
        </w:tc>
        <w:tc>
          <w:tcPr>
            <w:tcW w:w="555" w:type="pct"/>
          </w:tcPr>
          <w:p w:rsidR="00D748DC" w:rsidRPr="006B2C57" w:rsidRDefault="00D748DC" w:rsidP="007D5524">
            <w:pPr>
              <w:widowControl w:val="0"/>
              <w:autoSpaceDE w:val="0"/>
              <w:autoSpaceDN w:val="0"/>
              <w:adjustRightInd w:val="0"/>
              <w:jc w:val="center"/>
              <w:rPr>
                <w:bCs/>
                <w:sz w:val="18"/>
                <w:szCs w:val="18"/>
              </w:rPr>
            </w:pPr>
            <w:r w:rsidRPr="000359C7">
              <w:rPr>
                <w:bCs/>
                <w:sz w:val="18"/>
                <w:szCs w:val="18"/>
              </w:rPr>
              <w:t>1502,00</w:t>
            </w:r>
          </w:p>
        </w:tc>
        <w:tc>
          <w:tcPr>
            <w:tcW w:w="509" w:type="pct"/>
          </w:tcPr>
          <w:p w:rsidR="00D748DC" w:rsidRPr="006B2C57" w:rsidRDefault="00D748DC" w:rsidP="007D5524">
            <w:pPr>
              <w:widowControl w:val="0"/>
              <w:autoSpaceDE w:val="0"/>
              <w:autoSpaceDN w:val="0"/>
              <w:adjustRightInd w:val="0"/>
              <w:jc w:val="center"/>
              <w:rPr>
                <w:bCs/>
                <w:sz w:val="18"/>
                <w:szCs w:val="18"/>
              </w:rPr>
            </w:pPr>
            <w:r w:rsidRPr="0023124A">
              <w:rPr>
                <w:bCs/>
                <w:sz w:val="18"/>
                <w:szCs w:val="18"/>
              </w:rPr>
              <w:t>1502,00</w:t>
            </w:r>
          </w:p>
        </w:tc>
        <w:tc>
          <w:tcPr>
            <w:tcW w:w="694"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организация проведения диспансеризации государственных гражданских служащих Ульяновской области</w:t>
            </w:r>
          </w:p>
        </w:tc>
        <w:tc>
          <w:tcPr>
            <w:tcW w:w="601"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w:t>
            </w:r>
          </w:p>
        </w:tc>
      </w:tr>
      <w:tr w:rsidR="00D748DC" w:rsidRPr="006B2C57" w:rsidTr="001065F2">
        <w:trPr>
          <w:trHeight w:val="145"/>
        </w:trPr>
        <w:tc>
          <w:tcPr>
            <w:tcW w:w="1112" w:type="pct"/>
          </w:tcPr>
          <w:p w:rsidR="00D748DC" w:rsidRPr="006B2C57" w:rsidRDefault="00D748DC"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D748DC" w:rsidRPr="006B2C57" w:rsidRDefault="00D748DC" w:rsidP="007D5524">
            <w:pPr>
              <w:widowControl w:val="0"/>
              <w:autoSpaceDE w:val="0"/>
              <w:autoSpaceDN w:val="0"/>
              <w:adjustRightInd w:val="0"/>
              <w:jc w:val="center"/>
              <w:rPr>
                <w:sz w:val="18"/>
                <w:szCs w:val="18"/>
              </w:rPr>
            </w:pPr>
            <w:r w:rsidRPr="006B2C57">
              <w:rPr>
                <w:sz w:val="18"/>
                <w:szCs w:val="18"/>
              </w:rPr>
              <w:t>-</w:t>
            </w:r>
          </w:p>
        </w:tc>
        <w:tc>
          <w:tcPr>
            <w:tcW w:w="555" w:type="pct"/>
          </w:tcPr>
          <w:p w:rsidR="00D748DC" w:rsidRPr="006B2C57" w:rsidRDefault="00D748DC" w:rsidP="007D5524">
            <w:pPr>
              <w:widowControl w:val="0"/>
              <w:autoSpaceDE w:val="0"/>
              <w:autoSpaceDN w:val="0"/>
              <w:adjustRightInd w:val="0"/>
              <w:jc w:val="center"/>
              <w:rPr>
                <w:bCs/>
                <w:sz w:val="18"/>
                <w:szCs w:val="18"/>
              </w:rPr>
            </w:pPr>
            <w:r w:rsidRPr="000359C7">
              <w:rPr>
                <w:bCs/>
                <w:sz w:val="18"/>
                <w:szCs w:val="18"/>
              </w:rPr>
              <w:t>1502,00</w:t>
            </w:r>
          </w:p>
        </w:tc>
        <w:tc>
          <w:tcPr>
            <w:tcW w:w="509" w:type="pct"/>
          </w:tcPr>
          <w:p w:rsidR="00D748DC" w:rsidRPr="006B2C57" w:rsidRDefault="00D748DC" w:rsidP="007D5524">
            <w:pPr>
              <w:widowControl w:val="0"/>
              <w:autoSpaceDE w:val="0"/>
              <w:autoSpaceDN w:val="0"/>
              <w:adjustRightInd w:val="0"/>
              <w:jc w:val="center"/>
              <w:rPr>
                <w:bCs/>
                <w:sz w:val="18"/>
                <w:szCs w:val="18"/>
              </w:rPr>
            </w:pPr>
            <w:r w:rsidRPr="002F5D9F">
              <w:rPr>
                <w:bCs/>
                <w:sz w:val="18"/>
                <w:szCs w:val="18"/>
              </w:rPr>
              <w:t>1502,00</w:t>
            </w:r>
          </w:p>
        </w:tc>
        <w:tc>
          <w:tcPr>
            <w:tcW w:w="694"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х</w:t>
            </w:r>
          </w:p>
        </w:tc>
      </w:tr>
      <w:tr w:rsidR="00D748DC" w:rsidRPr="006B2C57" w:rsidTr="001065F2">
        <w:trPr>
          <w:trHeight w:val="145"/>
        </w:trPr>
        <w:tc>
          <w:tcPr>
            <w:tcW w:w="1112" w:type="pct"/>
          </w:tcPr>
          <w:p w:rsidR="00D748DC" w:rsidRPr="006B2C57" w:rsidRDefault="00D748DC" w:rsidP="00B91AC3">
            <w:pPr>
              <w:widowControl w:val="0"/>
              <w:autoSpaceDE w:val="0"/>
              <w:autoSpaceDN w:val="0"/>
              <w:adjustRightInd w:val="0"/>
              <w:jc w:val="both"/>
              <w:rPr>
                <w:bCs/>
                <w:sz w:val="18"/>
                <w:szCs w:val="18"/>
              </w:rPr>
            </w:pPr>
            <w:r w:rsidRPr="006B2C57">
              <w:rPr>
                <w:bCs/>
                <w:sz w:val="18"/>
                <w:szCs w:val="18"/>
              </w:rPr>
              <w:t>1.5.2. Обеспечение реализации мероприятий по профилактике ВИЧ-инфекций и гепатитов В и С</w:t>
            </w:r>
          </w:p>
        </w:tc>
        <w:tc>
          <w:tcPr>
            <w:tcW w:w="601"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февраль 2020</w:t>
            </w:r>
          </w:p>
        </w:tc>
        <w:tc>
          <w:tcPr>
            <w:tcW w:w="463" w:type="pct"/>
          </w:tcPr>
          <w:p w:rsidR="00D748DC" w:rsidRPr="006B2C57" w:rsidRDefault="00D748DC" w:rsidP="007D5524">
            <w:pPr>
              <w:widowControl w:val="0"/>
              <w:autoSpaceDE w:val="0"/>
              <w:autoSpaceDN w:val="0"/>
              <w:adjustRightInd w:val="0"/>
              <w:jc w:val="center"/>
              <w:rPr>
                <w:sz w:val="18"/>
                <w:szCs w:val="18"/>
              </w:rPr>
            </w:pPr>
            <w:r w:rsidRPr="006B2C57">
              <w:rPr>
                <w:sz w:val="18"/>
                <w:szCs w:val="18"/>
              </w:rPr>
              <w:t>-</w:t>
            </w:r>
          </w:p>
        </w:tc>
        <w:tc>
          <w:tcPr>
            <w:tcW w:w="555" w:type="pct"/>
          </w:tcPr>
          <w:p w:rsidR="00D748DC" w:rsidRPr="006B2C57" w:rsidRDefault="00D748DC" w:rsidP="007D5524">
            <w:pPr>
              <w:widowControl w:val="0"/>
              <w:autoSpaceDE w:val="0"/>
              <w:autoSpaceDN w:val="0"/>
              <w:adjustRightInd w:val="0"/>
              <w:jc w:val="center"/>
              <w:rPr>
                <w:sz w:val="18"/>
                <w:szCs w:val="18"/>
              </w:rPr>
            </w:pPr>
            <w:r w:rsidRPr="006B2C57">
              <w:rPr>
                <w:sz w:val="18"/>
                <w:szCs w:val="18"/>
              </w:rPr>
              <w:t>3327,90</w:t>
            </w:r>
          </w:p>
        </w:tc>
        <w:tc>
          <w:tcPr>
            <w:tcW w:w="509" w:type="pct"/>
          </w:tcPr>
          <w:p w:rsidR="00D748DC" w:rsidRPr="006B2C57" w:rsidRDefault="00D748DC" w:rsidP="007D5524">
            <w:pPr>
              <w:widowControl w:val="0"/>
              <w:autoSpaceDE w:val="0"/>
              <w:autoSpaceDN w:val="0"/>
              <w:adjustRightInd w:val="0"/>
              <w:jc w:val="center"/>
              <w:rPr>
                <w:bCs/>
                <w:sz w:val="18"/>
                <w:szCs w:val="18"/>
              </w:rPr>
            </w:pPr>
            <w:r w:rsidRPr="0023124A">
              <w:rPr>
                <w:bCs/>
                <w:sz w:val="18"/>
                <w:szCs w:val="18"/>
              </w:rPr>
              <w:t>3327,90</w:t>
            </w:r>
          </w:p>
        </w:tc>
        <w:tc>
          <w:tcPr>
            <w:tcW w:w="694"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подготовка ТЭЗ, проведение информационных передач на радио, подготовка и размещение материалов в электронных и печатных изданиях по актуальным вопросам профилактики, поставка типографической информационной продукции, мотивирующей к обследованию на ВИЧ</w:t>
            </w:r>
          </w:p>
        </w:tc>
        <w:tc>
          <w:tcPr>
            <w:tcW w:w="601" w:type="pct"/>
          </w:tcPr>
          <w:p w:rsidR="00D748DC" w:rsidRPr="006B2C57" w:rsidRDefault="006653F2" w:rsidP="006653F2">
            <w:pPr>
              <w:widowControl w:val="0"/>
              <w:autoSpaceDE w:val="0"/>
              <w:autoSpaceDN w:val="0"/>
              <w:adjustRightInd w:val="0"/>
              <w:jc w:val="center"/>
              <w:rPr>
                <w:bCs/>
                <w:sz w:val="18"/>
                <w:szCs w:val="18"/>
              </w:rPr>
            </w:pPr>
            <w:r>
              <w:rPr>
                <w:bCs/>
                <w:sz w:val="18"/>
                <w:szCs w:val="18"/>
              </w:rPr>
              <w:t>мероприятия выполнены</w:t>
            </w:r>
          </w:p>
        </w:tc>
      </w:tr>
      <w:tr w:rsidR="00D748DC" w:rsidRPr="006B2C57" w:rsidTr="001065F2">
        <w:trPr>
          <w:trHeight w:val="145"/>
        </w:trPr>
        <w:tc>
          <w:tcPr>
            <w:tcW w:w="1112" w:type="pct"/>
          </w:tcPr>
          <w:p w:rsidR="00D748DC" w:rsidRPr="006B2C57" w:rsidRDefault="00D748DC"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D748DC" w:rsidRPr="006B2C57" w:rsidRDefault="00D748DC" w:rsidP="007D5524">
            <w:pPr>
              <w:widowControl w:val="0"/>
              <w:autoSpaceDE w:val="0"/>
              <w:autoSpaceDN w:val="0"/>
              <w:adjustRightInd w:val="0"/>
              <w:jc w:val="center"/>
              <w:rPr>
                <w:sz w:val="18"/>
                <w:szCs w:val="18"/>
              </w:rPr>
            </w:pPr>
            <w:r w:rsidRPr="006B2C57">
              <w:rPr>
                <w:sz w:val="18"/>
                <w:szCs w:val="18"/>
              </w:rPr>
              <w:t>-</w:t>
            </w:r>
          </w:p>
        </w:tc>
        <w:tc>
          <w:tcPr>
            <w:tcW w:w="555" w:type="pct"/>
          </w:tcPr>
          <w:p w:rsidR="00D748DC" w:rsidRPr="006B2C57" w:rsidRDefault="00D748DC" w:rsidP="007D5524">
            <w:pPr>
              <w:widowControl w:val="0"/>
              <w:autoSpaceDE w:val="0"/>
              <w:autoSpaceDN w:val="0"/>
              <w:adjustRightInd w:val="0"/>
              <w:jc w:val="center"/>
              <w:rPr>
                <w:sz w:val="18"/>
                <w:szCs w:val="18"/>
              </w:rPr>
            </w:pPr>
            <w:r w:rsidRPr="006B2C57">
              <w:rPr>
                <w:sz w:val="18"/>
                <w:szCs w:val="18"/>
              </w:rPr>
              <w:t>599,10</w:t>
            </w:r>
          </w:p>
        </w:tc>
        <w:tc>
          <w:tcPr>
            <w:tcW w:w="509" w:type="pct"/>
          </w:tcPr>
          <w:p w:rsidR="00D748DC" w:rsidRPr="006B2C57" w:rsidRDefault="00D748DC" w:rsidP="006A5E6A">
            <w:pPr>
              <w:widowControl w:val="0"/>
              <w:autoSpaceDE w:val="0"/>
              <w:autoSpaceDN w:val="0"/>
              <w:adjustRightInd w:val="0"/>
              <w:jc w:val="center"/>
              <w:rPr>
                <w:sz w:val="18"/>
                <w:szCs w:val="18"/>
              </w:rPr>
            </w:pPr>
            <w:r w:rsidRPr="006B2C57">
              <w:rPr>
                <w:sz w:val="18"/>
                <w:szCs w:val="18"/>
              </w:rPr>
              <w:t>599,10</w:t>
            </w:r>
          </w:p>
        </w:tc>
        <w:tc>
          <w:tcPr>
            <w:tcW w:w="694"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х</w:t>
            </w:r>
          </w:p>
        </w:tc>
      </w:tr>
      <w:tr w:rsidR="00D748DC" w:rsidRPr="006B2C57" w:rsidTr="001065F2">
        <w:trPr>
          <w:trHeight w:val="145"/>
        </w:trPr>
        <w:tc>
          <w:tcPr>
            <w:tcW w:w="1112" w:type="pct"/>
          </w:tcPr>
          <w:p w:rsidR="00D748DC" w:rsidRPr="006B2C57" w:rsidRDefault="00D748DC"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D748DC" w:rsidRPr="006B2C57" w:rsidRDefault="00D748DC" w:rsidP="007D5524">
            <w:pPr>
              <w:widowControl w:val="0"/>
              <w:autoSpaceDE w:val="0"/>
              <w:autoSpaceDN w:val="0"/>
              <w:adjustRightInd w:val="0"/>
              <w:jc w:val="center"/>
              <w:rPr>
                <w:sz w:val="18"/>
                <w:szCs w:val="18"/>
              </w:rPr>
            </w:pPr>
            <w:r w:rsidRPr="006B2C57">
              <w:rPr>
                <w:sz w:val="18"/>
                <w:szCs w:val="18"/>
              </w:rPr>
              <w:t>-</w:t>
            </w:r>
          </w:p>
        </w:tc>
        <w:tc>
          <w:tcPr>
            <w:tcW w:w="555" w:type="pct"/>
          </w:tcPr>
          <w:p w:rsidR="00D748DC" w:rsidRPr="006B2C57" w:rsidRDefault="00D748DC" w:rsidP="007D5524">
            <w:pPr>
              <w:widowControl w:val="0"/>
              <w:autoSpaceDE w:val="0"/>
              <w:autoSpaceDN w:val="0"/>
              <w:adjustRightInd w:val="0"/>
              <w:jc w:val="center"/>
              <w:rPr>
                <w:sz w:val="18"/>
                <w:szCs w:val="18"/>
              </w:rPr>
            </w:pPr>
            <w:r w:rsidRPr="006B2C57">
              <w:rPr>
                <w:sz w:val="18"/>
                <w:szCs w:val="18"/>
              </w:rPr>
              <w:t>2728,80</w:t>
            </w:r>
          </w:p>
        </w:tc>
        <w:tc>
          <w:tcPr>
            <w:tcW w:w="509" w:type="pct"/>
          </w:tcPr>
          <w:p w:rsidR="00D748DC" w:rsidRPr="006B2C57" w:rsidRDefault="00D748DC" w:rsidP="006A5E6A">
            <w:pPr>
              <w:widowControl w:val="0"/>
              <w:autoSpaceDE w:val="0"/>
              <w:autoSpaceDN w:val="0"/>
              <w:adjustRightInd w:val="0"/>
              <w:jc w:val="center"/>
              <w:rPr>
                <w:sz w:val="18"/>
                <w:szCs w:val="18"/>
              </w:rPr>
            </w:pPr>
            <w:r w:rsidRPr="006B2C57">
              <w:rPr>
                <w:sz w:val="18"/>
                <w:szCs w:val="18"/>
              </w:rPr>
              <w:t>2728,80</w:t>
            </w:r>
          </w:p>
        </w:tc>
        <w:tc>
          <w:tcPr>
            <w:tcW w:w="694"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х</w:t>
            </w:r>
          </w:p>
        </w:tc>
      </w:tr>
      <w:tr w:rsidR="00D748DC" w:rsidRPr="006B2C57" w:rsidTr="001065F2">
        <w:trPr>
          <w:trHeight w:val="145"/>
        </w:trPr>
        <w:tc>
          <w:tcPr>
            <w:tcW w:w="1112" w:type="pct"/>
          </w:tcPr>
          <w:p w:rsidR="00D748DC" w:rsidRPr="006B2C57" w:rsidRDefault="00D748DC" w:rsidP="007D5524">
            <w:pPr>
              <w:widowControl w:val="0"/>
              <w:autoSpaceDE w:val="0"/>
              <w:autoSpaceDN w:val="0"/>
              <w:adjustRightInd w:val="0"/>
              <w:jc w:val="both"/>
              <w:rPr>
                <w:bCs/>
                <w:sz w:val="18"/>
                <w:szCs w:val="18"/>
              </w:rPr>
            </w:pPr>
            <w:r w:rsidRPr="006B2C57">
              <w:rPr>
                <w:bCs/>
                <w:sz w:val="18"/>
                <w:szCs w:val="18"/>
              </w:rPr>
              <w:t xml:space="preserve">1.5.3. Иммунопрофилактика </w:t>
            </w:r>
            <w:proofErr w:type="spellStart"/>
            <w:r w:rsidRPr="006B2C57">
              <w:rPr>
                <w:bCs/>
                <w:sz w:val="18"/>
                <w:szCs w:val="18"/>
              </w:rPr>
              <w:t>инфекцион-ных</w:t>
            </w:r>
            <w:proofErr w:type="spellEnd"/>
            <w:r w:rsidRPr="006B2C57">
              <w:rPr>
                <w:bCs/>
                <w:sz w:val="18"/>
                <w:szCs w:val="18"/>
              </w:rPr>
              <w:t xml:space="preserve"> заболеваний (закупка вакцин)</w:t>
            </w:r>
          </w:p>
        </w:tc>
        <w:tc>
          <w:tcPr>
            <w:tcW w:w="601"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D748DC" w:rsidRPr="006B2C57" w:rsidRDefault="00D748DC" w:rsidP="007D5524">
            <w:pPr>
              <w:widowControl w:val="0"/>
              <w:autoSpaceDE w:val="0"/>
              <w:autoSpaceDN w:val="0"/>
              <w:adjustRightInd w:val="0"/>
              <w:jc w:val="center"/>
              <w:rPr>
                <w:sz w:val="18"/>
                <w:szCs w:val="18"/>
              </w:rPr>
            </w:pPr>
            <w:r w:rsidRPr="006B2C57">
              <w:rPr>
                <w:sz w:val="18"/>
                <w:szCs w:val="18"/>
              </w:rPr>
              <w:t>-</w:t>
            </w:r>
          </w:p>
        </w:tc>
        <w:tc>
          <w:tcPr>
            <w:tcW w:w="555"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25000,00</w:t>
            </w:r>
          </w:p>
        </w:tc>
        <w:tc>
          <w:tcPr>
            <w:tcW w:w="509" w:type="pct"/>
          </w:tcPr>
          <w:p w:rsidR="00D748DC" w:rsidRPr="006B2C57" w:rsidRDefault="00D748DC" w:rsidP="007D5524">
            <w:pPr>
              <w:widowControl w:val="0"/>
              <w:autoSpaceDE w:val="0"/>
              <w:autoSpaceDN w:val="0"/>
              <w:adjustRightInd w:val="0"/>
              <w:jc w:val="center"/>
              <w:rPr>
                <w:bCs/>
                <w:sz w:val="18"/>
                <w:szCs w:val="18"/>
              </w:rPr>
            </w:pPr>
            <w:r w:rsidRPr="00E0551C">
              <w:rPr>
                <w:bCs/>
                <w:sz w:val="18"/>
                <w:szCs w:val="18"/>
              </w:rPr>
              <w:t>25000,00</w:t>
            </w:r>
          </w:p>
        </w:tc>
        <w:tc>
          <w:tcPr>
            <w:tcW w:w="694"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на  закупку вакцин и проведение вакцинации против инфекционных заболеваний</w:t>
            </w:r>
          </w:p>
        </w:tc>
        <w:tc>
          <w:tcPr>
            <w:tcW w:w="601" w:type="pct"/>
          </w:tcPr>
          <w:p w:rsidR="00D748DC" w:rsidRPr="006B2C57" w:rsidRDefault="00730E81" w:rsidP="007D5524">
            <w:pPr>
              <w:widowControl w:val="0"/>
              <w:autoSpaceDE w:val="0"/>
              <w:autoSpaceDN w:val="0"/>
              <w:adjustRightInd w:val="0"/>
              <w:jc w:val="center"/>
              <w:rPr>
                <w:bCs/>
                <w:sz w:val="18"/>
                <w:szCs w:val="18"/>
              </w:rPr>
            </w:pPr>
            <w:r>
              <w:rPr>
                <w:bCs/>
                <w:sz w:val="18"/>
                <w:szCs w:val="18"/>
              </w:rPr>
              <w:t>вакцинация завершена</w:t>
            </w:r>
          </w:p>
        </w:tc>
      </w:tr>
      <w:tr w:rsidR="00D748DC" w:rsidRPr="006B2C57" w:rsidTr="001065F2">
        <w:trPr>
          <w:trHeight w:val="145"/>
        </w:trPr>
        <w:tc>
          <w:tcPr>
            <w:tcW w:w="1112" w:type="pct"/>
          </w:tcPr>
          <w:p w:rsidR="00D748DC" w:rsidRPr="006B2C57" w:rsidRDefault="00D748DC" w:rsidP="006A5E6A">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D748DC" w:rsidRPr="006B2C57" w:rsidRDefault="00D748DC" w:rsidP="006A5E6A">
            <w:pPr>
              <w:widowControl w:val="0"/>
              <w:autoSpaceDE w:val="0"/>
              <w:autoSpaceDN w:val="0"/>
              <w:adjustRightInd w:val="0"/>
              <w:jc w:val="center"/>
              <w:rPr>
                <w:bCs/>
                <w:sz w:val="18"/>
                <w:szCs w:val="18"/>
              </w:rPr>
            </w:pPr>
            <w:r w:rsidRPr="006B2C57">
              <w:rPr>
                <w:bCs/>
                <w:sz w:val="18"/>
                <w:szCs w:val="18"/>
              </w:rPr>
              <w:t>-</w:t>
            </w:r>
          </w:p>
        </w:tc>
        <w:tc>
          <w:tcPr>
            <w:tcW w:w="465" w:type="pct"/>
          </w:tcPr>
          <w:p w:rsidR="00D748DC" w:rsidRPr="006B2C57" w:rsidRDefault="00D748DC" w:rsidP="006A5E6A">
            <w:pPr>
              <w:widowControl w:val="0"/>
              <w:autoSpaceDE w:val="0"/>
              <w:autoSpaceDN w:val="0"/>
              <w:adjustRightInd w:val="0"/>
              <w:jc w:val="center"/>
              <w:rPr>
                <w:bCs/>
                <w:sz w:val="18"/>
                <w:szCs w:val="18"/>
              </w:rPr>
            </w:pPr>
            <w:r w:rsidRPr="006B2C57">
              <w:rPr>
                <w:bCs/>
                <w:sz w:val="18"/>
                <w:szCs w:val="18"/>
              </w:rPr>
              <w:t>-</w:t>
            </w:r>
          </w:p>
        </w:tc>
        <w:tc>
          <w:tcPr>
            <w:tcW w:w="463" w:type="pct"/>
          </w:tcPr>
          <w:p w:rsidR="00D748DC" w:rsidRPr="006B2C57" w:rsidRDefault="00D748DC" w:rsidP="006A5E6A">
            <w:pPr>
              <w:widowControl w:val="0"/>
              <w:autoSpaceDE w:val="0"/>
              <w:autoSpaceDN w:val="0"/>
              <w:adjustRightInd w:val="0"/>
              <w:jc w:val="center"/>
              <w:rPr>
                <w:sz w:val="18"/>
                <w:szCs w:val="18"/>
              </w:rPr>
            </w:pPr>
            <w:r w:rsidRPr="006B2C57">
              <w:rPr>
                <w:sz w:val="18"/>
                <w:szCs w:val="18"/>
              </w:rPr>
              <w:t>-</w:t>
            </w:r>
          </w:p>
        </w:tc>
        <w:tc>
          <w:tcPr>
            <w:tcW w:w="555" w:type="pct"/>
          </w:tcPr>
          <w:p w:rsidR="00D748DC" w:rsidRPr="006B2C57" w:rsidRDefault="00D748DC" w:rsidP="006A5E6A">
            <w:pPr>
              <w:widowControl w:val="0"/>
              <w:autoSpaceDE w:val="0"/>
              <w:autoSpaceDN w:val="0"/>
              <w:adjustRightInd w:val="0"/>
              <w:jc w:val="center"/>
              <w:rPr>
                <w:sz w:val="18"/>
                <w:szCs w:val="18"/>
              </w:rPr>
            </w:pPr>
            <w:r w:rsidRPr="006B2C57">
              <w:rPr>
                <w:sz w:val="18"/>
                <w:szCs w:val="18"/>
              </w:rPr>
              <w:t>25000,00</w:t>
            </w:r>
          </w:p>
        </w:tc>
        <w:tc>
          <w:tcPr>
            <w:tcW w:w="509" w:type="pct"/>
          </w:tcPr>
          <w:p w:rsidR="00D748DC" w:rsidRPr="006B2C57" w:rsidRDefault="00D748DC" w:rsidP="006A5E6A">
            <w:pPr>
              <w:widowControl w:val="0"/>
              <w:autoSpaceDE w:val="0"/>
              <w:autoSpaceDN w:val="0"/>
              <w:adjustRightInd w:val="0"/>
              <w:jc w:val="center"/>
              <w:rPr>
                <w:bCs/>
                <w:sz w:val="18"/>
                <w:szCs w:val="18"/>
              </w:rPr>
            </w:pPr>
            <w:r w:rsidRPr="007A608C">
              <w:rPr>
                <w:bCs/>
                <w:sz w:val="18"/>
                <w:szCs w:val="18"/>
              </w:rPr>
              <w:t>25000,00</w:t>
            </w:r>
          </w:p>
        </w:tc>
        <w:tc>
          <w:tcPr>
            <w:tcW w:w="694" w:type="pct"/>
          </w:tcPr>
          <w:p w:rsidR="00D748DC" w:rsidRPr="006B2C57" w:rsidRDefault="00D748DC" w:rsidP="006A5E6A">
            <w:pPr>
              <w:widowControl w:val="0"/>
              <w:autoSpaceDE w:val="0"/>
              <w:autoSpaceDN w:val="0"/>
              <w:adjustRightInd w:val="0"/>
              <w:jc w:val="center"/>
              <w:rPr>
                <w:bCs/>
                <w:sz w:val="18"/>
                <w:szCs w:val="18"/>
              </w:rPr>
            </w:pPr>
            <w:r w:rsidRPr="006B2C57">
              <w:rPr>
                <w:bCs/>
                <w:sz w:val="18"/>
                <w:szCs w:val="18"/>
              </w:rPr>
              <w:t>х</w:t>
            </w:r>
          </w:p>
        </w:tc>
        <w:tc>
          <w:tcPr>
            <w:tcW w:w="601" w:type="pct"/>
          </w:tcPr>
          <w:p w:rsidR="00D748DC" w:rsidRPr="006B2C57" w:rsidRDefault="00D748DC" w:rsidP="006A5E6A">
            <w:pPr>
              <w:widowControl w:val="0"/>
              <w:autoSpaceDE w:val="0"/>
              <w:autoSpaceDN w:val="0"/>
              <w:adjustRightInd w:val="0"/>
              <w:jc w:val="center"/>
              <w:rPr>
                <w:bCs/>
                <w:sz w:val="18"/>
                <w:szCs w:val="18"/>
              </w:rPr>
            </w:pPr>
            <w:r>
              <w:rPr>
                <w:bCs/>
                <w:sz w:val="18"/>
                <w:szCs w:val="18"/>
              </w:rPr>
              <w:t>х</w:t>
            </w:r>
          </w:p>
        </w:tc>
      </w:tr>
      <w:tr w:rsidR="00D748DC" w:rsidRPr="006B2C57" w:rsidTr="001065F2">
        <w:trPr>
          <w:trHeight w:val="145"/>
        </w:trPr>
        <w:tc>
          <w:tcPr>
            <w:tcW w:w="1112" w:type="pct"/>
          </w:tcPr>
          <w:p w:rsidR="00D748DC" w:rsidRPr="006B2C57" w:rsidRDefault="00D748DC" w:rsidP="00B91AC3">
            <w:pPr>
              <w:widowControl w:val="0"/>
              <w:autoSpaceDE w:val="0"/>
              <w:autoSpaceDN w:val="0"/>
              <w:adjustRightInd w:val="0"/>
              <w:jc w:val="both"/>
              <w:rPr>
                <w:sz w:val="18"/>
                <w:szCs w:val="18"/>
              </w:rPr>
            </w:pPr>
            <w:r w:rsidRPr="006B2C57">
              <w:rPr>
                <w:sz w:val="18"/>
                <w:szCs w:val="18"/>
              </w:rPr>
              <w:lastRenderedPageBreak/>
              <w:t>1.5.4. Обеспечение реализации мероприятий по профилактике туберкулёза</w:t>
            </w:r>
          </w:p>
        </w:tc>
        <w:tc>
          <w:tcPr>
            <w:tcW w:w="601" w:type="pct"/>
          </w:tcPr>
          <w:p w:rsidR="00D748DC" w:rsidRPr="006B2C57" w:rsidRDefault="00D748DC" w:rsidP="007D5524">
            <w:pPr>
              <w:widowControl w:val="0"/>
              <w:autoSpaceDE w:val="0"/>
              <w:autoSpaceDN w:val="0"/>
              <w:adjustRightInd w:val="0"/>
              <w:jc w:val="center"/>
              <w:rPr>
                <w:sz w:val="18"/>
                <w:szCs w:val="18"/>
              </w:rPr>
            </w:pPr>
            <w:r w:rsidRPr="006B2C57">
              <w:rPr>
                <w:sz w:val="18"/>
                <w:szCs w:val="18"/>
              </w:rPr>
              <w:t>Министерство</w:t>
            </w:r>
          </w:p>
        </w:tc>
        <w:tc>
          <w:tcPr>
            <w:tcW w:w="465"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D748DC" w:rsidRPr="006B2C57" w:rsidRDefault="00D748DC" w:rsidP="007D5524">
            <w:pPr>
              <w:widowControl w:val="0"/>
              <w:autoSpaceDE w:val="0"/>
              <w:autoSpaceDN w:val="0"/>
              <w:adjustRightInd w:val="0"/>
              <w:jc w:val="center"/>
              <w:rPr>
                <w:sz w:val="18"/>
                <w:szCs w:val="18"/>
              </w:rPr>
            </w:pPr>
            <w:r w:rsidRPr="006B2C57">
              <w:rPr>
                <w:sz w:val="18"/>
                <w:szCs w:val="18"/>
              </w:rPr>
              <w:t>-</w:t>
            </w:r>
          </w:p>
        </w:tc>
        <w:tc>
          <w:tcPr>
            <w:tcW w:w="555" w:type="pct"/>
          </w:tcPr>
          <w:p w:rsidR="00D748DC" w:rsidRPr="006B2C57" w:rsidRDefault="00D748DC" w:rsidP="007D5524">
            <w:pPr>
              <w:widowControl w:val="0"/>
              <w:autoSpaceDE w:val="0"/>
              <w:autoSpaceDN w:val="0"/>
              <w:adjustRightInd w:val="0"/>
              <w:jc w:val="center"/>
              <w:rPr>
                <w:sz w:val="18"/>
                <w:szCs w:val="18"/>
              </w:rPr>
            </w:pPr>
            <w:r w:rsidRPr="006B2C57">
              <w:rPr>
                <w:sz w:val="18"/>
                <w:szCs w:val="18"/>
              </w:rPr>
              <w:t>13000,00</w:t>
            </w:r>
          </w:p>
        </w:tc>
        <w:tc>
          <w:tcPr>
            <w:tcW w:w="509" w:type="pct"/>
          </w:tcPr>
          <w:p w:rsidR="00D748DC" w:rsidRPr="006B2C57" w:rsidRDefault="00D748DC" w:rsidP="00BC3A22">
            <w:pPr>
              <w:widowControl w:val="0"/>
              <w:autoSpaceDE w:val="0"/>
              <w:autoSpaceDN w:val="0"/>
              <w:adjustRightInd w:val="0"/>
              <w:jc w:val="center"/>
              <w:rPr>
                <w:bCs/>
                <w:sz w:val="18"/>
                <w:szCs w:val="18"/>
              </w:rPr>
            </w:pPr>
            <w:r>
              <w:rPr>
                <w:bCs/>
                <w:sz w:val="18"/>
                <w:szCs w:val="18"/>
              </w:rPr>
              <w:t>12996,71</w:t>
            </w:r>
          </w:p>
        </w:tc>
        <w:tc>
          <w:tcPr>
            <w:tcW w:w="694" w:type="pct"/>
          </w:tcPr>
          <w:p w:rsidR="00D748DC" w:rsidRPr="006B2C57" w:rsidRDefault="00D748DC" w:rsidP="00400C4B">
            <w:pPr>
              <w:widowControl w:val="0"/>
              <w:autoSpaceDE w:val="0"/>
              <w:autoSpaceDN w:val="0"/>
              <w:adjustRightInd w:val="0"/>
              <w:jc w:val="center"/>
              <w:rPr>
                <w:bCs/>
                <w:sz w:val="18"/>
                <w:szCs w:val="18"/>
              </w:rPr>
            </w:pPr>
            <w:r w:rsidRPr="006B2C57">
              <w:rPr>
                <w:bCs/>
                <w:sz w:val="18"/>
                <w:szCs w:val="18"/>
              </w:rPr>
              <w:t xml:space="preserve">подготовка ТЭЗ, </w:t>
            </w:r>
            <w:proofErr w:type="gramStart"/>
            <w:r w:rsidRPr="006B2C57">
              <w:rPr>
                <w:bCs/>
                <w:sz w:val="18"/>
                <w:szCs w:val="18"/>
              </w:rPr>
              <w:t>про-ведение</w:t>
            </w:r>
            <w:proofErr w:type="gramEnd"/>
            <w:r w:rsidRPr="006B2C57">
              <w:rPr>
                <w:bCs/>
                <w:sz w:val="18"/>
                <w:szCs w:val="18"/>
              </w:rPr>
              <w:t xml:space="preserve"> конкурсных процедур, заключение контрактов/договоров на закупку лекарственного препарата «Аллергена туберкулезного рекомбинантного в стандартном разведении», поставка </w:t>
            </w:r>
            <w:proofErr w:type="spellStart"/>
            <w:r w:rsidRPr="006B2C57">
              <w:rPr>
                <w:bCs/>
                <w:sz w:val="18"/>
                <w:szCs w:val="18"/>
              </w:rPr>
              <w:t>лекпрепарата</w:t>
            </w:r>
            <w:proofErr w:type="spellEnd"/>
            <w:r w:rsidRPr="006B2C57">
              <w:rPr>
                <w:bCs/>
                <w:sz w:val="18"/>
                <w:szCs w:val="18"/>
              </w:rPr>
              <w:t xml:space="preserve"> в целях профилактики туберкулёза (для проведения манту)</w:t>
            </w:r>
          </w:p>
        </w:tc>
        <w:tc>
          <w:tcPr>
            <w:tcW w:w="601" w:type="pct"/>
          </w:tcPr>
          <w:p w:rsidR="00D748DC" w:rsidRPr="006B2C57" w:rsidRDefault="00D748DC" w:rsidP="00730E81">
            <w:pPr>
              <w:widowControl w:val="0"/>
              <w:autoSpaceDE w:val="0"/>
              <w:autoSpaceDN w:val="0"/>
              <w:adjustRightInd w:val="0"/>
              <w:jc w:val="center"/>
              <w:rPr>
                <w:bCs/>
                <w:sz w:val="18"/>
                <w:szCs w:val="18"/>
              </w:rPr>
            </w:pPr>
            <w:proofErr w:type="spellStart"/>
            <w:r w:rsidRPr="006B2C57">
              <w:rPr>
                <w:bCs/>
                <w:sz w:val="18"/>
                <w:szCs w:val="18"/>
              </w:rPr>
              <w:t>закуп</w:t>
            </w:r>
            <w:r w:rsidR="00730E81">
              <w:rPr>
                <w:bCs/>
                <w:sz w:val="18"/>
                <w:szCs w:val="18"/>
              </w:rPr>
              <w:t>ен</w:t>
            </w:r>
            <w:proofErr w:type="spellEnd"/>
            <w:r w:rsidRPr="006B2C57">
              <w:rPr>
                <w:bCs/>
                <w:sz w:val="18"/>
                <w:szCs w:val="18"/>
              </w:rPr>
              <w:t xml:space="preserve"> лекарственного препарата «Аллергена туберкулезного рекомбинантного в стандартном разведении»</w:t>
            </w:r>
          </w:p>
        </w:tc>
      </w:tr>
      <w:tr w:rsidR="00D748DC" w:rsidRPr="006B2C57" w:rsidTr="001065F2">
        <w:trPr>
          <w:trHeight w:val="145"/>
        </w:trPr>
        <w:tc>
          <w:tcPr>
            <w:tcW w:w="1112" w:type="pct"/>
          </w:tcPr>
          <w:p w:rsidR="00D748DC" w:rsidRPr="006B2C57" w:rsidRDefault="00D748DC"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D748DC" w:rsidRPr="006B2C57" w:rsidRDefault="00D748DC" w:rsidP="007D5524">
            <w:pPr>
              <w:widowControl w:val="0"/>
              <w:autoSpaceDE w:val="0"/>
              <w:autoSpaceDN w:val="0"/>
              <w:adjustRightInd w:val="0"/>
              <w:jc w:val="center"/>
              <w:rPr>
                <w:sz w:val="18"/>
                <w:szCs w:val="18"/>
              </w:rPr>
            </w:pPr>
            <w:r w:rsidRPr="006B2C57">
              <w:rPr>
                <w:sz w:val="18"/>
                <w:szCs w:val="18"/>
              </w:rPr>
              <w:t>-</w:t>
            </w:r>
          </w:p>
        </w:tc>
        <w:tc>
          <w:tcPr>
            <w:tcW w:w="555"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13000,00</w:t>
            </w:r>
          </w:p>
        </w:tc>
        <w:tc>
          <w:tcPr>
            <w:tcW w:w="509" w:type="pct"/>
          </w:tcPr>
          <w:p w:rsidR="00D748DC" w:rsidRPr="006B2C57" w:rsidRDefault="00D748DC" w:rsidP="007D5524">
            <w:pPr>
              <w:widowControl w:val="0"/>
              <w:autoSpaceDE w:val="0"/>
              <w:autoSpaceDN w:val="0"/>
              <w:adjustRightInd w:val="0"/>
              <w:jc w:val="center"/>
              <w:rPr>
                <w:bCs/>
                <w:sz w:val="18"/>
                <w:szCs w:val="18"/>
              </w:rPr>
            </w:pPr>
            <w:r w:rsidRPr="0007542E">
              <w:rPr>
                <w:bCs/>
                <w:sz w:val="18"/>
                <w:szCs w:val="18"/>
              </w:rPr>
              <w:t>12996,71</w:t>
            </w:r>
          </w:p>
        </w:tc>
        <w:tc>
          <w:tcPr>
            <w:tcW w:w="694"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х</w:t>
            </w:r>
          </w:p>
        </w:tc>
      </w:tr>
      <w:tr w:rsidR="00D748DC" w:rsidRPr="006B2C57" w:rsidTr="006A5E6A">
        <w:trPr>
          <w:trHeight w:val="145"/>
        </w:trPr>
        <w:tc>
          <w:tcPr>
            <w:tcW w:w="1112" w:type="pct"/>
          </w:tcPr>
          <w:p w:rsidR="00D748DC" w:rsidRPr="004C7315" w:rsidRDefault="00D748DC" w:rsidP="006A5E6A">
            <w:pPr>
              <w:pStyle w:val="ConsPlusNormal"/>
              <w:jc w:val="both"/>
              <w:rPr>
                <w:rFonts w:ascii="Times New Roman" w:hAnsi="Times New Roman" w:cs="Times New Roman"/>
                <w:sz w:val="18"/>
                <w:szCs w:val="18"/>
              </w:rPr>
            </w:pPr>
            <w:r>
              <w:rPr>
                <w:rFonts w:ascii="Times New Roman" w:hAnsi="Times New Roman" w:cs="Times New Roman"/>
                <w:sz w:val="18"/>
                <w:szCs w:val="18"/>
              </w:rPr>
              <w:t xml:space="preserve">1.5.5. </w:t>
            </w:r>
            <w:r w:rsidRPr="004C7315">
              <w:rPr>
                <w:rFonts w:ascii="Times New Roman" w:hAnsi="Times New Roman" w:cs="Times New Roman"/>
                <w:sz w:val="18"/>
                <w:szCs w:val="18"/>
              </w:rPr>
              <w:t>Предоставление субсидий Автоном</w:t>
            </w:r>
            <w:r>
              <w:rPr>
                <w:rFonts w:ascii="Times New Roman" w:hAnsi="Times New Roman" w:cs="Times New Roman"/>
                <w:sz w:val="18"/>
                <w:szCs w:val="18"/>
              </w:rPr>
              <w:t>ной некоммерческой организации «</w:t>
            </w:r>
            <w:r w:rsidRPr="004C7315">
              <w:rPr>
                <w:rFonts w:ascii="Times New Roman" w:hAnsi="Times New Roman" w:cs="Times New Roman"/>
                <w:sz w:val="18"/>
                <w:szCs w:val="18"/>
              </w:rPr>
              <w:t xml:space="preserve">Агентство </w:t>
            </w:r>
            <w:r>
              <w:rPr>
                <w:rFonts w:ascii="Times New Roman" w:hAnsi="Times New Roman" w:cs="Times New Roman"/>
                <w:sz w:val="18"/>
                <w:szCs w:val="18"/>
              </w:rPr>
              <w:t>здорового и социального питания»</w:t>
            </w:r>
            <w:r w:rsidRPr="004C7315">
              <w:rPr>
                <w:rFonts w:ascii="Times New Roman" w:hAnsi="Times New Roman" w:cs="Times New Roman"/>
                <w:sz w:val="18"/>
                <w:szCs w:val="18"/>
              </w:rPr>
              <w:t xml:space="preserve"> в целях финансового обеспечения ее затрат в связи с осуществлением деятельности, направленной на пропаганду здорового образа жизни</w:t>
            </w:r>
          </w:p>
        </w:tc>
        <w:tc>
          <w:tcPr>
            <w:tcW w:w="601" w:type="pct"/>
          </w:tcPr>
          <w:p w:rsidR="00D748DC" w:rsidRPr="004C7315" w:rsidRDefault="00D748DC" w:rsidP="006A5E6A">
            <w:pPr>
              <w:pStyle w:val="ConsPlusNormal"/>
              <w:jc w:val="center"/>
              <w:rPr>
                <w:rFonts w:ascii="Times New Roman" w:hAnsi="Times New Roman" w:cs="Times New Roman"/>
                <w:sz w:val="18"/>
                <w:szCs w:val="18"/>
              </w:rPr>
            </w:pPr>
            <w:r w:rsidRPr="004C7315">
              <w:rPr>
                <w:rFonts w:ascii="Times New Roman" w:hAnsi="Times New Roman" w:cs="Times New Roman"/>
                <w:sz w:val="18"/>
                <w:szCs w:val="18"/>
              </w:rPr>
              <w:t>Министерство</w:t>
            </w:r>
          </w:p>
        </w:tc>
        <w:tc>
          <w:tcPr>
            <w:tcW w:w="465" w:type="pct"/>
          </w:tcPr>
          <w:p w:rsidR="00D748DC" w:rsidRPr="006B2C57" w:rsidRDefault="00D748DC" w:rsidP="006A5E6A">
            <w:pPr>
              <w:widowControl w:val="0"/>
              <w:autoSpaceDE w:val="0"/>
              <w:autoSpaceDN w:val="0"/>
              <w:adjustRightInd w:val="0"/>
              <w:jc w:val="center"/>
              <w:rPr>
                <w:bCs/>
                <w:sz w:val="18"/>
                <w:szCs w:val="18"/>
              </w:rPr>
            </w:pPr>
            <w:r w:rsidRPr="006B2C57">
              <w:rPr>
                <w:bCs/>
                <w:sz w:val="18"/>
                <w:szCs w:val="18"/>
              </w:rPr>
              <w:t>2020</w:t>
            </w:r>
          </w:p>
        </w:tc>
        <w:tc>
          <w:tcPr>
            <w:tcW w:w="463" w:type="pct"/>
          </w:tcPr>
          <w:p w:rsidR="00D748DC" w:rsidRPr="006B2C57" w:rsidRDefault="00D748DC" w:rsidP="006A5E6A">
            <w:pPr>
              <w:widowControl w:val="0"/>
              <w:autoSpaceDE w:val="0"/>
              <w:autoSpaceDN w:val="0"/>
              <w:adjustRightInd w:val="0"/>
              <w:jc w:val="center"/>
              <w:rPr>
                <w:sz w:val="18"/>
                <w:szCs w:val="18"/>
              </w:rPr>
            </w:pPr>
            <w:r w:rsidRPr="006B2C57">
              <w:rPr>
                <w:sz w:val="18"/>
                <w:szCs w:val="18"/>
              </w:rPr>
              <w:t>-</w:t>
            </w:r>
          </w:p>
        </w:tc>
        <w:tc>
          <w:tcPr>
            <w:tcW w:w="555" w:type="pct"/>
          </w:tcPr>
          <w:p w:rsidR="00D748DC" w:rsidRPr="006B2C57" w:rsidRDefault="00D748DC" w:rsidP="006A5E6A">
            <w:pPr>
              <w:widowControl w:val="0"/>
              <w:autoSpaceDE w:val="0"/>
              <w:autoSpaceDN w:val="0"/>
              <w:adjustRightInd w:val="0"/>
              <w:jc w:val="center"/>
              <w:rPr>
                <w:sz w:val="18"/>
                <w:szCs w:val="18"/>
              </w:rPr>
            </w:pPr>
            <w:r>
              <w:rPr>
                <w:sz w:val="18"/>
                <w:szCs w:val="18"/>
              </w:rPr>
              <w:t>1461,83</w:t>
            </w:r>
          </w:p>
        </w:tc>
        <w:tc>
          <w:tcPr>
            <w:tcW w:w="509" w:type="pct"/>
          </w:tcPr>
          <w:p w:rsidR="00D748DC" w:rsidRPr="006B2C57" w:rsidRDefault="00D748DC" w:rsidP="006A5E6A">
            <w:pPr>
              <w:widowControl w:val="0"/>
              <w:autoSpaceDE w:val="0"/>
              <w:autoSpaceDN w:val="0"/>
              <w:adjustRightInd w:val="0"/>
              <w:jc w:val="center"/>
              <w:rPr>
                <w:bCs/>
                <w:sz w:val="18"/>
                <w:szCs w:val="18"/>
              </w:rPr>
            </w:pPr>
            <w:r>
              <w:rPr>
                <w:bCs/>
                <w:sz w:val="18"/>
                <w:szCs w:val="18"/>
              </w:rPr>
              <w:t>1109,32</w:t>
            </w:r>
          </w:p>
        </w:tc>
        <w:tc>
          <w:tcPr>
            <w:tcW w:w="694" w:type="pct"/>
          </w:tcPr>
          <w:p w:rsidR="00D748DC" w:rsidRPr="006B2C57" w:rsidRDefault="00D748DC" w:rsidP="006A5E6A">
            <w:pPr>
              <w:widowControl w:val="0"/>
              <w:autoSpaceDE w:val="0"/>
              <w:autoSpaceDN w:val="0"/>
              <w:adjustRightInd w:val="0"/>
              <w:jc w:val="center"/>
              <w:rPr>
                <w:bCs/>
                <w:sz w:val="18"/>
                <w:szCs w:val="18"/>
              </w:rPr>
            </w:pPr>
            <w:r w:rsidRPr="006B2C57">
              <w:rPr>
                <w:bCs/>
                <w:sz w:val="18"/>
                <w:szCs w:val="18"/>
              </w:rPr>
              <w:t>х</w:t>
            </w:r>
          </w:p>
        </w:tc>
        <w:tc>
          <w:tcPr>
            <w:tcW w:w="601" w:type="pct"/>
          </w:tcPr>
          <w:p w:rsidR="00D748DC" w:rsidRPr="006B2C57" w:rsidRDefault="00D748DC" w:rsidP="006A5E6A">
            <w:pPr>
              <w:widowControl w:val="0"/>
              <w:autoSpaceDE w:val="0"/>
              <w:autoSpaceDN w:val="0"/>
              <w:adjustRightInd w:val="0"/>
              <w:jc w:val="center"/>
              <w:rPr>
                <w:bCs/>
                <w:sz w:val="18"/>
                <w:szCs w:val="18"/>
              </w:rPr>
            </w:pPr>
            <w:r>
              <w:rPr>
                <w:bCs/>
                <w:sz w:val="18"/>
                <w:szCs w:val="18"/>
              </w:rPr>
              <w:t>х</w:t>
            </w:r>
          </w:p>
        </w:tc>
      </w:tr>
      <w:tr w:rsidR="00D748DC" w:rsidRPr="006B2C57" w:rsidTr="006A5E6A">
        <w:trPr>
          <w:trHeight w:val="145"/>
        </w:trPr>
        <w:tc>
          <w:tcPr>
            <w:tcW w:w="1112" w:type="pct"/>
          </w:tcPr>
          <w:p w:rsidR="00D748DC" w:rsidRPr="006B2C57" w:rsidRDefault="00D748DC" w:rsidP="006A5E6A">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D748DC" w:rsidRPr="006B2C57" w:rsidRDefault="00D748DC" w:rsidP="006A5E6A">
            <w:pPr>
              <w:widowControl w:val="0"/>
              <w:autoSpaceDE w:val="0"/>
              <w:autoSpaceDN w:val="0"/>
              <w:adjustRightInd w:val="0"/>
              <w:jc w:val="center"/>
              <w:rPr>
                <w:bCs/>
                <w:sz w:val="18"/>
                <w:szCs w:val="18"/>
              </w:rPr>
            </w:pPr>
            <w:r w:rsidRPr="006B2C57">
              <w:rPr>
                <w:bCs/>
                <w:sz w:val="18"/>
                <w:szCs w:val="18"/>
              </w:rPr>
              <w:t>-</w:t>
            </w:r>
          </w:p>
        </w:tc>
        <w:tc>
          <w:tcPr>
            <w:tcW w:w="465" w:type="pct"/>
          </w:tcPr>
          <w:p w:rsidR="00D748DC" w:rsidRPr="006B2C57" w:rsidRDefault="00D748DC" w:rsidP="006A5E6A">
            <w:pPr>
              <w:widowControl w:val="0"/>
              <w:autoSpaceDE w:val="0"/>
              <w:autoSpaceDN w:val="0"/>
              <w:adjustRightInd w:val="0"/>
              <w:jc w:val="center"/>
              <w:rPr>
                <w:bCs/>
                <w:sz w:val="18"/>
                <w:szCs w:val="18"/>
              </w:rPr>
            </w:pPr>
            <w:r w:rsidRPr="006B2C57">
              <w:rPr>
                <w:bCs/>
                <w:sz w:val="18"/>
                <w:szCs w:val="18"/>
              </w:rPr>
              <w:t>-</w:t>
            </w:r>
          </w:p>
        </w:tc>
        <w:tc>
          <w:tcPr>
            <w:tcW w:w="463" w:type="pct"/>
          </w:tcPr>
          <w:p w:rsidR="00D748DC" w:rsidRPr="006B2C57" w:rsidRDefault="00D748DC" w:rsidP="006A5E6A">
            <w:pPr>
              <w:widowControl w:val="0"/>
              <w:autoSpaceDE w:val="0"/>
              <w:autoSpaceDN w:val="0"/>
              <w:adjustRightInd w:val="0"/>
              <w:jc w:val="center"/>
              <w:rPr>
                <w:sz w:val="18"/>
                <w:szCs w:val="18"/>
              </w:rPr>
            </w:pPr>
            <w:r w:rsidRPr="006B2C57">
              <w:rPr>
                <w:sz w:val="18"/>
                <w:szCs w:val="18"/>
              </w:rPr>
              <w:t>-</w:t>
            </w:r>
          </w:p>
        </w:tc>
        <w:tc>
          <w:tcPr>
            <w:tcW w:w="555" w:type="pct"/>
          </w:tcPr>
          <w:p w:rsidR="00D748DC" w:rsidRPr="006B2C57" w:rsidRDefault="00D748DC" w:rsidP="006A5E6A">
            <w:pPr>
              <w:widowControl w:val="0"/>
              <w:autoSpaceDE w:val="0"/>
              <w:autoSpaceDN w:val="0"/>
              <w:adjustRightInd w:val="0"/>
              <w:jc w:val="center"/>
              <w:rPr>
                <w:sz w:val="18"/>
                <w:szCs w:val="18"/>
              </w:rPr>
            </w:pPr>
            <w:r>
              <w:rPr>
                <w:sz w:val="18"/>
                <w:szCs w:val="18"/>
              </w:rPr>
              <w:t>1461,83</w:t>
            </w:r>
          </w:p>
        </w:tc>
        <w:tc>
          <w:tcPr>
            <w:tcW w:w="509" w:type="pct"/>
          </w:tcPr>
          <w:p w:rsidR="00D748DC" w:rsidRPr="006B2C57" w:rsidRDefault="00D748DC" w:rsidP="006A5E6A">
            <w:pPr>
              <w:widowControl w:val="0"/>
              <w:autoSpaceDE w:val="0"/>
              <w:autoSpaceDN w:val="0"/>
              <w:adjustRightInd w:val="0"/>
              <w:jc w:val="center"/>
              <w:rPr>
                <w:bCs/>
                <w:sz w:val="18"/>
                <w:szCs w:val="18"/>
              </w:rPr>
            </w:pPr>
            <w:r>
              <w:rPr>
                <w:bCs/>
                <w:sz w:val="18"/>
                <w:szCs w:val="18"/>
              </w:rPr>
              <w:t>1109,32</w:t>
            </w:r>
          </w:p>
        </w:tc>
        <w:tc>
          <w:tcPr>
            <w:tcW w:w="694" w:type="pct"/>
          </w:tcPr>
          <w:p w:rsidR="00D748DC" w:rsidRPr="006B2C57" w:rsidRDefault="00D748DC" w:rsidP="006A5E6A">
            <w:pPr>
              <w:widowControl w:val="0"/>
              <w:autoSpaceDE w:val="0"/>
              <w:autoSpaceDN w:val="0"/>
              <w:adjustRightInd w:val="0"/>
              <w:jc w:val="center"/>
              <w:rPr>
                <w:bCs/>
                <w:sz w:val="18"/>
                <w:szCs w:val="18"/>
              </w:rPr>
            </w:pPr>
            <w:r w:rsidRPr="006B2C57">
              <w:rPr>
                <w:bCs/>
                <w:sz w:val="18"/>
                <w:szCs w:val="18"/>
              </w:rPr>
              <w:t>х</w:t>
            </w:r>
          </w:p>
        </w:tc>
        <w:tc>
          <w:tcPr>
            <w:tcW w:w="601" w:type="pct"/>
          </w:tcPr>
          <w:p w:rsidR="00D748DC" w:rsidRPr="006B2C57" w:rsidRDefault="00D748DC" w:rsidP="006A5E6A">
            <w:pPr>
              <w:widowControl w:val="0"/>
              <w:autoSpaceDE w:val="0"/>
              <w:autoSpaceDN w:val="0"/>
              <w:adjustRightInd w:val="0"/>
              <w:jc w:val="center"/>
              <w:rPr>
                <w:bCs/>
                <w:sz w:val="18"/>
                <w:szCs w:val="18"/>
              </w:rPr>
            </w:pPr>
            <w:r>
              <w:rPr>
                <w:bCs/>
                <w:sz w:val="18"/>
                <w:szCs w:val="18"/>
              </w:rPr>
              <w:t>х</w:t>
            </w:r>
          </w:p>
        </w:tc>
      </w:tr>
      <w:tr w:rsidR="00D748DC" w:rsidRPr="006B2C57" w:rsidTr="001065F2">
        <w:trPr>
          <w:trHeight w:val="145"/>
        </w:trPr>
        <w:tc>
          <w:tcPr>
            <w:tcW w:w="1112" w:type="pct"/>
          </w:tcPr>
          <w:p w:rsidR="00D748DC" w:rsidRPr="006B2C57" w:rsidRDefault="00D748DC" w:rsidP="007D5524">
            <w:pPr>
              <w:widowControl w:val="0"/>
              <w:autoSpaceDE w:val="0"/>
              <w:autoSpaceDN w:val="0"/>
              <w:adjustRightInd w:val="0"/>
              <w:jc w:val="both"/>
              <w:rPr>
                <w:bCs/>
                <w:sz w:val="18"/>
                <w:szCs w:val="18"/>
              </w:rPr>
            </w:pPr>
            <w:r w:rsidRPr="006B2C57">
              <w:rPr>
                <w:bCs/>
                <w:sz w:val="18"/>
                <w:szCs w:val="18"/>
              </w:rPr>
              <w:t>1.6.</w:t>
            </w:r>
            <w:r w:rsidRPr="006B2C57">
              <w:rPr>
                <w:bCs/>
                <w:color w:val="000000"/>
                <w:sz w:val="18"/>
                <w:szCs w:val="18"/>
              </w:rPr>
              <w:t xml:space="preserve"> Основное мероприятие «Обеспечение развития первичной медико-санитарной помощи, в том числе сельским жителям», в том числе:</w:t>
            </w:r>
          </w:p>
        </w:tc>
        <w:tc>
          <w:tcPr>
            <w:tcW w:w="601"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Министерство,</w:t>
            </w:r>
          </w:p>
          <w:p w:rsidR="00D748DC" w:rsidRPr="006B2C57" w:rsidRDefault="00D748DC" w:rsidP="00B847F3">
            <w:pPr>
              <w:widowControl w:val="0"/>
              <w:autoSpaceDE w:val="0"/>
              <w:autoSpaceDN w:val="0"/>
              <w:adjustRightInd w:val="0"/>
              <w:jc w:val="center"/>
              <w:rPr>
                <w:bCs/>
                <w:sz w:val="18"/>
                <w:szCs w:val="18"/>
              </w:rPr>
            </w:pPr>
            <w:r w:rsidRPr="006B2C57">
              <w:rPr>
                <w:bCs/>
                <w:sz w:val="18"/>
                <w:szCs w:val="18"/>
              </w:rPr>
              <w:t>Министерство строительства и архитектуры Ульяновской области</w:t>
            </w:r>
          </w:p>
        </w:tc>
        <w:tc>
          <w:tcPr>
            <w:tcW w:w="465"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D748DC" w:rsidRPr="006B2C57" w:rsidRDefault="00D748DC" w:rsidP="007D5524">
            <w:pPr>
              <w:widowControl w:val="0"/>
              <w:autoSpaceDE w:val="0"/>
              <w:autoSpaceDN w:val="0"/>
              <w:adjustRightInd w:val="0"/>
              <w:jc w:val="center"/>
              <w:rPr>
                <w:bCs/>
                <w:sz w:val="18"/>
                <w:szCs w:val="18"/>
              </w:rPr>
            </w:pPr>
          </w:p>
        </w:tc>
        <w:tc>
          <w:tcPr>
            <w:tcW w:w="555" w:type="pct"/>
          </w:tcPr>
          <w:p w:rsidR="00D748DC" w:rsidRPr="006B2C57" w:rsidRDefault="00D748DC" w:rsidP="007D5524">
            <w:pPr>
              <w:widowControl w:val="0"/>
              <w:autoSpaceDE w:val="0"/>
              <w:autoSpaceDN w:val="0"/>
              <w:adjustRightInd w:val="0"/>
              <w:jc w:val="center"/>
              <w:rPr>
                <w:bCs/>
                <w:sz w:val="18"/>
                <w:szCs w:val="18"/>
              </w:rPr>
            </w:pPr>
            <w:r w:rsidRPr="000359C7">
              <w:rPr>
                <w:bCs/>
                <w:sz w:val="18"/>
                <w:szCs w:val="18"/>
              </w:rPr>
              <w:t>187441,83</w:t>
            </w:r>
          </w:p>
        </w:tc>
        <w:tc>
          <w:tcPr>
            <w:tcW w:w="509" w:type="pct"/>
          </w:tcPr>
          <w:p w:rsidR="00D748DC" w:rsidRPr="00C16EF8" w:rsidRDefault="00D748DC" w:rsidP="00A45964">
            <w:pPr>
              <w:widowControl w:val="0"/>
              <w:autoSpaceDE w:val="0"/>
              <w:autoSpaceDN w:val="0"/>
              <w:adjustRightInd w:val="0"/>
              <w:jc w:val="center"/>
              <w:rPr>
                <w:sz w:val="18"/>
                <w:szCs w:val="18"/>
              </w:rPr>
            </w:pPr>
            <w:r w:rsidRPr="00C16EF8">
              <w:rPr>
                <w:sz w:val="18"/>
                <w:szCs w:val="18"/>
              </w:rPr>
              <w:t>154658,55</w:t>
            </w:r>
          </w:p>
        </w:tc>
        <w:tc>
          <w:tcPr>
            <w:tcW w:w="694"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на  проведение ремонтных работ</w:t>
            </w:r>
          </w:p>
        </w:tc>
        <w:tc>
          <w:tcPr>
            <w:tcW w:w="601" w:type="pct"/>
          </w:tcPr>
          <w:p w:rsidR="00D748DC" w:rsidRPr="006B2C57" w:rsidRDefault="00D748DC" w:rsidP="00BA4C1C">
            <w:pPr>
              <w:widowControl w:val="0"/>
              <w:autoSpaceDE w:val="0"/>
              <w:autoSpaceDN w:val="0"/>
              <w:adjustRightInd w:val="0"/>
              <w:jc w:val="center"/>
            </w:pPr>
            <w:r w:rsidRPr="006B2C57">
              <w:t xml:space="preserve">выполнены </w:t>
            </w:r>
            <w:proofErr w:type="spellStart"/>
            <w:r w:rsidRPr="006B2C57">
              <w:t>смр</w:t>
            </w:r>
            <w:proofErr w:type="spellEnd"/>
            <w:r w:rsidRPr="006B2C57">
              <w:t xml:space="preserve">: отделка </w:t>
            </w:r>
            <w:proofErr w:type="spellStart"/>
            <w:r w:rsidRPr="006B2C57">
              <w:t>помеще-ний</w:t>
            </w:r>
            <w:proofErr w:type="spellEnd"/>
            <w:r w:rsidRPr="006B2C57">
              <w:t xml:space="preserve">, сети электро-снабжения, </w:t>
            </w:r>
            <w:proofErr w:type="spellStart"/>
            <w:r w:rsidRPr="006B2C57">
              <w:t>опс</w:t>
            </w:r>
            <w:proofErr w:type="spellEnd"/>
          </w:p>
        </w:tc>
      </w:tr>
      <w:tr w:rsidR="00D748DC" w:rsidRPr="006B2C57" w:rsidTr="001065F2">
        <w:trPr>
          <w:trHeight w:val="145"/>
        </w:trPr>
        <w:tc>
          <w:tcPr>
            <w:tcW w:w="1112" w:type="pct"/>
          </w:tcPr>
          <w:p w:rsidR="00D748DC" w:rsidRPr="006B2C57" w:rsidRDefault="00D748DC" w:rsidP="007D5524">
            <w:pPr>
              <w:widowControl w:val="0"/>
              <w:autoSpaceDE w:val="0"/>
              <w:autoSpaceDN w:val="0"/>
              <w:adjustRightInd w:val="0"/>
              <w:jc w:val="both"/>
              <w:rPr>
                <w:bCs/>
                <w:sz w:val="18"/>
                <w:szCs w:val="18"/>
              </w:rPr>
            </w:pPr>
            <w:r w:rsidRPr="006B2C57">
              <w:rPr>
                <w:bCs/>
                <w:sz w:val="18"/>
                <w:szCs w:val="18"/>
              </w:rPr>
              <w:t>разработка проектной документации, выполнение ремонтных работ</w:t>
            </w:r>
          </w:p>
        </w:tc>
        <w:tc>
          <w:tcPr>
            <w:tcW w:w="601" w:type="pct"/>
          </w:tcPr>
          <w:p w:rsidR="00D748DC" w:rsidRPr="006B2C57" w:rsidRDefault="00D748DC" w:rsidP="00B847F3">
            <w:pPr>
              <w:widowControl w:val="0"/>
              <w:autoSpaceDE w:val="0"/>
              <w:autoSpaceDN w:val="0"/>
              <w:adjustRightInd w:val="0"/>
              <w:jc w:val="center"/>
              <w:rPr>
                <w:bCs/>
                <w:sz w:val="18"/>
                <w:szCs w:val="18"/>
              </w:rPr>
            </w:pPr>
            <w:r w:rsidRPr="006B2C57">
              <w:rPr>
                <w:bCs/>
                <w:sz w:val="18"/>
                <w:szCs w:val="18"/>
              </w:rPr>
              <w:t>Министерство строительства и архитектуры Ульяновской области</w:t>
            </w:r>
          </w:p>
        </w:tc>
        <w:tc>
          <w:tcPr>
            <w:tcW w:w="465"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w:t>
            </w:r>
          </w:p>
        </w:tc>
        <w:tc>
          <w:tcPr>
            <w:tcW w:w="555" w:type="pct"/>
          </w:tcPr>
          <w:p w:rsidR="00D748DC" w:rsidRPr="006B2C57" w:rsidRDefault="00D748DC" w:rsidP="007D5524">
            <w:pPr>
              <w:widowControl w:val="0"/>
              <w:autoSpaceDE w:val="0"/>
              <w:autoSpaceDN w:val="0"/>
              <w:adjustRightInd w:val="0"/>
              <w:jc w:val="center"/>
              <w:rPr>
                <w:bCs/>
                <w:sz w:val="18"/>
                <w:szCs w:val="18"/>
              </w:rPr>
            </w:pPr>
            <w:r w:rsidRPr="000359C7">
              <w:rPr>
                <w:bCs/>
                <w:sz w:val="18"/>
                <w:szCs w:val="18"/>
              </w:rPr>
              <w:t>126728,60</w:t>
            </w:r>
          </w:p>
        </w:tc>
        <w:tc>
          <w:tcPr>
            <w:tcW w:w="509" w:type="pct"/>
          </w:tcPr>
          <w:p w:rsidR="00D748DC" w:rsidRPr="00C16EF8" w:rsidRDefault="00D748DC" w:rsidP="00A45964">
            <w:pPr>
              <w:widowControl w:val="0"/>
              <w:autoSpaceDE w:val="0"/>
              <w:autoSpaceDN w:val="0"/>
              <w:adjustRightInd w:val="0"/>
              <w:jc w:val="center"/>
              <w:rPr>
                <w:sz w:val="18"/>
                <w:szCs w:val="18"/>
                <w:highlight w:val="yellow"/>
              </w:rPr>
            </w:pPr>
            <w:r w:rsidRPr="00C16EF8">
              <w:rPr>
                <w:sz w:val="18"/>
                <w:szCs w:val="18"/>
              </w:rPr>
              <w:t>93945,32</w:t>
            </w:r>
          </w:p>
        </w:tc>
        <w:tc>
          <w:tcPr>
            <w:tcW w:w="694"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на  проведение ремонтных работ</w:t>
            </w:r>
          </w:p>
        </w:tc>
        <w:tc>
          <w:tcPr>
            <w:tcW w:w="601" w:type="pct"/>
          </w:tcPr>
          <w:p w:rsidR="00D748DC" w:rsidRPr="006B2C57" w:rsidRDefault="00D748DC" w:rsidP="00BA4C1C">
            <w:pPr>
              <w:widowControl w:val="0"/>
              <w:autoSpaceDE w:val="0"/>
              <w:autoSpaceDN w:val="0"/>
              <w:adjustRightInd w:val="0"/>
              <w:jc w:val="center"/>
            </w:pPr>
            <w:r w:rsidRPr="006B2C57">
              <w:t xml:space="preserve">выполнены </w:t>
            </w:r>
            <w:proofErr w:type="spellStart"/>
            <w:r w:rsidRPr="006B2C57">
              <w:t>смр</w:t>
            </w:r>
            <w:proofErr w:type="spellEnd"/>
            <w:r w:rsidRPr="006B2C57">
              <w:t xml:space="preserve">: отделка </w:t>
            </w:r>
            <w:proofErr w:type="spellStart"/>
            <w:r w:rsidRPr="006B2C57">
              <w:t>помеще-ний</w:t>
            </w:r>
            <w:proofErr w:type="spellEnd"/>
            <w:r w:rsidRPr="006B2C57">
              <w:t xml:space="preserve">, сети электро-снабжения, </w:t>
            </w:r>
            <w:proofErr w:type="spellStart"/>
            <w:r w:rsidRPr="006B2C57">
              <w:t>опс</w:t>
            </w:r>
            <w:proofErr w:type="spellEnd"/>
          </w:p>
        </w:tc>
      </w:tr>
      <w:tr w:rsidR="00D748DC" w:rsidRPr="006B2C57" w:rsidTr="001065F2">
        <w:trPr>
          <w:trHeight w:val="145"/>
        </w:trPr>
        <w:tc>
          <w:tcPr>
            <w:tcW w:w="1112" w:type="pct"/>
          </w:tcPr>
          <w:p w:rsidR="00D748DC" w:rsidRPr="006B2C57" w:rsidRDefault="00D748DC"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w:t>
            </w:r>
          </w:p>
        </w:tc>
        <w:tc>
          <w:tcPr>
            <w:tcW w:w="555" w:type="pct"/>
          </w:tcPr>
          <w:p w:rsidR="00D748DC" w:rsidRPr="006B2C57" w:rsidRDefault="00D748DC" w:rsidP="007D5524">
            <w:pPr>
              <w:widowControl w:val="0"/>
              <w:autoSpaceDE w:val="0"/>
              <w:autoSpaceDN w:val="0"/>
              <w:adjustRightInd w:val="0"/>
              <w:jc w:val="center"/>
              <w:rPr>
                <w:bCs/>
                <w:sz w:val="18"/>
                <w:szCs w:val="18"/>
              </w:rPr>
            </w:pPr>
            <w:r w:rsidRPr="000359C7">
              <w:rPr>
                <w:bCs/>
                <w:sz w:val="18"/>
                <w:szCs w:val="18"/>
              </w:rPr>
              <w:t>187441,83</w:t>
            </w:r>
          </w:p>
        </w:tc>
        <w:tc>
          <w:tcPr>
            <w:tcW w:w="509" w:type="pct"/>
          </w:tcPr>
          <w:p w:rsidR="00D748DC" w:rsidRPr="00C16EF8" w:rsidRDefault="00D748DC" w:rsidP="007D5524">
            <w:pPr>
              <w:widowControl w:val="0"/>
              <w:autoSpaceDE w:val="0"/>
              <w:autoSpaceDN w:val="0"/>
              <w:adjustRightInd w:val="0"/>
              <w:jc w:val="center"/>
              <w:rPr>
                <w:bCs/>
                <w:sz w:val="18"/>
                <w:szCs w:val="18"/>
              </w:rPr>
            </w:pPr>
            <w:r w:rsidRPr="00C16EF8">
              <w:rPr>
                <w:bCs/>
                <w:sz w:val="18"/>
                <w:szCs w:val="18"/>
              </w:rPr>
              <w:t>154658,55</w:t>
            </w:r>
          </w:p>
        </w:tc>
        <w:tc>
          <w:tcPr>
            <w:tcW w:w="694"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х</w:t>
            </w:r>
          </w:p>
        </w:tc>
      </w:tr>
      <w:tr w:rsidR="00D748DC" w:rsidRPr="006B2C57" w:rsidTr="001065F2">
        <w:trPr>
          <w:trHeight w:val="145"/>
        </w:trPr>
        <w:tc>
          <w:tcPr>
            <w:tcW w:w="1112" w:type="pct"/>
          </w:tcPr>
          <w:p w:rsidR="00D748DC" w:rsidRPr="006B2C57" w:rsidRDefault="00D748DC" w:rsidP="007D5524">
            <w:pPr>
              <w:widowControl w:val="0"/>
              <w:autoSpaceDE w:val="0"/>
              <w:autoSpaceDN w:val="0"/>
              <w:jc w:val="both"/>
              <w:rPr>
                <w:rFonts w:eastAsia="Calibri"/>
                <w:sz w:val="18"/>
                <w:szCs w:val="18"/>
              </w:rPr>
            </w:pPr>
            <w:r w:rsidRPr="006B2C57">
              <w:rPr>
                <w:rFonts w:eastAsia="Calibri"/>
                <w:sz w:val="18"/>
                <w:szCs w:val="18"/>
              </w:rPr>
              <w:t xml:space="preserve">Доля отремонтированных объектов </w:t>
            </w:r>
            <w:proofErr w:type="spellStart"/>
            <w:r w:rsidRPr="006B2C57">
              <w:rPr>
                <w:rFonts w:eastAsia="Calibri"/>
                <w:sz w:val="18"/>
                <w:szCs w:val="18"/>
              </w:rPr>
              <w:t>госу</w:t>
            </w:r>
            <w:proofErr w:type="spellEnd"/>
            <w:r w:rsidRPr="006B2C57">
              <w:rPr>
                <w:rFonts w:eastAsia="Calibri"/>
                <w:sz w:val="18"/>
                <w:szCs w:val="18"/>
              </w:rPr>
              <w:t>-дарственных медицинских организаций в общем числе объектов здравоохранения, нуждающихся в ремонте (процентов)</w:t>
            </w:r>
          </w:p>
        </w:tc>
        <w:tc>
          <w:tcPr>
            <w:tcW w:w="601"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 xml:space="preserve">Министерство, референт отд. </w:t>
            </w:r>
            <w:proofErr w:type="spellStart"/>
            <w:r w:rsidRPr="006B2C57">
              <w:rPr>
                <w:bCs/>
                <w:sz w:val="18"/>
                <w:szCs w:val="18"/>
              </w:rPr>
              <w:t>формир</w:t>
            </w:r>
            <w:proofErr w:type="spellEnd"/>
            <w:r w:rsidRPr="006B2C57">
              <w:rPr>
                <w:bCs/>
                <w:sz w:val="18"/>
                <w:szCs w:val="18"/>
              </w:rPr>
              <w:t xml:space="preserve"> программ</w:t>
            </w:r>
          </w:p>
          <w:p w:rsidR="00D748DC" w:rsidRPr="006B2C57" w:rsidRDefault="00D748DC" w:rsidP="007D5524">
            <w:pPr>
              <w:widowControl w:val="0"/>
              <w:autoSpaceDE w:val="0"/>
              <w:autoSpaceDN w:val="0"/>
              <w:adjustRightInd w:val="0"/>
              <w:jc w:val="center"/>
              <w:rPr>
                <w:bCs/>
                <w:sz w:val="18"/>
                <w:szCs w:val="18"/>
              </w:rPr>
            </w:pPr>
            <w:proofErr w:type="spellStart"/>
            <w:r w:rsidRPr="005C4558">
              <w:rPr>
                <w:bCs/>
                <w:sz w:val="18"/>
                <w:szCs w:val="18"/>
              </w:rPr>
              <w:t>К.И.Блинов</w:t>
            </w:r>
            <w:proofErr w:type="spellEnd"/>
          </w:p>
          <w:p w:rsidR="00D748DC" w:rsidRPr="006B2C57" w:rsidRDefault="00D748DC" w:rsidP="007D5524">
            <w:pPr>
              <w:widowControl w:val="0"/>
              <w:autoSpaceDE w:val="0"/>
              <w:autoSpaceDN w:val="0"/>
              <w:adjustRightInd w:val="0"/>
              <w:jc w:val="center"/>
              <w:rPr>
                <w:bCs/>
                <w:sz w:val="18"/>
                <w:szCs w:val="18"/>
              </w:rPr>
            </w:pPr>
            <w:r w:rsidRPr="006B2C57">
              <w:rPr>
                <w:bCs/>
                <w:sz w:val="18"/>
                <w:szCs w:val="18"/>
              </w:rPr>
              <w:t>41-65-56</w:t>
            </w:r>
          </w:p>
        </w:tc>
        <w:tc>
          <w:tcPr>
            <w:tcW w:w="465"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х</w:t>
            </w:r>
          </w:p>
        </w:tc>
        <w:tc>
          <w:tcPr>
            <w:tcW w:w="555"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1,0</w:t>
            </w:r>
          </w:p>
        </w:tc>
        <w:tc>
          <w:tcPr>
            <w:tcW w:w="509" w:type="pct"/>
          </w:tcPr>
          <w:p w:rsidR="00D748DC" w:rsidRPr="006B2C57" w:rsidRDefault="00F046DF" w:rsidP="007D5524">
            <w:pPr>
              <w:widowControl w:val="0"/>
              <w:suppressAutoHyphens/>
              <w:autoSpaceDE w:val="0"/>
              <w:autoSpaceDN w:val="0"/>
              <w:adjustRightInd w:val="0"/>
              <w:jc w:val="center"/>
              <w:rPr>
                <w:sz w:val="18"/>
                <w:szCs w:val="18"/>
              </w:rPr>
            </w:pPr>
            <w:r>
              <w:rPr>
                <w:sz w:val="18"/>
                <w:szCs w:val="18"/>
              </w:rPr>
              <w:t>1,5</w:t>
            </w:r>
          </w:p>
        </w:tc>
        <w:tc>
          <w:tcPr>
            <w:tcW w:w="694" w:type="pct"/>
          </w:tcPr>
          <w:p w:rsidR="00D748DC" w:rsidRPr="006B2C57" w:rsidRDefault="00D748DC" w:rsidP="007D5524">
            <w:pPr>
              <w:widowControl w:val="0"/>
              <w:suppressAutoHyphens/>
              <w:autoSpaceDE w:val="0"/>
              <w:autoSpaceDN w:val="0"/>
              <w:adjustRightInd w:val="0"/>
              <w:jc w:val="center"/>
              <w:rPr>
                <w:sz w:val="18"/>
                <w:szCs w:val="18"/>
              </w:rPr>
            </w:pPr>
            <w:r w:rsidRPr="006B2C57">
              <w:rPr>
                <w:sz w:val="18"/>
                <w:szCs w:val="18"/>
              </w:rPr>
              <w:t>х</w:t>
            </w:r>
          </w:p>
        </w:tc>
        <w:tc>
          <w:tcPr>
            <w:tcW w:w="601" w:type="pct"/>
          </w:tcPr>
          <w:p w:rsidR="00D748DC" w:rsidRPr="006B2C57" w:rsidRDefault="00D748DC" w:rsidP="007D5524">
            <w:pPr>
              <w:widowControl w:val="0"/>
              <w:suppressAutoHyphens/>
              <w:autoSpaceDE w:val="0"/>
              <w:autoSpaceDN w:val="0"/>
              <w:adjustRightInd w:val="0"/>
              <w:jc w:val="center"/>
              <w:rPr>
                <w:sz w:val="18"/>
                <w:szCs w:val="18"/>
              </w:rPr>
            </w:pPr>
            <w:r w:rsidRPr="006B2C57">
              <w:rPr>
                <w:sz w:val="18"/>
                <w:szCs w:val="18"/>
              </w:rPr>
              <w:t>х</w:t>
            </w:r>
          </w:p>
        </w:tc>
      </w:tr>
      <w:tr w:rsidR="00D748DC" w:rsidRPr="006B2C57" w:rsidTr="001065F2">
        <w:trPr>
          <w:trHeight w:val="145"/>
        </w:trPr>
        <w:tc>
          <w:tcPr>
            <w:tcW w:w="1112" w:type="pct"/>
          </w:tcPr>
          <w:p w:rsidR="00D748DC" w:rsidRPr="006B2C57" w:rsidRDefault="00D748DC" w:rsidP="007D5524">
            <w:pPr>
              <w:widowControl w:val="0"/>
              <w:shd w:val="clear" w:color="auto" w:fill="FFFFFF"/>
              <w:autoSpaceDE w:val="0"/>
              <w:autoSpaceDN w:val="0"/>
              <w:adjustRightInd w:val="0"/>
              <w:spacing w:line="245" w:lineRule="auto"/>
              <w:jc w:val="both"/>
              <w:rPr>
                <w:sz w:val="18"/>
                <w:szCs w:val="18"/>
              </w:rPr>
            </w:pPr>
            <w:r w:rsidRPr="006B2C57">
              <w:rPr>
                <w:spacing w:val="-4"/>
                <w:sz w:val="18"/>
                <w:szCs w:val="18"/>
              </w:rPr>
              <w:t xml:space="preserve">1.6.1. Выполнение ремонта в зданиях государственных медицинских </w:t>
            </w:r>
            <w:proofErr w:type="spellStart"/>
            <w:r w:rsidRPr="006B2C57">
              <w:rPr>
                <w:spacing w:val="-4"/>
                <w:sz w:val="18"/>
                <w:szCs w:val="18"/>
              </w:rPr>
              <w:t>органи-заций</w:t>
            </w:r>
            <w:proofErr w:type="spellEnd"/>
            <w:r w:rsidRPr="006B2C57">
              <w:rPr>
                <w:spacing w:val="-4"/>
                <w:sz w:val="18"/>
                <w:szCs w:val="18"/>
              </w:rPr>
              <w:t>, находящихся в г. Ульяновске, в том числе:</w:t>
            </w:r>
          </w:p>
        </w:tc>
        <w:tc>
          <w:tcPr>
            <w:tcW w:w="601" w:type="pct"/>
          </w:tcPr>
          <w:p w:rsidR="00D748DC" w:rsidRPr="006B2C57" w:rsidRDefault="00D748DC" w:rsidP="007D5524">
            <w:pPr>
              <w:widowControl w:val="0"/>
              <w:autoSpaceDE w:val="0"/>
              <w:autoSpaceDN w:val="0"/>
              <w:adjustRightInd w:val="0"/>
              <w:spacing w:line="245" w:lineRule="auto"/>
              <w:jc w:val="center"/>
              <w:rPr>
                <w:sz w:val="18"/>
                <w:szCs w:val="18"/>
              </w:rPr>
            </w:pPr>
            <w:r w:rsidRPr="006B2C57">
              <w:rPr>
                <w:sz w:val="18"/>
                <w:szCs w:val="18"/>
              </w:rPr>
              <w:t xml:space="preserve">Министерство, </w:t>
            </w:r>
          </w:p>
          <w:p w:rsidR="00D748DC" w:rsidRPr="006B2C57" w:rsidRDefault="00D748DC" w:rsidP="00B847F3">
            <w:pPr>
              <w:widowControl w:val="0"/>
              <w:autoSpaceDE w:val="0"/>
              <w:autoSpaceDN w:val="0"/>
              <w:adjustRightInd w:val="0"/>
              <w:spacing w:line="245" w:lineRule="auto"/>
              <w:jc w:val="center"/>
              <w:rPr>
                <w:sz w:val="18"/>
                <w:szCs w:val="18"/>
              </w:rPr>
            </w:pPr>
            <w:r w:rsidRPr="006B2C57">
              <w:rPr>
                <w:sz w:val="18"/>
                <w:szCs w:val="18"/>
              </w:rPr>
              <w:t xml:space="preserve">Министерство строительства и архитектуры Ульяновской </w:t>
            </w:r>
            <w:r w:rsidRPr="006B2C57">
              <w:rPr>
                <w:sz w:val="18"/>
                <w:szCs w:val="18"/>
              </w:rPr>
              <w:lastRenderedPageBreak/>
              <w:t>области</w:t>
            </w:r>
          </w:p>
        </w:tc>
        <w:tc>
          <w:tcPr>
            <w:tcW w:w="465"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lastRenderedPageBreak/>
              <w:t>2020</w:t>
            </w:r>
          </w:p>
        </w:tc>
        <w:tc>
          <w:tcPr>
            <w:tcW w:w="463" w:type="pct"/>
          </w:tcPr>
          <w:p w:rsidR="00D748DC" w:rsidRPr="006B2C57" w:rsidRDefault="00D748DC" w:rsidP="007D5524">
            <w:pPr>
              <w:widowControl w:val="0"/>
              <w:autoSpaceDE w:val="0"/>
              <w:autoSpaceDN w:val="0"/>
              <w:adjustRightInd w:val="0"/>
              <w:jc w:val="center"/>
              <w:rPr>
                <w:sz w:val="18"/>
                <w:szCs w:val="18"/>
              </w:rPr>
            </w:pPr>
            <w:r w:rsidRPr="006B2C57">
              <w:rPr>
                <w:sz w:val="18"/>
                <w:szCs w:val="18"/>
              </w:rPr>
              <w:t>-</w:t>
            </w:r>
          </w:p>
        </w:tc>
        <w:tc>
          <w:tcPr>
            <w:tcW w:w="555" w:type="pct"/>
          </w:tcPr>
          <w:p w:rsidR="00D748DC" w:rsidRPr="006B2C57" w:rsidRDefault="00D748DC" w:rsidP="00851036">
            <w:pPr>
              <w:widowControl w:val="0"/>
              <w:autoSpaceDE w:val="0"/>
              <w:autoSpaceDN w:val="0"/>
              <w:adjustRightInd w:val="0"/>
              <w:jc w:val="center"/>
              <w:rPr>
                <w:bCs/>
                <w:sz w:val="18"/>
                <w:szCs w:val="18"/>
              </w:rPr>
            </w:pPr>
            <w:r w:rsidRPr="000359C7">
              <w:rPr>
                <w:bCs/>
                <w:sz w:val="18"/>
                <w:szCs w:val="18"/>
              </w:rPr>
              <w:t>187441,83</w:t>
            </w:r>
          </w:p>
        </w:tc>
        <w:tc>
          <w:tcPr>
            <w:tcW w:w="509" w:type="pct"/>
          </w:tcPr>
          <w:p w:rsidR="00D748DC" w:rsidRPr="006B2C57" w:rsidRDefault="00D748DC" w:rsidP="007D5524">
            <w:pPr>
              <w:widowControl w:val="0"/>
              <w:autoSpaceDE w:val="0"/>
              <w:autoSpaceDN w:val="0"/>
              <w:adjustRightInd w:val="0"/>
              <w:jc w:val="center"/>
            </w:pPr>
            <w:r w:rsidRPr="001C0602">
              <w:t>154658,55</w:t>
            </w:r>
          </w:p>
        </w:tc>
        <w:tc>
          <w:tcPr>
            <w:tcW w:w="694" w:type="pct"/>
          </w:tcPr>
          <w:p w:rsidR="00D748DC" w:rsidRPr="006B2C57" w:rsidRDefault="00D748DC" w:rsidP="007D5524">
            <w:pPr>
              <w:widowControl w:val="0"/>
              <w:autoSpaceDE w:val="0"/>
              <w:autoSpaceDN w:val="0"/>
              <w:adjustRightInd w:val="0"/>
              <w:jc w:val="center"/>
            </w:pPr>
            <w:r w:rsidRPr="006B2C57">
              <w:t xml:space="preserve">подготовка ТЭЗ, проведение конкурсных процедур, заключение </w:t>
            </w:r>
            <w:r w:rsidRPr="006B2C57">
              <w:lastRenderedPageBreak/>
              <w:t>контрактов/договоров на  проведение ремонтных работ</w:t>
            </w:r>
          </w:p>
        </w:tc>
        <w:tc>
          <w:tcPr>
            <w:tcW w:w="601" w:type="pct"/>
          </w:tcPr>
          <w:p w:rsidR="00D748DC" w:rsidRPr="006B2C57" w:rsidRDefault="00D748DC" w:rsidP="00BA4C1C">
            <w:pPr>
              <w:widowControl w:val="0"/>
              <w:autoSpaceDE w:val="0"/>
              <w:autoSpaceDN w:val="0"/>
              <w:adjustRightInd w:val="0"/>
              <w:jc w:val="center"/>
            </w:pPr>
            <w:r w:rsidRPr="006B2C57">
              <w:lastRenderedPageBreak/>
              <w:t xml:space="preserve">выполнены </w:t>
            </w:r>
            <w:proofErr w:type="spellStart"/>
            <w:r w:rsidRPr="006B2C57">
              <w:t>смр</w:t>
            </w:r>
            <w:proofErr w:type="spellEnd"/>
            <w:r w:rsidRPr="006B2C57">
              <w:t xml:space="preserve">: отделка </w:t>
            </w:r>
            <w:proofErr w:type="spellStart"/>
            <w:r w:rsidRPr="006B2C57">
              <w:t>помеще-ний</w:t>
            </w:r>
            <w:proofErr w:type="spellEnd"/>
            <w:r w:rsidRPr="006B2C57">
              <w:t xml:space="preserve">, сети электро-снабжения, </w:t>
            </w:r>
            <w:proofErr w:type="spellStart"/>
            <w:r w:rsidRPr="006B2C57">
              <w:t>опс</w:t>
            </w:r>
            <w:proofErr w:type="spellEnd"/>
          </w:p>
        </w:tc>
      </w:tr>
      <w:tr w:rsidR="00D748DC" w:rsidRPr="006B2C57" w:rsidTr="001065F2">
        <w:trPr>
          <w:trHeight w:val="145"/>
        </w:trPr>
        <w:tc>
          <w:tcPr>
            <w:tcW w:w="1112" w:type="pct"/>
          </w:tcPr>
          <w:p w:rsidR="00D748DC" w:rsidRPr="006B2C57" w:rsidRDefault="00D748DC" w:rsidP="007D5524">
            <w:pPr>
              <w:widowControl w:val="0"/>
              <w:shd w:val="clear" w:color="auto" w:fill="FFFFFF"/>
              <w:autoSpaceDE w:val="0"/>
              <w:autoSpaceDN w:val="0"/>
              <w:adjustRightInd w:val="0"/>
              <w:spacing w:line="245" w:lineRule="auto"/>
              <w:jc w:val="both"/>
              <w:rPr>
                <w:sz w:val="18"/>
                <w:szCs w:val="18"/>
              </w:rPr>
            </w:pPr>
            <w:r w:rsidRPr="006B2C57">
              <w:rPr>
                <w:sz w:val="18"/>
                <w:szCs w:val="18"/>
              </w:rPr>
              <w:lastRenderedPageBreak/>
              <w:t>подготовка проектной документации, выполнение ремонтных работ</w:t>
            </w:r>
          </w:p>
        </w:tc>
        <w:tc>
          <w:tcPr>
            <w:tcW w:w="601" w:type="pct"/>
          </w:tcPr>
          <w:p w:rsidR="00D748DC" w:rsidRPr="006B2C57" w:rsidRDefault="00D748DC" w:rsidP="00B847F3">
            <w:pPr>
              <w:widowControl w:val="0"/>
              <w:autoSpaceDE w:val="0"/>
              <w:autoSpaceDN w:val="0"/>
              <w:adjustRightInd w:val="0"/>
              <w:jc w:val="center"/>
              <w:rPr>
                <w:bCs/>
                <w:sz w:val="18"/>
                <w:szCs w:val="18"/>
              </w:rPr>
            </w:pPr>
            <w:r w:rsidRPr="006B2C57">
              <w:rPr>
                <w:bCs/>
                <w:sz w:val="18"/>
                <w:szCs w:val="18"/>
              </w:rPr>
              <w:t>Министерство строительства и архитектуры Ульяновской области</w:t>
            </w:r>
          </w:p>
        </w:tc>
        <w:tc>
          <w:tcPr>
            <w:tcW w:w="465"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D748DC" w:rsidRPr="006B2C57" w:rsidRDefault="00D748DC" w:rsidP="007D5524">
            <w:pPr>
              <w:widowControl w:val="0"/>
              <w:autoSpaceDE w:val="0"/>
              <w:autoSpaceDN w:val="0"/>
              <w:adjustRightInd w:val="0"/>
              <w:jc w:val="center"/>
              <w:rPr>
                <w:sz w:val="18"/>
                <w:szCs w:val="18"/>
              </w:rPr>
            </w:pPr>
            <w:r w:rsidRPr="006B2C57">
              <w:rPr>
                <w:sz w:val="18"/>
                <w:szCs w:val="18"/>
              </w:rPr>
              <w:t>-</w:t>
            </w:r>
          </w:p>
        </w:tc>
        <w:tc>
          <w:tcPr>
            <w:tcW w:w="555" w:type="pct"/>
          </w:tcPr>
          <w:p w:rsidR="00D748DC" w:rsidRPr="006B2C57" w:rsidRDefault="00D748DC" w:rsidP="00851036">
            <w:pPr>
              <w:widowControl w:val="0"/>
              <w:autoSpaceDE w:val="0"/>
              <w:autoSpaceDN w:val="0"/>
              <w:adjustRightInd w:val="0"/>
              <w:jc w:val="center"/>
              <w:rPr>
                <w:bCs/>
                <w:sz w:val="18"/>
                <w:szCs w:val="18"/>
              </w:rPr>
            </w:pPr>
            <w:r w:rsidRPr="000359C7">
              <w:rPr>
                <w:bCs/>
                <w:sz w:val="18"/>
                <w:szCs w:val="18"/>
              </w:rPr>
              <w:t>126728,60</w:t>
            </w:r>
          </w:p>
        </w:tc>
        <w:tc>
          <w:tcPr>
            <w:tcW w:w="509" w:type="pct"/>
          </w:tcPr>
          <w:p w:rsidR="00D748DC" w:rsidRPr="006B2C57" w:rsidRDefault="00D748DC" w:rsidP="007D5524">
            <w:pPr>
              <w:widowControl w:val="0"/>
              <w:autoSpaceDE w:val="0"/>
              <w:autoSpaceDN w:val="0"/>
              <w:adjustRightInd w:val="0"/>
              <w:jc w:val="center"/>
              <w:rPr>
                <w:highlight w:val="yellow"/>
              </w:rPr>
            </w:pPr>
            <w:r w:rsidRPr="001C0602">
              <w:t>93945,32</w:t>
            </w:r>
          </w:p>
        </w:tc>
        <w:tc>
          <w:tcPr>
            <w:tcW w:w="694" w:type="pct"/>
          </w:tcPr>
          <w:p w:rsidR="00D748DC" w:rsidRPr="006B2C57" w:rsidRDefault="00D748DC" w:rsidP="007D5524">
            <w:pPr>
              <w:widowControl w:val="0"/>
              <w:autoSpaceDE w:val="0"/>
              <w:autoSpaceDN w:val="0"/>
              <w:adjustRightInd w:val="0"/>
              <w:jc w:val="center"/>
            </w:pPr>
            <w:r w:rsidRPr="006B2C57">
              <w:t>подготовка ТЭЗ, проведение конкурсных процедур, заключение контрактов/договоров на  проведение ремонтных работ</w:t>
            </w:r>
          </w:p>
        </w:tc>
        <w:tc>
          <w:tcPr>
            <w:tcW w:w="601" w:type="pct"/>
          </w:tcPr>
          <w:p w:rsidR="00D748DC" w:rsidRPr="006B2C57" w:rsidRDefault="00D748DC" w:rsidP="0088274D">
            <w:pPr>
              <w:widowControl w:val="0"/>
              <w:autoSpaceDE w:val="0"/>
              <w:autoSpaceDN w:val="0"/>
              <w:adjustRightInd w:val="0"/>
              <w:jc w:val="center"/>
            </w:pPr>
            <w:r w:rsidRPr="006B2C57">
              <w:t xml:space="preserve">выполнены </w:t>
            </w:r>
            <w:proofErr w:type="spellStart"/>
            <w:r w:rsidRPr="006B2C57">
              <w:t>смр</w:t>
            </w:r>
            <w:proofErr w:type="spellEnd"/>
            <w:r w:rsidRPr="006B2C57">
              <w:t xml:space="preserve">: отделка </w:t>
            </w:r>
            <w:proofErr w:type="spellStart"/>
            <w:r w:rsidRPr="006B2C57">
              <w:t>помеще-ний</w:t>
            </w:r>
            <w:proofErr w:type="spellEnd"/>
            <w:r w:rsidRPr="006B2C57">
              <w:t xml:space="preserve">, сети электро-снабжения, </w:t>
            </w:r>
            <w:proofErr w:type="spellStart"/>
            <w:r w:rsidRPr="006B2C57">
              <w:t>опс</w:t>
            </w:r>
            <w:proofErr w:type="spellEnd"/>
          </w:p>
        </w:tc>
      </w:tr>
      <w:tr w:rsidR="00D748DC" w:rsidRPr="006B2C57" w:rsidTr="001065F2">
        <w:trPr>
          <w:trHeight w:val="145"/>
        </w:trPr>
        <w:tc>
          <w:tcPr>
            <w:tcW w:w="1112" w:type="pct"/>
          </w:tcPr>
          <w:p w:rsidR="00D748DC" w:rsidRPr="006B2C57" w:rsidRDefault="00D748DC" w:rsidP="007D5524">
            <w:pPr>
              <w:widowControl w:val="0"/>
              <w:shd w:val="clear" w:color="auto" w:fill="FFFFFF"/>
              <w:autoSpaceDE w:val="0"/>
              <w:autoSpaceDN w:val="0"/>
              <w:adjustRightInd w:val="0"/>
              <w:spacing w:line="245" w:lineRule="auto"/>
              <w:jc w:val="both"/>
              <w:rPr>
                <w:sz w:val="18"/>
                <w:szCs w:val="18"/>
              </w:rPr>
            </w:pPr>
            <w:r w:rsidRPr="006B2C57">
              <w:rPr>
                <w:sz w:val="18"/>
                <w:szCs w:val="18"/>
              </w:rPr>
              <w:t>ГУЗ ЦГКБ (разработка проектной документации)</w:t>
            </w:r>
          </w:p>
        </w:tc>
        <w:tc>
          <w:tcPr>
            <w:tcW w:w="601" w:type="pct"/>
          </w:tcPr>
          <w:p w:rsidR="00D748DC" w:rsidRPr="006B2C57" w:rsidRDefault="00D748DC" w:rsidP="00B847F3">
            <w:pPr>
              <w:widowControl w:val="0"/>
              <w:autoSpaceDE w:val="0"/>
              <w:autoSpaceDN w:val="0"/>
              <w:adjustRightInd w:val="0"/>
              <w:jc w:val="center"/>
              <w:rPr>
                <w:bCs/>
                <w:sz w:val="18"/>
                <w:szCs w:val="18"/>
              </w:rPr>
            </w:pPr>
            <w:r w:rsidRPr="006B2C57">
              <w:rPr>
                <w:bCs/>
                <w:sz w:val="18"/>
                <w:szCs w:val="18"/>
              </w:rPr>
              <w:t>Министерство строительства и архитектуры Ульяновской области</w:t>
            </w:r>
          </w:p>
        </w:tc>
        <w:tc>
          <w:tcPr>
            <w:tcW w:w="465"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февраль 2020</w:t>
            </w:r>
          </w:p>
        </w:tc>
        <w:tc>
          <w:tcPr>
            <w:tcW w:w="463"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w:t>
            </w:r>
          </w:p>
        </w:tc>
        <w:tc>
          <w:tcPr>
            <w:tcW w:w="555" w:type="pct"/>
          </w:tcPr>
          <w:p w:rsidR="00D748DC" w:rsidRPr="006B2C57" w:rsidRDefault="00D748DC" w:rsidP="002853E0">
            <w:pPr>
              <w:widowControl w:val="0"/>
              <w:autoSpaceDE w:val="0"/>
              <w:autoSpaceDN w:val="0"/>
              <w:adjustRightInd w:val="0"/>
              <w:jc w:val="center"/>
              <w:rPr>
                <w:bCs/>
                <w:sz w:val="18"/>
                <w:szCs w:val="18"/>
              </w:rPr>
            </w:pPr>
            <w:r>
              <w:rPr>
                <w:bCs/>
                <w:sz w:val="18"/>
                <w:szCs w:val="18"/>
              </w:rPr>
              <w:t>66</w:t>
            </w:r>
            <w:r w:rsidRPr="006B2C57">
              <w:rPr>
                <w:bCs/>
                <w:sz w:val="18"/>
                <w:szCs w:val="18"/>
              </w:rPr>
              <w:t>00,00</w:t>
            </w:r>
          </w:p>
        </w:tc>
        <w:tc>
          <w:tcPr>
            <w:tcW w:w="509" w:type="pct"/>
          </w:tcPr>
          <w:p w:rsidR="00D748DC" w:rsidRPr="007C0AB5" w:rsidRDefault="00D50136" w:rsidP="007D5524">
            <w:pPr>
              <w:widowControl w:val="0"/>
              <w:autoSpaceDE w:val="0"/>
              <w:autoSpaceDN w:val="0"/>
              <w:adjustRightInd w:val="0"/>
              <w:jc w:val="center"/>
              <w:rPr>
                <w:bCs/>
                <w:sz w:val="18"/>
                <w:szCs w:val="18"/>
              </w:rPr>
            </w:pPr>
            <w:r w:rsidRPr="007C0AB5">
              <w:rPr>
                <w:bCs/>
                <w:sz w:val="18"/>
                <w:szCs w:val="18"/>
              </w:rPr>
              <w:t>6600,00</w:t>
            </w:r>
          </w:p>
        </w:tc>
        <w:tc>
          <w:tcPr>
            <w:tcW w:w="694"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w:t>
            </w:r>
          </w:p>
        </w:tc>
        <w:tc>
          <w:tcPr>
            <w:tcW w:w="601"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 xml:space="preserve">заключен </w:t>
            </w:r>
            <w:proofErr w:type="spellStart"/>
            <w:r w:rsidRPr="006B2C57">
              <w:rPr>
                <w:bCs/>
                <w:sz w:val="18"/>
                <w:szCs w:val="18"/>
              </w:rPr>
              <w:t>госконтракт</w:t>
            </w:r>
            <w:proofErr w:type="spellEnd"/>
            <w:r w:rsidRPr="006B2C57">
              <w:rPr>
                <w:bCs/>
                <w:sz w:val="18"/>
                <w:szCs w:val="18"/>
              </w:rPr>
              <w:t>, срок выполнения работ 180 календарных дней</w:t>
            </w:r>
          </w:p>
        </w:tc>
      </w:tr>
      <w:tr w:rsidR="00D748DC" w:rsidRPr="006B2C57" w:rsidTr="001065F2">
        <w:trPr>
          <w:trHeight w:val="145"/>
        </w:trPr>
        <w:tc>
          <w:tcPr>
            <w:tcW w:w="1112" w:type="pct"/>
          </w:tcPr>
          <w:p w:rsidR="00D748DC" w:rsidRPr="006B2C57" w:rsidRDefault="00D748DC" w:rsidP="007D5524">
            <w:pPr>
              <w:widowControl w:val="0"/>
              <w:shd w:val="clear" w:color="auto" w:fill="FFFFFF"/>
              <w:autoSpaceDE w:val="0"/>
              <w:autoSpaceDN w:val="0"/>
              <w:adjustRightInd w:val="0"/>
              <w:spacing w:line="245" w:lineRule="auto"/>
              <w:jc w:val="both"/>
              <w:rPr>
                <w:sz w:val="18"/>
                <w:szCs w:val="18"/>
              </w:rPr>
            </w:pPr>
            <w:r w:rsidRPr="006B2C57">
              <w:rPr>
                <w:bCs/>
                <w:sz w:val="18"/>
                <w:szCs w:val="18"/>
              </w:rPr>
              <w:t>ГУЗ ЦК МСЧ (ремонтные работы)</w:t>
            </w:r>
          </w:p>
        </w:tc>
        <w:tc>
          <w:tcPr>
            <w:tcW w:w="601" w:type="pct"/>
          </w:tcPr>
          <w:p w:rsidR="00D748DC" w:rsidRPr="006B2C57" w:rsidRDefault="00D748DC" w:rsidP="00B847F3">
            <w:pPr>
              <w:widowControl w:val="0"/>
              <w:autoSpaceDE w:val="0"/>
              <w:autoSpaceDN w:val="0"/>
              <w:adjustRightInd w:val="0"/>
              <w:jc w:val="center"/>
              <w:rPr>
                <w:bCs/>
                <w:sz w:val="18"/>
                <w:szCs w:val="18"/>
              </w:rPr>
            </w:pPr>
            <w:r w:rsidRPr="006B2C57">
              <w:rPr>
                <w:bCs/>
                <w:sz w:val="18"/>
                <w:szCs w:val="18"/>
              </w:rPr>
              <w:t>Министерство строительства и архитектуры Ульяновской области</w:t>
            </w:r>
          </w:p>
        </w:tc>
        <w:tc>
          <w:tcPr>
            <w:tcW w:w="465"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январь 2020</w:t>
            </w:r>
          </w:p>
        </w:tc>
        <w:tc>
          <w:tcPr>
            <w:tcW w:w="463"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w:t>
            </w:r>
          </w:p>
        </w:tc>
        <w:tc>
          <w:tcPr>
            <w:tcW w:w="555"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10912,80</w:t>
            </w:r>
          </w:p>
        </w:tc>
        <w:tc>
          <w:tcPr>
            <w:tcW w:w="509" w:type="pct"/>
          </w:tcPr>
          <w:p w:rsidR="00D748DC" w:rsidRPr="007C0AB5" w:rsidRDefault="00D50136" w:rsidP="009622BB">
            <w:pPr>
              <w:widowControl w:val="0"/>
              <w:autoSpaceDE w:val="0"/>
              <w:autoSpaceDN w:val="0"/>
              <w:adjustRightInd w:val="0"/>
              <w:jc w:val="center"/>
              <w:rPr>
                <w:bCs/>
                <w:sz w:val="18"/>
                <w:szCs w:val="18"/>
              </w:rPr>
            </w:pPr>
            <w:r w:rsidRPr="007C0AB5">
              <w:rPr>
                <w:bCs/>
                <w:sz w:val="18"/>
                <w:szCs w:val="18"/>
              </w:rPr>
              <w:t>7298,20</w:t>
            </w:r>
          </w:p>
        </w:tc>
        <w:tc>
          <w:tcPr>
            <w:tcW w:w="694"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заключен 2-х летний контракт 2019-2020 на проведение ремонтных работ</w:t>
            </w:r>
          </w:p>
        </w:tc>
        <w:tc>
          <w:tcPr>
            <w:tcW w:w="601" w:type="pct"/>
          </w:tcPr>
          <w:p w:rsidR="00D748DC" w:rsidRPr="006B2C57" w:rsidRDefault="00D748DC" w:rsidP="007D5524">
            <w:pPr>
              <w:widowControl w:val="0"/>
              <w:autoSpaceDE w:val="0"/>
              <w:autoSpaceDN w:val="0"/>
              <w:adjustRightInd w:val="0"/>
              <w:jc w:val="center"/>
              <w:rPr>
                <w:bCs/>
                <w:sz w:val="18"/>
                <w:szCs w:val="18"/>
              </w:rPr>
            </w:pPr>
            <w:r w:rsidRPr="006B2C57">
              <w:rPr>
                <w:bCs/>
                <w:sz w:val="18"/>
                <w:szCs w:val="18"/>
              </w:rPr>
              <w:t>ремонтные работы</w:t>
            </w:r>
            <w:r w:rsidR="000627D2">
              <w:rPr>
                <w:bCs/>
                <w:sz w:val="18"/>
                <w:szCs w:val="18"/>
              </w:rPr>
              <w:t xml:space="preserve"> завершены</w:t>
            </w:r>
          </w:p>
        </w:tc>
      </w:tr>
      <w:tr w:rsidR="000627D2" w:rsidRPr="006B2C57" w:rsidTr="001065F2">
        <w:trPr>
          <w:trHeight w:val="145"/>
        </w:trPr>
        <w:tc>
          <w:tcPr>
            <w:tcW w:w="1112" w:type="pct"/>
          </w:tcPr>
          <w:p w:rsidR="000627D2" w:rsidRPr="006B2C57" w:rsidRDefault="000627D2" w:rsidP="007D5524">
            <w:pPr>
              <w:widowControl w:val="0"/>
              <w:shd w:val="clear" w:color="auto" w:fill="FFFFFF"/>
              <w:autoSpaceDE w:val="0"/>
              <w:autoSpaceDN w:val="0"/>
              <w:adjustRightInd w:val="0"/>
              <w:spacing w:line="245" w:lineRule="auto"/>
              <w:jc w:val="both"/>
              <w:rPr>
                <w:sz w:val="18"/>
                <w:szCs w:val="18"/>
              </w:rPr>
            </w:pPr>
            <w:r w:rsidRPr="006B2C57">
              <w:rPr>
                <w:bCs/>
                <w:sz w:val="18"/>
                <w:szCs w:val="18"/>
              </w:rPr>
              <w:t xml:space="preserve">ГУЗ «Городская клиническая больница </w:t>
            </w:r>
            <w:r w:rsidRPr="006B2C57">
              <w:rPr>
                <w:bCs/>
                <w:sz w:val="18"/>
                <w:szCs w:val="18"/>
              </w:rPr>
              <w:br/>
              <w:t>№ 1» (перинатальный центр)</w:t>
            </w:r>
          </w:p>
        </w:tc>
        <w:tc>
          <w:tcPr>
            <w:tcW w:w="601" w:type="pct"/>
          </w:tcPr>
          <w:p w:rsidR="000627D2" w:rsidRPr="006B2C57" w:rsidRDefault="000627D2"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0627D2" w:rsidRPr="006B2C57" w:rsidRDefault="000627D2" w:rsidP="007D5524">
            <w:pPr>
              <w:widowControl w:val="0"/>
              <w:autoSpaceDE w:val="0"/>
              <w:autoSpaceDN w:val="0"/>
              <w:adjustRightInd w:val="0"/>
              <w:jc w:val="center"/>
              <w:rPr>
                <w:bCs/>
                <w:sz w:val="18"/>
                <w:szCs w:val="18"/>
              </w:rPr>
            </w:pPr>
            <w:r w:rsidRPr="006B2C57">
              <w:rPr>
                <w:bCs/>
                <w:sz w:val="18"/>
                <w:szCs w:val="18"/>
              </w:rPr>
              <w:t>февраль 2020</w:t>
            </w:r>
          </w:p>
        </w:tc>
        <w:tc>
          <w:tcPr>
            <w:tcW w:w="463" w:type="pct"/>
          </w:tcPr>
          <w:p w:rsidR="000627D2" w:rsidRPr="006B2C57" w:rsidRDefault="000627D2" w:rsidP="007D5524">
            <w:pPr>
              <w:widowControl w:val="0"/>
              <w:autoSpaceDE w:val="0"/>
              <w:autoSpaceDN w:val="0"/>
              <w:adjustRightInd w:val="0"/>
              <w:jc w:val="center"/>
              <w:rPr>
                <w:bCs/>
                <w:sz w:val="18"/>
                <w:szCs w:val="18"/>
              </w:rPr>
            </w:pPr>
            <w:r w:rsidRPr="006B2C57">
              <w:rPr>
                <w:bCs/>
                <w:sz w:val="18"/>
                <w:szCs w:val="18"/>
              </w:rPr>
              <w:t>-</w:t>
            </w:r>
          </w:p>
        </w:tc>
        <w:tc>
          <w:tcPr>
            <w:tcW w:w="555" w:type="pct"/>
          </w:tcPr>
          <w:p w:rsidR="000627D2" w:rsidRPr="006B2C57" w:rsidRDefault="000627D2" w:rsidP="007D5524">
            <w:pPr>
              <w:widowControl w:val="0"/>
              <w:autoSpaceDE w:val="0"/>
              <w:autoSpaceDN w:val="0"/>
              <w:adjustRightInd w:val="0"/>
              <w:jc w:val="center"/>
              <w:rPr>
                <w:bCs/>
                <w:sz w:val="18"/>
                <w:szCs w:val="18"/>
              </w:rPr>
            </w:pPr>
            <w:r w:rsidRPr="006B2C57">
              <w:rPr>
                <w:bCs/>
                <w:sz w:val="18"/>
                <w:szCs w:val="18"/>
              </w:rPr>
              <w:t>10000,00</w:t>
            </w:r>
          </w:p>
        </w:tc>
        <w:tc>
          <w:tcPr>
            <w:tcW w:w="509" w:type="pct"/>
          </w:tcPr>
          <w:p w:rsidR="000627D2" w:rsidRPr="007C0AB5" w:rsidRDefault="009D2014" w:rsidP="007D5524">
            <w:pPr>
              <w:widowControl w:val="0"/>
              <w:autoSpaceDE w:val="0"/>
              <w:autoSpaceDN w:val="0"/>
              <w:adjustRightInd w:val="0"/>
              <w:jc w:val="center"/>
              <w:rPr>
                <w:bCs/>
                <w:sz w:val="18"/>
                <w:szCs w:val="18"/>
              </w:rPr>
            </w:pPr>
            <w:r w:rsidRPr="007C0AB5">
              <w:rPr>
                <w:bCs/>
                <w:sz w:val="18"/>
                <w:szCs w:val="18"/>
              </w:rPr>
              <w:t>10000,00</w:t>
            </w:r>
          </w:p>
        </w:tc>
        <w:tc>
          <w:tcPr>
            <w:tcW w:w="694" w:type="pct"/>
          </w:tcPr>
          <w:p w:rsidR="000627D2" w:rsidRPr="006B2C57" w:rsidRDefault="000627D2" w:rsidP="007D5524">
            <w:pPr>
              <w:widowControl w:val="0"/>
              <w:autoSpaceDE w:val="0"/>
              <w:autoSpaceDN w:val="0"/>
              <w:adjustRightInd w:val="0"/>
              <w:jc w:val="center"/>
              <w:rPr>
                <w:bCs/>
                <w:sz w:val="18"/>
                <w:szCs w:val="18"/>
              </w:rPr>
            </w:pPr>
            <w:r w:rsidRPr="006B2C57">
              <w:rPr>
                <w:bCs/>
                <w:sz w:val="18"/>
                <w:szCs w:val="18"/>
              </w:rPr>
              <w:t>-</w:t>
            </w:r>
          </w:p>
        </w:tc>
        <w:tc>
          <w:tcPr>
            <w:tcW w:w="601" w:type="pct"/>
          </w:tcPr>
          <w:p w:rsidR="000627D2" w:rsidRPr="006B2C57" w:rsidRDefault="000627D2" w:rsidP="0082633D">
            <w:pPr>
              <w:widowControl w:val="0"/>
              <w:autoSpaceDE w:val="0"/>
              <w:autoSpaceDN w:val="0"/>
              <w:adjustRightInd w:val="0"/>
              <w:jc w:val="center"/>
              <w:rPr>
                <w:bCs/>
                <w:sz w:val="18"/>
                <w:szCs w:val="18"/>
              </w:rPr>
            </w:pPr>
            <w:r w:rsidRPr="006B2C57">
              <w:rPr>
                <w:bCs/>
                <w:sz w:val="18"/>
                <w:szCs w:val="18"/>
              </w:rPr>
              <w:t>ремонтные работы</w:t>
            </w:r>
            <w:r>
              <w:rPr>
                <w:bCs/>
                <w:sz w:val="18"/>
                <w:szCs w:val="18"/>
              </w:rPr>
              <w:t xml:space="preserve"> завершены</w:t>
            </w:r>
          </w:p>
        </w:tc>
      </w:tr>
      <w:tr w:rsidR="00CE610F" w:rsidRPr="006B2C57" w:rsidTr="001065F2">
        <w:trPr>
          <w:trHeight w:val="145"/>
        </w:trPr>
        <w:tc>
          <w:tcPr>
            <w:tcW w:w="1112" w:type="pct"/>
            <w:vMerge w:val="restart"/>
          </w:tcPr>
          <w:p w:rsidR="00CE610F" w:rsidRPr="006B2C57" w:rsidRDefault="00CE610F" w:rsidP="0009741A">
            <w:pPr>
              <w:widowControl w:val="0"/>
              <w:shd w:val="clear" w:color="auto" w:fill="FFFFFF"/>
              <w:autoSpaceDE w:val="0"/>
              <w:autoSpaceDN w:val="0"/>
              <w:adjustRightInd w:val="0"/>
              <w:spacing w:line="245" w:lineRule="auto"/>
              <w:jc w:val="both"/>
              <w:rPr>
                <w:sz w:val="18"/>
                <w:szCs w:val="18"/>
              </w:rPr>
            </w:pPr>
            <w:r w:rsidRPr="006B2C57">
              <w:rPr>
                <w:bCs/>
                <w:sz w:val="18"/>
                <w:szCs w:val="18"/>
              </w:rPr>
              <w:t>ГУЗ Ульяновская областная клиническая больница (ремонтные работы отделений на 8 и 9 этажах; отделения микрохирургии глаза</w:t>
            </w:r>
            <w:r>
              <w:rPr>
                <w:bCs/>
                <w:sz w:val="18"/>
                <w:szCs w:val="18"/>
              </w:rPr>
              <w:t>; разработка ПД на ремонтные работы в 2021 году</w:t>
            </w:r>
            <w:r w:rsidRPr="006B2C57">
              <w:rPr>
                <w:bCs/>
                <w:sz w:val="18"/>
                <w:szCs w:val="18"/>
              </w:rPr>
              <w:t>)</w:t>
            </w:r>
          </w:p>
        </w:tc>
        <w:tc>
          <w:tcPr>
            <w:tcW w:w="601" w:type="pct"/>
          </w:tcPr>
          <w:p w:rsidR="00CE610F" w:rsidRPr="006B2C57" w:rsidRDefault="00CE610F" w:rsidP="00B847F3">
            <w:pPr>
              <w:widowControl w:val="0"/>
              <w:autoSpaceDE w:val="0"/>
              <w:autoSpaceDN w:val="0"/>
              <w:adjustRightInd w:val="0"/>
              <w:jc w:val="center"/>
              <w:rPr>
                <w:bCs/>
                <w:sz w:val="18"/>
                <w:szCs w:val="18"/>
              </w:rPr>
            </w:pPr>
            <w:r>
              <w:rPr>
                <w:bCs/>
                <w:sz w:val="18"/>
                <w:szCs w:val="18"/>
              </w:rPr>
              <w:t>Всего, в том числе:</w:t>
            </w:r>
          </w:p>
        </w:tc>
        <w:tc>
          <w:tcPr>
            <w:tcW w:w="465" w:type="pct"/>
            <w:vMerge w:val="restart"/>
          </w:tcPr>
          <w:p w:rsidR="00CE610F" w:rsidRPr="006B2C57" w:rsidRDefault="00CE610F" w:rsidP="007D5524">
            <w:pPr>
              <w:widowControl w:val="0"/>
              <w:autoSpaceDE w:val="0"/>
              <w:autoSpaceDN w:val="0"/>
              <w:adjustRightInd w:val="0"/>
              <w:jc w:val="center"/>
              <w:rPr>
                <w:bCs/>
                <w:sz w:val="18"/>
                <w:szCs w:val="18"/>
              </w:rPr>
            </w:pPr>
            <w:r w:rsidRPr="006B2C57">
              <w:rPr>
                <w:bCs/>
                <w:sz w:val="18"/>
                <w:szCs w:val="18"/>
              </w:rPr>
              <w:t>январь 2020</w:t>
            </w:r>
          </w:p>
        </w:tc>
        <w:tc>
          <w:tcPr>
            <w:tcW w:w="463" w:type="pct"/>
            <w:vMerge w:val="restart"/>
          </w:tcPr>
          <w:p w:rsidR="00CE610F" w:rsidRPr="006B2C57" w:rsidRDefault="00CE610F" w:rsidP="007D5524">
            <w:pPr>
              <w:widowControl w:val="0"/>
              <w:autoSpaceDE w:val="0"/>
              <w:autoSpaceDN w:val="0"/>
              <w:adjustRightInd w:val="0"/>
              <w:jc w:val="center"/>
              <w:rPr>
                <w:bCs/>
                <w:sz w:val="18"/>
                <w:szCs w:val="18"/>
              </w:rPr>
            </w:pPr>
            <w:r w:rsidRPr="006B2C57">
              <w:rPr>
                <w:bCs/>
                <w:sz w:val="18"/>
                <w:szCs w:val="18"/>
              </w:rPr>
              <w:t>-</w:t>
            </w:r>
          </w:p>
        </w:tc>
        <w:tc>
          <w:tcPr>
            <w:tcW w:w="555" w:type="pct"/>
          </w:tcPr>
          <w:p w:rsidR="00CE610F" w:rsidRPr="006B2C57" w:rsidRDefault="00CE610F" w:rsidP="007D5524">
            <w:pPr>
              <w:widowControl w:val="0"/>
              <w:autoSpaceDE w:val="0"/>
              <w:autoSpaceDN w:val="0"/>
              <w:adjustRightInd w:val="0"/>
              <w:jc w:val="center"/>
              <w:rPr>
                <w:bCs/>
                <w:sz w:val="18"/>
                <w:szCs w:val="18"/>
              </w:rPr>
            </w:pPr>
            <w:r>
              <w:rPr>
                <w:bCs/>
                <w:sz w:val="18"/>
                <w:szCs w:val="18"/>
              </w:rPr>
              <w:t>47147,80</w:t>
            </w:r>
          </w:p>
        </w:tc>
        <w:tc>
          <w:tcPr>
            <w:tcW w:w="509" w:type="pct"/>
          </w:tcPr>
          <w:p w:rsidR="00CE610F" w:rsidRPr="007C0AB5" w:rsidRDefault="004E6DC5" w:rsidP="007D5524">
            <w:pPr>
              <w:widowControl w:val="0"/>
              <w:autoSpaceDE w:val="0"/>
              <w:autoSpaceDN w:val="0"/>
              <w:adjustRightInd w:val="0"/>
              <w:jc w:val="center"/>
              <w:rPr>
                <w:bCs/>
                <w:sz w:val="18"/>
                <w:szCs w:val="18"/>
              </w:rPr>
            </w:pPr>
            <w:r w:rsidRPr="007C0AB5">
              <w:rPr>
                <w:bCs/>
                <w:sz w:val="18"/>
                <w:szCs w:val="18"/>
              </w:rPr>
              <w:t>39952,62</w:t>
            </w:r>
          </w:p>
        </w:tc>
        <w:tc>
          <w:tcPr>
            <w:tcW w:w="694" w:type="pct"/>
          </w:tcPr>
          <w:p w:rsidR="00CE610F" w:rsidRPr="006B2C57" w:rsidRDefault="004E6DC5" w:rsidP="007D5524">
            <w:pPr>
              <w:widowControl w:val="0"/>
              <w:autoSpaceDE w:val="0"/>
              <w:autoSpaceDN w:val="0"/>
              <w:adjustRightInd w:val="0"/>
              <w:jc w:val="center"/>
              <w:rPr>
                <w:bCs/>
                <w:sz w:val="18"/>
                <w:szCs w:val="18"/>
              </w:rPr>
            </w:pPr>
            <w:r>
              <w:rPr>
                <w:bCs/>
                <w:sz w:val="18"/>
                <w:szCs w:val="18"/>
              </w:rPr>
              <w:t>-</w:t>
            </w:r>
          </w:p>
        </w:tc>
        <w:tc>
          <w:tcPr>
            <w:tcW w:w="601" w:type="pct"/>
          </w:tcPr>
          <w:p w:rsidR="00CE610F" w:rsidRPr="006B2C57" w:rsidRDefault="004E6DC5" w:rsidP="007D5524">
            <w:pPr>
              <w:widowControl w:val="0"/>
              <w:autoSpaceDE w:val="0"/>
              <w:autoSpaceDN w:val="0"/>
              <w:adjustRightInd w:val="0"/>
              <w:jc w:val="center"/>
              <w:rPr>
                <w:bCs/>
                <w:sz w:val="18"/>
                <w:szCs w:val="18"/>
              </w:rPr>
            </w:pPr>
            <w:r>
              <w:rPr>
                <w:bCs/>
                <w:sz w:val="18"/>
                <w:szCs w:val="18"/>
              </w:rPr>
              <w:t>-</w:t>
            </w:r>
          </w:p>
        </w:tc>
      </w:tr>
      <w:tr w:rsidR="00CE610F" w:rsidRPr="006B2C57" w:rsidTr="001065F2">
        <w:trPr>
          <w:trHeight w:val="145"/>
        </w:trPr>
        <w:tc>
          <w:tcPr>
            <w:tcW w:w="1112" w:type="pct"/>
            <w:vMerge/>
          </w:tcPr>
          <w:p w:rsidR="00CE610F" w:rsidRPr="006B2C57" w:rsidRDefault="00CE610F" w:rsidP="0009741A">
            <w:pPr>
              <w:widowControl w:val="0"/>
              <w:shd w:val="clear" w:color="auto" w:fill="FFFFFF"/>
              <w:autoSpaceDE w:val="0"/>
              <w:autoSpaceDN w:val="0"/>
              <w:adjustRightInd w:val="0"/>
              <w:spacing w:line="245" w:lineRule="auto"/>
              <w:jc w:val="both"/>
              <w:rPr>
                <w:bCs/>
                <w:sz w:val="18"/>
                <w:szCs w:val="18"/>
              </w:rPr>
            </w:pPr>
          </w:p>
        </w:tc>
        <w:tc>
          <w:tcPr>
            <w:tcW w:w="601" w:type="pct"/>
          </w:tcPr>
          <w:p w:rsidR="00CE610F" w:rsidRPr="006B2C57" w:rsidRDefault="00CE610F" w:rsidP="004F184A">
            <w:pPr>
              <w:widowControl w:val="0"/>
              <w:autoSpaceDE w:val="0"/>
              <w:autoSpaceDN w:val="0"/>
              <w:adjustRightInd w:val="0"/>
              <w:jc w:val="center"/>
              <w:rPr>
                <w:bCs/>
                <w:sz w:val="18"/>
                <w:szCs w:val="18"/>
              </w:rPr>
            </w:pPr>
            <w:r w:rsidRPr="006B2C57">
              <w:rPr>
                <w:bCs/>
                <w:sz w:val="18"/>
                <w:szCs w:val="18"/>
              </w:rPr>
              <w:t>Министерство</w:t>
            </w:r>
          </w:p>
        </w:tc>
        <w:tc>
          <w:tcPr>
            <w:tcW w:w="465" w:type="pct"/>
            <w:vMerge/>
          </w:tcPr>
          <w:p w:rsidR="00CE610F" w:rsidRPr="006B2C57" w:rsidRDefault="00CE610F" w:rsidP="007D5524">
            <w:pPr>
              <w:widowControl w:val="0"/>
              <w:autoSpaceDE w:val="0"/>
              <w:autoSpaceDN w:val="0"/>
              <w:adjustRightInd w:val="0"/>
              <w:jc w:val="center"/>
              <w:rPr>
                <w:bCs/>
                <w:sz w:val="18"/>
                <w:szCs w:val="18"/>
              </w:rPr>
            </w:pPr>
          </w:p>
        </w:tc>
        <w:tc>
          <w:tcPr>
            <w:tcW w:w="463" w:type="pct"/>
            <w:vMerge/>
          </w:tcPr>
          <w:p w:rsidR="00CE610F" w:rsidRPr="006B2C57" w:rsidRDefault="00CE610F" w:rsidP="007D5524">
            <w:pPr>
              <w:widowControl w:val="0"/>
              <w:autoSpaceDE w:val="0"/>
              <w:autoSpaceDN w:val="0"/>
              <w:adjustRightInd w:val="0"/>
              <w:jc w:val="center"/>
              <w:rPr>
                <w:bCs/>
                <w:sz w:val="18"/>
                <w:szCs w:val="18"/>
              </w:rPr>
            </w:pPr>
          </w:p>
        </w:tc>
        <w:tc>
          <w:tcPr>
            <w:tcW w:w="555" w:type="pct"/>
          </w:tcPr>
          <w:p w:rsidR="00CE610F" w:rsidRDefault="00CE610F" w:rsidP="007D5524">
            <w:pPr>
              <w:widowControl w:val="0"/>
              <w:autoSpaceDE w:val="0"/>
              <w:autoSpaceDN w:val="0"/>
              <w:adjustRightInd w:val="0"/>
              <w:jc w:val="center"/>
              <w:rPr>
                <w:bCs/>
                <w:sz w:val="18"/>
                <w:szCs w:val="18"/>
              </w:rPr>
            </w:pPr>
            <w:r>
              <w:rPr>
                <w:bCs/>
                <w:sz w:val="18"/>
                <w:szCs w:val="18"/>
              </w:rPr>
              <w:t>1578,00</w:t>
            </w:r>
          </w:p>
        </w:tc>
        <w:tc>
          <w:tcPr>
            <w:tcW w:w="509" w:type="pct"/>
          </w:tcPr>
          <w:p w:rsidR="00CE610F" w:rsidRPr="007C0AB5" w:rsidRDefault="00CE610F" w:rsidP="007D5524">
            <w:pPr>
              <w:widowControl w:val="0"/>
              <w:autoSpaceDE w:val="0"/>
              <w:autoSpaceDN w:val="0"/>
              <w:adjustRightInd w:val="0"/>
              <w:jc w:val="center"/>
              <w:rPr>
                <w:bCs/>
                <w:sz w:val="18"/>
                <w:szCs w:val="18"/>
              </w:rPr>
            </w:pPr>
            <w:r w:rsidRPr="007C0AB5">
              <w:rPr>
                <w:bCs/>
                <w:sz w:val="18"/>
                <w:szCs w:val="18"/>
              </w:rPr>
              <w:t>1578,00</w:t>
            </w:r>
          </w:p>
        </w:tc>
        <w:tc>
          <w:tcPr>
            <w:tcW w:w="694" w:type="pct"/>
          </w:tcPr>
          <w:p w:rsidR="00CE610F" w:rsidRPr="006B2C57" w:rsidRDefault="00CE610F" w:rsidP="007D5524">
            <w:pPr>
              <w:widowControl w:val="0"/>
              <w:autoSpaceDE w:val="0"/>
              <w:autoSpaceDN w:val="0"/>
              <w:adjustRightInd w:val="0"/>
              <w:jc w:val="center"/>
              <w:rPr>
                <w:bCs/>
                <w:sz w:val="18"/>
                <w:szCs w:val="18"/>
              </w:rPr>
            </w:pPr>
            <w:r w:rsidRPr="00CE610F">
              <w:rPr>
                <w:bCs/>
                <w:sz w:val="18"/>
                <w:szCs w:val="18"/>
              </w:rPr>
              <w:t>разработка ПД на ремонтные работы в 2021 году</w:t>
            </w:r>
          </w:p>
        </w:tc>
        <w:tc>
          <w:tcPr>
            <w:tcW w:w="601" w:type="pct"/>
          </w:tcPr>
          <w:p w:rsidR="00CE610F" w:rsidRPr="006B2C57" w:rsidRDefault="00CE610F" w:rsidP="00CE610F">
            <w:pPr>
              <w:widowControl w:val="0"/>
              <w:autoSpaceDE w:val="0"/>
              <w:autoSpaceDN w:val="0"/>
              <w:adjustRightInd w:val="0"/>
              <w:jc w:val="center"/>
              <w:rPr>
                <w:bCs/>
                <w:sz w:val="18"/>
                <w:szCs w:val="18"/>
              </w:rPr>
            </w:pPr>
            <w:r w:rsidRPr="00CE610F">
              <w:rPr>
                <w:bCs/>
                <w:sz w:val="18"/>
                <w:szCs w:val="18"/>
              </w:rPr>
              <w:t>ПД на ремонтные работы в 2021 году</w:t>
            </w:r>
            <w:r>
              <w:rPr>
                <w:bCs/>
                <w:sz w:val="18"/>
                <w:szCs w:val="18"/>
              </w:rPr>
              <w:t xml:space="preserve"> </w:t>
            </w:r>
            <w:proofErr w:type="gramStart"/>
            <w:r>
              <w:rPr>
                <w:bCs/>
                <w:sz w:val="18"/>
                <w:szCs w:val="18"/>
              </w:rPr>
              <w:t>разработана</w:t>
            </w:r>
            <w:proofErr w:type="gramEnd"/>
          </w:p>
        </w:tc>
      </w:tr>
      <w:tr w:rsidR="00CE610F" w:rsidRPr="006B2C57" w:rsidTr="001065F2">
        <w:trPr>
          <w:trHeight w:val="145"/>
        </w:trPr>
        <w:tc>
          <w:tcPr>
            <w:tcW w:w="1112" w:type="pct"/>
            <w:vMerge/>
          </w:tcPr>
          <w:p w:rsidR="00CE610F" w:rsidRPr="006B2C57" w:rsidRDefault="00CE610F" w:rsidP="0009741A">
            <w:pPr>
              <w:widowControl w:val="0"/>
              <w:shd w:val="clear" w:color="auto" w:fill="FFFFFF"/>
              <w:autoSpaceDE w:val="0"/>
              <w:autoSpaceDN w:val="0"/>
              <w:adjustRightInd w:val="0"/>
              <w:spacing w:line="245" w:lineRule="auto"/>
              <w:jc w:val="both"/>
              <w:rPr>
                <w:bCs/>
                <w:sz w:val="18"/>
                <w:szCs w:val="18"/>
              </w:rPr>
            </w:pPr>
          </w:p>
        </w:tc>
        <w:tc>
          <w:tcPr>
            <w:tcW w:w="601" w:type="pct"/>
          </w:tcPr>
          <w:p w:rsidR="00CE610F" w:rsidRPr="006B2C57" w:rsidRDefault="00CE610F" w:rsidP="00B847F3">
            <w:pPr>
              <w:widowControl w:val="0"/>
              <w:autoSpaceDE w:val="0"/>
              <w:autoSpaceDN w:val="0"/>
              <w:adjustRightInd w:val="0"/>
              <w:jc w:val="center"/>
              <w:rPr>
                <w:bCs/>
                <w:sz w:val="18"/>
                <w:szCs w:val="18"/>
              </w:rPr>
            </w:pPr>
            <w:r w:rsidRPr="006B2C57">
              <w:rPr>
                <w:bCs/>
                <w:sz w:val="18"/>
                <w:szCs w:val="18"/>
              </w:rPr>
              <w:t>Министерство строительства и архитектуры Ульяновской области</w:t>
            </w:r>
          </w:p>
        </w:tc>
        <w:tc>
          <w:tcPr>
            <w:tcW w:w="465" w:type="pct"/>
            <w:vMerge/>
          </w:tcPr>
          <w:p w:rsidR="00CE610F" w:rsidRPr="006B2C57" w:rsidRDefault="00CE610F" w:rsidP="007D5524">
            <w:pPr>
              <w:widowControl w:val="0"/>
              <w:autoSpaceDE w:val="0"/>
              <w:autoSpaceDN w:val="0"/>
              <w:adjustRightInd w:val="0"/>
              <w:jc w:val="center"/>
              <w:rPr>
                <w:bCs/>
                <w:sz w:val="18"/>
                <w:szCs w:val="18"/>
              </w:rPr>
            </w:pPr>
          </w:p>
        </w:tc>
        <w:tc>
          <w:tcPr>
            <w:tcW w:w="463" w:type="pct"/>
            <w:vMerge/>
          </w:tcPr>
          <w:p w:rsidR="00CE610F" w:rsidRPr="006B2C57" w:rsidRDefault="00CE610F" w:rsidP="007D5524">
            <w:pPr>
              <w:widowControl w:val="0"/>
              <w:autoSpaceDE w:val="0"/>
              <w:autoSpaceDN w:val="0"/>
              <w:adjustRightInd w:val="0"/>
              <w:jc w:val="center"/>
              <w:rPr>
                <w:bCs/>
                <w:sz w:val="18"/>
                <w:szCs w:val="18"/>
              </w:rPr>
            </w:pPr>
          </w:p>
        </w:tc>
        <w:tc>
          <w:tcPr>
            <w:tcW w:w="555" w:type="pct"/>
          </w:tcPr>
          <w:p w:rsidR="00CE610F" w:rsidRDefault="00CE610F" w:rsidP="007D5524">
            <w:pPr>
              <w:widowControl w:val="0"/>
              <w:autoSpaceDE w:val="0"/>
              <w:autoSpaceDN w:val="0"/>
              <w:adjustRightInd w:val="0"/>
              <w:jc w:val="center"/>
              <w:rPr>
                <w:bCs/>
                <w:sz w:val="18"/>
                <w:szCs w:val="18"/>
              </w:rPr>
            </w:pPr>
            <w:r>
              <w:rPr>
                <w:bCs/>
                <w:sz w:val="18"/>
                <w:szCs w:val="18"/>
              </w:rPr>
              <w:t>45569,80</w:t>
            </w:r>
          </w:p>
        </w:tc>
        <w:tc>
          <w:tcPr>
            <w:tcW w:w="509" w:type="pct"/>
          </w:tcPr>
          <w:p w:rsidR="00CE610F" w:rsidRPr="007C0AB5" w:rsidRDefault="004E6DC5" w:rsidP="007D5524">
            <w:pPr>
              <w:widowControl w:val="0"/>
              <w:autoSpaceDE w:val="0"/>
              <w:autoSpaceDN w:val="0"/>
              <w:adjustRightInd w:val="0"/>
              <w:jc w:val="center"/>
              <w:rPr>
                <w:bCs/>
                <w:sz w:val="18"/>
                <w:szCs w:val="18"/>
              </w:rPr>
            </w:pPr>
            <w:r w:rsidRPr="007C0AB5">
              <w:rPr>
                <w:bCs/>
                <w:sz w:val="18"/>
                <w:szCs w:val="18"/>
              </w:rPr>
              <w:t>38374,62</w:t>
            </w:r>
          </w:p>
        </w:tc>
        <w:tc>
          <w:tcPr>
            <w:tcW w:w="694" w:type="pct"/>
          </w:tcPr>
          <w:p w:rsidR="00CE610F" w:rsidRPr="006B2C57" w:rsidRDefault="00CE610F" w:rsidP="007D5524">
            <w:pPr>
              <w:widowControl w:val="0"/>
              <w:autoSpaceDE w:val="0"/>
              <w:autoSpaceDN w:val="0"/>
              <w:adjustRightInd w:val="0"/>
              <w:jc w:val="center"/>
              <w:rPr>
                <w:bCs/>
                <w:sz w:val="18"/>
                <w:szCs w:val="18"/>
              </w:rPr>
            </w:pPr>
            <w:r w:rsidRPr="006B2C57">
              <w:rPr>
                <w:bCs/>
                <w:sz w:val="18"/>
                <w:szCs w:val="18"/>
              </w:rPr>
              <w:t>заключен 2-х летний контракт 2019-2020 на проведение ремонтных работ</w:t>
            </w:r>
          </w:p>
        </w:tc>
        <w:tc>
          <w:tcPr>
            <w:tcW w:w="601" w:type="pct"/>
          </w:tcPr>
          <w:p w:rsidR="00CE610F" w:rsidRPr="006B2C57" w:rsidRDefault="00CE610F" w:rsidP="007D5524">
            <w:pPr>
              <w:widowControl w:val="0"/>
              <w:autoSpaceDE w:val="0"/>
              <w:autoSpaceDN w:val="0"/>
              <w:adjustRightInd w:val="0"/>
              <w:jc w:val="center"/>
              <w:rPr>
                <w:bCs/>
                <w:sz w:val="18"/>
                <w:szCs w:val="18"/>
              </w:rPr>
            </w:pPr>
            <w:r w:rsidRPr="006B2C57">
              <w:rPr>
                <w:bCs/>
                <w:sz w:val="18"/>
                <w:szCs w:val="18"/>
              </w:rPr>
              <w:t xml:space="preserve">выполнены </w:t>
            </w:r>
            <w:proofErr w:type="spellStart"/>
            <w:r w:rsidRPr="006B2C57">
              <w:rPr>
                <w:bCs/>
                <w:sz w:val="18"/>
                <w:szCs w:val="18"/>
              </w:rPr>
              <w:t>смр</w:t>
            </w:r>
            <w:proofErr w:type="spellEnd"/>
            <w:r w:rsidRPr="006B2C57">
              <w:rPr>
                <w:bCs/>
                <w:sz w:val="18"/>
                <w:szCs w:val="18"/>
              </w:rPr>
              <w:t xml:space="preserve">: отделка помещений, сети </w:t>
            </w:r>
            <w:proofErr w:type="spellStart"/>
            <w:proofErr w:type="gramStart"/>
            <w:r w:rsidRPr="006B2C57">
              <w:rPr>
                <w:bCs/>
                <w:sz w:val="18"/>
                <w:szCs w:val="18"/>
              </w:rPr>
              <w:t>электроснаб-жения</w:t>
            </w:r>
            <w:proofErr w:type="spellEnd"/>
            <w:proofErr w:type="gramEnd"/>
            <w:r w:rsidRPr="006B2C57">
              <w:rPr>
                <w:bCs/>
                <w:sz w:val="18"/>
                <w:szCs w:val="18"/>
              </w:rPr>
              <w:t xml:space="preserve">, </w:t>
            </w:r>
            <w:proofErr w:type="spellStart"/>
            <w:r w:rsidRPr="006B2C57">
              <w:rPr>
                <w:bCs/>
                <w:sz w:val="18"/>
                <w:szCs w:val="18"/>
              </w:rPr>
              <w:t>опс</w:t>
            </w:r>
            <w:proofErr w:type="spellEnd"/>
          </w:p>
        </w:tc>
      </w:tr>
      <w:tr w:rsidR="00D50136" w:rsidRPr="006B2C57" w:rsidTr="001065F2">
        <w:trPr>
          <w:trHeight w:val="145"/>
        </w:trPr>
        <w:tc>
          <w:tcPr>
            <w:tcW w:w="1112" w:type="pct"/>
          </w:tcPr>
          <w:p w:rsidR="00D50136" w:rsidRPr="006B2C57" w:rsidRDefault="00D50136" w:rsidP="007D5524">
            <w:pPr>
              <w:widowControl w:val="0"/>
              <w:shd w:val="clear" w:color="auto" w:fill="FFFFFF"/>
              <w:autoSpaceDE w:val="0"/>
              <w:autoSpaceDN w:val="0"/>
              <w:adjustRightInd w:val="0"/>
              <w:spacing w:line="245" w:lineRule="auto"/>
              <w:jc w:val="both"/>
              <w:rPr>
                <w:sz w:val="18"/>
                <w:szCs w:val="18"/>
              </w:rPr>
            </w:pPr>
            <w:r w:rsidRPr="006B2C57">
              <w:rPr>
                <w:bCs/>
                <w:sz w:val="18"/>
                <w:szCs w:val="18"/>
              </w:rPr>
              <w:t xml:space="preserve">ГУЗ </w:t>
            </w:r>
            <w:proofErr w:type="spellStart"/>
            <w:r w:rsidRPr="006B2C57">
              <w:rPr>
                <w:bCs/>
                <w:sz w:val="18"/>
                <w:szCs w:val="18"/>
              </w:rPr>
              <w:t>УОКМЦОПЛПРВиПП</w:t>
            </w:r>
            <w:proofErr w:type="spellEnd"/>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февраль 2020</w:t>
            </w:r>
          </w:p>
        </w:tc>
        <w:tc>
          <w:tcPr>
            <w:tcW w:w="463"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55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10000,00</w:t>
            </w:r>
          </w:p>
        </w:tc>
        <w:tc>
          <w:tcPr>
            <w:tcW w:w="509" w:type="pct"/>
          </w:tcPr>
          <w:p w:rsidR="00D50136" w:rsidRPr="007C0AB5" w:rsidRDefault="00D50136" w:rsidP="007D5524">
            <w:pPr>
              <w:widowControl w:val="0"/>
              <w:autoSpaceDE w:val="0"/>
              <w:autoSpaceDN w:val="0"/>
              <w:adjustRightInd w:val="0"/>
              <w:jc w:val="center"/>
              <w:rPr>
                <w:bCs/>
                <w:sz w:val="18"/>
                <w:szCs w:val="18"/>
              </w:rPr>
            </w:pPr>
            <w:r w:rsidRPr="007C0AB5">
              <w:rPr>
                <w:bCs/>
                <w:sz w:val="18"/>
                <w:szCs w:val="18"/>
              </w:rPr>
              <w:t>10000,00</w:t>
            </w:r>
          </w:p>
        </w:tc>
        <w:tc>
          <w:tcPr>
            <w:tcW w:w="694" w:type="pct"/>
          </w:tcPr>
          <w:p w:rsidR="00D50136" w:rsidRPr="006B2C57" w:rsidRDefault="004E6DC5" w:rsidP="007D5524">
            <w:pPr>
              <w:widowControl w:val="0"/>
              <w:autoSpaceDE w:val="0"/>
              <w:autoSpaceDN w:val="0"/>
              <w:adjustRightInd w:val="0"/>
              <w:jc w:val="center"/>
              <w:rPr>
                <w:bCs/>
                <w:sz w:val="18"/>
                <w:szCs w:val="18"/>
              </w:rPr>
            </w:pPr>
            <w:r w:rsidRPr="004E6DC5">
              <w:rPr>
                <w:bCs/>
                <w:sz w:val="18"/>
                <w:szCs w:val="18"/>
              </w:rPr>
              <w:t>ремонтные работы</w:t>
            </w:r>
          </w:p>
        </w:tc>
        <w:tc>
          <w:tcPr>
            <w:tcW w:w="601" w:type="pct"/>
          </w:tcPr>
          <w:p w:rsidR="00D50136" w:rsidRPr="006B2C57" w:rsidRDefault="00D50136" w:rsidP="0082633D">
            <w:pPr>
              <w:widowControl w:val="0"/>
              <w:autoSpaceDE w:val="0"/>
              <w:autoSpaceDN w:val="0"/>
              <w:adjustRightInd w:val="0"/>
              <w:jc w:val="center"/>
              <w:rPr>
                <w:bCs/>
                <w:sz w:val="18"/>
                <w:szCs w:val="18"/>
              </w:rPr>
            </w:pPr>
            <w:r w:rsidRPr="006B2C57">
              <w:rPr>
                <w:bCs/>
                <w:sz w:val="18"/>
                <w:szCs w:val="18"/>
              </w:rPr>
              <w:t>ремонтные работы</w:t>
            </w:r>
            <w:r>
              <w:rPr>
                <w:bCs/>
                <w:sz w:val="18"/>
                <w:szCs w:val="18"/>
              </w:rPr>
              <w:t xml:space="preserve"> завершены</w:t>
            </w:r>
          </w:p>
        </w:tc>
      </w:tr>
      <w:tr w:rsidR="00D50136" w:rsidRPr="006B2C57" w:rsidTr="001065F2">
        <w:trPr>
          <w:trHeight w:val="145"/>
        </w:trPr>
        <w:tc>
          <w:tcPr>
            <w:tcW w:w="1112" w:type="pct"/>
          </w:tcPr>
          <w:p w:rsidR="00D50136" w:rsidRPr="006B2C57" w:rsidRDefault="00D50136" w:rsidP="007D5524">
            <w:pPr>
              <w:widowControl w:val="0"/>
              <w:shd w:val="clear" w:color="auto" w:fill="FFFFFF"/>
              <w:autoSpaceDE w:val="0"/>
              <w:autoSpaceDN w:val="0"/>
              <w:adjustRightInd w:val="0"/>
              <w:spacing w:line="245" w:lineRule="auto"/>
              <w:jc w:val="both"/>
              <w:rPr>
                <w:sz w:val="18"/>
                <w:szCs w:val="18"/>
              </w:rPr>
            </w:pPr>
            <w:r w:rsidRPr="006B2C57">
              <w:rPr>
                <w:color w:val="000000"/>
                <w:sz w:val="18"/>
                <w:szCs w:val="18"/>
              </w:rPr>
              <w:t>ГУЗ ДГКБ г. Ульяновска (разработка проектной документации и капитальный ремонт подразделения пол № 5 в рамках 2-х летнего контракта)</w:t>
            </w:r>
          </w:p>
        </w:tc>
        <w:tc>
          <w:tcPr>
            <w:tcW w:w="601" w:type="pct"/>
          </w:tcPr>
          <w:p w:rsidR="00D50136" w:rsidRPr="006B2C57" w:rsidRDefault="00D50136" w:rsidP="00B847F3">
            <w:pPr>
              <w:widowControl w:val="0"/>
              <w:autoSpaceDE w:val="0"/>
              <w:autoSpaceDN w:val="0"/>
              <w:adjustRightInd w:val="0"/>
              <w:jc w:val="center"/>
              <w:rPr>
                <w:bCs/>
                <w:sz w:val="18"/>
                <w:szCs w:val="18"/>
              </w:rPr>
            </w:pPr>
            <w:r w:rsidRPr="001D1871">
              <w:rPr>
                <w:bCs/>
                <w:sz w:val="18"/>
                <w:szCs w:val="18"/>
              </w:rPr>
              <w:t xml:space="preserve">Министерство </w:t>
            </w:r>
            <w:proofErr w:type="spellStart"/>
            <w:r w:rsidRPr="001D1871">
              <w:rPr>
                <w:bCs/>
                <w:sz w:val="18"/>
                <w:szCs w:val="18"/>
              </w:rPr>
              <w:t>стро-ительства</w:t>
            </w:r>
            <w:proofErr w:type="spellEnd"/>
            <w:r w:rsidRPr="001D1871">
              <w:rPr>
                <w:bCs/>
                <w:sz w:val="18"/>
                <w:szCs w:val="18"/>
              </w:rPr>
              <w:t xml:space="preserve"> и </w:t>
            </w:r>
            <w:proofErr w:type="spellStart"/>
            <w:r w:rsidRPr="001D1871">
              <w:rPr>
                <w:bCs/>
                <w:sz w:val="18"/>
                <w:szCs w:val="18"/>
              </w:rPr>
              <w:t>архитек</w:t>
            </w:r>
            <w:proofErr w:type="spellEnd"/>
            <w:r w:rsidRPr="001D1871">
              <w:rPr>
                <w:bCs/>
                <w:sz w:val="18"/>
                <w:szCs w:val="18"/>
              </w:rPr>
              <w:t>-туры Ульяновской области</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январь 2020</w:t>
            </w:r>
          </w:p>
        </w:tc>
        <w:tc>
          <w:tcPr>
            <w:tcW w:w="463"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555" w:type="pct"/>
          </w:tcPr>
          <w:p w:rsidR="00D50136" w:rsidRPr="006B2C57" w:rsidRDefault="00D50136" w:rsidP="007D5524">
            <w:pPr>
              <w:widowControl w:val="0"/>
              <w:autoSpaceDE w:val="0"/>
              <w:autoSpaceDN w:val="0"/>
              <w:adjustRightInd w:val="0"/>
              <w:jc w:val="center"/>
              <w:rPr>
                <w:bCs/>
                <w:sz w:val="18"/>
                <w:szCs w:val="18"/>
              </w:rPr>
            </w:pPr>
            <w:r w:rsidRPr="00994949">
              <w:rPr>
                <w:bCs/>
                <w:sz w:val="18"/>
                <w:szCs w:val="18"/>
              </w:rPr>
              <w:t>21374,90</w:t>
            </w:r>
          </w:p>
        </w:tc>
        <w:tc>
          <w:tcPr>
            <w:tcW w:w="509" w:type="pct"/>
          </w:tcPr>
          <w:p w:rsidR="00D50136" w:rsidRPr="007C0AB5" w:rsidRDefault="004E6DC5" w:rsidP="009622BB">
            <w:pPr>
              <w:widowControl w:val="0"/>
              <w:autoSpaceDE w:val="0"/>
              <w:autoSpaceDN w:val="0"/>
              <w:adjustRightInd w:val="0"/>
              <w:jc w:val="center"/>
              <w:rPr>
                <w:bCs/>
                <w:sz w:val="18"/>
                <w:szCs w:val="18"/>
              </w:rPr>
            </w:pPr>
            <w:r w:rsidRPr="007C0AB5">
              <w:rPr>
                <w:bCs/>
                <w:sz w:val="18"/>
                <w:szCs w:val="18"/>
              </w:rPr>
              <w:t>18128,1</w:t>
            </w:r>
            <w:r w:rsidR="009622BB" w:rsidRPr="007C0AB5">
              <w:rPr>
                <w:bCs/>
                <w:sz w:val="18"/>
                <w:szCs w:val="18"/>
              </w:rPr>
              <w:t>3</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заключен 2-х летний контракт 2019-2020 на проведение ремонтных работ</w:t>
            </w:r>
          </w:p>
        </w:tc>
        <w:tc>
          <w:tcPr>
            <w:tcW w:w="601" w:type="pct"/>
          </w:tcPr>
          <w:p w:rsidR="00D50136" w:rsidRPr="006B2C57" w:rsidRDefault="00D50136" w:rsidP="0082633D">
            <w:pPr>
              <w:widowControl w:val="0"/>
              <w:autoSpaceDE w:val="0"/>
              <w:autoSpaceDN w:val="0"/>
              <w:adjustRightInd w:val="0"/>
              <w:jc w:val="center"/>
              <w:rPr>
                <w:bCs/>
                <w:sz w:val="18"/>
                <w:szCs w:val="18"/>
              </w:rPr>
            </w:pPr>
            <w:r w:rsidRPr="006B2C57">
              <w:rPr>
                <w:bCs/>
                <w:sz w:val="18"/>
                <w:szCs w:val="18"/>
              </w:rPr>
              <w:t>ремонтные работы</w:t>
            </w:r>
            <w:r>
              <w:rPr>
                <w:bCs/>
                <w:sz w:val="18"/>
                <w:szCs w:val="18"/>
              </w:rPr>
              <w:t xml:space="preserve"> завершены</w:t>
            </w:r>
          </w:p>
        </w:tc>
      </w:tr>
      <w:tr w:rsidR="00D50136" w:rsidRPr="006B2C57" w:rsidTr="001065F2">
        <w:trPr>
          <w:trHeight w:val="145"/>
        </w:trPr>
        <w:tc>
          <w:tcPr>
            <w:tcW w:w="1112" w:type="pct"/>
          </w:tcPr>
          <w:p w:rsidR="00D50136" w:rsidRPr="006B2C57" w:rsidRDefault="00D50136" w:rsidP="007D5524">
            <w:pPr>
              <w:widowControl w:val="0"/>
              <w:shd w:val="clear" w:color="auto" w:fill="FFFFFF"/>
              <w:autoSpaceDE w:val="0"/>
              <w:autoSpaceDN w:val="0"/>
              <w:adjustRightInd w:val="0"/>
              <w:spacing w:line="245" w:lineRule="auto"/>
              <w:jc w:val="both"/>
              <w:rPr>
                <w:sz w:val="18"/>
                <w:szCs w:val="18"/>
              </w:rPr>
            </w:pPr>
            <w:r w:rsidRPr="006B2C57">
              <w:rPr>
                <w:sz w:val="18"/>
                <w:szCs w:val="18"/>
              </w:rPr>
              <w:t xml:space="preserve">ГУЗ ОКОД (ремонтные работы в подразделении с. </w:t>
            </w:r>
            <w:proofErr w:type="spellStart"/>
            <w:r w:rsidRPr="006B2C57">
              <w:rPr>
                <w:sz w:val="18"/>
                <w:szCs w:val="18"/>
              </w:rPr>
              <w:t>С.Ташла</w:t>
            </w:r>
            <w:proofErr w:type="spellEnd"/>
            <w:r w:rsidRPr="006B2C57">
              <w:t xml:space="preserve"> </w:t>
            </w:r>
            <w:r w:rsidRPr="006B2C57">
              <w:rPr>
                <w:sz w:val="18"/>
                <w:szCs w:val="18"/>
              </w:rPr>
              <w:t xml:space="preserve">в рамках 2-х летнего контракта) </w:t>
            </w:r>
          </w:p>
        </w:tc>
        <w:tc>
          <w:tcPr>
            <w:tcW w:w="601" w:type="pct"/>
          </w:tcPr>
          <w:p w:rsidR="00D50136" w:rsidRPr="006B2C57" w:rsidRDefault="00D50136" w:rsidP="00B847F3">
            <w:pPr>
              <w:widowControl w:val="0"/>
              <w:autoSpaceDE w:val="0"/>
              <w:autoSpaceDN w:val="0"/>
              <w:adjustRightInd w:val="0"/>
              <w:jc w:val="center"/>
              <w:rPr>
                <w:bCs/>
                <w:sz w:val="18"/>
                <w:szCs w:val="18"/>
              </w:rPr>
            </w:pPr>
            <w:r w:rsidRPr="008C7AE1">
              <w:rPr>
                <w:bCs/>
                <w:sz w:val="18"/>
                <w:szCs w:val="18"/>
              </w:rPr>
              <w:t xml:space="preserve">Министерство </w:t>
            </w:r>
            <w:proofErr w:type="spellStart"/>
            <w:r w:rsidRPr="008C7AE1">
              <w:rPr>
                <w:bCs/>
                <w:sz w:val="18"/>
                <w:szCs w:val="18"/>
              </w:rPr>
              <w:t>стро-ительства</w:t>
            </w:r>
            <w:proofErr w:type="spellEnd"/>
            <w:r w:rsidRPr="008C7AE1">
              <w:rPr>
                <w:bCs/>
                <w:sz w:val="18"/>
                <w:szCs w:val="18"/>
              </w:rPr>
              <w:t xml:space="preserve"> и </w:t>
            </w:r>
            <w:proofErr w:type="spellStart"/>
            <w:r w:rsidRPr="008C7AE1">
              <w:rPr>
                <w:bCs/>
                <w:sz w:val="18"/>
                <w:szCs w:val="18"/>
              </w:rPr>
              <w:t>архитек</w:t>
            </w:r>
            <w:proofErr w:type="spellEnd"/>
            <w:r w:rsidRPr="008C7AE1">
              <w:rPr>
                <w:bCs/>
                <w:sz w:val="18"/>
                <w:szCs w:val="18"/>
              </w:rPr>
              <w:t>-туры Ульяновской области</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555" w:type="pct"/>
          </w:tcPr>
          <w:p w:rsidR="00D50136" w:rsidRPr="006B2C57" w:rsidRDefault="00D50136" w:rsidP="004E6DC5">
            <w:pPr>
              <w:widowControl w:val="0"/>
              <w:autoSpaceDE w:val="0"/>
              <w:autoSpaceDN w:val="0"/>
              <w:adjustRightInd w:val="0"/>
              <w:jc w:val="center"/>
              <w:rPr>
                <w:bCs/>
                <w:sz w:val="18"/>
                <w:szCs w:val="18"/>
              </w:rPr>
            </w:pPr>
            <w:r w:rsidRPr="006B2C57">
              <w:rPr>
                <w:bCs/>
                <w:sz w:val="18"/>
                <w:szCs w:val="18"/>
              </w:rPr>
              <w:t>1</w:t>
            </w:r>
            <w:r w:rsidR="004E6DC5">
              <w:rPr>
                <w:bCs/>
                <w:sz w:val="18"/>
                <w:szCs w:val="18"/>
              </w:rPr>
              <w:t>69</w:t>
            </w:r>
            <w:r w:rsidRPr="006B2C57">
              <w:rPr>
                <w:bCs/>
                <w:sz w:val="18"/>
                <w:szCs w:val="18"/>
              </w:rPr>
              <w:t>00,00</w:t>
            </w:r>
          </w:p>
        </w:tc>
        <w:tc>
          <w:tcPr>
            <w:tcW w:w="509" w:type="pct"/>
          </w:tcPr>
          <w:p w:rsidR="00D50136" w:rsidRPr="007C0AB5" w:rsidRDefault="00D50136" w:rsidP="007D5524">
            <w:pPr>
              <w:widowControl w:val="0"/>
              <w:autoSpaceDE w:val="0"/>
              <w:autoSpaceDN w:val="0"/>
              <w:adjustRightInd w:val="0"/>
              <w:jc w:val="center"/>
              <w:rPr>
                <w:bCs/>
                <w:sz w:val="18"/>
                <w:szCs w:val="18"/>
              </w:rPr>
            </w:pPr>
            <w:r w:rsidRPr="007C0AB5">
              <w:rPr>
                <w:bCs/>
                <w:sz w:val="18"/>
                <w:szCs w:val="18"/>
              </w:rPr>
              <w:t>1912,36</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601" w:type="pct"/>
          </w:tcPr>
          <w:p w:rsidR="00D50136" w:rsidRPr="006B2C57" w:rsidRDefault="00D50136" w:rsidP="00BB2EB4">
            <w:pPr>
              <w:widowControl w:val="0"/>
              <w:autoSpaceDE w:val="0"/>
              <w:autoSpaceDN w:val="0"/>
              <w:adjustRightInd w:val="0"/>
              <w:jc w:val="center"/>
              <w:rPr>
                <w:bCs/>
                <w:sz w:val="18"/>
                <w:szCs w:val="18"/>
              </w:rPr>
            </w:pPr>
            <w:r w:rsidRPr="006B2C57">
              <w:rPr>
                <w:bCs/>
                <w:sz w:val="18"/>
                <w:szCs w:val="18"/>
              </w:rPr>
              <w:t>заключен 3-х летний контракт</w:t>
            </w:r>
          </w:p>
        </w:tc>
      </w:tr>
      <w:tr w:rsidR="00D50136" w:rsidRPr="006B2C57" w:rsidTr="001065F2">
        <w:trPr>
          <w:trHeight w:val="100"/>
        </w:trPr>
        <w:tc>
          <w:tcPr>
            <w:tcW w:w="1112" w:type="pct"/>
          </w:tcPr>
          <w:p w:rsidR="00D50136" w:rsidRPr="006B2C57" w:rsidRDefault="00D50136" w:rsidP="00ED07F1">
            <w:pPr>
              <w:shd w:val="clear" w:color="auto" w:fill="FFFFFF"/>
              <w:spacing w:line="245" w:lineRule="auto"/>
              <w:jc w:val="both"/>
              <w:rPr>
                <w:sz w:val="18"/>
                <w:szCs w:val="18"/>
              </w:rPr>
            </w:pPr>
            <w:r w:rsidRPr="006B2C57">
              <w:rPr>
                <w:sz w:val="18"/>
                <w:szCs w:val="18"/>
              </w:rPr>
              <w:t xml:space="preserve">ГКУЗ ОКПТД </w:t>
            </w:r>
          </w:p>
        </w:tc>
        <w:tc>
          <w:tcPr>
            <w:tcW w:w="601" w:type="pct"/>
          </w:tcPr>
          <w:p w:rsidR="00D50136" w:rsidRPr="006B2C57" w:rsidRDefault="00D50136" w:rsidP="00ED07F1">
            <w:pPr>
              <w:jc w:val="center"/>
              <w:rPr>
                <w:bCs/>
                <w:sz w:val="18"/>
                <w:szCs w:val="18"/>
              </w:rPr>
            </w:pPr>
            <w:r w:rsidRPr="006B2C57">
              <w:rPr>
                <w:bCs/>
                <w:sz w:val="18"/>
                <w:szCs w:val="18"/>
              </w:rPr>
              <w:t>Министерство</w:t>
            </w:r>
          </w:p>
        </w:tc>
        <w:tc>
          <w:tcPr>
            <w:tcW w:w="465" w:type="pct"/>
          </w:tcPr>
          <w:p w:rsidR="00D50136" w:rsidRPr="006B2C57" w:rsidRDefault="00D50136" w:rsidP="00ED07F1">
            <w:pPr>
              <w:jc w:val="center"/>
              <w:rPr>
                <w:bCs/>
                <w:sz w:val="18"/>
                <w:szCs w:val="18"/>
              </w:rPr>
            </w:pPr>
            <w:r w:rsidRPr="006B2C57">
              <w:rPr>
                <w:bCs/>
                <w:sz w:val="18"/>
                <w:szCs w:val="18"/>
              </w:rPr>
              <w:t>апрель 2020</w:t>
            </w:r>
          </w:p>
        </w:tc>
        <w:tc>
          <w:tcPr>
            <w:tcW w:w="463" w:type="pct"/>
          </w:tcPr>
          <w:p w:rsidR="00D50136" w:rsidRPr="006B2C57" w:rsidRDefault="00D50136" w:rsidP="00ED07F1">
            <w:pPr>
              <w:jc w:val="center"/>
              <w:rPr>
                <w:bCs/>
                <w:sz w:val="18"/>
                <w:szCs w:val="18"/>
              </w:rPr>
            </w:pPr>
            <w:r w:rsidRPr="006B2C57">
              <w:rPr>
                <w:bCs/>
                <w:sz w:val="18"/>
                <w:szCs w:val="18"/>
              </w:rPr>
              <w:t>-</w:t>
            </w:r>
          </w:p>
        </w:tc>
        <w:tc>
          <w:tcPr>
            <w:tcW w:w="555" w:type="pct"/>
          </w:tcPr>
          <w:p w:rsidR="00D50136" w:rsidRPr="006B2C57" w:rsidRDefault="00D50136" w:rsidP="00ED07F1">
            <w:pPr>
              <w:jc w:val="center"/>
              <w:rPr>
                <w:bCs/>
                <w:sz w:val="18"/>
                <w:szCs w:val="18"/>
              </w:rPr>
            </w:pPr>
            <w:r w:rsidRPr="006B2C57">
              <w:rPr>
                <w:bCs/>
                <w:sz w:val="18"/>
                <w:szCs w:val="18"/>
              </w:rPr>
              <w:t>5697,52</w:t>
            </w:r>
          </w:p>
        </w:tc>
        <w:tc>
          <w:tcPr>
            <w:tcW w:w="509" w:type="pct"/>
          </w:tcPr>
          <w:p w:rsidR="00D50136" w:rsidRPr="007C0AB5" w:rsidRDefault="00D50136" w:rsidP="007D5524">
            <w:pPr>
              <w:widowControl w:val="0"/>
              <w:autoSpaceDE w:val="0"/>
              <w:autoSpaceDN w:val="0"/>
              <w:adjustRightInd w:val="0"/>
              <w:jc w:val="center"/>
              <w:rPr>
                <w:bCs/>
                <w:sz w:val="18"/>
                <w:szCs w:val="18"/>
              </w:rPr>
            </w:pPr>
            <w:r w:rsidRPr="007C0AB5">
              <w:rPr>
                <w:bCs/>
                <w:sz w:val="18"/>
                <w:szCs w:val="18"/>
              </w:rPr>
              <w:t>5697,52</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r>
      <w:tr w:rsidR="00D50136" w:rsidRPr="006B2C57" w:rsidTr="001065F2">
        <w:trPr>
          <w:trHeight w:val="726"/>
        </w:trPr>
        <w:tc>
          <w:tcPr>
            <w:tcW w:w="1112" w:type="pct"/>
          </w:tcPr>
          <w:p w:rsidR="00D50136" w:rsidRPr="006B2C57" w:rsidRDefault="00D50136" w:rsidP="00ED07F1">
            <w:pPr>
              <w:shd w:val="clear" w:color="auto" w:fill="FFFFFF"/>
              <w:spacing w:line="245" w:lineRule="auto"/>
              <w:jc w:val="both"/>
              <w:rPr>
                <w:sz w:val="18"/>
                <w:szCs w:val="18"/>
              </w:rPr>
            </w:pPr>
            <w:r w:rsidRPr="006B2C57">
              <w:rPr>
                <w:sz w:val="18"/>
                <w:szCs w:val="18"/>
              </w:rPr>
              <w:t>ГКУЗ ХОСПИС (ремонт инженерных сетей)</w:t>
            </w:r>
          </w:p>
        </w:tc>
        <w:tc>
          <w:tcPr>
            <w:tcW w:w="601" w:type="pct"/>
          </w:tcPr>
          <w:p w:rsidR="00D50136" w:rsidRPr="006B2C57" w:rsidRDefault="00D50136" w:rsidP="002C1DDC">
            <w:pPr>
              <w:jc w:val="center"/>
              <w:rPr>
                <w:bCs/>
                <w:sz w:val="18"/>
                <w:szCs w:val="18"/>
              </w:rPr>
            </w:pPr>
            <w:r w:rsidRPr="006B2C57">
              <w:rPr>
                <w:bCs/>
                <w:sz w:val="18"/>
                <w:szCs w:val="18"/>
              </w:rPr>
              <w:t xml:space="preserve">Министерство </w:t>
            </w:r>
            <w:proofErr w:type="spellStart"/>
            <w:r w:rsidRPr="006B2C57">
              <w:rPr>
                <w:bCs/>
                <w:sz w:val="18"/>
                <w:szCs w:val="18"/>
              </w:rPr>
              <w:t>стро</w:t>
            </w:r>
            <w:r>
              <w:rPr>
                <w:bCs/>
                <w:sz w:val="18"/>
                <w:szCs w:val="18"/>
              </w:rPr>
              <w:t>-</w:t>
            </w:r>
            <w:r w:rsidRPr="006B2C57">
              <w:rPr>
                <w:bCs/>
                <w:sz w:val="18"/>
                <w:szCs w:val="18"/>
              </w:rPr>
              <w:t>ительства</w:t>
            </w:r>
            <w:proofErr w:type="spellEnd"/>
            <w:r w:rsidRPr="006B2C57">
              <w:rPr>
                <w:bCs/>
                <w:sz w:val="18"/>
                <w:szCs w:val="18"/>
              </w:rPr>
              <w:t xml:space="preserve"> и </w:t>
            </w:r>
            <w:proofErr w:type="spellStart"/>
            <w:r w:rsidRPr="006B2C57">
              <w:rPr>
                <w:bCs/>
                <w:sz w:val="18"/>
                <w:szCs w:val="18"/>
              </w:rPr>
              <w:t>архитек</w:t>
            </w:r>
            <w:proofErr w:type="spellEnd"/>
            <w:r>
              <w:rPr>
                <w:bCs/>
                <w:sz w:val="18"/>
                <w:szCs w:val="18"/>
              </w:rPr>
              <w:t>-</w:t>
            </w:r>
            <w:r w:rsidRPr="006B2C57">
              <w:rPr>
                <w:bCs/>
                <w:sz w:val="18"/>
                <w:szCs w:val="18"/>
              </w:rPr>
              <w:t>туры Ульяновской области</w:t>
            </w:r>
          </w:p>
        </w:tc>
        <w:tc>
          <w:tcPr>
            <w:tcW w:w="465" w:type="pct"/>
          </w:tcPr>
          <w:p w:rsidR="00D50136" w:rsidRPr="006B2C57" w:rsidRDefault="00D50136" w:rsidP="00ED07F1">
            <w:pPr>
              <w:jc w:val="center"/>
              <w:rPr>
                <w:bCs/>
                <w:sz w:val="18"/>
                <w:szCs w:val="18"/>
              </w:rPr>
            </w:pPr>
            <w:r w:rsidRPr="006B2C57">
              <w:rPr>
                <w:bCs/>
                <w:sz w:val="18"/>
                <w:szCs w:val="18"/>
              </w:rPr>
              <w:t>май 2020</w:t>
            </w:r>
          </w:p>
        </w:tc>
        <w:tc>
          <w:tcPr>
            <w:tcW w:w="463" w:type="pct"/>
          </w:tcPr>
          <w:p w:rsidR="00D50136" w:rsidRPr="006B2C57" w:rsidRDefault="00D50136" w:rsidP="00ED07F1">
            <w:pPr>
              <w:jc w:val="center"/>
              <w:rPr>
                <w:bCs/>
                <w:sz w:val="18"/>
                <w:szCs w:val="18"/>
              </w:rPr>
            </w:pPr>
            <w:r w:rsidRPr="006B2C57">
              <w:rPr>
                <w:bCs/>
                <w:sz w:val="18"/>
                <w:szCs w:val="18"/>
              </w:rPr>
              <w:t>-</w:t>
            </w:r>
          </w:p>
        </w:tc>
        <w:tc>
          <w:tcPr>
            <w:tcW w:w="555" w:type="pct"/>
          </w:tcPr>
          <w:p w:rsidR="00D50136" w:rsidRPr="006B2C57" w:rsidRDefault="00D50136" w:rsidP="00ED07F1">
            <w:pPr>
              <w:jc w:val="center"/>
              <w:rPr>
                <w:bCs/>
                <w:sz w:val="18"/>
                <w:szCs w:val="18"/>
              </w:rPr>
            </w:pPr>
            <w:r w:rsidRPr="00994949">
              <w:rPr>
                <w:bCs/>
                <w:sz w:val="18"/>
                <w:szCs w:val="18"/>
              </w:rPr>
              <w:t>1828,00</w:t>
            </w:r>
          </w:p>
        </w:tc>
        <w:tc>
          <w:tcPr>
            <w:tcW w:w="509" w:type="pct"/>
          </w:tcPr>
          <w:p w:rsidR="00D50136" w:rsidRPr="007C0AB5" w:rsidRDefault="00D50136" w:rsidP="009622BB">
            <w:pPr>
              <w:widowControl w:val="0"/>
              <w:autoSpaceDE w:val="0"/>
              <w:autoSpaceDN w:val="0"/>
              <w:adjustRightInd w:val="0"/>
              <w:jc w:val="center"/>
              <w:rPr>
                <w:bCs/>
                <w:sz w:val="18"/>
                <w:szCs w:val="18"/>
              </w:rPr>
            </w:pPr>
            <w:r w:rsidRPr="007C0AB5">
              <w:rPr>
                <w:bCs/>
                <w:sz w:val="18"/>
                <w:szCs w:val="18"/>
              </w:rPr>
              <w:t>1819,17</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ремонт инженерных сетей</w:t>
            </w:r>
          </w:p>
        </w:tc>
        <w:tc>
          <w:tcPr>
            <w:tcW w:w="601" w:type="pct"/>
          </w:tcPr>
          <w:p w:rsidR="00D50136" w:rsidRPr="006B2C57" w:rsidRDefault="00D50136" w:rsidP="0082633D">
            <w:pPr>
              <w:widowControl w:val="0"/>
              <w:autoSpaceDE w:val="0"/>
              <w:autoSpaceDN w:val="0"/>
              <w:adjustRightInd w:val="0"/>
              <w:jc w:val="center"/>
              <w:rPr>
                <w:bCs/>
                <w:sz w:val="18"/>
                <w:szCs w:val="18"/>
              </w:rPr>
            </w:pPr>
            <w:r w:rsidRPr="006B2C57">
              <w:rPr>
                <w:bCs/>
                <w:sz w:val="18"/>
                <w:szCs w:val="18"/>
              </w:rPr>
              <w:t>ремонтные работы</w:t>
            </w:r>
            <w:r>
              <w:rPr>
                <w:bCs/>
                <w:sz w:val="18"/>
                <w:szCs w:val="18"/>
              </w:rPr>
              <w:t xml:space="preserve"> завершены</w:t>
            </w:r>
          </w:p>
        </w:tc>
      </w:tr>
      <w:tr w:rsidR="00D50136" w:rsidRPr="006B2C57" w:rsidTr="001065F2">
        <w:trPr>
          <w:trHeight w:val="145"/>
        </w:trPr>
        <w:tc>
          <w:tcPr>
            <w:tcW w:w="1112" w:type="pct"/>
          </w:tcPr>
          <w:p w:rsidR="00D50136" w:rsidRPr="006B2C57" w:rsidRDefault="00D50136" w:rsidP="007D5524">
            <w:pPr>
              <w:widowControl w:val="0"/>
              <w:shd w:val="clear" w:color="auto" w:fill="FFFFFF"/>
              <w:autoSpaceDE w:val="0"/>
              <w:autoSpaceDN w:val="0"/>
              <w:adjustRightInd w:val="0"/>
              <w:spacing w:line="245" w:lineRule="auto"/>
              <w:jc w:val="both"/>
              <w:rPr>
                <w:sz w:val="18"/>
                <w:szCs w:val="18"/>
              </w:rPr>
            </w:pPr>
            <w:r w:rsidRPr="006B2C57">
              <w:rPr>
                <w:sz w:val="18"/>
                <w:szCs w:val="18"/>
              </w:rPr>
              <w:lastRenderedPageBreak/>
              <w:t>ГУЗ «</w:t>
            </w:r>
            <w:proofErr w:type="spellStart"/>
            <w:proofErr w:type="gramStart"/>
            <w:r w:rsidRPr="006B2C57">
              <w:rPr>
                <w:sz w:val="18"/>
                <w:szCs w:val="18"/>
              </w:rPr>
              <w:t>Майнская</w:t>
            </w:r>
            <w:proofErr w:type="spellEnd"/>
            <w:proofErr w:type="gramEnd"/>
            <w:r w:rsidRPr="006B2C57">
              <w:rPr>
                <w:sz w:val="18"/>
                <w:szCs w:val="18"/>
              </w:rPr>
              <w:t xml:space="preserve"> РБ» (ремонт кровли и помещений отделений)</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55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11253,00</w:t>
            </w:r>
          </w:p>
        </w:tc>
        <w:tc>
          <w:tcPr>
            <w:tcW w:w="509" w:type="pct"/>
          </w:tcPr>
          <w:p w:rsidR="00D50136" w:rsidRPr="007C0AB5" w:rsidRDefault="00D50136" w:rsidP="007D5524">
            <w:pPr>
              <w:widowControl w:val="0"/>
              <w:autoSpaceDE w:val="0"/>
              <w:autoSpaceDN w:val="0"/>
              <w:adjustRightInd w:val="0"/>
              <w:jc w:val="center"/>
              <w:rPr>
                <w:bCs/>
                <w:sz w:val="18"/>
                <w:szCs w:val="18"/>
              </w:rPr>
            </w:pPr>
            <w:r w:rsidRPr="007C0AB5">
              <w:rPr>
                <w:bCs/>
                <w:sz w:val="18"/>
                <w:szCs w:val="18"/>
              </w:rPr>
              <w:t>11253,00</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601" w:type="pct"/>
          </w:tcPr>
          <w:p w:rsidR="00D50136" w:rsidRPr="006B2C57" w:rsidRDefault="00D50136" w:rsidP="0082633D">
            <w:pPr>
              <w:widowControl w:val="0"/>
              <w:autoSpaceDE w:val="0"/>
              <w:autoSpaceDN w:val="0"/>
              <w:adjustRightInd w:val="0"/>
              <w:jc w:val="center"/>
              <w:rPr>
                <w:bCs/>
                <w:sz w:val="18"/>
                <w:szCs w:val="18"/>
              </w:rPr>
            </w:pPr>
            <w:r w:rsidRPr="006B2C57">
              <w:rPr>
                <w:bCs/>
                <w:sz w:val="18"/>
                <w:szCs w:val="18"/>
              </w:rPr>
              <w:t>ремонтные работы</w:t>
            </w:r>
            <w:r>
              <w:rPr>
                <w:bCs/>
                <w:sz w:val="18"/>
                <w:szCs w:val="18"/>
              </w:rPr>
              <w:t xml:space="preserve"> завершены</w:t>
            </w:r>
          </w:p>
        </w:tc>
      </w:tr>
      <w:tr w:rsidR="00D50136" w:rsidRPr="006B2C57" w:rsidTr="001065F2">
        <w:trPr>
          <w:trHeight w:val="145"/>
        </w:trPr>
        <w:tc>
          <w:tcPr>
            <w:tcW w:w="1112" w:type="pct"/>
          </w:tcPr>
          <w:p w:rsidR="00D50136" w:rsidRPr="006B2C57" w:rsidRDefault="00D50136" w:rsidP="007D5524">
            <w:pPr>
              <w:widowControl w:val="0"/>
              <w:shd w:val="clear" w:color="auto" w:fill="FFFFFF"/>
              <w:autoSpaceDE w:val="0"/>
              <w:autoSpaceDN w:val="0"/>
              <w:adjustRightInd w:val="0"/>
              <w:spacing w:line="245" w:lineRule="auto"/>
              <w:jc w:val="both"/>
              <w:rPr>
                <w:sz w:val="18"/>
                <w:szCs w:val="18"/>
              </w:rPr>
            </w:pPr>
            <w:r w:rsidRPr="006B2C57">
              <w:rPr>
                <w:sz w:val="18"/>
                <w:szCs w:val="18"/>
              </w:rPr>
              <w:t xml:space="preserve">ГУЗ </w:t>
            </w:r>
            <w:proofErr w:type="spellStart"/>
            <w:r w:rsidRPr="006B2C57">
              <w:rPr>
                <w:sz w:val="18"/>
                <w:szCs w:val="18"/>
              </w:rPr>
              <w:t>Новоульяновская</w:t>
            </w:r>
            <w:proofErr w:type="spellEnd"/>
            <w:r w:rsidRPr="006B2C57">
              <w:rPr>
                <w:sz w:val="18"/>
                <w:szCs w:val="18"/>
              </w:rPr>
              <w:t xml:space="preserve"> ГБ (ремонт инженерных сетей)</w:t>
            </w:r>
          </w:p>
        </w:tc>
        <w:tc>
          <w:tcPr>
            <w:tcW w:w="601" w:type="pct"/>
          </w:tcPr>
          <w:p w:rsidR="00D50136" w:rsidRPr="006B2C57" w:rsidRDefault="00D50136" w:rsidP="00B847F3">
            <w:pPr>
              <w:widowControl w:val="0"/>
              <w:autoSpaceDE w:val="0"/>
              <w:autoSpaceDN w:val="0"/>
              <w:adjustRightInd w:val="0"/>
              <w:jc w:val="center"/>
              <w:rPr>
                <w:bCs/>
                <w:sz w:val="18"/>
                <w:szCs w:val="18"/>
              </w:rPr>
            </w:pPr>
            <w:r w:rsidRPr="008C7AE1">
              <w:rPr>
                <w:bCs/>
                <w:sz w:val="18"/>
                <w:szCs w:val="18"/>
              </w:rPr>
              <w:t xml:space="preserve">Министерство </w:t>
            </w:r>
            <w:proofErr w:type="spellStart"/>
            <w:r w:rsidRPr="008C7AE1">
              <w:rPr>
                <w:bCs/>
                <w:sz w:val="18"/>
                <w:szCs w:val="18"/>
              </w:rPr>
              <w:t>стро-ительства</w:t>
            </w:r>
            <w:proofErr w:type="spellEnd"/>
            <w:r w:rsidRPr="008C7AE1">
              <w:rPr>
                <w:bCs/>
                <w:sz w:val="18"/>
                <w:szCs w:val="18"/>
              </w:rPr>
              <w:t xml:space="preserve"> и </w:t>
            </w:r>
            <w:proofErr w:type="spellStart"/>
            <w:r w:rsidRPr="008C7AE1">
              <w:rPr>
                <w:bCs/>
                <w:sz w:val="18"/>
                <w:szCs w:val="18"/>
              </w:rPr>
              <w:t>архитек</w:t>
            </w:r>
            <w:proofErr w:type="spellEnd"/>
            <w:r w:rsidRPr="008C7AE1">
              <w:rPr>
                <w:bCs/>
                <w:sz w:val="18"/>
                <w:szCs w:val="18"/>
              </w:rPr>
              <w:t>-туры Ульяновской области</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555" w:type="pct"/>
          </w:tcPr>
          <w:p w:rsidR="00D50136" w:rsidRPr="006B2C57" w:rsidRDefault="00D50136" w:rsidP="002853E0">
            <w:pPr>
              <w:widowControl w:val="0"/>
              <w:autoSpaceDE w:val="0"/>
              <w:autoSpaceDN w:val="0"/>
              <w:adjustRightInd w:val="0"/>
              <w:jc w:val="center"/>
              <w:rPr>
                <w:bCs/>
                <w:sz w:val="18"/>
                <w:szCs w:val="18"/>
              </w:rPr>
            </w:pPr>
            <w:r w:rsidRPr="006B2C57">
              <w:rPr>
                <w:bCs/>
                <w:sz w:val="18"/>
                <w:szCs w:val="18"/>
              </w:rPr>
              <w:t>1</w:t>
            </w:r>
            <w:r>
              <w:rPr>
                <w:bCs/>
                <w:sz w:val="18"/>
                <w:szCs w:val="18"/>
              </w:rPr>
              <w:t>045</w:t>
            </w:r>
            <w:r w:rsidRPr="006B2C57">
              <w:rPr>
                <w:bCs/>
                <w:sz w:val="18"/>
                <w:szCs w:val="18"/>
              </w:rPr>
              <w:t>0,00</w:t>
            </w:r>
          </w:p>
        </w:tc>
        <w:tc>
          <w:tcPr>
            <w:tcW w:w="509" w:type="pct"/>
          </w:tcPr>
          <w:p w:rsidR="00D50136" w:rsidRPr="007C0AB5" w:rsidRDefault="009622BB" w:rsidP="009622BB">
            <w:pPr>
              <w:widowControl w:val="0"/>
              <w:autoSpaceDE w:val="0"/>
              <w:autoSpaceDN w:val="0"/>
              <w:adjustRightInd w:val="0"/>
              <w:jc w:val="center"/>
              <w:rPr>
                <w:bCs/>
                <w:sz w:val="18"/>
                <w:szCs w:val="18"/>
              </w:rPr>
            </w:pPr>
            <w:r w:rsidRPr="007C0AB5">
              <w:rPr>
                <w:bCs/>
                <w:sz w:val="18"/>
                <w:szCs w:val="18"/>
              </w:rPr>
              <w:t>8094,55</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601" w:type="pct"/>
          </w:tcPr>
          <w:p w:rsidR="00D50136" w:rsidRPr="006B2C57" w:rsidRDefault="00D50136" w:rsidP="00A45964">
            <w:pPr>
              <w:widowControl w:val="0"/>
              <w:autoSpaceDE w:val="0"/>
              <w:autoSpaceDN w:val="0"/>
              <w:adjustRightInd w:val="0"/>
              <w:jc w:val="center"/>
              <w:rPr>
                <w:bCs/>
                <w:sz w:val="18"/>
                <w:szCs w:val="18"/>
              </w:rPr>
            </w:pPr>
            <w:r w:rsidRPr="006B2C57">
              <w:rPr>
                <w:bCs/>
                <w:sz w:val="18"/>
                <w:szCs w:val="18"/>
              </w:rPr>
              <w:t>заключен 2-х летний контракт</w:t>
            </w:r>
          </w:p>
        </w:tc>
      </w:tr>
      <w:tr w:rsidR="00D50136" w:rsidRPr="006B2C57" w:rsidTr="001065F2">
        <w:trPr>
          <w:trHeight w:val="145"/>
        </w:trPr>
        <w:tc>
          <w:tcPr>
            <w:tcW w:w="1112" w:type="pct"/>
          </w:tcPr>
          <w:p w:rsidR="00D50136" w:rsidRPr="006B2C57" w:rsidRDefault="00D50136" w:rsidP="007D5524">
            <w:pPr>
              <w:widowControl w:val="0"/>
              <w:shd w:val="clear" w:color="auto" w:fill="FFFFFF"/>
              <w:autoSpaceDE w:val="0"/>
              <w:autoSpaceDN w:val="0"/>
              <w:adjustRightInd w:val="0"/>
              <w:spacing w:line="245" w:lineRule="auto"/>
              <w:jc w:val="both"/>
              <w:rPr>
                <w:sz w:val="18"/>
                <w:szCs w:val="18"/>
              </w:rPr>
            </w:pPr>
            <w:r w:rsidRPr="006B2C57">
              <w:rPr>
                <w:sz w:val="18"/>
                <w:szCs w:val="18"/>
              </w:rPr>
              <w:t xml:space="preserve">ГУЗ </w:t>
            </w:r>
            <w:proofErr w:type="spellStart"/>
            <w:r w:rsidRPr="006B2C57">
              <w:rPr>
                <w:sz w:val="18"/>
                <w:szCs w:val="18"/>
              </w:rPr>
              <w:t>Сурская</w:t>
            </w:r>
            <w:proofErr w:type="spellEnd"/>
            <w:r w:rsidRPr="006B2C57">
              <w:rPr>
                <w:sz w:val="18"/>
                <w:szCs w:val="18"/>
              </w:rPr>
              <w:t xml:space="preserve"> РБ (ремонтные работы в отделениях)</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март 2020</w:t>
            </w:r>
          </w:p>
        </w:tc>
        <w:tc>
          <w:tcPr>
            <w:tcW w:w="463"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55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2000,00</w:t>
            </w:r>
          </w:p>
        </w:tc>
        <w:tc>
          <w:tcPr>
            <w:tcW w:w="509" w:type="pct"/>
          </w:tcPr>
          <w:p w:rsidR="00D50136" w:rsidRPr="007C0AB5" w:rsidRDefault="00D50136" w:rsidP="007D5524">
            <w:pPr>
              <w:widowControl w:val="0"/>
              <w:autoSpaceDE w:val="0"/>
              <w:autoSpaceDN w:val="0"/>
              <w:adjustRightInd w:val="0"/>
              <w:jc w:val="center"/>
              <w:rPr>
                <w:bCs/>
                <w:sz w:val="18"/>
                <w:szCs w:val="18"/>
              </w:rPr>
            </w:pPr>
            <w:r w:rsidRPr="007C0AB5">
              <w:rPr>
                <w:bCs/>
                <w:sz w:val="18"/>
                <w:szCs w:val="18"/>
              </w:rPr>
              <w:t>2000,00</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601" w:type="pct"/>
          </w:tcPr>
          <w:p w:rsidR="00D50136" w:rsidRPr="006B2C57" w:rsidRDefault="00D50136" w:rsidP="0082633D">
            <w:pPr>
              <w:widowControl w:val="0"/>
              <w:autoSpaceDE w:val="0"/>
              <w:autoSpaceDN w:val="0"/>
              <w:adjustRightInd w:val="0"/>
              <w:jc w:val="center"/>
              <w:rPr>
                <w:bCs/>
                <w:sz w:val="18"/>
                <w:szCs w:val="18"/>
              </w:rPr>
            </w:pPr>
            <w:r w:rsidRPr="006B2C57">
              <w:rPr>
                <w:bCs/>
                <w:sz w:val="18"/>
                <w:szCs w:val="18"/>
              </w:rPr>
              <w:t>ремонтные работы</w:t>
            </w:r>
            <w:r>
              <w:rPr>
                <w:bCs/>
                <w:sz w:val="18"/>
                <w:szCs w:val="18"/>
              </w:rPr>
              <w:t xml:space="preserve"> завершены</w:t>
            </w:r>
          </w:p>
        </w:tc>
      </w:tr>
      <w:tr w:rsidR="00D50136" w:rsidRPr="006B2C57" w:rsidTr="001065F2">
        <w:trPr>
          <w:trHeight w:val="145"/>
        </w:trPr>
        <w:tc>
          <w:tcPr>
            <w:tcW w:w="1112" w:type="pct"/>
          </w:tcPr>
          <w:p w:rsidR="00D50136" w:rsidRPr="006B2C57" w:rsidRDefault="00D50136" w:rsidP="007D5524">
            <w:pPr>
              <w:widowControl w:val="0"/>
              <w:shd w:val="clear" w:color="auto" w:fill="FFFFFF"/>
              <w:autoSpaceDE w:val="0"/>
              <w:autoSpaceDN w:val="0"/>
              <w:adjustRightInd w:val="0"/>
              <w:spacing w:line="245" w:lineRule="auto"/>
              <w:jc w:val="both"/>
              <w:rPr>
                <w:sz w:val="18"/>
                <w:szCs w:val="18"/>
              </w:rPr>
            </w:pPr>
            <w:r w:rsidRPr="006B2C57">
              <w:rPr>
                <w:sz w:val="18"/>
                <w:szCs w:val="18"/>
              </w:rPr>
              <w:t>ГУЗ «</w:t>
            </w:r>
            <w:proofErr w:type="spellStart"/>
            <w:r w:rsidRPr="006B2C57">
              <w:rPr>
                <w:sz w:val="18"/>
                <w:szCs w:val="18"/>
              </w:rPr>
              <w:t>Барышская</w:t>
            </w:r>
            <w:proofErr w:type="spellEnd"/>
            <w:r w:rsidRPr="006B2C57">
              <w:rPr>
                <w:sz w:val="18"/>
                <w:szCs w:val="18"/>
              </w:rPr>
              <w:t xml:space="preserve"> РБ» (ремонт кровли в рамках 2-х летнего контракта)</w:t>
            </w:r>
          </w:p>
        </w:tc>
        <w:tc>
          <w:tcPr>
            <w:tcW w:w="601" w:type="pct"/>
          </w:tcPr>
          <w:p w:rsidR="00D50136" w:rsidRPr="006B2C57" w:rsidRDefault="00D50136" w:rsidP="00B847F3">
            <w:pPr>
              <w:widowControl w:val="0"/>
              <w:autoSpaceDE w:val="0"/>
              <w:autoSpaceDN w:val="0"/>
              <w:adjustRightInd w:val="0"/>
              <w:jc w:val="center"/>
              <w:rPr>
                <w:bCs/>
                <w:sz w:val="18"/>
                <w:szCs w:val="18"/>
              </w:rPr>
            </w:pPr>
            <w:r w:rsidRPr="008C7AE1">
              <w:rPr>
                <w:bCs/>
                <w:sz w:val="18"/>
                <w:szCs w:val="18"/>
              </w:rPr>
              <w:t xml:space="preserve">Министерство </w:t>
            </w:r>
            <w:proofErr w:type="spellStart"/>
            <w:r w:rsidRPr="008C7AE1">
              <w:rPr>
                <w:bCs/>
                <w:sz w:val="18"/>
                <w:szCs w:val="18"/>
              </w:rPr>
              <w:t>стро-ительства</w:t>
            </w:r>
            <w:proofErr w:type="spellEnd"/>
            <w:r w:rsidRPr="008C7AE1">
              <w:rPr>
                <w:bCs/>
                <w:sz w:val="18"/>
                <w:szCs w:val="18"/>
              </w:rPr>
              <w:t xml:space="preserve"> и </w:t>
            </w:r>
            <w:proofErr w:type="spellStart"/>
            <w:r w:rsidRPr="008C7AE1">
              <w:rPr>
                <w:bCs/>
                <w:sz w:val="18"/>
                <w:szCs w:val="18"/>
              </w:rPr>
              <w:t>архитек</w:t>
            </w:r>
            <w:proofErr w:type="spellEnd"/>
            <w:r w:rsidRPr="008C7AE1">
              <w:rPr>
                <w:bCs/>
                <w:sz w:val="18"/>
                <w:szCs w:val="18"/>
              </w:rPr>
              <w:t>-туры Ульяновской области</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55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5000,00</w:t>
            </w:r>
          </w:p>
        </w:tc>
        <w:tc>
          <w:tcPr>
            <w:tcW w:w="509" w:type="pct"/>
          </w:tcPr>
          <w:p w:rsidR="00D50136" w:rsidRPr="007C0AB5" w:rsidRDefault="00D50136" w:rsidP="007D5524">
            <w:pPr>
              <w:widowControl w:val="0"/>
              <w:autoSpaceDE w:val="0"/>
              <w:autoSpaceDN w:val="0"/>
              <w:adjustRightInd w:val="0"/>
              <w:jc w:val="center"/>
              <w:rPr>
                <w:bCs/>
                <w:sz w:val="18"/>
                <w:szCs w:val="18"/>
              </w:rPr>
            </w:pPr>
            <w:r w:rsidRPr="007C0AB5">
              <w:rPr>
                <w:bCs/>
                <w:sz w:val="18"/>
                <w:szCs w:val="18"/>
              </w:rPr>
              <w:t>4082,95</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601" w:type="pct"/>
          </w:tcPr>
          <w:p w:rsidR="00D50136" w:rsidRPr="006B2C57" w:rsidRDefault="00D50136" w:rsidP="00A45964">
            <w:pPr>
              <w:widowControl w:val="0"/>
              <w:autoSpaceDE w:val="0"/>
              <w:autoSpaceDN w:val="0"/>
              <w:adjustRightInd w:val="0"/>
              <w:jc w:val="center"/>
              <w:rPr>
                <w:bCs/>
                <w:sz w:val="18"/>
                <w:szCs w:val="18"/>
              </w:rPr>
            </w:pPr>
            <w:r w:rsidRPr="006B2C57">
              <w:rPr>
                <w:bCs/>
                <w:sz w:val="18"/>
                <w:szCs w:val="18"/>
              </w:rPr>
              <w:t>заключен 2-х летний контракт</w:t>
            </w:r>
          </w:p>
        </w:tc>
      </w:tr>
      <w:tr w:rsidR="00D50136" w:rsidRPr="006B2C57" w:rsidTr="001065F2">
        <w:trPr>
          <w:trHeight w:val="145"/>
        </w:trPr>
        <w:tc>
          <w:tcPr>
            <w:tcW w:w="1112" w:type="pct"/>
          </w:tcPr>
          <w:p w:rsidR="00D50136" w:rsidRPr="006B2C57" w:rsidRDefault="00D50136" w:rsidP="007D5524">
            <w:pPr>
              <w:widowControl w:val="0"/>
              <w:shd w:val="clear" w:color="auto" w:fill="FFFFFF"/>
              <w:autoSpaceDE w:val="0"/>
              <w:autoSpaceDN w:val="0"/>
              <w:adjustRightInd w:val="0"/>
              <w:spacing w:line="245" w:lineRule="auto"/>
              <w:jc w:val="both"/>
              <w:rPr>
                <w:sz w:val="18"/>
                <w:szCs w:val="18"/>
              </w:rPr>
            </w:pPr>
            <w:r w:rsidRPr="006B2C57">
              <w:rPr>
                <w:sz w:val="18"/>
                <w:szCs w:val="18"/>
              </w:rPr>
              <w:t xml:space="preserve">ГУЗ </w:t>
            </w:r>
            <w:proofErr w:type="spellStart"/>
            <w:r w:rsidRPr="006B2C57">
              <w:rPr>
                <w:sz w:val="18"/>
                <w:szCs w:val="18"/>
              </w:rPr>
              <w:t>Большенагаткинская</w:t>
            </w:r>
            <w:proofErr w:type="spellEnd"/>
            <w:r w:rsidRPr="006B2C57">
              <w:rPr>
                <w:sz w:val="18"/>
                <w:szCs w:val="18"/>
              </w:rPr>
              <w:t xml:space="preserve"> РБ (ремонт кровли)</w:t>
            </w:r>
          </w:p>
        </w:tc>
        <w:tc>
          <w:tcPr>
            <w:tcW w:w="601" w:type="pct"/>
          </w:tcPr>
          <w:p w:rsidR="00D50136" w:rsidRPr="006B2C57" w:rsidRDefault="00D50136" w:rsidP="00B847F3">
            <w:pPr>
              <w:widowControl w:val="0"/>
              <w:autoSpaceDE w:val="0"/>
              <w:autoSpaceDN w:val="0"/>
              <w:adjustRightInd w:val="0"/>
              <w:jc w:val="center"/>
              <w:rPr>
                <w:bCs/>
                <w:sz w:val="18"/>
                <w:szCs w:val="18"/>
              </w:rPr>
            </w:pPr>
            <w:r w:rsidRPr="008C7AE1">
              <w:rPr>
                <w:bCs/>
                <w:sz w:val="18"/>
                <w:szCs w:val="18"/>
              </w:rPr>
              <w:t xml:space="preserve">Министерство </w:t>
            </w:r>
            <w:proofErr w:type="spellStart"/>
            <w:r w:rsidRPr="008C7AE1">
              <w:rPr>
                <w:bCs/>
                <w:sz w:val="18"/>
                <w:szCs w:val="18"/>
              </w:rPr>
              <w:t>стро-ительства</w:t>
            </w:r>
            <w:proofErr w:type="spellEnd"/>
            <w:r w:rsidRPr="008C7AE1">
              <w:rPr>
                <w:bCs/>
                <w:sz w:val="18"/>
                <w:szCs w:val="18"/>
              </w:rPr>
              <w:t xml:space="preserve"> и </w:t>
            </w:r>
            <w:proofErr w:type="spellStart"/>
            <w:r w:rsidRPr="008C7AE1">
              <w:rPr>
                <w:bCs/>
                <w:sz w:val="18"/>
                <w:szCs w:val="18"/>
              </w:rPr>
              <w:t>архитек</w:t>
            </w:r>
            <w:proofErr w:type="spellEnd"/>
            <w:r w:rsidRPr="008C7AE1">
              <w:rPr>
                <w:bCs/>
                <w:sz w:val="18"/>
                <w:szCs w:val="18"/>
              </w:rPr>
              <w:t>-туры Ульяновской области</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февраль 2020</w:t>
            </w:r>
          </w:p>
        </w:tc>
        <w:tc>
          <w:tcPr>
            <w:tcW w:w="463"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555" w:type="pct"/>
          </w:tcPr>
          <w:p w:rsidR="00D50136" w:rsidRPr="006B2C57" w:rsidRDefault="00D50136" w:rsidP="002853E0">
            <w:pPr>
              <w:widowControl w:val="0"/>
              <w:autoSpaceDE w:val="0"/>
              <w:autoSpaceDN w:val="0"/>
              <w:adjustRightInd w:val="0"/>
              <w:jc w:val="center"/>
              <w:rPr>
                <w:bCs/>
                <w:sz w:val="18"/>
                <w:szCs w:val="18"/>
              </w:rPr>
            </w:pPr>
            <w:r w:rsidRPr="006B2C57">
              <w:rPr>
                <w:bCs/>
                <w:sz w:val="18"/>
                <w:szCs w:val="18"/>
              </w:rPr>
              <w:t>8</w:t>
            </w:r>
            <w:r>
              <w:rPr>
                <w:bCs/>
                <w:sz w:val="18"/>
                <w:szCs w:val="18"/>
              </w:rPr>
              <w:t>0</w:t>
            </w:r>
            <w:r w:rsidRPr="006B2C57">
              <w:rPr>
                <w:bCs/>
                <w:sz w:val="18"/>
                <w:szCs w:val="18"/>
              </w:rPr>
              <w:t>93,10</w:t>
            </w:r>
          </w:p>
        </w:tc>
        <w:tc>
          <w:tcPr>
            <w:tcW w:w="509" w:type="pct"/>
          </w:tcPr>
          <w:p w:rsidR="00D50136" w:rsidRPr="007C0AB5" w:rsidRDefault="009622BB" w:rsidP="009622BB">
            <w:pPr>
              <w:widowControl w:val="0"/>
              <w:autoSpaceDE w:val="0"/>
              <w:autoSpaceDN w:val="0"/>
              <w:adjustRightInd w:val="0"/>
              <w:jc w:val="center"/>
              <w:rPr>
                <w:bCs/>
                <w:sz w:val="18"/>
                <w:szCs w:val="18"/>
              </w:rPr>
            </w:pPr>
            <w:r w:rsidRPr="007C0AB5">
              <w:rPr>
                <w:bCs/>
                <w:sz w:val="18"/>
                <w:szCs w:val="18"/>
              </w:rPr>
              <w:t>7635,34</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601" w:type="pct"/>
          </w:tcPr>
          <w:p w:rsidR="00D50136" w:rsidRPr="006B2C57" w:rsidRDefault="00D50136" w:rsidP="0082633D">
            <w:pPr>
              <w:widowControl w:val="0"/>
              <w:autoSpaceDE w:val="0"/>
              <w:autoSpaceDN w:val="0"/>
              <w:adjustRightInd w:val="0"/>
              <w:jc w:val="center"/>
              <w:rPr>
                <w:bCs/>
                <w:sz w:val="18"/>
                <w:szCs w:val="18"/>
              </w:rPr>
            </w:pPr>
            <w:r w:rsidRPr="006B2C57">
              <w:rPr>
                <w:bCs/>
                <w:sz w:val="18"/>
                <w:szCs w:val="18"/>
              </w:rPr>
              <w:t>ремонтные работы</w:t>
            </w:r>
            <w:r>
              <w:rPr>
                <w:bCs/>
                <w:sz w:val="18"/>
                <w:szCs w:val="18"/>
              </w:rPr>
              <w:t xml:space="preserve"> завершены</w:t>
            </w:r>
          </w:p>
        </w:tc>
      </w:tr>
      <w:tr w:rsidR="00D50136" w:rsidRPr="006B2C57" w:rsidTr="001065F2">
        <w:trPr>
          <w:trHeight w:val="145"/>
        </w:trPr>
        <w:tc>
          <w:tcPr>
            <w:tcW w:w="1112" w:type="pct"/>
          </w:tcPr>
          <w:p w:rsidR="00D50136" w:rsidRPr="006B2C57" w:rsidRDefault="00D50136" w:rsidP="007D5524">
            <w:pPr>
              <w:widowControl w:val="0"/>
              <w:shd w:val="clear" w:color="auto" w:fill="FFFFFF"/>
              <w:autoSpaceDE w:val="0"/>
              <w:autoSpaceDN w:val="0"/>
              <w:adjustRightInd w:val="0"/>
              <w:spacing w:line="245" w:lineRule="auto"/>
              <w:jc w:val="both"/>
              <w:rPr>
                <w:sz w:val="18"/>
                <w:szCs w:val="18"/>
              </w:rPr>
            </w:pPr>
            <w:r w:rsidRPr="006B2C57">
              <w:rPr>
                <w:sz w:val="18"/>
                <w:szCs w:val="18"/>
              </w:rPr>
              <w:t xml:space="preserve">ГУЗ </w:t>
            </w:r>
            <w:proofErr w:type="spellStart"/>
            <w:r w:rsidRPr="006B2C57">
              <w:rPr>
                <w:sz w:val="18"/>
                <w:szCs w:val="18"/>
              </w:rPr>
              <w:t>Тереньгульская</w:t>
            </w:r>
            <w:proofErr w:type="spellEnd"/>
            <w:r w:rsidRPr="006B2C57">
              <w:rPr>
                <w:sz w:val="18"/>
                <w:szCs w:val="18"/>
              </w:rPr>
              <w:t xml:space="preserve"> РБ (ПД на </w:t>
            </w:r>
            <w:proofErr w:type="spellStart"/>
            <w:r w:rsidRPr="006B2C57">
              <w:rPr>
                <w:sz w:val="18"/>
                <w:szCs w:val="18"/>
              </w:rPr>
              <w:t>инжен</w:t>
            </w:r>
            <w:proofErr w:type="spellEnd"/>
            <w:r w:rsidRPr="006B2C57">
              <w:rPr>
                <w:sz w:val="18"/>
                <w:szCs w:val="18"/>
              </w:rPr>
              <w:t>. сети)</w:t>
            </w:r>
          </w:p>
        </w:tc>
        <w:tc>
          <w:tcPr>
            <w:tcW w:w="601" w:type="pct"/>
          </w:tcPr>
          <w:p w:rsidR="00D50136" w:rsidRPr="006B2C57" w:rsidRDefault="00D50136" w:rsidP="000A604B">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D50136" w:rsidRPr="006B2C57" w:rsidRDefault="00D50136" w:rsidP="000A604B">
            <w:pPr>
              <w:widowControl w:val="0"/>
              <w:autoSpaceDE w:val="0"/>
              <w:autoSpaceDN w:val="0"/>
              <w:adjustRightInd w:val="0"/>
              <w:jc w:val="center"/>
              <w:rPr>
                <w:bCs/>
                <w:sz w:val="18"/>
                <w:szCs w:val="18"/>
              </w:rPr>
            </w:pPr>
            <w:r w:rsidRPr="006B2C57">
              <w:rPr>
                <w:bCs/>
                <w:sz w:val="18"/>
                <w:szCs w:val="18"/>
              </w:rPr>
              <w:t>май 2020</w:t>
            </w:r>
          </w:p>
        </w:tc>
        <w:tc>
          <w:tcPr>
            <w:tcW w:w="463" w:type="pct"/>
          </w:tcPr>
          <w:p w:rsidR="00D50136" w:rsidRPr="006B2C57" w:rsidRDefault="00D50136" w:rsidP="000A604B">
            <w:pPr>
              <w:widowControl w:val="0"/>
              <w:autoSpaceDE w:val="0"/>
              <w:autoSpaceDN w:val="0"/>
              <w:adjustRightInd w:val="0"/>
              <w:jc w:val="center"/>
              <w:rPr>
                <w:bCs/>
                <w:sz w:val="18"/>
                <w:szCs w:val="18"/>
              </w:rPr>
            </w:pPr>
            <w:r w:rsidRPr="006B2C57">
              <w:rPr>
                <w:bCs/>
                <w:sz w:val="18"/>
                <w:szCs w:val="18"/>
              </w:rPr>
              <w:t>-</w:t>
            </w:r>
          </w:p>
        </w:tc>
        <w:tc>
          <w:tcPr>
            <w:tcW w:w="555" w:type="pct"/>
          </w:tcPr>
          <w:p w:rsidR="00D50136" w:rsidRPr="006B2C57" w:rsidRDefault="00D50136" w:rsidP="000A604B">
            <w:pPr>
              <w:widowControl w:val="0"/>
              <w:autoSpaceDE w:val="0"/>
              <w:autoSpaceDN w:val="0"/>
              <w:adjustRightInd w:val="0"/>
              <w:jc w:val="center"/>
              <w:rPr>
                <w:bCs/>
                <w:sz w:val="18"/>
                <w:szCs w:val="18"/>
              </w:rPr>
            </w:pPr>
            <w:r>
              <w:rPr>
                <w:bCs/>
                <w:sz w:val="18"/>
                <w:szCs w:val="18"/>
              </w:rPr>
              <w:t>8999,17</w:t>
            </w:r>
          </w:p>
        </w:tc>
        <w:tc>
          <w:tcPr>
            <w:tcW w:w="509" w:type="pct"/>
          </w:tcPr>
          <w:p w:rsidR="00D50136" w:rsidRPr="006B2C57" w:rsidRDefault="00D50136" w:rsidP="007D5524">
            <w:pPr>
              <w:widowControl w:val="0"/>
              <w:autoSpaceDE w:val="0"/>
              <w:autoSpaceDN w:val="0"/>
              <w:adjustRightInd w:val="0"/>
              <w:jc w:val="center"/>
              <w:rPr>
                <w:bCs/>
                <w:sz w:val="18"/>
                <w:szCs w:val="18"/>
              </w:rPr>
            </w:pPr>
            <w:r w:rsidRPr="00F41EE0">
              <w:rPr>
                <w:bCs/>
                <w:sz w:val="18"/>
                <w:szCs w:val="18"/>
              </w:rPr>
              <w:t>8999,17</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601" w:type="pct"/>
          </w:tcPr>
          <w:p w:rsidR="00D50136" w:rsidRPr="006B2C57" w:rsidRDefault="00D50136" w:rsidP="0082633D">
            <w:pPr>
              <w:widowControl w:val="0"/>
              <w:autoSpaceDE w:val="0"/>
              <w:autoSpaceDN w:val="0"/>
              <w:adjustRightInd w:val="0"/>
              <w:jc w:val="center"/>
              <w:rPr>
                <w:bCs/>
                <w:sz w:val="18"/>
                <w:szCs w:val="18"/>
              </w:rPr>
            </w:pPr>
            <w:r w:rsidRPr="006B2C57">
              <w:rPr>
                <w:bCs/>
                <w:sz w:val="18"/>
                <w:szCs w:val="18"/>
              </w:rPr>
              <w:t>ремонтные работы</w:t>
            </w:r>
            <w:r>
              <w:rPr>
                <w:bCs/>
                <w:sz w:val="18"/>
                <w:szCs w:val="18"/>
              </w:rPr>
              <w:t xml:space="preserve"> завершены</w:t>
            </w:r>
          </w:p>
        </w:tc>
      </w:tr>
      <w:tr w:rsidR="00D50136" w:rsidRPr="006B2C57" w:rsidTr="001065F2">
        <w:trPr>
          <w:trHeight w:val="145"/>
        </w:trPr>
        <w:tc>
          <w:tcPr>
            <w:tcW w:w="1112" w:type="pct"/>
          </w:tcPr>
          <w:p w:rsidR="00D50136" w:rsidRPr="006B2C57" w:rsidRDefault="00D50136" w:rsidP="00ED07F1">
            <w:pPr>
              <w:shd w:val="clear" w:color="auto" w:fill="FFFFFF"/>
              <w:spacing w:line="245" w:lineRule="auto"/>
              <w:jc w:val="both"/>
              <w:rPr>
                <w:sz w:val="18"/>
                <w:szCs w:val="18"/>
              </w:rPr>
            </w:pPr>
            <w:r w:rsidRPr="006B2C57">
              <w:rPr>
                <w:sz w:val="18"/>
                <w:szCs w:val="18"/>
              </w:rPr>
              <w:t xml:space="preserve">ГУЗ </w:t>
            </w:r>
            <w:proofErr w:type="spellStart"/>
            <w:r w:rsidRPr="006B2C57">
              <w:rPr>
                <w:sz w:val="18"/>
                <w:szCs w:val="18"/>
              </w:rPr>
              <w:t>Карсунская</w:t>
            </w:r>
            <w:proofErr w:type="spellEnd"/>
            <w:r w:rsidRPr="006B2C57">
              <w:rPr>
                <w:sz w:val="18"/>
                <w:szCs w:val="18"/>
              </w:rPr>
              <w:t xml:space="preserve"> РБ (ремонт помещений)</w:t>
            </w:r>
          </w:p>
        </w:tc>
        <w:tc>
          <w:tcPr>
            <w:tcW w:w="601" w:type="pct"/>
          </w:tcPr>
          <w:p w:rsidR="00D50136" w:rsidRPr="006B2C57" w:rsidRDefault="00D50136" w:rsidP="00ED07F1">
            <w:pPr>
              <w:jc w:val="center"/>
              <w:rPr>
                <w:bCs/>
                <w:sz w:val="18"/>
                <w:szCs w:val="18"/>
              </w:rPr>
            </w:pPr>
            <w:r w:rsidRPr="006B2C57">
              <w:rPr>
                <w:bCs/>
                <w:sz w:val="18"/>
                <w:szCs w:val="18"/>
              </w:rPr>
              <w:t>Министерство</w:t>
            </w:r>
          </w:p>
        </w:tc>
        <w:tc>
          <w:tcPr>
            <w:tcW w:w="465" w:type="pct"/>
          </w:tcPr>
          <w:p w:rsidR="00D50136" w:rsidRPr="006B2C57" w:rsidRDefault="00D50136" w:rsidP="00ED07F1">
            <w:pPr>
              <w:jc w:val="center"/>
              <w:rPr>
                <w:bCs/>
                <w:sz w:val="18"/>
                <w:szCs w:val="18"/>
              </w:rPr>
            </w:pPr>
            <w:r w:rsidRPr="006B2C57">
              <w:rPr>
                <w:bCs/>
                <w:sz w:val="18"/>
                <w:szCs w:val="18"/>
              </w:rPr>
              <w:t>июнь 2020</w:t>
            </w:r>
          </w:p>
        </w:tc>
        <w:tc>
          <w:tcPr>
            <w:tcW w:w="463" w:type="pct"/>
          </w:tcPr>
          <w:p w:rsidR="00D50136" w:rsidRPr="006B2C57" w:rsidRDefault="00D50136" w:rsidP="00ED07F1">
            <w:pPr>
              <w:jc w:val="center"/>
              <w:rPr>
                <w:bCs/>
                <w:sz w:val="18"/>
                <w:szCs w:val="18"/>
              </w:rPr>
            </w:pPr>
            <w:r w:rsidRPr="006B2C57">
              <w:rPr>
                <w:bCs/>
                <w:sz w:val="18"/>
                <w:szCs w:val="18"/>
              </w:rPr>
              <w:t>-</w:t>
            </w:r>
          </w:p>
        </w:tc>
        <w:tc>
          <w:tcPr>
            <w:tcW w:w="555" w:type="pct"/>
          </w:tcPr>
          <w:p w:rsidR="00D50136" w:rsidRPr="006B2C57" w:rsidRDefault="00D50136" w:rsidP="00ED07F1">
            <w:pPr>
              <w:jc w:val="center"/>
              <w:rPr>
                <w:bCs/>
                <w:sz w:val="18"/>
                <w:szCs w:val="18"/>
              </w:rPr>
            </w:pPr>
            <w:r w:rsidRPr="006B2C57">
              <w:rPr>
                <w:bCs/>
                <w:sz w:val="18"/>
                <w:szCs w:val="18"/>
              </w:rPr>
              <w:t>6529,24</w:t>
            </w:r>
          </w:p>
        </w:tc>
        <w:tc>
          <w:tcPr>
            <w:tcW w:w="509" w:type="pct"/>
          </w:tcPr>
          <w:p w:rsidR="00D50136" w:rsidRPr="006B2C57" w:rsidRDefault="00D50136" w:rsidP="006A5E6A">
            <w:pPr>
              <w:jc w:val="center"/>
              <w:rPr>
                <w:bCs/>
                <w:sz w:val="18"/>
                <w:szCs w:val="18"/>
              </w:rPr>
            </w:pPr>
            <w:r w:rsidRPr="006B2C57">
              <w:rPr>
                <w:bCs/>
                <w:sz w:val="18"/>
                <w:szCs w:val="18"/>
              </w:rPr>
              <w:t>6529,24</w:t>
            </w:r>
          </w:p>
        </w:tc>
        <w:tc>
          <w:tcPr>
            <w:tcW w:w="694" w:type="pct"/>
          </w:tcPr>
          <w:p w:rsidR="00D50136" w:rsidRPr="006B2C57" w:rsidRDefault="00D50136" w:rsidP="007D5524">
            <w:pPr>
              <w:widowControl w:val="0"/>
              <w:autoSpaceDE w:val="0"/>
              <w:autoSpaceDN w:val="0"/>
              <w:adjustRightInd w:val="0"/>
              <w:jc w:val="center"/>
              <w:rPr>
                <w:bCs/>
                <w:sz w:val="18"/>
                <w:szCs w:val="18"/>
              </w:rPr>
            </w:pPr>
            <w:r>
              <w:rPr>
                <w:bCs/>
                <w:sz w:val="18"/>
                <w:szCs w:val="18"/>
              </w:rPr>
              <w:t>-</w:t>
            </w:r>
          </w:p>
        </w:tc>
        <w:tc>
          <w:tcPr>
            <w:tcW w:w="601" w:type="pct"/>
          </w:tcPr>
          <w:p w:rsidR="00D50136" w:rsidRPr="006B2C57" w:rsidRDefault="00D50136" w:rsidP="0082633D">
            <w:pPr>
              <w:widowControl w:val="0"/>
              <w:autoSpaceDE w:val="0"/>
              <w:autoSpaceDN w:val="0"/>
              <w:adjustRightInd w:val="0"/>
              <w:jc w:val="center"/>
              <w:rPr>
                <w:bCs/>
                <w:sz w:val="18"/>
                <w:szCs w:val="18"/>
              </w:rPr>
            </w:pPr>
            <w:r w:rsidRPr="006B2C57">
              <w:rPr>
                <w:bCs/>
                <w:sz w:val="18"/>
                <w:szCs w:val="18"/>
              </w:rPr>
              <w:t>ремонтные работы</w:t>
            </w:r>
            <w:r>
              <w:rPr>
                <w:bCs/>
                <w:sz w:val="18"/>
                <w:szCs w:val="18"/>
              </w:rPr>
              <w:t xml:space="preserve"> завершены</w:t>
            </w:r>
          </w:p>
        </w:tc>
      </w:tr>
      <w:tr w:rsidR="00D50136" w:rsidRPr="006B2C57" w:rsidTr="001065F2">
        <w:trPr>
          <w:trHeight w:val="145"/>
        </w:trPr>
        <w:tc>
          <w:tcPr>
            <w:tcW w:w="1112" w:type="pct"/>
          </w:tcPr>
          <w:p w:rsidR="00D50136" w:rsidRPr="006B2C57" w:rsidRDefault="00D50136" w:rsidP="00ED07F1">
            <w:pPr>
              <w:shd w:val="clear" w:color="auto" w:fill="FFFFFF"/>
              <w:spacing w:line="245" w:lineRule="auto"/>
              <w:jc w:val="both"/>
              <w:rPr>
                <w:sz w:val="18"/>
                <w:szCs w:val="18"/>
              </w:rPr>
            </w:pPr>
            <w:r w:rsidRPr="006B2C57">
              <w:rPr>
                <w:sz w:val="18"/>
                <w:szCs w:val="18"/>
              </w:rPr>
              <w:t>ГУЗ Сенгилеевская РБ (ремонт кровли)</w:t>
            </w:r>
          </w:p>
        </w:tc>
        <w:tc>
          <w:tcPr>
            <w:tcW w:w="601" w:type="pct"/>
          </w:tcPr>
          <w:p w:rsidR="00D50136" w:rsidRPr="006B2C57" w:rsidRDefault="00D50136" w:rsidP="00ED07F1">
            <w:pPr>
              <w:jc w:val="center"/>
              <w:rPr>
                <w:bCs/>
                <w:sz w:val="18"/>
                <w:szCs w:val="18"/>
              </w:rPr>
            </w:pPr>
            <w:r w:rsidRPr="006B2C57">
              <w:rPr>
                <w:bCs/>
                <w:sz w:val="18"/>
                <w:szCs w:val="18"/>
              </w:rPr>
              <w:t>Министерство</w:t>
            </w:r>
          </w:p>
        </w:tc>
        <w:tc>
          <w:tcPr>
            <w:tcW w:w="465" w:type="pct"/>
          </w:tcPr>
          <w:p w:rsidR="00D50136" w:rsidRPr="006B2C57" w:rsidRDefault="00D50136" w:rsidP="00ED07F1">
            <w:pPr>
              <w:jc w:val="center"/>
              <w:rPr>
                <w:bCs/>
                <w:sz w:val="18"/>
                <w:szCs w:val="18"/>
              </w:rPr>
            </w:pPr>
            <w:r w:rsidRPr="006B2C57">
              <w:rPr>
                <w:bCs/>
                <w:sz w:val="18"/>
                <w:szCs w:val="18"/>
              </w:rPr>
              <w:t>июнь 2020</w:t>
            </w:r>
          </w:p>
        </w:tc>
        <w:tc>
          <w:tcPr>
            <w:tcW w:w="463" w:type="pct"/>
          </w:tcPr>
          <w:p w:rsidR="00D50136" w:rsidRPr="006B2C57" w:rsidRDefault="00D50136" w:rsidP="00ED07F1">
            <w:pPr>
              <w:jc w:val="center"/>
              <w:rPr>
                <w:bCs/>
                <w:sz w:val="18"/>
                <w:szCs w:val="18"/>
              </w:rPr>
            </w:pPr>
            <w:r w:rsidRPr="006B2C57">
              <w:rPr>
                <w:bCs/>
                <w:sz w:val="18"/>
                <w:szCs w:val="18"/>
              </w:rPr>
              <w:t>-</w:t>
            </w:r>
          </w:p>
        </w:tc>
        <w:tc>
          <w:tcPr>
            <w:tcW w:w="555" w:type="pct"/>
          </w:tcPr>
          <w:p w:rsidR="00D50136" w:rsidRPr="006B2C57" w:rsidRDefault="00D50136" w:rsidP="00ED07F1">
            <w:pPr>
              <w:jc w:val="center"/>
              <w:rPr>
                <w:bCs/>
                <w:sz w:val="18"/>
                <w:szCs w:val="18"/>
              </w:rPr>
            </w:pPr>
            <w:r w:rsidRPr="006B2C57">
              <w:rPr>
                <w:bCs/>
                <w:sz w:val="18"/>
                <w:szCs w:val="18"/>
              </w:rPr>
              <w:t>1166,30</w:t>
            </w:r>
          </w:p>
        </w:tc>
        <w:tc>
          <w:tcPr>
            <w:tcW w:w="509" w:type="pct"/>
          </w:tcPr>
          <w:p w:rsidR="00D50136" w:rsidRPr="006B2C57" w:rsidRDefault="00D50136" w:rsidP="006A5E6A">
            <w:pPr>
              <w:jc w:val="center"/>
              <w:rPr>
                <w:bCs/>
                <w:sz w:val="18"/>
                <w:szCs w:val="18"/>
              </w:rPr>
            </w:pPr>
            <w:r w:rsidRPr="006B2C57">
              <w:rPr>
                <w:bCs/>
                <w:sz w:val="18"/>
                <w:szCs w:val="18"/>
              </w:rPr>
              <w:t>1166,30</w:t>
            </w:r>
          </w:p>
        </w:tc>
        <w:tc>
          <w:tcPr>
            <w:tcW w:w="694" w:type="pct"/>
          </w:tcPr>
          <w:p w:rsidR="00D50136" w:rsidRPr="006B2C57" w:rsidRDefault="00D50136" w:rsidP="007D5524">
            <w:pPr>
              <w:widowControl w:val="0"/>
              <w:autoSpaceDE w:val="0"/>
              <w:autoSpaceDN w:val="0"/>
              <w:adjustRightInd w:val="0"/>
              <w:jc w:val="center"/>
              <w:rPr>
                <w:bCs/>
                <w:sz w:val="18"/>
                <w:szCs w:val="18"/>
              </w:rPr>
            </w:pPr>
            <w:r>
              <w:rPr>
                <w:bCs/>
                <w:sz w:val="18"/>
                <w:szCs w:val="18"/>
              </w:rPr>
              <w:t>-</w:t>
            </w:r>
          </w:p>
        </w:tc>
        <w:tc>
          <w:tcPr>
            <w:tcW w:w="601" w:type="pct"/>
          </w:tcPr>
          <w:p w:rsidR="00D50136" w:rsidRPr="006B2C57" w:rsidRDefault="00D50136" w:rsidP="0082633D">
            <w:pPr>
              <w:widowControl w:val="0"/>
              <w:autoSpaceDE w:val="0"/>
              <w:autoSpaceDN w:val="0"/>
              <w:adjustRightInd w:val="0"/>
              <w:jc w:val="center"/>
              <w:rPr>
                <w:bCs/>
                <w:sz w:val="18"/>
                <w:szCs w:val="18"/>
              </w:rPr>
            </w:pPr>
            <w:r w:rsidRPr="006B2C57">
              <w:rPr>
                <w:bCs/>
                <w:sz w:val="18"/>
                <w:szCs w:val="18"/>
              </w:rPr>
              <w:t>ремонтные работы</w:t>
            </w:r>
            <w:r>
              <w:rPr>
                <w:bCs/>
                <w:sz w:val="18"/>
                <w:szCs w:val="18"/>
              </w:rPr>
              <w:t xml:space="preserve"> завершены</w:t>
            </w:r>
          </w:p>
        </w:tc>
      </w:tr>
      <w:tr w:rsidR="00D50136" w:rsidRPr="006B2C57" w:rsidTr="001065F2">
        <w:trPr>
          <w:trHeight w:val="145"/>
        </w:trPr>
        <w:tc>
          <w:tcPr>
            <w:tcW w:w="1112" w:type="pct"/>
          </w:tcPr>
          <w:p w:rsidR="00D50136" w:rsidRPr="006B2C57" w:rsidRDefault="00D50136" w:rsidP="00ED07F1">
            <w:pPr>
              <w:shd w:val="clear" w:color="auto" w:fill="FFFFFF"/>
              <w:spacing w:line="245" w:lineRule="auto"/>
              <w:jc w:val="both"/>
              <w:rPr>
                <w:sz w:val="18"/>
                <w:szCs w:val="18"/>
              </w:rPr>
            </w:pPr>
            <w:r w:rsidRPr="006B2C57">
              <w:rPr>
                <w:sz w:val="18"/>
                <w:szCs w:val="18"/>
              </w:rPr>
              <w:t xml:space="preserve">ГУЗ </w:t>
            </w:r>
            <w:proofErr w:type="spellStart"/>
            <w:r w:rsidRPr="006B2C57">
              <w:rPr>
                <w:sz w:val="18"/>
                <w:szCs w:val="18"/>
              </w:rPr>
              <w:t>Старокулаткинская</w:t>
            </w:r>
            <w:proofErr w:type="spellEnd"/>
            <w:r w:rsidRPr="006B2C57">
              <w:rPr>
                <w:sz w:val="18"/>
                <w:szCs w:val="18"/>
              </w:rPr>
              <w:t xml:space="preserve"> РБ (ремонт помещений)</w:t>
            </w:r>
          </w:p>
        </w:tc>
        <w:tc>
          <w:tcPr>
            <w:tcW w:w="601" w:type="pct"/>
          </w:tcPr>
          <w:p w:rsidR="00D50136" w:rsidRPr="006B2C57" w:rsidRDefault="00D50136" w:rsidP="00ED07F1">
            <w:pPr>
              <w:jc w:val="center"/>
              <w:rPr>
                <w:bCs/>
                <w:sz w:val="18"/>
                <w:szCs w:val="18"/>
              </w:rPr>
            </w:pPr>
            <w:r w:rsidRPr="006B2C57">
              <w:rPr>
                <w:bCs/>
                <w:sz w:val="18"/>
                <w:szCs w:val="18"/>
              </w:rPr>
              <w:t>Министерство</w:t>
            </w:r>
          </w:p>
        </w:tc>
        <w:tc>
          <w:tcPr>
            <w:tcW w:w="465" w:type="pct"/>
          </w:tcPr>
          <w:p w:rsidR="00D50136" w:rsidRPr="006B2C57" w:rsidRDefault="00D50136" w:rsidP="00ED07F1">
            <w:pPr>
              <w:jc w:val="center"/>
              <w:rPr>
                <w:bCs/>
                <w:sz w:val="18"/>
                <w:szCs w:val="18"/>
              </w:rPr>
            </w:pPr>
            <w:r w:rsidRPr="006B2C57">
              <w:rPr>
                <w:bCs/>
                <w:sz w:val="18"/>
                <w:szCs w:val="18"/>
              </w:rPr>
              <w:t>июнь 2020</w:t>
            </w:r>
          </w:p>
        </w:tc>
        <w:tc>
          <w:tcPr>
            <w:tcW w:w="463" w:type="pct"/>
          </w:tcPr>
          <w:p w:rsidR="00D50136" w:rsidRPr="006B2C57" w:rsidRDefault="00D50136" w:rsidP="00ED07F1">
            <w:pPr>
              <w:jc w:val="center"/>
              <w:rPr>
                <w:bCs/>
                <w:sz w:val="18"/>
                <w:szCs w:val="18"/>
              </w:rPr>
            </w:pPr>
            <w:r w:rsidRPr="006B2C57">
              <w:rPr>
                <w:bCs/>
                <w:sz w:val="18"/>
                <w:szCs w:val="18"/>
              </w:rPr>
              <w:t>-</w:t>
            </w:r>
          </w:p>
        </w:tc>
        <w:tc>
          <w:tcPr>
            <w:tcW w:w="555" w:type="pct"/>
          </w:tcPr>
          <w:p w:rsidR="00D50136" w:rsidRPr="006B2C57" w:rsidRDefault="00D50136" w:rsidP="00ED07F1">
            <w:pPr>
              <w:jc w:val="center"/>
              <w:rPr>
                <w:bCs/>
                <w:sz w:val="18"/>
                <w:szCs w:val="18"/>
              </w:rPr>
            </w:pPr>
            <w:r w:rsidRPr="006B2C57">
              <w:rPr>
                <w:bCs/>
                <w:sz w:val="18"/>
                <w:szCs w:val="18"/>
              </w:rPr>
              <w:t>1400,00</w:t>
            </w:r>
          </w:p>
        </w:tc>
        <w:tc>
          <w:tcPr>
            <w:tcW w:w="509" w:type="pct"/>
          </w:tcPr>
          <w:p w:rsidR="00D50136" w:rsidRPr="006B2C57" w:rsidRDefault="00D50136" w:rsidP="006A5E6A">
            <w:pPr>
              <w:jc w:val="center"/>
              <w:rPr>
                <w:bCs/>
                <w:sz w:val="18"/>
                <w:szCs w:val="18"/>
              </w:rPr>
            </w:pPr>
            <w:r w:rsidRPr="006B2C57">
              <w:rPr>
                <w:bCs/>
                <w:sz w:val="18"/>
                <w:szCs w:val="18"/>
              </w:rPr>
              <w:t>1400,00</w:t>
            </w:r>
          </w:p>
        </w:tc>
        <w:tc>
          <w:tcPr>
            <w:tcW w:w="694" w:type="pct"/>
          </w:tcPr>
          <w:p w:rsidR="00D50136" w:rsidRPr="006B2C57" w:rsidRDefault="00D50136" w:rsidP="007D5524">
            <w:pPr>
              <w:widowControl w:val="0"/>
              <w:autoSpaceDE w:val="0"/>
              <w:autoSpaceDN w:val="0"/>
              <w:adjustRightInd w:val="0"/>
              <w:jc w:val="center"/>
              <w:rPr>
                <w:bCs/>
                <w:sz w:val="18"/>
                <w:szCs w:val="18"/>
              </w:rPr>
            </w:pPr>
            <w:r>
              <w:rPr>
                <w:bCs/>
                <w:sz w:val="18"/>
                <w:szCs w:val="18"/>
              </w:rPr>
              <w:t>-</w:t>
            </w:r>
          </w:p>
        </w:tc>
        <w:tc>
          <w:tcPr>
            <w:tcW w:w="601" w:type="pct"/>
          </w:tcPr>
          <w:p w:rsidR="00D50136" w:rsidRPr="006B2C57" w:rsidRDefault="00D50136" w:rsidP="0082633D">
            <w:pPr>
              <w:widowControl w:val="0"/>
              <w:autoSpaceDE w:val="0"/>
              <w:autoSpaceDN w:val="0"/>
              <w:adjustRightInd w:val="0"/>
              <w:jc w:val="center"/>
              <w:rPr>
                <w:bCs/>
                <w:sz w:val="18"/>
                <w:szCs w:val="18"/>
              </w:rPr>
            </w:pPr>
            <w:r w:rsidRPr="006B2C57">
              <w:rPr>
                <w:bCs/>
                <w:sz w:val="18"/>
                <w:szCs w:val="18"/>
              </w:rPr>
              <w:t>ремонтные работы</w:t>
            </w:r>
            <w:r>
              <w:rPr>
                <w:bCs/>
                <w:sz w:val="18"/>
                <w:szCs w:val="18"/>
              </w:rPr>
              <w:t xml:space="preserve"> завершены</w:t>
            </w:r>
          </w:p>
        </w:tc>
      </w:tr>
      <w:tr w:rsidR="00D50136" w:rsidRPr="006B2C57" w:rsidTr="001065F2">
        <w:trPr>
          <w:trHeight w:val="145"/>
        </w:trPr>
        <w:tc>
          <w:tcPr>
            <w:tcW w:w="1112" w:type="pct"/>
          </w:tcPr>
          <w:p w:rsidR="00D50136" w:rsidRPr="006B2C57" w:rsidRDefault="00D50136" w:rsidP="00ED07F1">
            <w:pPr>
              <w:shd w:val="clear" w:color="auto" w:fill="FFFFFF"/>
              <w:spacing w:line="245" w:lineRule="auto"/>
              <w:jc w:val="both"/>
              <w:rPr>
                <w:sz w:val="18"/>
                <w:szCs w:val="18"/>
              </w:rPr>
            </w:pPr>
            <w:r>
              <w:rPr>
                <w:sz w:val="18"/>
                <w:szCs w:val="18"/>
              </w:rPr>
              <w:t>ГУЗ ОККВД</w:t>
            </w:r>
          </w:p>
        </w:tc>
        <w:tc>
          <w:tcPr>
            <w:tcW w:w="601" w:type="pct"/>
          </w:tcPr>
          <w:p w:rsidR="00D50136" w:rsidRPr="006B2C57" w:rsidRDefault="00D50136" w:rsidP="00851036">
            <w:pPr>
              <w:jc w:val="center"/>
              <w:rPr>
                <w:bCs/>
                <w:sz w:val="18"/>
                <w:szCs w:val="18"/>
              </w:rPr>
            </w:pPr>
            <w:r w:rsidRPr="006B2C57">
              <w:rPr>
                <w:bCs/>
                <w:sz w:val="18"/>
                <w:szCs w:val="18"/>
              </w:rPr>
              <w:t>Министерство</w:t>
            </w:r>
          </w:p>
        </w:tc>
        <w:tc>
          <w:tcPr>
            <w:tcW w:w="465" w:type="pct"/>
          </w:tcPr>
          <w:p w:rsidR="00D50136" w:rsidRPr="006B2C57" w:rsidRDefault="00D50136" w:rsidP="00851036">
            <w:pPr>
              <w:jc w:val="center"/>
              <w:rPr>
                <w:bCs/>
                <w:sz w:val="18"/>
                <w:szCs w:val="18"/>
              </w:rPr>
            </w:pPr>
            <w:r>
              <w:rPr>
                <w:bCs/>
                <w:sz w:val="18"/>
                <w:szCs w:val="18"/>
              </w:rPr>
              <w:t>сентябрь</w:t>
            </w:r>
            <w:r w:rsidRPr="006B2C57">
              <w:rPr>
                <w:bCs/>
                <w:sz w:val="18"/>
                <w:szCs w:val="18"/>
              </w:rPr>
              <w:t xml:space="preserve"> 2020</w:t>
            </w:r>
          </w:p>
        </w:tc>
        <w:tc>
          <w:tcPr>
            <w:tcW w:w="463" w:type="pct"/>
          </w:tcPr>
          <w:p w:rsidR="00D50136" w:rsidRPr="006B2C57" w:rsidRDefault="00D50136" w:rsidP="00851036">
            <w:pPr>
              <w:jc w:val="center"/>
              <w:rPr>
                <w:bCs/>
                <w:sz w:val="18"/>
                <w:szCs w:val="18"/>
              </w:rPr>
            </w:pPr>
            <w:r w:rsidRPr="006B2C57">
              <w:rPr>
                <w:bCs/>
                <w:sz w:val="18"/>
                <w:szCs w:val="18"/>
              </w:rPr>
              <w:t>-</w:t>
            </w:r>
          </w:p>
        </w:tc>
        <w:tc>
          <w:tcPr>
            <w:tcW w:w="555" w:type="pct"/>
          </w:tcPr>
          <w:p w:rsidR="00D50136" w:rsidRPr="006B2C57" w:rsidRDefault="00D50136" w:rsidP="001C205A">
            <w:pPr>
              <w:jc w:val="center"/>
              <w:rPr>
                <w:bCs/>
                <w:sz w:val="18"/>
                <w:szCs w:val="18"/>
              </w:rPr>
            </w:pPr>
            <w:r w:rsidRPr="006B2C57">
              <w:rPr>
                <w:bCs/>
                <w:sz w:val="18"/>
                <w:szCs w:val="18"/>
              </w:rPr>
              <w:t>14</w:t>
            </w:r>
            <w:r>
              <w:rPr>
                <w:bCs/>
                <w:sz w:val="18"/>
                <w:szCs w:val="18"/>
              </w:rPr>
              <w:t>4</w:t>
            </w:r>
            <w:r w:rsidRPr="006B2C57">
              <w:rPr>
                <w:bCs/>
                <w:sz w:val="18"/>
                <w:szCs w:val="18"/>
              </w:rPr>
              <w:t>0,00</w:t>
            </w:r>
          </w:p>
        </w:tc>
        <w:tc>
          <w:tcPr>
            <w:tcW w:w="509" w:type="pct"/>
          </w:tcPr>
          <w:p w:rsidR="00D50136" w:rsidRPr="006B2C57" w:rsidRDefault="00D50136" w:rsidP="006A5E6A">
            <w:pPr>
              <w:jc w:val="center"/>
              <w:rPr>
                <w:bCs/>
                <w:sz w:val="18"/>
                <w:szCs w:val="18"/>
              </w:rPr>
            </w:pPr>
            <w:r w:rsidRPr="006B2C57">
              <w:rPr>
                <w:bCs/>
                <w:sz w:val="18"/>
                <w:szCs w:val="18"/>
              </w:rPr>
              <w:t>14</w:t>
            </w:r>
            <w:r>
              <w:rPr>
                <w:bCs/>
                <w:sz w:val="18"/>
                <w:szCs w:val="18"/>
              </w:rPr>
              <w:t>4</w:t>
            </w:r>
            <w:r w:rsidRPr="006B2C57">
              <w:rPr>
                <w:bCs/>
                <w:sz w:val="18"/>
                <w:szCs w:val="18"/>
              </w:rPr>
              <w:t>0,00</w:t>
            </w:r>
          </w:p>
        </w:tc>
        <w:tc>
          <w:tcPr>
            <w:tcW w:w="694" w:type="pct"/>
          </w:tcPr>
          <w:p w:rsidR="00D50136" w:rsidRPr="006B2C57" w:rsidRDefault="00D50136" w:rsidP="00851036">
            <w:pPr>
              <w:widowControl w:val="0"/>
              <w:autoSpaceDE w:val="0"/>
              <w:autoSpaceDN w:val="0"/>
              <w:adjustRightInd w:val="0"/>
              <w:jc w:val="center"/>
              <w:rPr>
                <w:bCs/>
                <w:sz w:val="18"/>
                <w:szCs w:val="18"/>
              </w:rPr>
            </w:pPr>
            <w:r>
              <w:rPr>
                <w:bCs/>
                <w:sz w:val="18"/>
                <w:szCs w:val="18"/>
              </w:rPr>
              <w:t>-</w:t>
            </w:r>
          </w:p>
        </w:tc>
        <w:tc>
          <w:tcPr>
            <w:tcW w:w="601" w:type="pct"/>
          </w:tcPr>
          <w:p w:rsidR="00D50136" w:rsidRPr="006B2C57" w:rsidRDefault="00D50136" w:rsidP="0082633D">
            <w:pPr>
              <w:widowControl w:val="0"/>
              <w:autoSpaceDE w:val="0"/>
              <w:autoSpaceDN w:val="0"/>
              <w:adjustRightInd w:val="0"/>
              <w:jc w:val="center"/>
              <w:rPr>
                <w:bCs/>
                <w:sz w:val="18"/>
                <w:szCs w:val="18"/>
              </w:rPr>
            </w:pPr>
            <w:r w:rsidRPr="006B2C57">
              <w:rPr>
                <w:bCs/>
                <w:sz w:val="18"/>
                <w:szCs w:val="18"/>
              </w:rPr>
              <w:t>ремонтные работы</w:t>
            </w:r>
            <w:r>
              <w:rPr>
                <w:bCs/>
                <w:sz w:val="18"/>
                <w:szCs w:val="18"/>
              </w:rPr>
              <w:t xml:space="preserve"> завершены</w:t>
            </w:r>
          </w:p>
        </w:tc>
      </w:tr>
      <w:tr w:rsidR="00D50136" w:rsidRPr="006B2C57" w:rsidTr="001065F2">
        <w:trPr>
          <w:trHeight w:val="145"/>
        </w:trPr>
        <w:tc>
          <w:tcPr>
            <w:tcW w:w="1112" w:type="pct"/>
          </w:tcPr>
          <w:p w:rsidR="00D50136" w:rsidRDefault="00D50136" w:rsidP="00ED07F1">
            <w:pPr>
              <w:shd w:val="clear" w:color="auto" w:fill="FFFFFF"/>
              <w:spacing w:line="245" w:lineRule="auto"/>
              <w:jc w:val="both"/>
              <w:rPr>
                <w:sz w:val="18"/>
                <w:szCs w:val="18"/>
              </w:rPr>
            </w:pPr>
            <w:r>
              <w:rPr>
                <w:sz w:val="18"/>
                <w:szCs w:val="18"/>
              </w:rPr>
              <w:t>ГУЗ УОДКБ</w:t>
            </w:r>
          </w:p>
        </w:tc>
        <w:tc>
          <w:tcPr>
            <w:tcW w:w="601" w:type="pct"/>
          </w:tcPr>
          <w:p w:rsidR="00D50136" w:rsidRPr="006B2C57" w:rsidRDefault="00D50136" w:rsidP="00851036">
            <w:pPr>
              <w:jc w:val="center"/>
              <w:rPr>
                <w:bCs/>
                <w:sz w:val="18"/>
                <w:szCs w:val="18"/>
              </w:rPr>
            </w:pPr>
            <w:r w:rsidRPr="006B2C57">
              <w:rPr>
                <w:bCs/>
                <w:sz w:val="18"/>
                <w:szCs w:val="18"/>
              </w:rPr>
              <w:t>Министерство</w:t>
            </w:r>
          </w:p>
        </w:tc>
        <w:tc>
          <w:tcPr>
            <w:tcW w:w="465" w:type="pct"/>
          </w:tcPr>
          <w:p w:rsidR="00D50136" w:rsidRPr="006B2C57" w:rsidRDefault="00D50136" w:rsidP="00851036">
            <w:pPr>
              <w:jc w:val="center"/>
              <w:rPr>
                <w:bCs/>
                <w:sz w:val="18"/>
                <w:szCs w:val="18"/>
              </w:rPr>
            </w:pPr>
            <w:r>
              <w:rPr>
                <w:bCs/>
                <w:sz w:val="18"/>
                <w:szCs w:val="18"/>
              </w:rPr>
              <w:t>сентябрь</w:t>
            </w:r>
            <w:r w:rsidRPr="006B2C57">
              <w:rPr>
                <w:bCs/>
                <w:sz w:val="18"/>
                <w:szCs w:val="18"/>
              </w:rPr>
              <w:t xml:space="preserve"> 2020</w:t>
            </w:r>
          </w:p>
        </w:tc>
        <w:tc>
          <w:tcPr>
            <w:tcW w:w="463" w:type="pct"/>
          </w:tcPr>
          <w:p w:rsidR="00D50136" w:rsidRPr="006B2C57" w:rsidRDefault="00D50136" w:rsidP="00851036">
            <w:pPr>
              <w:jc w:val="center"/>
              <w:rPr>
                <w:bCs/>
                <w:sz w:val="18"/>
                <w:szCs w:val="18"/>
              </w:rPr>
            </w:pPr>
            <w:r w:rsidRPr="006B2C57">
              <w:rPr>
                <w:bCs/>
                <w:sz w:val="18"/>
                <w:szCs w:val="18"/>
              </w:rPr>
              <w:t>-</w:t>
            </w:r>
          </w:p>
        </w:tc>
        <w:tc>
          <w:tcPr>
            <w:tcW w:w="555" w:type="pct"/>
          </w:tcPr>
          <w:p w:rsidR="00D50136" w:rsidRPr="006B2C57" w:rsidRDefault="00D50136" w:rsidP="00851036">
            <w:pPr>
              <w:jc w:val="center"/>
              <w:rPr>
                <w:bCs/>
                <w:sz w:val="18"/>
                <w:szCs w:val="18"/>
              </w:rPr>
            </w:pPr>
            <w:r>
              <w:rPr>
                <w:bCs/>
                <w:sz w:val="18"/>
                <w:szCs w:val="18"/>
              </w:rPr>
              <w:t>650,00</w:t>
            </w:r>
          </w:p>
        </w:tc>
        <w:tc>
          <w:tcPr>
            <w:tcW w:w="509" w:type="pct"/>
          </w:tcPr>
          <w:p w:rsidR="00D50136" w:rsidRPr="006B2C57" w:rsidRDefault="00D50136" w:rsidP="006A5E6A">
            <w:pPr>
              <w:jc w:val="center"/>
              <w:rPr>
                <w:bCs/>
                <w:sz w:val="18"/>
                <w:szCs w:val="18"/>
              </w:rPr>
            </w:pPr>
            <w:r>
              <w:rPr>
                <w:bCs/>
                <w:sz w:val="18"/>
                <w:szCs w:val="18"/>
              </w:rPr>
              <w:t>650,00</w:t>
            </w:r>
          </w:p>
        </w:tc>
        <w:tc>
          <w:tcPr>
            <w:tcW w:w="694" w:type="pct"/>
          </w:tcPr>
          <w:p w:rsidR="00D50136" w:rsidRPr="006B2C57" w:rsidRDefault="00D50136" w:rsidP="00851036">
            <w:pPr>
              <w:widowControl w:val="0"/>
              <w:autoSpaceDE w:val="0"/>
              <w:autoSpaceDN w:val="0"/>
              <w:adjustRightInd w:val="0"/>
              <w:jc w:val="center"/>
              <w:rPr>
                <w:bCs/>
                <w:sz w:val="18"/>
                <w:szCs w:val="18"/>
              </w:rPr>
            </w:pPr>
            <w:r>
              <w:rPr>
                <w:bCs/>
                <w:sz w:val="18"/>
                <w:szCs w:val="18"/>
              </w:rPr>
              <w:t>-</w:t>
            </w:r>
          </w:p>
        </w:tc>
        <w:tc>
          <w:tcPr>
            <w:tcW w:w="601" w:type="pct"/>
          </w:tcPr>
          <w:p w:rsidR="00D50136" w:rsidRPr="006B2C57" w:rsidRDefault="00D50136" w:rsidP="0082633D">
            <w:pPr>
              <w:widowControl w:val="0"/>
              <w:autoSpaceDE w:val="0"/>
              <w:autoSpaceDN w:val="0"/>
              <w:adjustRightInd w:val="0"/>
              <w:jc w:val="center"/>
              <w:rPr>
                <w:bCs/>
                <w:sz w:val="18"/>
                <w:szCs w:val="18"/>
              </w:rPr>
            </w:pPr>
            <w:r w:rsidRPr="006B2C57">
              <w:rPr>
                <w:bCs/>
                <w:sz w:val="18"/>
                <w:szCs w:val="18"/>
              </w:rPr>
              <w:t>ремонтные работы</w:t>
            </w:r>
            <w:r>
              <w:rPr>
                <w:bCs/>
                <w:sz w:val="18"/>
                <w:szCs w:val="18"/>
              </w:rPr>
              <w:t xml:space="preserve"> завершены</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spacing w:line="254" w:lineRule="auto"/>
              <w:jc w:val="both"/>
              <w:rPr>
                <w:sz w:val="18"/>
                <w:szCs w:val="18"/>
              </w:rPr>
            </w:pPr>
            <w:r w:rsidRPr="006B2C57">
              <w:rPr>
                <w:sz w:val="18"/>
                <w:szCs w:val="18"/>
              </w:rPr>
              <w:t>1.7. Основное мероприятие «</w:t>
            </w:r>
            <w:proofErr w:type="spellStart"/>
            <w:r w:rsidRPr="006B2C57">
              <w:rPr>
                <w:sz w:val="18"/>
                <w:szCs w:val="18"/>
              </w:rPr>
              <w:t>Совершенс-твование</w:t>
            </w:r>
            <w:proofErr w:type="spellEnd"/>
            <w:r w:rsidRPr="006B2C57">
              <w:rPr>
                <w:sz w:val="18"/>
                <w:szCs w:val="18"/>
              </w:rPr>
              <w:t xml:space="preserve"> оказания специализированной медицинской помощи, скорой медицин-</w:t>
            </w:r>
            <w:proofErr w:type="spellStart"/>
            <w:r w:rsidRPr="006B2C57">
              <w:rPr>
                <w:sz w:val="18"/>
                <w:szCs w:val="18"/>
              </w:rPr>
              <w:t>ской</w:t>
            </w:r>
            <w:proofErr w:type="spellEnd"/>
            <w:r w:rsidRPr="006B2C57">
              <w:rPr>
                <w:sz w:val="18"/>
                <w:szCs w:val="18"/>
              </w:rPr>
              <w:t xml:space="preserve"> помощи и медицинской эвакуации»</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февраль-март 2020</w:t>
            </w:r>
          </w:p>
        </w:tc>
        <w:tc>
          <w:tcPr>
            <w:tcW w:w="463" w:type="pct"/>
          </w:tcPr>
          <w:p w:rsidR="00D50136" w:rsidRPr="006B2C57" w:rsidRDefault="00D50136" w:rsidP="007D5524">
            <w:pPr>
              <w:widowControl w:val="0"/>
              <w:autoSpaceDE w:val="0"/>
              <w:autoSpaceDN w:val="0"/>
              <w:adjustRightInd w:val="0"/>
              <w:spacing w:line="254" w:lineRule="auto"/>
              <w:jc w:val="center"/>
              <w:rPr>
                <w:sz w:val="18"/>
                <w:szCs w:val="18"/>
              </w:rPr>
            </w:pPr>
            <w:r w:rsidRPr="006B2C57">
              <w:rPr>
                <w:sz w:val="18"/>
                <w:szCs w:val="18"/>
              </w:rPr>
              <w:t>78 0 03 0000 0</w:t>
            </w:r>
          </w:p>
        </w:tc>
        <w:tc>
          <w:tcPr>
            <w:tcW w:w="555" w:type="pct"/>
          </w:tcPr>
          <w:p w:rsidR="00D50136" w:rsidRPr="00BC5B2F" w:rsidRDefault="00D50136" w:rsidP="002E382D">
            <w:pPr>
              <w:jc w:val="center"/>
              <w:rPr>
                <w:rFonts w:ascii="PT Astra Serif" w:hAnsi="PT Astra Serif"/>
                <w:color w:val="000000"/>
                <w:sz w:val="18"/>
                <w:szCs w:val="18"/>
              </w:rPr>
            </w:pPr>
            <w:r w:rsidRPr="00BC5B2F">
              <w:rPr>
                <w:rFonts w:ascii="PT Astra Serif" w:hAnsi="PT Astra Serif"/>
                <w:color w:val="000000"/>
                <w:sz w:val="18"/>
                <w:szCs w:val="18"/>
              </w:rPr>
              <w:t>124546,90</w:t>
            </w:r>
          </w:p>
        </w:tc>
        <w:tc>
          <w:tcPr>
            <w:tcW w:w="509" w:type="pct"/>
          </w:tcPr>
          <w:p w:rsidR="00D50136" w:rsidRPr="006B2C57" w:rsidRDefault="00D50136" w:rsidP="008E75A0">
            <w:pPr>
              <w:widowControl w:val="0"/>
              <w:autoSpaceDE w:val="0"/>
              <w:autoSpaceDN w:val="0"/>
              <w:adjustRightInd w:val="0"/>
              <w:jc w:val="center"/>
              <w:rPr>
                <w:bCs/>
                <w:sz w:val="18"/>
                <w:szCs w:val="18"/>
              </w:rPr>
            </w:pPr>
            <w:r>
              <w:rPr>
                <w:bCs/>
                <w:sz w:val="18"/>
                <w:szCs w:val="18"/>
              </w:rPr>
              <w:t>123680,82</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закупка лекарственных препаратов и расходных материалов</w:t>
            </w:r>
          </w:p>
        </w:tc>
        <w:tc>
          <w:tcPr>
            <w:tcW w:w="601" w:type="pct"/>
          </w:tcPr>
          <w:p w:rsidR="00D50136" w:rsidRPr="006B2C57" w:rsidRDefault="00D50136" w:rsidP="007D5524">
            <w:pPr>
              <w:widowControl w:val="0"/>
              <w:autoSpaceDE w:val="0"/>
              <w:autoSpaceDN w:val="0"/>
              <w:adjustRightInd w:val="0"/>
              <w:jc w:val="center"/>
              <w:rPr>
                <w:bCs/>
                <w:sz w:val="18"/>
                <w:szCs w:val="18"/>
              </w:rPr>
            </w:pPr>
            <w:r w:rsidRPr="000627D2">
              <w:rPr>
                <w:bCs/>
                <w:sz w:val="18"/>
                <w:szCs w:val="18"/>
              </w:rPr>
              <w:t>закупка лекарственных препаратов и расходных материалов</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D50136" w:rsidRPr="006B2C57" w:rsidRDefault="00D50136"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D50136" w:rsidRPr="00BC5B2F" w:rsidRDefault="00D50136" w:rsidP="002E382D">
            <w:pPr>
              <w:jc w:val="center"/>
              <w:rPr>
                <w:rFonts w:ascii="PT Astra Serif" w:hAnsi="PT Astra Serif"/>
                <w:color w:val="000000"/>
                <w:sz w:val="18"/>
                <w:szCs w:val="18"/>
              </w:rPr>
            </w:pPr>
            <w:r w:rsidRPr="00BC5B2F">
              <w:rPr>
                <w:rFonts w:ascii="PT Astra Serif" w:hAnsi="PT Astra Serif"/>
                <w:color w:val="000000"/>
                <w:sz w:val="18"/>
                <w:szCs w:val="18"/>
              </w:rPr>
              <w:t>16695,40</w:t>
            </w:r>
          </w:p>
        </w:tc>
        <w:tc>
          <w:tcPr>
            <w:tcW w:w="509" w:type="pct"/>
          </w:tcPr>
          <w:p w:rsidR="00D50136" w:rsidRPr="006B2C57" w:rsidRDefault="00D50136" w:rsidP="008E75A0">
            <w:pPr>
              <w:widowControl w:val="0"/>
              <w:autoSpaceDE w:val="0"/>
              <w:autoSpaceDN w:val="0"/>
              <w:adjustRightInd w:val="0"/>
              <w:jc w:val="center"/>
              <w:rPr>
                <w:bCs/>
                <w:sz w:val="18"/>
                <w:szCs w:val="18"/>
              </w:rPr>
            </w:pPr>
            <w:r>
              <w:rPr>
                <w:bCs/>
                <w:sz w:val="18"/>
                <w:szCs w:val="18"/>
              </w:rPr>
              <w:t>16539,47</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D50136" w:rsidRPr="006B2C57" w:rsidRDefault="00D50136"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D50136" w:rsidRPr="00BC5B2F" w:rsidRDefault="00D50136" w:rsidP="002E382D">
            <w:pPr>
              <w:jc w:val="center"/>
              <w:rPr>
                <w:rFonts w:ascii="PT Astra Serif" w:hAnsi="PT Astra Serif"/>
                <w:color w:val="000000"/>
                <w:sz w:val="18"/>
                <w:szCs w:val="18"/>
              </w:rPr>
            </w:pPr>
            <w:r w:rsidRPr="00BC5B2F">
              <w:rPr>
                <w:rFonts w:ascii="PT Astra Serif" w:hAnsi="PT Astra Serif"/>
                <w:color w:val="000000"/>
                <w:sz w:val="18"/>
                <w:szCs w:val="18"/>
              </w:rPr>
              <w:t>107851,50</w:t>
            </w:r>
          </w:p>
        </w:tc>
        <w:tc>
          <w:tcPr>
            <w:tcW w:w="509" w:type="pct"/>
          </w:tcPr>
          <w:p w:rsidR="00D50136" w:rsidRPr="006B2C57" w:rsidRDefault="00D50136" w:rsidP="008E75A0">
            <w:pPr>
              <w:widowControl w:val="0"/>
              <w:autoSpaceDE w:val="0"/>
              <w:autoSpaceDN w:val="0"/>
              <w:adjustRightInd w:val="0"/>
              <w:jc w:val="center"/>
              <w:rPr>
                <w:bCs/>
                <w:sz w:val="18"/>
                <w:szCs w:val="18"/>
              </w:rPr>
            </w:pPr>
            <w:r>
              <w:rPr>
                <w:bCs/>
                <w:sz w:val="18"/>
                <w:szCs w:val="18"/>
              </w:rPr>
              <w:t>107141,35</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jc w:val="both"/>
              <w:rPr>
                <w:bCs/>
                <w:sz w:val="18"/>
                <w:szCs w:val="18"/>
              </w:rPr>
            </w:pPr>
            <w:r w:rsidRPr="006B2C57">
              <w:rPr>
                <w:bCs/>
                <w:sz w:val="18"/>
                <w:szCs w:val="18"/>
              </w:rPr>
              <w:t>Уровень обеспеченности койками для оказания паллиативной медицинской помощи</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 xml:space="preserve">Министерство, </w:t>
            </w:r>
            <w:proofErr w:type="spellStart"/>
            <w:r w:rsidRPr="006B2C57">
              <w:rPr>
                <w:bCs/>
                <w:sz w:val="18"/>
                <w:szCs w:val="18"/>
              </w:rPr>
              <w:t>нач</w:t>
            </w:r>
            <w:proofErr w:type="spellEnd"/>
            <w:r w:rsidRPr="006B2C57">
              <w:rPr>
                <w:bCs/>
                <w:sz w:val="18"/>
                <w:szCs w:val="18"/>
              </w:rPr>
              <w:t xml:space="preserve"> </w:t>
            </w:r>
            <w:proofErr w:type="spellStart"/>
            <w:r w:rsidRPr="006B2C57">
              <w:rPr>
                <w:bCs/>
                <w:sz w:val="18"/>
                <w:szCs w:val="18"/>
              </w:rPr>
              <w:t>отд</w:t>
            </w:r>
            <w:proofErr w:type="spellEnd"/>
            <w:r w:rsidRPr="006B2C57">
              <w:rPr>
                <w:bCs/>
                <w:sz w:val="18"/>
                <w:szCs w:val="18"/>
              </w:rPr>
              <w:t xml:space="preserve"> </w:t>
            </w:r>
            <w:proofErr w:type="spellStart"/>
            <w:r w:rsidRPr="006B2C57">
              <w:rPr>
                <w:bCs/>
                <w:sz w:val="18"/>
                <w:szCs w:val="18"/>
              </w:rPr>
              <w:t>орг</w:t>
            </w:r>
            <w:proofErr w:type="spellEnd"/>
            <w:r w:rsidRPr="006B2C57">
              <w:rPr>
                <w:bCs/>
                <w:sz w:val="18"/>
                <w:szCs w:val="18"/>
              </w:rPr>
              <w:t xml:space="preserve"> </w:t>
            </w:r>
            <w:proofErr w:type="spellStart"/>
            <w:r w:rsidRPr="006B2C57">
              <w:rPr>
                <w:bCs/>
                <w:sz w:val="18"/>
                <w:szCs w:val="18"/>
              </w:rPr>
              <w:t>медпом</w:t>
            </w:r>
            <w:proofErr w:type="spellEnd"/>
            <w:r w:rsidRPr="006B2C57">
              <w:rPr>
                <w:bCs/>
                <w:sz w:val="18"/>
                <w:szCs w:val="18"/>
              </w:rPr>
              <w:t xml:space="preserve"> взрослым </w:t>
            </w:r>
            <w:proofErr w:type="spellStart"/>
            <w:r w:rsidRPr="006B2C57">
              <w:rPr>
                <w:bCs/>
                <w:sz w:val="18"/>
                <w:szCs w:val="18"/>
              </w:rPr>
              <w:t>М.В.Беседина</w:t>
            </w:r>
            <w:proofErr w:type="spellEnd"/>
            <w:r w:rsidRPr="006B2C57">
              <w:rPr>
                <w:bCs/>
                <w:sz w:val="18"/>
                <w:szCs w:val="18"/>
              </w:rPr>
              <w:t xml:space="preserve"> </w:t>
            </w:r>
          </w:p>
          <w:p w:rsidR="00D50136" w:rsidRPr="006B2C57" w:rsidRDefault="00D50136" w:rsidP="007D5524">
            <w:pPr>
              <w:widowControl w:val="0"/>
              <w:autoSpaceDE w:val="0"/>
              <w:autoSpaceDN w:val="0"/>
              <w:adjustRightInd w:val="0"/>
              <w:jc w:val="center"/>
              <w:rPr>
                <w:bCs/>
                <w:sz w:val="18"/>
                <w:szCs w:val="18"/>
              </w:rPr>
            </w:pPr>
            <w:r w:rsidRPr="006B2C57">
              <w:rPr>
                <w:bCs/>
                <w:sz w:val="18"/>
                <w:szCs w:val="18"/>
              </w:rPr>
              <w:t>41-48-83</w:t>
            </w:r>
          </w:p>
          <w:p w:rsidR="00D50136" w:rsidRPr="006B2C57" w:rsidRDefault="00D50136" w:rsidP="007D5524">
            <w:pPr>
              <w:widowControl w:val="0"/>
              <w:autoSpaceDE w:val="0"/>
              <w:autoSpaceDN w:val="0"/>
              <w:adjustRightInd w:val="0"/>
              <w:jc w:val="center"/>
              <w:rPr>
                <w:bCs/>
                <w:sz w:val="18"/>
                <w:szCs w:val="18"/>
              </w:rPr>
            </w:pPr>
            <w:proofErr w:type="spellStart"/>
            <w:r w:rsidRPr="006B2C57">
              <w:rPr>
                <w:bCs/>
                <w:sz w:val="18"/>
                <w:szCs w:val="18"/>
              </w:rPr>
              <w:t>И.Н.Елистратова</w:t>
            </w:r>
            <w:proofErr w:type="spellEnd"/>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c>
          <w:tcPr>
            <w:tcW w:w="555" w:type="pct"/>
          </w:tcPr>
          <w:p w:rsidR="00D50136" w:rsidRPr="006B2C57" w:rsidRDefault="00D50136" w:rsidP="007D5524">
            <w:pPr>
              <w:widowControl w:val="0"/>
              <w:autoSpaceDE w:val="0"/>
              <w:autoSpaceDN w:val="0"/>
              <w:adjustRightInd w:val="0"/>
              <w:jc w:val="center"/>
              <w:rPr>
                <w:sz w:val="18"/>
                <w:szCs w:val="18"/>
              </w:rPr>
            </w:pPr>
            <w:r w:rsidRPr="006A55E7">
              <w:rPr>
                <w:sz w:val="18"/>
                <w:szCs w:val="18"/>
              </w:rPr>
              <w:t>0,112</w:t>
            </w:r>
          </w:p>
        </w:tc>
        <w:tc>
          <w:tcPr>
            <w:tcW w:w="509" w:type="pct"/>
          </w:tcPr>
          <w:p w:rsidR="00D50136" w:rsidRPr="006B2C57" w:rsidRDefault="00D50136" w:rsidP="007D5524">
            <w:pPr>
              <w:widowControl w:val="0"/>
              <w:autoSpaceDE w:val="0"/>
              <w:autoSpaceDN w:val="0"/>
              <w:adjustRightInd w:val="0"/>
              <w:jc w:val="center"/>
              <w:rPr>
                <w:bCs/>
                <w:sz w:val="18"/>
                <w:szCs w:val="18"/>
              </w:rPr>
            </w:pP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jc w:val="both"/>
              <w:rPr>
                <w:bCs/>
                <w:sz w:val="18"/>
                <w:szCs w:val="18"/>
              </w:rPr>
            </w:pPr>
            <w:r w:rsidRPr="006B2C57">
              <w:rPr>
                <w:bCs/>
                <w:sz w:val="18"/>
                <w:szCs w:val="18"/>
              </w:rPr>
              <w:t>Число амбулаторных посещений с паллиативной целью врачей-специалистов и среднего медицинского персонала любых специальностей</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 xml:space="preserve">Министерство, </w:t>
            </w:r>
            <w:proofErr w:type="spellStart"/>
            <w:r w:rsidRPr="006B2C57">
              <w:rPr>
                <w:bCs/>
                <w:sz w:val="18"/>
                <w:szCs w:val="18"/>
              </w:rPr>
              <w:t>нач</w:t>
            </w:r>
            <w:proofErr w:type="spellEnd"/>
            <w:r w:rsidRPr="006B2C57">
              <w:rPr>
                <w:bCs/>
                <w:sz w:val="18"/>
                <w:szCs w:val="18"/>
              </w:rPr>
              <w:t xml:space="preserve"> </w:t>
            </w:r>
            <w:proofErr w:type="spellStart"/>
            <w:r w:rsidRPr="006B2C57">
              <w:rPr>
                <w:bCs/>
                <w:sz w:val="18"/>
                <w:szCs w:val="18"/>
              </w:rPr>
              <w:t>отд</w:t>
            </w:r>
            <w:proofErr w:type="spellEnd"/>
            <w:r w:rsidRPr="006B2C57">
              <w:rPr>
                <w:bCs/>
                <w:sz w:val="18"/>
                <w:szCs w:val="18"/>
              </w:rPr>
              <w:t xml:space="preserve"> </w:t>
            </w:r>
            <w:proofErr w:type="spellStart"/>
            <w:r w:rsidRPr="006B2C57">
              <w:rPr>
                <w:bCs/>
                <w:sz w:val="18"/>
                <w:szCs w:val="18"/>
              </w:rPr>
              <w:t>орг</w:t>
            </w:r>
            <w:proofErr w:type="spellEnd"/>
            <w:r w:rsidRPr="006B2C57">
              <w:rPr>
                <w:bCs/>
                <w:sz w:val="18"/>
                <w:szCs w:val="18"/>
              </w:rPr>
              <w:t xml:space="preserve"> </w:t>
            </w:r>
            <w:proofErr w:type="spellStart"/>
            <w:r w:rsidRPr="006B2C57">
              <w:rPr>
                <w:bCs/>
                <w:sz w:val="18"/>
                <w:szCs w:val="18"/>
              </w:rPr>
              <w:t>медпом</w:t>
            </w:r>
            <w:proofErr w:type="spellEnd"/>
            <w:r w:rsidRPr="006B2C57">
              <w:rPr>
                <w:bCs/>
                <w:sz w:val="18"/>
                <w:szCs w:val="18"/>
              </w:rPr>
              <w:t xml:space="preserve"> взрослым </w:t>
            </w:r>
            <w:proofErr w:type="spellStart"/>
            <w:r w:rsidRPr="006B2C57">
              <w:rPr>
                <w:bCs/>
                <w:sz w:val="18"/>
                <w:szCs w:val="18"/>
              </w:rPr>
              <w:t>М.В.Беседина</w:t>
            </w:r>
            <w:proofErr w:type="spellEnd"/>
            <w:r w:rsidRPr="006B2C57">
              <w:rPr>
                <w:bCs/>
                <w:sz w:val="18"/>
                <w:szCs w:val="18"/>
              </w:rPr>
              <w:t xml:space="preserve"> </w:t>
            </w:r>
          </w:p>
          <w:p w:rsidR="00D50136" w:rsidRPr="006B2C57" w:rsidRDefault="00D50136" w:rsidP="007D5524">
            <w:pPr>
              <w:widowControl w:val="0"/>
              <w:autoSpaceDE w:val="0"/>
              <w:autoSpaceDN w:val="0"/>
              <w:adjustRightInd w:val="0"/>
              <w:jc w:val="center"/>
              <w:rPr>
                <w:bCs/>
                <w:sz w:val="18"/>
                <w:szCs w:val="18"/>
              </w:rPr>
            </w:pPr>
            <w:r w:rsidRPr="006B2C57">
              <w:rPr>
                <w:bCs/>
                <w:sz w:val="18"/>
                <w:szCs w:val="18"/>
              </w:rPr>
              <w:t>41-48-83</w:t>
            </w:r>
          </w:p>
          <w:p w:rsidR="00D50136" w:rsidRPr="006B2C57" w:rsidRDefault="00D50136" w:rsidP="007D5524">
            <w:pPr>
              <w:widowControl w:val="0"/>
              <w:autoSpaceDE w:val="0"/>
              <w:autoSpaceDN w:val="0"/>
              <w:adjustRightInd w:val="0"/>
              <w:jc w:val="center"/>
              <w:rPr>
                <w:bCs/>
                <w:sz w:val="18"/>
                <w:szCs w:val="18"/>
              </w:rPr>
            </w:pPr>
            <w:proofErr w:type="spellStart"/>
            <w:r w:rsidRPr="006B2C57">
              <w:rPr>
                <w:bCs/>
                <w:sz w:val="18"/>
                <w:szCs w:val="18"/>
              </w:rPr>
              <w:t>И.Н.Елистратова</w:t>
            </w:r>
            <w:proofErr w:type="spellEnd"/>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c>
          <w:tcPr>
            <w:tcW w:w="555" w:type="pct"/>
          </w:tcPr>
          <w:p w:rsidR="00D50136" w:rsidRDefault="00D50136" w:rsidP="007D5524">
            <w:pPr>
              <w:widowControl w:val="0"/>
              <w:autoSpaceDE w:val="0"/>
              <w:autoSpaceDN w:val="0"/>
              <w:adjustRightInd w:val="0"/>
              <w:jc w:val="center"/>
              <w:rPr>
                <w:sz w:val="18"/>
                <w:szCs w:val="18"/>
              </w:rPr>
            </w:pPr>
            <w:r w:rsidRPr="007A66F2">
              <w:rPr>
                <w:sz w:val="18"/>
                <w:szCs w:val="18"/>
              </w:rPr>
              <w:t>14,91</w:t>
            </w:r>
          </w:p>
          <w:p w:rsidR="00D50136" w:rsidRPr="007A66F2" w:rsidRDefault="00D50136" w:rsidP="007D5524">
            <w:pPr>
              <w:widowControl w:val="0"/>
              <w:autoSpaceDE w:val="0"/>
              <w:autoSpaceDN w:val="0"/>
              <w:adjustRightInd w:val="0"/>
              <w:jc w:val="center"/>
              <w:rPr>
                <w:sz w:val="16"/>
                <w:szCs w:val="16"/>
              </w:rPr>
            </w:pPr>
            <w:r w:rsidRPr="007A66F2">
              <w:rPr>
                <w:sz w:val="16"/>
                <w:szCs w:val="16"/>
              </w:rPr>
              <w:t xml:space="preserve">(изменения по </w:t>
            </w:r>
            <w:proofErr w:type="spellStart"/>
            <w:proofErr w:type="gramStart"/>
            <w:r w:rsidRPr="007A66F2">
              <w:rPr>
                <w:sz w:val="16"/>
                <w:szCs w:val="16"/>
              </w:rPr>
              <w:t>плано</w:t>
            </w:r>
            <w:r w:rsidR="00BC28AF">
              <w:rPr>
                <w:sz w:val="16"/>
                <w:szCs w:val="16"/>
              </w:rPr>
              <w:t>-</w:t>
            </w:r>
            <w:r w:rsidRPr="007A66F2">
              <w:rPr>
                <w:sz w:val="16"/>
                <w:szCs w:val="16"/>
              </w:rPr>
              <w:t>вому</w:t>
            </w:r>
            <w:proofErr w:type="spellEnd"/>
            <w:proofErr w:type="gramEnd"/>
            <w:r w:rsidRPr="007A66F2">
              <w:rPr>
                <w:sz w:val="16"/>
                <w:szCs w:val="16"/>
              </w:rPr>
              <w:t xml:space="preserve"> показателю утверждены МЗ РФ </w:t>
            </w:r>
            <w:proofErr w:type="spellStart"/>
            <w:r w:rsidRPr="007A66F2">
              <w:rPr>
                <w:sz w:val="16"/>
                <w:szCs w:val="16"/>
              </w:rPr>
              <w:t>допсоглашением</w:t>
            </w:r>
            <w:proofErr w:type="spellEnd"/>
            <w:r w:rsidRPr="007A66F2">
              <w:rPr>
                <w:sz w:val="16"/>
                <w:szCs w:val="16"/>
              </w:rPr>
              <w:t xml:space="preserve"> </w:t>
            </w:r>
            <w:r>
              <w:rPr>
                <w:sz w:val="16"/>
                <w:szCs w:val="16"/>
              </w:rPr>
              <w:t xml:space="preserve">от </w:t>
            </w:r>
            <w:r w:rsidRPr="007A66F2">
              <w:rPr>
                <w:sz w:val="16"/>
                <w:szCs w:val="16"/>
              </w:rPr>
              <w:t>28.12.2020, а послед</w:t>
            </w:r>
            <w:r w:rsidR="00BC28AF">
              <w:rPr>
                <w:sz w:val="16"/>
                <w:szCs w:val="16"/>
              </w:rPr>
              <w:t>-</w:t>
            </w:r>
            <w:proofErr w:type="spellStart"/>
            <w:r w:rsidRPr="007A66F2">
              <w:rPr>
                <w:sz w:val="16"/>
                <w:szCs w:val="16"/>
              </w:rPr>
              <w:t>ние</w:t>
            </w:r>
            <w:proofErr w:type="spellEnd"/>
            <w:r w:rsidRPr="007A66F2">
              <w:rPr>
                <w:sz w:val="16"/>
                <w:szCs w:val="16"/>
              </w:rPr>
              <w:t xml:space="preserve"> изменения по ГП </w:t>
            </w:r>
            <w:r w:rsidRPr="007A66F2">
              <w:rPr>
                <w:sz w:val="16"/>
                <w:szCs w:val="16"/>
              </w:rPr>
              <w:lastRenderedPageBreak/>
              <w:t>утверждены на ЗП 10.12.2020)</w:t>
            </w:r>
          </w:p>
        </w:tc>
        <w:tc>
          <w:tcPr>
            <w:tcW w:w="509" w:type="pct"/>
          </w:tcPr>
          <w:p w:rsidR="00D50136" w:rsidRPr="006B2C57" w:rsidRDefault="00D50136" w:rsidP="007D5524">
            <w:pPr>
              <w:widowControl w:val="0"/>
              <w:autoSpaceDE w:val="0"/>
              <w:autoSpaceDN w:val="0"/>
              <w:adjustRightInd w:val="0"/>
              <w:jc w:val="center"/>
              <w:rPr>
                <w:bCs/>
                <w:sz w:val="18"/>
                <w:szCs w:val="18"/>
              </w:rPr>
            </w:pP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r>
      <w:tr w:rsidR="00D50136" w:rsidRPr="006B2C57" w:rsidTr="001065F2">
        <w:trPr>
          <w:trHeight w:val="145"/>
        </w:trPr>
        <w:tc>
          <w:tcPr>
            <w:tcW w:w="1112" w:type="pct"/>
          </w:tcPr>
          <w:p w:rsidR="00D50136" w:rsidRPr="006B2C57" w:rsidRDefault="00D50136" w:rsidP="00B847F3">
            <w:pPr>
              <w:widowControl w:val="0"/>
              <w:autoSpaceDE w:val="0"/>
              <w:autoSpaceDN w:val="0"/>
              <w:adjustRightInd w:val="0"/>
              <w:jc w:val="both"/>
              <w:rPr>
                <w:sz w:val="18"/>
                <w:szCs w:val="18"/>
              </w:rPr>
            </w:pPr>
            <w:r w:rsidRPr="006B2C57">
              <w:rPr>
                <w:sz w:val="18"/>
                <w:szCs w:val="18"/>
              </w:rPr>
              <w:lastRenderedPageBreak/>
              <w:t xml:space="preserve">1.7.1. Совершенствование системы оказания медицинской помощи лицам, инфицированным вирусами </w:t>
            </w:r>
            <w:proofErr w:type="spellStart"/>
            <w:r w:rsidRPr="006B2C57">
              <w:rPr>
                <w:sz w:val="18"/>
                <w:szCs w:val="18"/>
              </w:rPr>
              <w:t>иммуноде-фицита</w:t>
            </w:r>
            <w:proofErr w:type="spellEnd"/>
            <w:r w:rsidRPr="006B2C57">
              <w:rPr>
                <w:sz w:val="18"/>
                <w:szCs w:val="18"/>
              </w:rPr>
              <w:t xml:space="preserve"> человека и гепатитов B и C, реализация мероприятий по </w:t>
            </w:r>
            <w:proofErr w:type="spellStart"/>
            <w:r w:rsidRPr="006B2C57">
              <w:rPr>
                <w:sz w:val="18"/>
                <w:szCs w:val="18"/>
              </w:rPr>
              <w:t>предупреж-дению</w:t>
            </w:r>
            <w:proofErr w:type="spellEnd"/>
            <w:r w:rsidRPr="006B2C57">
              <w:rPr>
                <w:sz w:val="18"/>
                <w:szCs w:val="18"/>
              </w:rPr>
              <w:t xml:space="preserve"> и борьбе с социально значимыми инфекционными заболеваниями</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февраль 2020</w:t>
            </w:r>
          </w:p>
        </w:tc>
        <w:tc>
          <w:tcPr>
            <w:tcW w:w="463" w:type="pct"/>
          </w:tcPr>
          <w:p w:rsidR="00D50136" w:rsidRPr="006B2C57" w:rsidRDefault="00D50136" w:rsidP="007D5524">
            <w:pPr>
              <w:widowControl w:val="0"/>
              <w:autoSpaceDE w:val="0"/>
              <w:autoSpaceDN w:val="0"/>
              <w:adjustRightInd w:val="0"/>
              <w:jc w:val="center"/>
              <w:rPr>
                <w:sz w:val="18"/>
                <w:szCs w:val="18"/>
              </w:rPr>
            </w:pPr>
            <w:r w:rsidRPr="006B2C57">
              <w:rPr>
                <w:sz w:val="18"/>
                <w:szCs w:val="18"/>
              </w:rPr>
              <w:t>-</w:t>
            </w:r>
          </w:p>
        </w:tc>
        <w:tc>
          <w:tcPr>
            <w:tcW w:w="555" w:type="pct"/>
          </w:tcPr>
          <w:p w:rsidR="00D50136" w:rsidRPr="006B2C57" w:rsidRDefault="00D50136" w:rsidP="007D5524">
            <w:pPr>
              <w:widowControl w:val="0"/>
              <w:autoSpaceDE w:val="0"/>
              <w:autoSpaceDN w:val="0"/>
              <w:adjustRightInd w:val="0"/>
              <w:jc w:val="center"/>
              <w:rPr>
                <w:sz w:val="18"/>
                <w:szCs w:val="18"/>
              </w:rPr>
            </w:pPr>
            <w:r w:rsidRPr="006B2C57">
              <w:rPr>
                <w:sz w:val="18"/>
                <w:szCs w:val="18"/>
              </w:rPr>
              <w:t>28518,79</w:t>
            </w:r>
          </w:p>
        </w:tc>
        <w:tc>
          <w:tcPr>
            <w:tcW w:w="509" w:type="pct"/>
          </w:tcPr>
          <w:p w:rsidR="00D50136" w:rsidRPr="006B2C57" w:rsidRDefault="00D50136" w:rsidP="006A5E6A">
            <w:pPr>
              <w:widowControl w:val="0"/>
              <w:autoSpaceDE w:val="0"/>
              <w:autoSpaceDN w:val="0"/>
              <w:adjustRightInd w:val="0"/>
              <w:jc w:val="center"/>
              <w:rPr>
                <w:sz w:val="18"/>
                <w:szCs w:val="18"/>
              </w:rPr>
            </w:pPr>
            <w:r w:rsidRPr="006B2C57">
              <w:rPr>
                <w:sz w:val="18"/>
                <w:szCs w:val="18"/>
              </w:rPr>
              <w:t>28518,79</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закупка лекарственных препаратов и расходных материалов</w:t>
            </w:r>
          </w:p>
        </w:tc>
        <w:tc>
          <w:tcPr>
            <w:tcW w:w="601" w:type="pct"/>
          </w:tcPr>
          <w:p w:rsidR="00D50136" w:rsidRPr="006B2C57" w:rsidRDefault="00D50136" w:rsidP="007D5524">
            <w:pPr>
              <w:widowControl w:val="0"/>
              <w:autoSpaceDE w:val="0"/>
              <w:autoSpaceDN w:val="0"/>
              <w:adjustRightInd w:val="0"/>
              <w:jc w:val="center"/>
              <w:rPr>
                <w:bCs/>
                <w:sz w:val="18"/>
                <w:szCs w:val="18"/>
              </w:rPr>
            </w:pPr>
            <w:r w:rsidRPr="000627D2">
              <w:rPr>
                <w:bCs/>
                <w:sz w:val="18"/>
                <w:szCs w:val="18"/>
              </w:rPr>
              <w:t>закупка лекарственных препаратов и расходных материалов</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D50136" w:rsidRPr="006B2C57" w:rsidRDefault="00D50136" w:rsidP="007D5524">
            <w:pPr>
              <w:widowControl w:val="0"/>
              <w:autoSpaceDE w:val="0"/>
              <w:autoSpaceDN w:val="0"/>
              <w:adjustRightInd w:val="0"/>
              <w:jc w:val="center"/>
              <w:rPr>
                <w:sz w:val="18"/>
                <w:szCs w:val="18"/>
              </w:rPr>
            </w:pPr>
            <w:r w:rsidRPr="006B2C57">
              <w:rPr>
                <w:sz w:val="18"/>
                <w:szCs w:val="18"/>
              </w:rPr>
              <w:t>-</w:t>
            </w:r>
          </w:p>
        </w:tc>
        <w:tc>
          <w:tcPr>
            <w:tcW w:w="555" w:type="pct"/>
          </w:tcPr>
          <w:p w:rsidR="00D50136" w:rsidRPr="006B2C57" w:rsidRDefault="00D50136" w:rsidP="007D5524">
            <w:pPr>
              <w:widowControl w:val="0"/>
              <w:autoSpaceDE w:val="0"/>
              <w:autoSpaceDN w:val="0"/>
              <w:adjustRightInd w:val="0"/>
              <w:jc w:val="center"/>
              <w:rPr>
                <w:sz w:val="18"/>
                <w:szCs w:val="18"/>
              </w:rPr>
            </w:pPr>
            <w:r w:rsidRPr="006B2C57">
              <w:rPr>
                <w:sz w:val="18"/>
                <w:szCs w:val="18"/>
              </w:rPr>
              <w:t>5133,39</w:t>
            </w:r>
          </w:p>
        </w:tc>
        <w:tc>
          <w:tcPr>
            <w:tcW w:w="509" w:type="pct"/>
          </w:tcPr>
          <w:p w:rsidR="00D50136" w:rsidRPr="006B2C57" w:rsidRDefault="00D50136" w:rsidP="006A5E6A">
            <w:pPr>
              <w:widowControl w:val="0"/>
              <w:autoSpaceDE w:val="0"/>
              <w:autoSpaceDN w:val="0"/>
              <w:adjustRightInd w:val="0"/>
              <w:jc w:val="center"/>
              <w:rPr>
                <w:sz w:val="18"/>
                <w:szCs w:val="18"/>
              </w:rPr>
            </w:pPr>
            <w:r w:rsidRPr="006B2C57">
              <w:rPr>
                <w:sz w:val="18"/>
                <w:szCs w:val="18"/>
              </w:rPr>
              <w:t>5133,39</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D50136" w:rsidRPr="006B2C57" w:rsidRDefault="00D50136" w:rsidP="007D5524">
            <w:pPr>
              <w:widowControl w:val="0"/>
              <w:autoSpaceDE w:val="0"/>
              <w:autoSpaceDN w:val="0"/>
              <w:adjustRightInd w:val="0"/>
              <w:jc w:val="center"/>
              <w:rPr>
                <w:sz w:val="18"/>
                <w:szCs w:val="18"/>
              </w:rPr>
            </w:pPr>
            <w:r w:rsidRPr="006B2C57">
              <w:rPr>
                <w:sz w:val="18"/>
                <w:szCs w:val="18"/>
              </w:rPr>
              <w:t>-</w:t>
            </w:r>
          </w:p>
        </w:tc>
        <w:tc>
          <w:tcPr>
            <w:tcW w:w="555" w:type="pct"/>
          </w:tcPr>
          <w:p w:rsidR="00D50136" w:rsidRPr="006B2C57" w:rsidRDefault="00D50136" w:rsidP="007D5524">
            <w:pPr>
              <w:widowControl w:val="0"/>
              <w:autoSpaceDE w:val="0"/>
              <w:autoSpaceDN w:val="0"/>
              <w:adjustRightInd w:val="0"/>
              <w:jc w:val="center"/>
              <w:rPr>
                <w:sz w:val="18"/>
                <w:szCs w:val="18"/>
              </w:rPr>
            </w:pPr>
            <w:r w:rsidRPr="006B2C57">
              <w:rPr>
                <w:sz w:val="18"/>
                <w:szCs w:val="18"/>
              </w:rPr>
              <w:t>23385,40</w:t>
            </w:r>
          </w:p>
        </w:tc>
        <w:tc>
          <w:tcPr>
            <w:tcW w:w="509" w:type="pct"/>
          </w:tcPr>
          <w:p w:rsidR="00D50136" w:rsidRPr="006B2C57" w:rsidRDefault="00D50136" w:rsidP="006A5E6A">
            <w:pPr>
              <w:widowControl w:val="0"/>
              <w:autoSpaceDE w:val="0"/>
              <w:autoSpaceDN w:val="0"/>
              <w:adjustRightInd w:val="0"/>
              <w:jc w:val="center"/>
              <w:rPr>
                <w:sz w:val="18"/>
                <w:szCs w:val="18"/>
              </w:rPr>
            </w:pPr>
            <w:r w:rsidRPr="006B2C57">
              <w:rPr>
                <w:sz w:val="18"/>
                <w:szCs w:val="18"/>
              </w:rPr>
              <w:t>23385,40</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jc w:val="both"/>
              <w:rPr>
                <w:sz w:val="18"/>
                <w:szCs w:val="18"/>
              </w:rPr>
            </w:pPr>
            <w:r w:rsidRPr="006B2C57">
              <w:rPr>
                <w:sz w:val="18"/>
                <w:szCs w:val="18"/>
              </w:rPr>
              <w:t xml:space="preserve">1.7.2. Совершенствование системы </w:t>
            </w:r>
            <w:proofErr w:type="spellStart"/>
            <w:r w:rsidRPr="006B2C57">
              <w:rPr>
                <w:sz w:val="18"/>
                <w:szCs w:val="18"/>
              </w:rPr>
              <w:t>оказ-ания</w:t>
            </w:r>
            <w:proofErr w:type="spellEnd"/>
            <w:r w:rsidRPr="006B2C57">
              <w:rPr>
                <w:sz w:val="18"/>
                <w:szCs w:val="18"/>
              </w:rPr>
              <w:t xml:space="preserve"> медицинской помощи больным туберкулёзом, реализация мероприятий по предупреждению и борьбе с социально значимы-ми инфекционными заболеваниями </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D50136" w:rsidRPr="006B2C57" w:rsidRDefault="00D50136" w:rsidP="007D5524">
            <w:pPr>
              <w:widowControl w:val="0"/>
              <w:autoSpaceDE w:val="0"/>
              <w:autoSpaceDN w:val="0"/>
              <w:adjustRightInd w:val="0"/>
              <w:jc w:val="center"/>
              <w:rPr>
                <w:sz w:val="18"/>
                <w:szCs w:val="18"/>
              </w:rPr>
            </w:pPr>
            <w:r w:rsidRPr="006B2C57">
              <w:rPr>
                <w:sz w:val="18"/>
                <w:szCs w:val="18"/>
              </w:rPr>
              <w:t>-</w:t>
            </w:r>
          </w:p>
        </w:tc>
        <w:tc>
          <w:tcPr>
            <w:tcW w:w="555" w:type="pct"/>
          </w:tcPr>
          <w:p w:rsidR="00D50136" w:rsidRPr="006B2C57" w:rsidRDefault="00D50136" w:rsidP="007D5524">
            <w:pPr>
              <w:widowControl w:val="0"/>
              <w:autoSpaceDE w:val="0"/>
              <w:autoSpaceDN w:val="0"/>
              <w:adjustRightInd w:val="0"/>
              <w:jc w:val="center"/>
              <w:rPr>
                <w:sz w:val="18"/>
                <w:szCs w:val="18"/>
              </w:rPr>
            </w:pPr>
            <w:r w:rsidRPr="006B2C57">
              <w:rPr>
                <w:sz w:val="18"/>
                <w:szCs w:val="18"/>
              </w:rPr>
              <w:t>10385,41</w:t>
            </w:r>
          </w:p>
        </w:tc>
        <w:tc>
          <w:tcPr>
            <w:tcW w:w="509" w:type="pct"/>
          </w:tcPr>
          <w:p w:rsidR="00D50136" w:rsidRPr="006B2C57" w:rsidRDefault="00D50136" w:rsidP="007D5524">
            <w:pPr>
              <w:widowControl w:val="0"/>
              <w:autoSpaceDE w:val="0"/>
              <w:autoSpaceDN w:val="0"/>
              <w:adjustRightInd w:val="0"/>
              <w:jc w:val="center"/>
              <w:rPr>
                <w:bCs/>
                <w:sz w:val="18"/>
                <w:szCs w:val="18"/>
              </w:rPr>
            </w:pPr>
            <w:r>
              <w:rPr>
                <w:bCs/>
                <w:sz w:val="18"/>
                <w:szCs w:val="18"/>
              </w:rPr>
              <w:t>10384,16</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закупка лекарственных препаратов и расходных материалов</w:t>
            </w:r>
          </w:p>
        </w:tc>
        <w:tc>
          <w:tcPr>
            <w:tcW w:w="601" w:type="pct"/>
          </w:tcPr>
          <w:p w:rsidR="00D50136" w:rsidRPr="006B2C57" w:rsidRDefault="00D50136" w:rsidP="007D5524">
            <w:pPr>
              <w:widowControl w:val="0"/>
              <w:autoSpaceDE w:val="0"/>
              <w:autoSpaceDN w:val="0"/>
              <w:adjustRightInd w:val="0"/>
              <w:jc w:val="center"/>
              <w:rPr>
                <w:bCs/>
                <w:sz w:val="18"/>
                <w:szCs w:val="18"/>
              </w:rPr>
            </w:pPr>
            <w:r w:rsidRPr="000627D2">
              <w:rPr>
                <w:bCs/>
                <w:sz w:val="18"/>
                <w:szCs w:val="18"/>
              </w:rPr>
              <w:t>закупка лекарственных препаратов и расходных материалов</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D50136" w:rsidRPr="006B2C57" w:rsidRDefault="00D50136" w:rsidP="007D5524">
            <w:pPr>
              <w:widowControl w:val="0"/>
              <w:autoSpaceDE w:val="0"/>
              <w:autoSpaceDN w:val="0"/>
              <w:adjustRightInd w:val="0"/>
              <w:jc w:val="center"/>
              <w:rPr>
                <w:sz w:val="18"/>
                <w:szCs w:val="18"/>
              </w:rPr>
            </w:pPr>
            <w:r w:rsidRPr="006B2C57">
              <w:rPr>
                <w:sz w:val="18"/>
                <w:szCs w:val="18"/>
              </w:rPr>
              <w:t>-</w:t>
            </w:r>
          </w:p>
        </w:tc>
        <w:tc>
          <w:tcPr>
            <w:tcW w:w="555" w:type="pct"/>
          </w:tcPr>
          <w:p w:rsidR="00D50136" w:rsidRPr="006B2C57" w:rsidRDefault="00D50136" w:rsidP="007D5524">
            <w:pPr>
              <w:widowControl w:val="0"/>
              <w:autoSpaceDE w:val="0"/>
              <w:autoSpaceDN w:val="0"/>
              <w:adjustRightInd w:val="0"/>
              <w:jc w:val="center"/>
              <w:rPr>
                <w:sz w:val="18"/>
                <w:szCs w:val="18"/>
              </w:rPr>
            </w:pPr>
            <w:r w:rsidRPr="006B2C57">
              <w:rPr>
                <w:sz w:val="18"/>
                <w:szCs w:val="18"/>
              </w:rPr>
              <w:t>1869,21</w:t>
            </w:r>
          </w:p>
        </w:tc>
        <w:tc>
          <w:tcPr>
            <w:tcW w:w="509" w:type="pct"/>
          </w:tcPr>
          <w:p w:rsidR="00D50136" w:rsidRPr="006B2C57" w:rsidRDefault="00D50136" w:rsidP="007D5524">
            <w:pPr>
              <w:widowControl w:val="0"/>
              <w:autoSpaceDE w:val="0"/>
              <w:autoSpaceDN w:val="0"/>
              <w:adjustRightInd w:val="0"/>
              <w:jc w:val="center"/>
              <w:rPr>
                <w:bCs/>
                <w:sz w:val="18"/>
                <w:szCs w:val="18"/>
              </w:rPr>
            </w:pPr>
            <w:r>
              <w:rPr>
                <w:bCs/>
                <w:sz w:val="18"/>
                <w:szCs w:val="18"/>
              </w:rPr>
              <w:t>1869,15</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D50136" w:rsidRPr="006B2C57" w:rsidRDefault="00D50136" w:rsidP="007D5524">
            <w:pPr>
              <w:widowControl w:val="0"/>
              <w:autoSpaceDE w:val="0"/>
              <w:autoSpaceDN w:val="0"/>
              <w:adjustRightInd w:val="0"/>
              <w:jc w:val="center"/>
              <w:rPr>
                <w:sz w:val="18"/>
                <w:szCs w:val="18"/>
              </w:rPr>
            </w:pPr>
            <w:r w:rsidRPr="006B2C57">
              <w:rPr>
                <w:sz w:val="18"/>
                <w:szCs w:val="18"/>
              </w:rPr>
              <w:t>-</w:t>
            </w:r>
          </w:p>
        </w:tc>
        <w:tc>
          <w:tcPr>
            <w:tcW w:w="555" w:type="pct"/>
          </w:tcPr>
          <w:p w:rsidR="00D50136" w:rsidRPr="006B2C57" w:rsidRDefault="00D50136" w:rsidP="007D5524">
            <w:pPr>
              <w:widowControl w:val="0"/>
              <w:autoSpaceDE w:val="0"/>
              <w:autoSpaceDN w:val="0"/>
              <w:adjustRightInd w:val="0"/>
              <w:jc w:val="center"/>
              <w:rPr>
                <w:sz w:val="18"/>
                <w:szCs w:val="18"/>
              </w:rPr>
            </w:pPr>
            <w:r w:rsidRPr="006B2C57">
              <w:rPr>
                <w:sz w:val="18"/>
                <w:szCs w:val="18"/>
              </w:rPr>
              <w:t>8516,20</w:t>
            </w:r>
          </w:p>
        </w:tc>
        <w:tc>
          <w:tcPr>
            <w:tcW w:w="509" w:type="pct"/>
          </w:tcPr>
          <w:p w:rsidR="00D50136" w:rsidRPr="006B2C57" w:rsidRDefault="00D50136" w:rsidP="007D5524">
            <w:pPr>
              <w:widowControl w:val="0"/>
              <w:autoSpaceDE w:val="0"/>
              <w:autoSpaceDN w:val="0"/>
              <w:adjustRightInd w:val="0"/>
              <w:jc w:val="center"/>
              <w:rPr>
                <w:bCs/>
                <w:sz w:val="18"/>
                <w:szCs w:val="18"/>
              </w:rPr>
            </w:pPr>
            <w:r>
              <w:rPr>
                <w:bCs/>
                <w:sz w:val="18"/>
                <w:szCs w:val="18"/>
              </w:rPr>
              <w:t>8515,01</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jc w:val="both"/>
              <w:rPr>
                <w:sz w:val="18"/>
                <w:szCs w:val="18"/>
              </w:rPr>
            </w:pPr>
            <w:r w:rsidRPr="006B2C57">
              <w:rPr>
                <w:sz w:val="18"/>
                <w:szCs w:val="18"/>
              </w:rPr>
              <w:t xml:space="preserve">1.7.3. Обеспечение развития </w:t>
            </w:r>
            <w:proofErr w:type="gramStart"/>
            <w:r w:rsidRPr="006B2C57">
              <w:rPr>
                <w:sz w:val="18"/>
                <w:szCs w:val="18"/>
              </w:rPr>
              <w:t>паллиатив</w:t>
            </w:r>
            <w:r w:rsidR="008B04E4">
              <w:rPr>
                <w:sz w:val="18"/>
                <w:szCs w:val="18"/>
              </w:rPr>
              <w:t>-</w:t>
            </w:r>
            <w:r w:rsidRPr="006B2C57">
              <w:rPr>
                <w:sz w:val="18"/>
                <w:szCs w:val="18"/>
              </w:rPr>
              <w:t>ной</w:t>
            </w:r>
            <w:proofErr w:type="gramEnd"/>
            <w:r w:rsidRPr="006B2C57">
              <w:rPr>
                <w:sz w:val="18"/>
                <w:szCs w:val="18"/>
              </w:rPr>
              <w:t xml:space="preserve"> медицинской помощи</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март 2020</w:t>
            </w:r>
          </w:p>
        </w:tc>
        <w:tc>
          <w:tcPr>
            <w:tcW w:w="463" w:type="pct"/>
          </w:tcPr>
          <w:p w:rsidR="00D50136" w:rsidRPr="006B2C57" w:rsidRDefault="00D50136"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D50136" w:rsidRPr="006B2C57" w:rsidRDefault="00D50136" w:rsidP="007D5524">
            <w:pPr>
              <w:widowControl w:val="0"/>
              <w:autoSpaceDE w:val="0"/>
              <w:autoSpaceDN w:val="0"/>
              <w:adjustRightInd w:val="0"/>
              <w:jc w:val="center"/>
              <w:rPr>
                <w:sz w:val="18"/>
                <w:szCs w:val="18"/>
              </w:rPr>
            </w:pPr>
            <w:r w:rsidRPr="006B2C57">
              <w:rPr>
                <w:sz w:val="18"/>
                <w:szCs w:val="18"/>
              </w:rPr>
              <w:t>53847,60</w:t>
            </w:r>
          </w:p>
        </w:tc>
        <w:tc>
          <w:tcPr>
            <w:tcW w:w="509" w:type="pct"/>
          </w:tcPr>
          <w:p w:rsidR="00D50136" w:rsidRPr="006B2C57" w:rsidRDefault="00D50136" w:rsidP="007D5524">
            <w:pPr>
              <w:widowControl w:val="0"/>
              <w:autoSpaceDE w:val="0"/>
              <w:autoSpaceDN w:val="0"/>
              <w:adjustRightInd w:val="0"/>
              <w:jc w:val="center"/>
              <w:rPr>
                <w:bCs/>
                <w:sz w:val="18"/>
                <w:szCs w:val="18"/>
              </w:rPr>
            </w:pPr>
            <w:r>
              <w:rPr>
                <w:bCs/>
                <w:sz w:val="18"/>
                <w:szCs w:val="18"/>
              </w:rPr>
              <w:t>52982,97</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закупка лекарственных препаратов и расходных материалов</w:t>
            </w:r>
          </w:p>
        </w:tc>
        <w:tc>
          <w:tcPr>
            <w:tcW w:w="601" w:type="pct"/>
          </w:tcPr>
          <w:p w:rsidR="00D50136" w:rsidRPr="006B2C57" w:rsidRDefault="00D50136" w:rsidP="007D5524">
            <w:pPr>
              <w:widowControl w:val="0"/>
              <w:autoSpaceDE w:val="0"/>
              <w:autoSpaceDN w:val="0"/>
              <w:adjustRightInd w:val="0"/>
              <w:jc w:val="center"/>
              <w:rPr>
                <w:bCs/>
                <w:sz w:val="18"/>
                <w:szCs w:val="18"/>
              </w:rPr>
            </w:pPr>
            <w:r w:rsidRPr="000627D2">
              <w:rPr>
                <w:bCs/>
                <w:sz w:val="18"/>
                <w:szCs w:val="18"/>
              </w:rPr>
              <w:t>закупка лекарственных препаратов и расходных материалов</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D50136" w:rsidRPr="006B2C57" w:rsidRDefault="00D50136"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D50136" w:rsidRPr="006B2C57" w:rsidRDefault="00D50136" w:rsidP="007D5524">
            <w:pPr>
              <w:widowControl w:val="0"/>
              <w:autoSpaceDE w:val="0"/>
              <w:autoSpaceDN w:val="0"/>
              <w:adjustRightInd w:val="0"/>
              <w:jc w:val="center"/>
              <w:rPr>
                <w:sz w:val="18"/>
                <w:szCs w:val="18"/>
              </w:rPr>
            </w:pPr>
            <w:r w:rsidRPr="006B2C57">
              <w:rPr>
                <w:sz w:val="18"/>
                <w:szCs w:val="18"/>
              </w:rPr>
              <w:t>9692,60</w:t>
            </w:r>
          </w:p>
        </w:tc>
        <w:tc>
          <w:tcPr>
            <w:tcW w:w="509" w:type="pct"/>
          </w:tcPr>
          <w:p w:rsidR="00D50136" w:rsidRPr="006B2C57" w:rsidRDefault="00D50136" w:rsidP="007D5524">
            <w:pPr>
              <w:widowControl w:val="0"/>
              <w:autoSpaceDE w:val="0"/>
              <w:autoSpaceDN w:val="0"/>
              <w:adjustRightInd w:val="0"/>
              <w:jc w:val="center"/>
              <w:rPr>
                <w:bCs/>
                <w:sz w:val="18"/>
                <w:szCs w:val="18"/>
              </w:rPr>
            </w:pPr>
            <w:r>
              <w:rPr>
                <w:bCs/>
                <w:sz w:val="18"/>
                <w:szCs w:val="18"/>
              </w:rPr>
              <w:t>9536,93</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D50136" w:rsidRPr="006B2C57" w:rsidRDefault="00D50136" w:rsidP="007D5524">
            <w:pPr>
              <w:widowControl w:val="0"/>
              <w:autoSpaceDE w:val="0"/>
              <w:autoSpaceDN w:val="0"/>
              <w:adjustRightInd w:val="0"/>
              <w:jc w:val="center"/>
              <w:rPr>
                <w:bCs/>
                <w:sz w:val="18"/>
                <w:szCs w:val="18"/>
              </w:rPr>
            </w:pPr>
            <w:r>
              <w:rPr>
                <w:bCs/>
                <w:sz w:val="18"/>
                <w:szCs w:val="18"/>
              </w:rPr>
              <w:t>х</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D50136" w:rsidRPr="006B2C57" w:rsidRDefault="00D50136"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D50136" w:rsidRPr="006B2C57" w:rsidRDefault="00D50136" w:rsidP="007D5524">
            <w:pPr>
              <w:widowControl w:val="0"/>
              <w:autoSpaceDE w:val="0"/>
              <w:autoSpaceDN w:val="0"/>
              <w:adjustRightInd w:val="0"/>
              <w:jc w:val="center"/>
              <w:rPr>
                <w:sz w:val="18"/>
                <w:szCs w:val="18"/>
              </w:rPr>
            </w:pPr>
            <w:r w:rsidRPr="006B2C57">
              <w:rPr>
                <w:sz w:val="18"/>
                <w:szCs w:val="18"/>
              </w:rPr>
              <w:t>44155,00</w:t>
            </w:r>
          </w:p>
        </w:tc>
        <w:tc>
          <w:tcPr>
            <w:tcW w:w="509" w:type="pct"/>
          </w:tcPr>
          <w:p w:rsidR="00D50136" w:rsidRPr="006B2C57" w:rsidRDefault="00D50136" w:rsidP="007D5524">
            <w:pPr>
              <w:widowControl w:val="0"/>
              <w:autoSpaceDE w:val="0"/>
              <w:autoSpaceDN w:val="0"/>
              <w:adjustRightInd w:val="0"/>
              <w:jc w:val="center"/>
              <w:rPr>
                <w:bCs/>
                <w:sz w:val="18"/>
                <w:szCs w:val="18"/>
              </w:rPr>
            </w:pPr>
            <w:r>
              <w:rPr>
                <w:bCs/>
                <w:sz w:val="18"/>
                <w:szCs w:val="18"/>
              </w:rPr>
              <w:t>43446,04</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D50136" w:rsidRPr="006B2C57" w:rsidRDefault="00D50136" w:rsidP="007D5524">
            <w:pPr>
              <w:widowControl w:val="0"/>
              <w:autoSpaceDE w:val="0"/>
              <w:autoSpaceDN w:val="0"/>
              <w:adjustRightInd w:val="0"/>
              <w:jc w:val="center"/>
              <w:rPr>
                <w:bCs/>
                <w:sz w:val="18"/>
                <w:szCs w:val="18"/>
              </w:rPr>
            </w:pPr>
            <w:r>
              <w:rPr>
                <w:bCs/>
                <w:sz w:val="18"/>
                <w:szCs w:val="18"/>
              </w:rPr>
              <w:t>х</w:t>
            </w:r>
          </w:p>
        </w:tc>
      </w:tr>
      <w:tr w:rsidR="00D50136" w:rsidRPr="006B2C57" w:rsidTr="001065F2">
        <w:trPr>
          <w:trHeight w:val="145"/>
        </w:trPr>
        <w:tc>
          <w:tcPr>
            <w:tcW w:w="1112" w:type="pct"/>
          </w:tcPr>
          <w:p w:rsidR="00D50136" w:rsidRPr="006B2C57" w:rsidRDefault="00D50136" w:rsidP="00AE670C">
            <w:pPr>
              <w:pStyle w:val="ConsPlusNormal"/>
              <w:spacing w:line="252" w:lineRule="auto"/>
              <w:jc w:val="both"/>
              <w:rPr>
                <w:rFonts w:ascii="Times New Roman" w:hAnsi="Times New Roman" w:cs="Times New Roman"/>
                <w:sz w:val="18"/>
                <w:szCs w:val="18"/>
              </w:rPr>
            </w:pPr>
            <w:r w:rsidRPr="006B2C57">
              <w:rPr>
                <w:rFonts w:ascii="Times New Roman" w:hAnsi="Times New Roman" w:cs="Times New Roman"/>
                <w:sz w:val="18"/>
                <w:szCs w:val="18"/>
              </w:rPr>
              <w:t>1.7.4. Приобретение аппаратов экстра-</w:t>
            </w:r>
            <w:proofErr w:type="spellStart"/>
            <w:r w:rsidRPr="006B2C57">
              <w:rPr>
                <w:rFonts w:ascii="Times New Roman" w:hAnsi="Times New Roman" w:cs="Times New Roman"/>
                <w:sz w:val="18"/>
                <w:szCs w:val="18"/>
              </w:rPr>
              <w:t>корпоральной</w:t>
            </w:r>
            <w:proofErr w:type="spellEnd"/>
            <w:r w:rsidRPr="006B2C57">
              <w:rPr>
                <w:rFonts w:ascii="Times New Roman" w:hAnsi="Times New Roman" w:cs="Times New Roman"/>
                <w:sz w:val="18"/>
                <w:szCs w:val="18"/>
              </w:rPr>
              <w:t xml:space="preserve"> мембранной </w:t>
            </w:r>
            <w:proofErr w:type="spellStart"/>
            <w:r w:rsidRPr="006B2C57">
              <w:rPr>
                <w:rFonts w:ascii="Times New Roman" w:hAnsi="Times New Roman" w:cs="Times New Roman"/>
                <w:sz w:val="18"/>
                <w:szCs w:val="18"/>
              </w:rPr>
              <w:t>оксигенации</w:t>
            </w:r>
            <w:proofErr w:type="spellEnd"/>
            <w:r w:rsidRPr="006B2C57">
              <w:rPr>
                <w:rFonts w:ascii="Times New Roman" w:hAnsi="Times New Roman" w:cs="Times New Roman"/>
                <w:sz w:val="18"/>
                <w:szCs w:val="18"/>
              </w:rPr>
              <w:t xml:space="preserve"> и аппаратов для искусственной вентиляции легких для государственных медицинских организаций</w:t>
            </w:r>
          </w:p>
        </w:tc>
        <w:tc>
          <w:tcPr>
            <w:tcW w:w="601" w:type="pct"/>
          </w:tcPr>
          <w:p w:rsidR="00D50136" w:rsidRPr="006B2C57" w:rsidRDefault="00D50136" w:rsidP="00ED07F1">
            <w:pPr>
              <w:jc w:val="center"/>
              <w:rPr>
                <w:bCs/>
                <w:sz w:val="18"/>
                <w:szCs w:val="18"/>
              </w:rPr>
            </w:pPr>
            <w:r w:rsidRPr="006B2C57">
              <w:rPr>
                <w:bCs/>
                <w:sz w:val="18"/>
                <w:szCs w:val="18"/>
              </w:rPr>
              <w:t>Министерство</w:t>
            </w:r>
          </w:p>
        </w:tc>
        <w:tc>
          <w:tcPr>
            <w:tcW w:w="465" w:type="pct"/>
          </w:tcPr>
          <w:p w:rsidR="00D50136" w:rsidRPr="006B2C57" w:rsidRDefault="00D50136" w:rsidP="00ED07F1">
            <w:pPr>
              <w:jc w:val="center"/>
              <w:rPr>
                <w:bCs/>
                <w:sz w:val="18"/>
                <w:szCs w:val="18"/>
              </w:rPr>
            </w:pPr>
            <w:r w:rsidRPr="006B2C57">
              <w:rPr>
                <w:bCs/>
                <w:sz w:val="18"/>
                <w:szCs w:val="18"/>
              </w:rPr>
              <w:t>апрель 2020</w:t>
            </w:r>
          </w:p>
        </w:tc>
        <w:tc>
          <w:tcPr>
            <w:tcW w:w="463" w:type="pct"/>
          </w:tcPr>
          <w:p w:rsidR="00D50136" w:rsidRPr="006B2C57" w:rsidRDefault="00D50136" w:rsidP="007D5524">
            <w:pPr>
              <w:widowControl w:val="0"/>
              <w:autoSpaceDE w:val="0"/>
              <w:autoSpaceDN w:val="0"/>
              <w:adjustRightInd w:val="0"/>
              <w:spacing w:line="254" w:lineRule="auto"/>
              <w:jc w:val="center"/>
              <w:rPr>
                <w:sz w:val="18"/>
                <w:szCs w:val="18"/>
              </w:rPr>
            </w:pPr>
            <w:r>
              <w:rPr>
                <w:sz w:val="18"/>
                <w:szCs w:val="18"/>
              </w:rPr>
              <w:t>-</w:t>
            </w:r>
          </w:p>
        </w:tc>
        <w:tc>
          <w:tcPr>
            <w:tcW w:w="555" w:type="pct"/>
          </w:tcPr>
          <w:p w:rsidR="00D50136" w:rsidRPr="006B2C57" w:rsidRDefault="00D50136" w:rsidP="00ED07F1">
            <w:pPr>
              <w:pStyle w:val="ConsPlusNormal"/>
              <w:jc w:val="center"/>
              <w:rPr>
                <w:rFonts w:ascii="Times New Roman" w:hAnsi="Times New Roman" w:cs="Times New Roman"/>
                <w:sz w:val="18"/>
                <w:szCs w:val="18"/>
              </w:rPr>
            </w:pPr>
            <w:r w:rsidRPr="006B2C57">
              <w:rPr>
                <w:rFonts w:ascii="Times New Roman" w:hAnsi="Times New Roman" w:cs="Times New Roman"/>
                <w:sz w:val="18"/>
                <w:szCs w:val="18"/>
              </w:rPr>
              <w:t>16079,90</w:t>
            </w:r>
          </w:p>
        </w:tc>
        <w:tc>
          <w:tcPr>
            <w:tcW w:w="509"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16079,90</w:t>
            </w:r>
          </w:p>
        </w:tc>
        <w:tc>
          <w:tcPr>
            <w:tcW w:w="694" w:type="pct"/>
          </w:tcPr>
          <w:p w:rsidR="00D50136" w:rsidRPr="006B2C57" w:rsidRDefault="00D50136" w:rsidP="000627D2">
            <w:pPr>
              <w:jc w:val="center"/>
              <w:rPr>
                <w:bCs/>
                <w:sz w:val="18"/>
                <w:szCs w:val="18"/>
              </w:rPr>
            </w:pPr>
            <w:r w:rsidRPr="006B2C57">
              <w:rPr>
                <w:bCs/>
                <w:sz w:val="18"/>
                <w:szCs w:val="18"/>
              </w:rPr>
              <w:t xml:space="preserve">подготовка ТЭЗ, проведение конкурсных процедур, заключение контрактов/договоров, закупка </w:t>
            </w:r>
            <w:r w:rsidRPr="000627D2">
              <w:rPr>
                <w:bCs/>
                <w:sz w:val="18"/>
                <w:szCs w:val="18"/>
              </w:rPr>
              <w:t>аппаратов</w:t>
            </w:r>
          </w:p>
        </w:tc>
        <w:tc>
          <w:tcPr>
            <w:tcW w:w="601" w:type="pct"/>
          </w:tcPr>
          <w:p w:rsidR="00D50136" w:rsidRPr="006B2C57" w:rsidRDefault="00D50136" w:rsidP="007D5524">
            <w:pPr>
              <w:widowControl w:val="0"/>
              <w:autoSpaceDE w:val="0"/>
              <w:autoSpaceDN w:val="0"/>
              <w:adjustRightInd w:val="0"/>
              <w:jc w:val="center"/>
              <w:rPr>
                <w:bCs/>
                <w:sz w:val="18"/>
                <w:szCs w:val="18"/>
              </w:rPr>
            </w:pPr>
            <w:r>
              <w:rPr>
                <w:bCs/>
                <w:sz w:val="18"/>
                <w:szCs w:val="18"/>
              </w:rPr>
              <w:t xml:space="preserve">аппараты приобретены </w:t>
            </w:r>
          </w:p>
        </w:tc>
      </w:tr>
      <w:tr w:rsidR="00D50136" w:rsidRPr="006B2C57" w:rsidTr="001065F2">
        <w:trPr>
          <w:trHeight w:val="145"/>
        </w:trPr>
        <w:tc>
          <w:tcPr>
            <w:tcW w:w="1112" w:type="pct"/>
          </w:tcPr>
          <w:p w:rsidR="00D50136" w:rsidRPr="006B2C57" w:rsidRDefault="00D50136" w:rsidP="00ED07F1">
            <w:pPr>
              <w:rPr>
                <w:bCs/>
                <w:sz w:val="18"/>
                <w:szCs w:val="18"/>
              </w:rPr>
            </w:pPr>
            <w:r w:rsidRPr="006B2C57">
              <w:rPr>
                <w:bCs/>
                <w:sz w:val="18"/>
                <w:szCs w:val="18"/>
              </w:rPr>
              <w:t>федеральный бюджет</w:t>
            </w:r>
          </w:p>
        </w:tc>
        <w:tc>
          <w:tcPr>
            <w:tcW w:w="601" w:type="pct"/>
          </w:tcPr>
          <w:p w:rsidR="00D50136" w:rsidRPr="006B2C57" w:rsidRDefault="00D50136" w:rsidP="00ED07F1">
            <w:pPr>
              <w:jc w:val="center"/>
              <w:rPr>
                <w:bCs/>
                <w:sz w:val="18"/>
                <w:szCs w:val="18"/>
              </w:rPr>
            </w:pPr>
            <w:r w:rsidRPr="006B2C57">
              <w:rPr>
                <w:bCs/>
                <w:sz w:val="18"/>
                <w:szCs w:val="18"/>
              </w:rPr>
              <w:t>-</w:t>
            </w:r>
          </w:p>
        </w:tc>
        <w:tc>
          <w:tcPr>
            <w:tcW w:w="465" w:type="pct"/>
          </w:tcPr>
          <w:p w:rsidR="00D50136" w:rsidRPr="006B2C57" w:rsidRDefault="00D50136" w:rsidP="00ED07F1">
            <w:pPr>
              <w:jc w:val="center"/>
              <w:rPr>
                <w:bCs/>
                <w:sz w:val="18"/>
                <w:szCs w:val="18"/>
              </w:rPr>
            </w:pPr>
            <w:r w:rsidRPr="006B2C57">
              <w:rPr>
                <w:bCs/>
                <w:sz w:val="18"/>
                <w:szCs w:val="18"/>
              </w:rPr>
              <w:t>-</w:t>
            </w:r>
          </w:p>
        </w:tc>
        <w:tc>
          <w:tcPr>
            <w:tcW w:w="463" w:type="pct"/>
          </w:tcPr>
          <w:p w:rsidR="00D50136" w:rsidRPr="006B2C57" w:rsidRDefault="00D50136" w:rsidP="00ED07F1">
            <w:pPr>
              <w:spacing w:line="254" w:lineRule="auto"/>
              <w:jc w:val="center"/>
              <w:rPr>
                <w:sz w:val="18"/>
                <w:szCs w:val="18"/>
              </w:rPr>
            </w:pPr>
            <w:r w:rsidRPr="006B2C57">
              <w:rPr>
                <w:sz w:val="18"/>
                <w:szCs w:val="18"/>
              </w:rPr>
              <w:t>-</w:t>
            </w:r>
          </w:p>
        </w:tc>
        <w:tc>
          <w:tcPr>
            <w:tcW w:w="555" w:type="pct"/>
          </w:tcPr>
          <w:p w:rsidR="00D50136" w:rsidRPr="006B2C57" w:rsidRDefault="00D50136" w:rsidP="00ED07F1">
            <w:pPr>
              <w:pStyle w:val="ConsPlusNormal"/>
              <w:jc w:val="center"/>
              <w:rPr>
                <w:rFonts w:ascii="Times New Roman" w:hAnsi="Times New Roman" w:cs="Times New Roman"/>
                <w:sz w:val="18"/>
                <w:szCs w:val="18"/>
              </w:rPr>
            </w:pPr>
            <w:r w:rsidRPr="006B2C57">
              <w:rPr>
                <w:rFonts w:ascii="Times New Roman" w:hAnsi="Times New Roman" w:cs="Times New Roman"/>
                <w:sz w:val="18"/>
                <w:szCs w:val="18"/>
              </w:rPr>
              <w:t>16079,90</w:t>
            </w:r>
          </w:p>
        </w:tc>
        <w:tc>
          <w:tcPr>
            <w:tcW w:w="509" w:type="pct"/>
          </w:tcPr>
          <w:p w:rsidR="00D50136" w:rsidRPr="006B2C57" w:rsidRDefault="00D50136" w:rsidP="007D5524">
            <w:pPr>
              <w:widowControl w:val="0"/>
              <w:autoSpaceDE w:val="0"/>
              <w:autoSpaceDN w:val="0"/>
              <w:adjustRightInd w:val="0"/>
              <w:jc w:val="center"/>
              <w:rPr>
                <w:bCs/>
                <w:sz w:val="18"/>
                <w:szCs w:val="18"/>
              </w:rPr>
            </w:pPr>
            <w:r w:rsidRPr="002C2005">
              <w:rPr>
                <w:bCs/>
                <w:sz w:val="18"/>
                <w:szCs w:val="18"/>
              </w:rPr>
              <w:t>16079,90</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r>
      <w:tr w:rsidR="00D50136" w:rsidRPr="006B2C57" w:rsidTr="001065F2">
        <w:trPr>
          <w:trHeight w:val="145"/>
        </w:trPr>
        <w:tc>
          <w:tcPr>
            <w:tcW w:w="1112" w:type="pct"/>
          </w:tcPr>
          <w:p w:rsidR="00D50136" w:rsidRPr="006B2C57" w:rsidRDefault="00D50136" w:rsidP="003E26AC">
            <w:pPr>
              <w:jc w:val="both"/>
              <w:rPr>
                <w:bCs/>
                <w:sz w:val="18"/>
                <w:szCs w:val="18"/>
              </w:rPr>
            </w:pPr>
            <w:r>
              <w:rPr>
                <w:bCs/>
                <w:sz w:val="18"/>
                <w:szCs w:val="18"/>
              </w:rPr>
              <w:t xml:space="preserve">1.7.5. </w:t>
            </w:r>
            <w:r w:rsidRPr="003E26AC">
              <w:rPr>
                <w:bCs/>
                <w:sz w:val="18"/>
                <w:szCs w:val="18"/>
              </w:rPr>
              <w:t xml:space="preserve">Оснащение (переоснащение) </w:t>
            </w:r>
            <w:proofErr w:type="gramStart"/>
            <w:r w:rsidRPr="003E26AC">
              <w:rPr>
                <w:bCs/>
                <w:sz w:val="18"/>
                <w:szCs w:val="18"/>
              </w:rPr>
              <w:t>меди</w:t>
            </w:r>
            <w:r>
              <w:rPr>
                <w:bCs/>
                <w:sz w:val="18"/>
                <w:szCs w:val="18"/>
              </w:rPr>
              <w:t>-</w:t>
            </w:r>
            <w:proofErr w:type="spellStart"/>
            <w:r w:rsidRPr="003E26AC">
              <w:rPr>
                <w:bCs/>
                <w:sz w:val="18"/>
                <w:szCs w:val="18"/>
              </w:rPr>
              <w:t>цинских</w:t>
            </w:r>
            <w:proofErr w:type="spellEnd"/>
            <w:proofErr w:type="gramEnd"/>
            <w:r w:rsidRPr="003E26AC">
              <w:rPr>
                <w:bCs/>
                <w:sz w:val="18"/>
                <w:szCs w:val="18"/>
              </w:rPr>
              <w:t xml:space="preserve"> организаций, осуществляющих этиологическую диагностику методами амплификации нуклеиновых кислот</w:t>
            </w:r>
          </w:p>
        </w:tc>
        <w:tc>
          <w:tcPr>
            <w:tcW w:w="601" w:type="pct"/>
          </w:tcPr>
          <w:p w:rsidR="00D50136" w:rsidRPr="006B2C57" w:rsidRDefault="00D50136" w:rsidP="00ED07F1">
            <w:pPr>
              <w:jc w:val="center"/>
              <w:rPr>
                <w:bCs/>
                <w:sz w:val="18"/>
                <w:szCs w:val="18"/>
              </w:rPr>
            </w:pPr>
            <w:r w:rsidRPr="004B69B7">
              <w:rPr>
                <w:bCs/>
                <w:sz w:val="18"/>
                <w:szCs w:val="18"/>
              </w:rPr>
              <w:t>Министерство</w:t>
            </w:r>
          </w:p>
        </w:tc>
        <w:tc>
          <w:tcPr>
            <w:tcW w:w="465" w:type="pct"/>
          </w:tcPr>
          <w:p w:rsidR="00D50136" w:rsidRPr="006B2C57" w:rsidRDefault="00D50136" w:rsidP="00ED07F1">
            <w:pPr>
              <w:jc w:val="center"/>
              <w:rPr>
                <w:bCs/>
                <w:sz w:val="18"/>
                <w:szCs w:val="18"/>
              </w:rPr>
            </w:pPr>
            <w:r>
              <w:rPr>
                <w:bCs/>
                <w:sz w:val="18"/>
                <w:szCs w:val="18"/>
              </w:rPr>
              <w:t>октябрь 2020</w:t>
            </w:r>
          </w:p>
        </w:tc>
        <w:tc>
          <w:tcPr>
            <w:tcW w:w="463" w:type="pct"/>
          </w:tcPr>
          <w:p w:rsidR="00D50136" w:rsidRPr="006B2C57" w:rsidRDefault="00D50136" w:rsidP="00ED07F1">
            <w:pPr>
              <w:spacing w:line="254" w:lineRule="auto"/>
              <w:jc w:val="center"/>
              <w:rPr>
                <w:sz w:val="18"/>
                <w:szCs w:val="18"/>
              </w:rPr>
            </w:pPr>
            <w:r>
              <w:rPr>
                <w:sz w:val="18"/>
                <w:szCs w:val="18"/>
              </w:rPr>
              <w:t>-</w:t>
            </w:r>
          </w:p>
        </w:tc>
        <w:tc>
          <w:tcPr>
            <w:tcW w:w="555" w:type="pct"/>
          </w:tcPr>
          <w:p w:rsidR="00D50136" w:rsidRPr="006B2C57" w:rsidRDefault="00D50136" w:rsidP="00ED07F1">
            <w:pPr>
              <w:pStyle w:val="ConsPlusNormal"/>
              <w:jc w:val="center"/>
              <w:rPr>
                <w:rFonts w:ascii="Times New Roman" w:hAnsi="Times New Roman" w:cs="Times New Roman"/>
                <w:sz w:val="18"/>
                <w:szCs w:val="18"/>
              </w:rPr>
            </w:pPr>
            <w:r w:rsidRPr="004B69B7">
              <w:rPr>
                <w:rFonts w:ascii="Times New Roman" w:hAnsi="Times New Roman" w:cs="Times New Roman"/>
                <w:sz w:val="18"/>
                <w:szCs w:val="18"/>
              </w:rPr>
              <w:t>15715,00</w:t>
            </w:r>
          </w:p>
        </w:tc>
        <w:tc>
          <w:tcPr>
            <w:tcW w:w="509" w:type="pct"/>
          </w:tcPr>
          <w:p w:rsidR="00D50136" w:rsidRPr="002C2005" w:rsidRDefault="00D50136" w:rsidP="007D5524">
            <w:pPr>
              <w:widowControl w:val="0"/>
              <w:autoSpaceDE w:val="0"/>
              <w:autoSpaceDN w:val="0"/>
              <w:adjustRightInd w:val="0"/>
              <w:jc w:val="center"/>
              <w:rPr>
                <w:bCs/>
                <w:sz w:val="18"/>
                <w:szCs w:val="18"/>
              </w:rPr>
            </w:pPr>
            <w:r w:rsidRPr="00397D8D">
              <w:rPr>
                <w:bCs/>
                <w:sz w:val="18"/>
                <w:szCs w:val="18"/>
              </w:rPr>
              <w:t>15715,00</w:t>
            </w:r>
          </w:p>
        </w:tc>
        <w:tc>
          <w:tcPr>
            <w:tcW w:w="694" w:type="pct"/>
          </w:tcPr>
          <w:p w:rsidR="00D50136" w:rsidRPr="006B2C57" w:rsidRDefault="00D50136" w:rsidP="007D5524">
            <w:pPr>
              <w:widowControl w:val="0"/>
              <w:autoSpaceDE w:val="0"/>
              <w:autoSpaceDN w:val="0"/>
              <w:adjustRightInd w:val="0"/>
              <w:jc w:val="center"/>
              <w:rPr>
                <w:bCs/>
                <w:sz w:val="18"/>
                <w:szCs w:val="18"/>
              </w:rPr>
            </w:pPr>
            <w:r w:rsidRPr="00C1324A">
              <w:rPr>
                <w:bCs/>
                <w:sz w:val="18"/>
                <w:szCs w:val="18"/>
              </w:rPr>
              <w:t>подготовка ТЭЗ, проведение конкурсных процедур, заключение контрактов/договоров</w:t>
            </w:r>
          </w:p>
        </w:tc>
        <w:tc>
          <w:tcPr>
            <w:tcW w:w="601" w:type="pct"/>
          </w:tcPr>
          <w:p w:rsidR="00D50136" w:rsidRPr="006B2C57" w:rsidRDefault="00D50136" w:rsidP="0082633D">
            <w:pPr>
              <w:widowControl w:val="0"/>
              <w:autoSpaceDE w:val="0"/>
              <w:autoSpaceDN w:val="0"/>
              <w:adjustRightInd w:val="0"/>
              <w:jc w:val="center"/>
              <w:rPr>
                <w:bCs/>
                <w:sz w:val="18"/>
                <w:szCs w:val="18"/>
              </w:rPr>
            </w:pPr>
            <w:r w:rsidRPr="000627D2">
              <w:rPr>
                <w:bCs/>
                <w:sz w:val="18"/>
                <w:szCs w:val="18"/>
              </w:rPr>
              <w:t xml:space="preserve">закупка </w:t>
            </w:r>
            <w:proofErr w:type="gramStart"/>
            <w:r w:rsidRPr="000627D2">
              <w:rPr>
                <w:bCs/>
                <w:sz w:val="18"/>
                <w:szCs w:val="18"/>
              </w:rPr>
              <w:t>лекарствен</w:t>
            </w:r>
            <w:r w:rsidR="00475552">
              <w:rPr>
                <w:bCs/>
                <w:sz w:val="18"/>
                <w:szCs w:val="18"/>
              </w:rPr>
              <w:t>-</w:t>
            </w:r>
            <w:proofErr w:type="spellStart"/>
            <w:r w:rsidRPr="000627D2">
              <w:rPr>
                <w:bCs/>
                <w:sz w:val="18"/>
                <w:szCs w:val="18"/>
              </w:rPr>
              <w:t>ных</w:t>
            </w:r>
            <w:proofErr w:type="spellEnd"/>
            <w:proofErr w:type="gramEnd"/>
            <w:r w:rsidRPr="000627D2">
              <w:rPr>
                <w:bCs/>
                <w:sz w:val="18"/>
                <w:szCs w:val="18"/>
              </w:rPr>
              <w:t xml:space="preserve"> препаратов и расходных материалов</w:t>
            </w:r>
          </w:p>
        </w:tc>
      </w:tr>
      <w:tr w:rsidR="00D50136" w:rsidRPr="006B2C57" w:rsidTr="001065F2">
        <w:trPr>
          <w:trHeight w:val="145"/>
        </w:trPr>
        <w:tc>
          <w:tcPr>
            <w:tcW w:w="1112" w:type="pct"/>
          </w:tcPr>
          <w:p w:rsidR="00D50136" w:rsidRPr="006B2C57" w:rsidRDefault="00D50136" w:rsidP="002E382D">
            <w:pPr>
              <w:rPr>
                <w:bCs/>
                <w:sz w:val="18"/>
                <w:szCs w:val="18"/>
              </w:rPr>
            </w:pPr>
            <w:r w:rsidRPr="006B2C57">
              <w:rPr>
                <w:bCs/>
                <w:sz w:val="18"/>
                <w:szCs w:val="18"/>
              </w:rPr>
              <w:t>федеральный бюджет</w:t>
            </w:r>
          </w:p>
        </w:tc>
        <w:tc>
          <w:tcPr>
            <w:tcW w:w="601" w:type="pct"/>
          </w:tcPr>
          <w:p w:rsidR="00D50136" w:rsidRPr="006B2C57" w:rsidRDefault="00D50136" w:rsidP="002E382D">
            <w:pPr>
              <w:jc w:val="center"/>
              <w:rPr>
                <w:bCs/>
                <w:sz w:val="18"/>
                <w:szCs w:val="18"/>
              </w:rPr>
            </w:pPr>
            <w:r w:rsidRPr="006B2C57">
              <w:rPr>
                <w:bCs/>
                <w:sz w:val="18"/>
                <w:szCs w:val="18"/>
              </w:rPr>
              <w:t>-</w:t>
            </w:r>
          </w:p>
        </w:tc>
        <w:tc>
          <w:tcPr>
            <w:tcW w:w="465" w:type="pct"/>
          </w:tcPr>
          <w:p w:rsidR="00D50136" w:rsidRPr="006B2C57" w:rsidRDefault="00D50136" w:rsidP="002E382D">
            <w:pPr>
              <w:jc w:val="center"/>
              <w:rPr>
                <w:bCs/>
                <w:sz w:val="18"/>
                <w:szCs w:val="18"/>
              </w:rPr>
            </w:pPr>
            <w:r w:rsidRPr="006B2C57">
              <w:rPr>
                <w:bCs/>
                <w:sz w:val="18"/>
                <w:szCs w:val="18"/>
              </w:rPr>
              <w:t>-</w:t>
            </w:r>
          </w:p>
        </w:tc>
        <w:tc>
          <w:tcPr>
            <w:tcW w:w="463" w:type="pct"/>
          </w:tcPr>
          <w:p w:rsidR="00D50136" w:rsidRPr="006B2C57" w:rsidRDefault="00D50136" w:rsidP="002E382D">
            <w:pPr>
              <w:spacing w:line="254" w:lineRule="auto"/>
              <w:jc w:val="center"/>
              <w:rPr>
                <w:sz w:val="18"/>
                <w:szCs w:val="18"/>
              </w:rPr>
            </w:pPr>
            <w:r w:rsidRPr="006B2C57">
              <w:rPr>
                <w:sz w:val="18"/>
                <w:szCs w:val="18"/>
              </w:rPr>
              <w:t>-</w:t>
            </w:r>
          </w:p>
        </w:tc>
        <w:tc>
          <w:tcPr>
            <w:tcW w:w="555" w:type="pct"/>
          </w:tcPr>
          <w:p w:rsidR="00D50136" w:rsidRPr="004B69B7" w:rsidRDefault="00D50136" w:rsidP="00ED07F1">
            <w:pPr>
              <w:pStyle w:val="ConsPlusNormal"/>
              <w:jc w:val="center"/>
              <w:rPr>
                <w:rFonts w:ascii="Times New Roman" w:hAnsi="Times New Roman" w:cs="Times New Roman"/>
                <w:sz w:val="18"/>
                <w:szCs w:val="18"/>
              </w:rPr>
            </w:pPr>
            <w:r w:rsidRPr="004B69B7">
              <w:rPr>
                <w:rFonts w:ascii="Times New Roman" w:hAnsi="Times New Roman" w:cs="Times New Roman"/>
                <w:sz w:val="18"/>
                <w:szCs w:val="18"/>
              </w:rPr>
              <w:t>15715,00</w:t>
            </w:r>
          </w:p>
        </w:tc>
        <w:tc>
          <w:tcPr>
            <w:tcW w:w="509" w:type="pct"/>
          </w:tcPr>
          <w:p w:rsidR="00D50136" w:rsidRPr="002C2005" w:rsidRDefault="00D50136" w:rsidP="007D5524">
            <w:pPr>
              <w:widowControl w:val="0"/>
              <w:autoSpaceDE w:val="0"/>
              <w:autoSpaceDN w:val="0"/>
              <w:adjustRightInd w:val="0"/>
              <w:jc w:val="center"/>
              <w:rPr>
                <w:bCs/>
                <w:sz w:val="18"/>
                <w:szCs w:val="18"/>
              </w:rPr>
            </w:pPr>
            <w:r w:rsidRPr="00397D8D">
              <w:rPr>
                <w:bCs/>
                <w:sz w:val="18"/>
                <w:szCs w:val="18"/>
              </w:rPr>
              <w:t>15715,00</w:t>
            </w:r>
          </w:p>
        </w:tc>
        <w:tc>
          <w:tcPr>
            <w:tcW w:w="694" w:type="pct"/>
          </w:tcPr>
          <w:p w:rsidR="00D50136" w:rsidRPr="006B2C57" w:rsidRDefault="00D50136" w:rsidP="002E382D">
            <w:pPr>
              <w:widowControl w:val="0"/>
              <w:autoSpaceDE w:val="0"/>
              <w:autoSpaceDN w:val="0"/>
              <w:adjustRightInd w:val="0"/>
              <w:jc w:val="center"/>
              <w:rPr>
                <w:bCs/>
                <w:sz w:val="18"/>
                <w:szCs w:val="18"/>
              </w:rPr>
            </w:pPr>
            <w:r w:rsidRPr="006B2C57">
              <w:rPr>
                <w:bCs/>
                <w:sz w:val="18"/>
                <w:szCs w:val="18"/>
              </w:rPr>
              <w:t>х</w:t>
            </w:r>
          </w:p>
        </w:tc>
        <w:tc>
          <w:tcPr>
            <w:tcW w:w="601" w:type="pct"/>
          </w:tcPr>
          <w:p w:rsidR="00D50136" w:rsidRPr="006B2C57" w:rsidRDefault="00D50136" w:rsidP="002E382D">
            <w:pPr>
              <w:widowControl w:val="0"/>
              <w:autoSpaceDE w:val="0"/>
              <w:autoSpaceDN w:val="0"/>
              <w:adjustRightInd w:val="0"/>
              <w:jc w:val="center"/>
              <w:rPr>
                <w:bCs/>
                <w:sz w:val="18"/>
                <w:szCs w:val="18"/>
              </w:rPr>
            </w:pPr>
            <w:r w:rsidRPr="006B2C57">
              <w:rPr>
                <w:bCs/>
                <w:sz w:val="18"/>
                <w:szCs w:val="18"/>
              </w:rPr>
              <w:t>х</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jc w:val="both"/>
              <w:rPr>
                <w:sz w:val="18"/>
                <w:szCs w:val="18"/>
              </w:rPr>
            </w:pPr>
            <w:r w:rsidRPr="006B2C57">
              <w:rPr>
                <w:sz w:val="18"/>
                <w:szCs w:val="18"/>
              </w:rPr>
              <w:t>1.8. Основное мероприятие «</w:t>
            </w:r>
            <w:proofErr w:type="spellStart"/>
            <w:r w:rsidRPr="006B2C57">
              <w:rPr>
                <w:sz w:val="18"/>
                <w:szCs w:val="18"/>
              </w:rPr>
              <w:t>Совершенс-твование</w:t>
            </w:r>
            <w:proofErr w:type="spellEnd"/>
            <w:r w:rsidRPr="006B2C57">
              <w:rPr>
                <w:sz w:val="18"/>
                <w:szCs w:val="18"/>
              </w:rPr>
              <w:t xml:space="preserve"> службы охраны здоровья матери и ребёнка»</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март 2020</w:t>
            </w:r>
          </w:p>
        </w:tc>
        <w:tc>
          <w:tcPr>
            <w:tcW w:w="463"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78 0 05 0000 0</w:t>
            </w:r>
          </w:p>
        </w:tc>
        <w:tc>
          <w:tcPr>
            <w:tcW w:w="55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20627,60</w:t>
            </w:r>
          </w:p>
        </w:tc>
        <w:tc>
          <w:tcPr>
            <w:tcW w:w="509" w:type="pct"/>
          </w:tcPr>
          <w:p w:rsidR="00D50136" w:rsidRPr="006B2C57" w:rsidRDefault="00D50136" w:rsidP="008E75A0">
            <w:pPr>
              <w:widowControl w:val="0"/>
              <w:autoSpaceDE w:val="0"/>
              <w:autoSpaceDN w:val="0"/>
              <w:adjustRightInd w:val="0"/>
              <w:jc w:val="center"/>
              <w:rPr>
                <w:bCs/>
                <w:sz w:val="18"/>
                <w:szCs w:val="18"/>
              </w:rPr>
            </w:pPr>
            <w:r w:rsidRPr="008908ED">
              <w:rPr>
                <w:bCs/>
                <w:sz w:val="18"/>
                <w:szCs w:val="18"/>
              </w:rPr>
              <w:t>20627,60</w:t>
            </w:r>
          </w:p>
        </w:tc>
        <w:tc>
          <w:tcPr>
            <w:tcW w:w="694" w:type="pct"/>
          </w:tcPr>
          <w:p w:rsidR="00D50136" w:rsidRPr="006B2C57" w:rsidRDefault="00D50136" w:rsidP="003D0AC6">
            <w:pPr>
              <w:widowControl w:val="0"/>
              <w:autoSpaceDE w:val="0"/>
              <w:autoSpaceDN w:val="0"/>
              <w:adjustRightInd w:val="0"/>
              <w:jc w:val="center"/>
              <w:rPr>
                <w:bCs/>
                <w:sz w:val="18"/>
                <w:szCs w:val="18"/>
              </w:rPr>
            </w:pPr>
            <w:r w:rsidRPr="006B2C57">
              <w:rPr>
                <w:bCs/>
                <w:sz w:val="18"/>
                <w:szCs w:val="18"/>
              </w:rPr>
              <w:t xml:space="preserve">подготовка ТЭЗ, проведение конкурсных процедур, заключение контрактов/договоров, закупка реактивов и расходных материалов </w:t>
            </w:r>
            <w:proofErr w:type="gramStart"/>
            <w:r w:rsidR="003D0AC6">
              <w:rPr>
                <w:bCs/>
                <w:sz w:val="18"/>
                <w:szCs w:val="18"/>
              </w:rPr>
              <w:t>для</w:t>
            </w:r>
            <w:proofErr w:type="gramEnd"/>
            <w:r w:rsidR="003D0AC6">
              <w:rPr>
                <w:bCs/>
                <w:sz w:val="18"/>
                <w:szCs w:val="18"/>
              </w:rPr>
              <w:t xml:space="preserve"> </w:t>
            </w:r>
            <w:proofErr w:type="gramStart"/>
            <w:r w:rsidRPr="006B2C57">
              <w:rPr>
                <w:bCs/>
                <w:sz w:val="18"/>
                <w:szCs w:val="18"/>
              </w:rPr>
              <w:t>проведение</w:t>
            </w:r>
            <w:proofErr w:type="gramEnd"/>
            <w:r w:rsidRPr="006B2C57">
              <w:rPr>
                <w:bCs/>
                <w:sz w:val="18"/>
                <w:szCs w:val="18"/>
              </w:rPr>
              <w:t xml:space="preserve"> </w:t>
            </w:r>
            <w:proofErr w:type="spellStart"/>
            <w:r w:rsidRPr="006B2C57">
              <w:rPr>
                <w:bCs/>
                <w:sz w:val="18"/>
                <w:szCs w:val="18"/>
              </w:rPr>
              <w:t>прена</w:t>
            </w:r>
            <w:r w:rsidR="003D0AC6">
              <w:rPr>
                <w:bCs/>
                <w:sz w:val="18"/>
                <w:szCs w:val="18"/>
              </w:rPr>
              <w:t>-</w:t>
            </w:r>
            <w:r w:rsidRPr="006B2C57">
              <w:rPr>
                <w:bCs/>
                <w:sz w:val="18"/>
                <w:szCs w:val="18"/>
              </w:rPr>
              <w:t>тальной</w:t>
            </w:r>
            <w:proofErr w:type="spellEnd"/>
            <w:r w:rsidRPr="006B2C57">
              <w:rPr>
                <w:bCs/>
                <w:sz w:val="18"/>
                <w:szCs w:val="18"/>
              </w:rPr>
              <w:t xml:space="preserve"> (дородовой) </w:t>
            </w:r>
            <w:r w:rsidRPr="006B2C57">
              <w:rPr>
                <w:bCs/>
                <w:sz w:val="18"/>
                <w:szCs w:val="18"/>
              </w:rPr>
              <w:lastRenderedPageBreak/>
              <w:t>диагностики и неона</w:t>
            </w:r>
            <w:r w:rsidR="003D0AC6">
              <w:rPr>
                <w:bCs/>
                <w:sz w:val="18"/>
                <w:szCs w:val="18"/>
              </w:rPr>
              <w:t>-</w:t>
            </w:r>
            <w:proofErr w:type="spellStart"/>
            <w:r w:rsidRPr="006B2C57">
              <w:rPr>
                <w:bCs/>
                <w:sz w:val="18"/>
                <w:szCs w:val="18"/>
              </w:rPr>
              <w:t>тального</w:t>
            </w:r>
            <w:proofErr w:type="spellEnd"/>
            <w:r w:rsidRPr="006B2C57">
              <w:rPr>
                <w:bCs/>
                <w:sz w:val="18"/>
                <w:szCs w:val="18"/>
              </w:rPr>
              <w:t xml:space="preserve"> </w:t>
            </w:r>
            <w:r w:rsidR="003D0AC6">
              <w:rPr>
                <w:bCs/>
                <w:sz w:val="18"/>
                <w:szCs w:val="18"/>
              </w:rPr>
              <w:t>(</w:t>
            </w:r>
            <w:proofErr w:type="spellStart"/>
            <w:r w:rsidRPr="006B2C57">
              <w:rPr>
                <w:bCs/>
                <w:sz w:val="18"/>
                <w:szCs w:val="18"/>
              </w:rPr>
              <w:t>аудиологи</w:t>
            </w:r>
            <w:r w:rsidR="003D0AC6">
              <w:rPr>
                <w:bCs/>
                <w:sz w:val="18"/>
                <w:szCs w:val="18"/>
              </w:rPr>
              <w:t>-</w:t>
            </w:r>
            <w:r w:rsidRPr="006B2C57">
              <w:rPr>
                <w:bCs/>
                <w:sz w:val="18"/>
                <w:szCs w:val="18"/>
              </w:rPr>
              <w:t>ческого</w:t>
            </w:r>
            <w:proofErr w:type="spellEnd"/>
            <w:r w:rsidR="003D0AC6">
              <w:rPr>
                <w:bCs/>
                <w:sz w:val="18"/>
                <w:szCs w:val="18"/>
              </w:rPr>
              <w:t>)</w:t>
            </w:r>
            <w:r w:rsidRPr="006B2C57">
              <w:rPr>
                <w:bCs/>
                <w:sz w:val="18"/>
                <w:szCs w:val="18"/>
              </w:rPr>
              <w:t xml:space="preserve"> </w:t>
            </w:r>
            <w:proofErr w:type="spellStart"/>
            <w:r w:rsidRPr="006B2C57">
              <w:rPr>
                <w:bCs/>
                <w:sz w:val="18"/>
                <w:szCs w:val="18"/>
              </w:rPr>
              <w:t>скринингов</w:t>
            </w:r>
            <w:proofErr w:type="spellEnd"/>
          </w:p>
        </w:tc>
        <w:tc>
          <w:tcPr>
            <w:tcW w:w="601" w:type="pct"/>
          </w:tcPr>
          <w:p w:rsidR="00D50136" w:rsidRPr="006B2C57" w:rsidRDefault="00D50136" w:rsidP="007D5524">
            <w:pPr>
              <w:widowControl w:val="0"/>
              <w:autoSpaceDE w:val="0"/>
              <w:autoSpaceDN w:val="0"/>
              <w:adjustRightInd w:val="0"/>
              <w:jc w:val="center"/>
              <w:rPr>
                <w:bCs/>
                <w:sz w:val="18"/>
                <w:szCs w:val="18"/>
              </w:rPr>
            </w:pPr>
            <w:r w:rsidRPr="00585375">
              <w:rPr>
                <w:bCs/>
                <w:sz w:val="18"/>
                <w:szCs w:val="18"/>
              </w:rPr>
              <w:lastRenderedPageBreak/>
              <w:t>закупка реактивов и расходных материалов</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rPr>
                <w:bCs/>
                <w:sz w:val="18"/>
                <w:szCs w:val="18"/>
              </w:rPr>
            </w:pPr>
            <w:r w:rsidRPr="006B2C57">
              <w:rPr>
                <w:bCs/>
                <w:sz w:val="18"/>
                <w:szCs w:val="18"/>
              </w:rPr>
              <w:lastRenderedPageBreak/>
              <w:t>областной бюджет</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55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20627,60</w:t>
            </w:r>
          </w:p>
        </w:tc>
        <w:tc>
          <w:tcPr>
            <w:tcW w:w="509" w:type="pct"/>
          </w:tcPr>
          <w:p w:rsidR="00D50136" w:rsidRPr="006B2C57" w:rsidRDefault="00D50136" w:rsidP="008E75A0">
            <w:pPr>
              <w:widowControl w:val="0"/>
              <w:autoSpaceDE w:val="0"/>
              <w:autoSpaceDN w:val="0"/>
              <w:adjustRightInd w:val="0"/>
              <w:jc w:val="center"/>
              <w:rPr>
                <w:bCs/>
                <w:sz w:val="18"/>
                <w:szCs w:val="18"/>
              </w:rPr>
            </w:pPr>
            <w:r w:rsidRPr="009212DD">
              <w:rPr>
                <w:bCs/>
                <w:sz w:val="18"/>
                <w:szCs w:val="18"/>
              </w:rPr>
              <w:t>20627,60</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r>
      <w:tr w:rsidR="00D50136" w:rsidRPr="006B2C57" w:rsidTr="001065F2">
        <w:trPr>
          <w:trHeight w:val="145"/>
        </w:trPr>
        <w:tc>
          <w:tcPr>
            <w:tcW w:w="1112" w:type="pct"/>
          </w:tcPr>
          <w:p w:rsidR="00D50136" w:rsidRPr="006B2C57" w:rsidRDefault="00D50136" w:rsidP="00B847F3">
            <w:pPr>
              <w:widowControl w:val="0"/>
              <w:autoSpaceDE w:val="0"/>
              <w:autoSpaceDN w:val="0"/>
              <w:adjustRightInd w:val="0"/>
              <w:jc w:val="both"/>
              <w:rPr>
                <w:bCs/>
                <w:sz w:val="18"/>
                <w:szCs w:val="18"/>
              </w:rPr>
            </w:pPr>
            <w:r w:rsidRPr="006B2C57">
              <w:rPr>
                <w:bCs/>
                <w:sz w:val="18"/>
                <w:szCs w:val="18"/>
              </w:rPr>
              <w:t xml:space="preserve">Доля обследованных новорождённых при проведении </w:t>
            </w:r>
            <w:proofErr w:type="spellStart"/>
            <w:r w:rsidRPr="006B2C57">
              <w:rPr>
                <w:bCs/>
                <w:sz w:val="18"/>
                <w:szCs w:val="18"/>
              </w:rPr>
              <w:t>аудиологического</w:t>
            </w:r>
            <w:proofErr w:type="spellEnd"/>
            <w:r w:rsidRPr="006B2C57">
              <w:rPr>
                <w:bCs/>
                <w:sz w:val="18"/>
                <w:szCs w:val="18"/>
              </w:rPr>
              <w:t xml:space="preserve"> (неонатального) скрининга в общем числе новорождённых (процентов)</w:t>
            </w:r>
          </w:p>
        </w:tc>
        <w:tc>
          <w:tcPr>
            <w:tcW w:w="601" w:type="pct"/>
          </w:tcPr>
          <w:p w:rsidR="00D50136" w:rsidRPr="006B2C57" w:rsidRDefault="00D50136" w:rsidP="007D5524">
            <w:pPr>
              <w:widowControl w:val="0"/>
              <w:autoSpaceDE w:val="0"/>
              <w:autoSpaceDN w:val="0"/>
              <w:adjustRightInd w:val="0"/>
              <w:jc w:val="center"/>
              <w:rPr>
                <w:bCs/>
                <w:sz w:val="18"/>
                <w:szCs w:val="18"/>
              </w:rPr>
            </w:pP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c>
          <w:tcPr>
            <w:tcW w:w="55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95,0</w:t>
            </w:r>
          </w:p>
        </w:tc>
        <w:tc>
          <w:tcPr>
            <w:tcW w:w="509" w:type="pct"/>
          </w:tcPr>
          <w:p w:rsidR="00D50136" w:rsidRPr="006B2C57" w:rsidRDefault="00D50136" w:rsidP="007D5524">
            <w:pPr>
              <w:widowControl w:val="0"/>
              <w:autoSpaceDE w:val="0"/>
              <w:autoSpaceDN w:val="0"/>
              <w:adjustRightInd w:val="0"/>
              <w:jc w:val="center"/>
              <w:rPr>
                <w:bCs/>
                <w:sz w:val="18"/>
                <w:szCs w:val="18"/>
              </w:rPr>
            </w:pPr>
            <w:r>
              <w:rPr>
                <w:bCs/>
                <w:sz w:val="18"/>
                <w:szCs w:val="18"/>
              </w:rPr>
              <w:t>100</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spacing w:line="235" w:lineRule="auto"/>
              <w:jc w:val="both"/>
              <w:rPr>
                <w:spacing w:val="-4"/>
                <w:sz w:val="18"/>
                <w:szCs w:val="18"/>
              </w:rPr>
            </w:pPr>
            <w:r w:rsidRPr="006B2C57">
              <w:rPr>
                <w:spacing w:val="-4"/>
                <w:sz w:val="18"/>
                <w:szCs w:val="18"/>
              </w:rPr>
              <w:t xml:space="preserve">1.8.1. Обеспечение реализации мероприятий, направленных на проведение </w:t>
            </w:r>
            <w:proofErr w:type="spellStart"/>
            <w:r w:rsidRPr="006B2C57">
              <w:rPr>
                <w:spacing w:val="-4"/>
                <w:sz w:val="18"/>
                <w:szCs w:val="18"/>
              </w:rPr>
              <w:t>пренатальной</w:t>
            </w:r>
            <w:proofErr w:type="spellEnd"/>
            <w:r w:rsidRPr="006B2C57">
              <w:rPr>
                <w:spacing w:val="-4"/>
                <w:sz w:val="18"/>
                <w:szCs w:val="18"/>
              </w:rPr>
              <w:t xml:space="preserve"> (дородовой) диагностики нарушений развития ребёнка (закупка реактивов и расходных материалов)</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март 2020</w:t>
            </w:r>
          </w:p>
        </w:tc>
        <w:tc>
          <w:tcPr>
            <w:tcW w:w="463" w:type="pct"/>
          </w:tcPr>
          <w:p w:rsidR="00D50136" w:rsidRPr="006B2C57" w:rsidRDefault="00D50136" w:rsidP="007D5524">
            <w:pPr>
              <w:widowControl w:val="0"/>
              <w:autoSpaceDE w:val="0"/>
              <w:autoSpaceDN w:val="0"/>
              <w:adjustRightInd w:val="0"/>
              <w:spacing w:line="235" w:lineRule="auto"/>
              <w:jc w:val="center"/>
              <w:rPr>
                <w:sz w:val="18"/>
                <w:szCs w:val="18"/>
              </w:rPr>
            </w:pPr>
            <w:r w:rsidRPr="006B2C57">
              <w:rPr>
                <w:sz w:val="18"/>
                <w:szCs w:val="18"/>
              </w:rPr>
              <w:t>-</w:t>
            </w:r>
          </w:p>
        </w:tc>
        <w:tc>
          <w:tcPr>
            <w:tcW w:w="555" w:type="pct"/>
          </w:tcPr>
          <w:p w:rsidR="00D50136" w:rsidRPr="006B2C57" w:rsidRDefault="00D50136" w:rsidP="007D5524">
            <w:pPr>
              <w:widowControl w:val="0"/>
              <w:autoSpaceDE w:val="0"/>
              <w:autoSpaceDN w:val="0"/>
              <w:adjustRightInd w:val="0"/>
              <w:jc w:val="center"/>
              <w:rPr>
                <w:sz w:val="18"/>
                <w:szCs w:val="18"/>
              </w:rPr>
            </w:pPr>
            <w:r w:rsidRPr="006B2C57">
              <w:rPr>
                <w:sz w:val="18"/>
                <w:szCs w:val="18"/>
              </w:rPr>
              <w:t>13504,00</w:t>
            </w:r>
          </w:p>
        </w:tc>
        <w:tc>
          <w:tcPr>
            <w:tcW w:w="509" w:type="pct"/>
          </w:tcPr>
          <w:p w:rsidR="00D50136" w:rsidRPr="006B2C57" w:rsidRDefault="00D50136" w:rsidP="006A5E6A">
            <w:pPr>
              <w:widowControl w:val="0"/>
              <w:autoSpaceDE w:val="0"/>
              <w:autoSpaceDN w:val="0"/>
              <w:adjustRightInd w:val="0"/>
              <w:jc w:val="center"/>
              <w:rPr>
                <w:sz w:val="18"/>
                <w:szCs w:val="18"/>
              </w:rPr>
            </w:pPr>
            <w:r w:rsidRPr="006B2C57">
              <w:rPr>
                <w:sz w:val="18"/>
                <w:szCs w:val="18"/>
              </w:rPr>
              <w:t>13504,00</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 xml:space="preserve">подготовка ТЭЗ, проведение конкурсных процедур, заключение контрактов/договоров, закупка реактивов и расходных материалов для проведения </w:t>
            </w:r>
            <w:proofErr w:type="spellStart"/>
            <w:r w:rsidRPr="006B2C57">
              <w:rPr>
                <w:bCs/>
                <w:sz w:val="18"/>
                <w:szCs w:val="18"/>
              </w:rPr>
              <w:t>прена</w:t>
            </w:r>
            <w:r w:rsidR="00615EFF">
              <w:rPr>
                <w:bCs/>
                <w:sz w:val="18"/>
                <w:szCs w:val="18"/>
              </w:rPr>
              <w:t>-</w:t>
            </w:r>
            <w:r w:rsidRPr="006B2C57">
              <w:rPr>
                <w:bCs/>
                <w:sz w:val="18"/>
                <w:szCs w:val="18"/>
              </w:rPr>
              <w:t>тальной</w:t>
            </w:r>
            <w:proofErr w:type="spellEnd"/>
            <w:r w:rsidRPr="006B2C57">
              <w:rPr>
                <w:bCs/>
                <w:sz w:val="18"/>
                <w:szCs w:val="18"/>
              </w:rPr>
              <w:t xml:space="preserve"> (дородовой) диагностики </w:t>
            </w:r>
          </w:p>
        </w:tc>
        <w:tc>
          <w:tcPr>
            <w:tcW w:w="601" w:type="pct"/>
          </w:tcPr>
          <w:p w:rsidR="00D50136" w:rsidRPr="006B2C57" w:rsidRDefault="00D50136" w:rsidP="0082633D">
            <w:pPr>
              <w:widowControl w:val="0"/>
              <w:autoSpaceDE w:val="0"/>
              <w:autoSpaceDN w:val="0"/>
              <w:adjustRightInd w:val="0"/>
              <w:jc w:val="center"/>
              <w:rPr>
                <w:bCs/>
                <w:sz w:val="18"/>
                <w:szCs w:val="18"/>
              </w:rPr>
            </w:pPr>
            <w:r w:rsidRPr="000627D2">
              <w:rPr>
                <w:bCs/>
                <w:sz w:val="18"/>
                <w:szCs w:val="18"/>
              </w:rPr>
              <w:t>закупка лекарственных препаратов и расходных материалов</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spacing w:line="228" w:lineRule="auto"/>
              <w:jc w:val="both"/>
              <w:rPr>
                <w:sz w:val="18"/>
                <w:szCs w:val="18"/>
              </w:rPr>
            </w:pPr>
            <w:r w:rsidRPr="006B2C57">
              <w:rPr>
                <w:sz w:val="18"/>
                <w:szCs w:val="18"/>
              </w:rPr>
              <w:t xml:space="preserve">1.8.2. Создание системы раннего выявления и коррекции нарушений развития ребёнка (закупка реактивов и расходных материалов для проведения неонатального и </w:t>
            </w:r>
            <w:proofErr w:type="spellStart"/>
            <w:r w:rsidRPr="006B2C57">
              <w:rPr>
                <w:sz w:val="18"/>
                <w:szCs w:val="18"/>
              </w:rPr>
              <w:t>аудиологического</w:t>
            </w:r>
            <w:proofErr w:type="spellEnd"/>
            <w:r w:rsidRPr="006B2C57">
              <w:rPr>
                <w:sz w:val="18"/>
                <w:szCs w:val="18"/>
              </w:rPr>
              <w:t xml:space="preserve"> </w:t>
            </w:r>
            <w:proofErr w:type="spellStart"/>
            <w:r w:rsidRPr="006B2C57">
              <w:rPr>
                <w:sz w:val="18"/>
                <w:szCs w:val="18"/>
              </w:rPr>
              <w:t>скринингов</w:t>
            </w:r>
            <w:proofErr w:type="spellEnd"/>
            <w:r w:rsidRPr="006B2C57">
              <w:rPr>
                <w:sz w:val="18"/>
                <w:szCs w:val="18"/>
              </w:rPr>
              <w:t>)</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март 2020</w:t>
            </w:r>
          </w:p>
        </w:tc>
        <w:tc>
          <w:tcPr>
            <w:tcW w:w="463" w:type="pct"/>
          </w:tcPr>
          <w:p w:rsidR="00D50136" w:rsidRPr="006B2C57" w:rsidRDefault="00D50136" w:rsidP="007D5524">
            <w:pPr>
              <w:widowControl w:val="0"/>
              <w:autoSpaceDE w:val="0"/>
              <w:autoSpaceDN w:val="0"/>
              <w:adjustRightInd w:val="0"/>
              <w:spacing w:line="245" w:lineRule="auto"/>
              <w:jc w:val="center"/>
              <w:rPr>
                <w:sz w:val="18"/>
                <w:szCs w:val="18"/>
              </w:rPr>
            </w:pPr>
            <w:r w:rsidRPr="006B2C57">
              <w:rPr>
                <w:sz w:val="18"/>
                <w:szCs w:val="18"/>
              </w:rPr>
              <w:t>-</w:t>
            </w:r>
          </w:p>
        </w:tc>
        <w:tc>
          <w:tcPr>
            <w:tcW w:w="555" w:type="pct"/>
          </w:tcPr>
          <w:p w:rsidR="00D50136" w:rsidRPr="006B2C57" w:rsidRDefault="00D50136" w:rsidP="007D5524">
            <w:pPr>
              <w:widowControl w:val="0"/>
              <w:autoSpaceDE w:val="0"/>
              <w:autoSpaceDN w:val="0"/>
              <w:adjustRightInd w:val="0"/>
              <w:jc w:val="center"/>
              <w:rPr>
                <w:sz w:val="18"/>
                <w:szCs w:val="18"/>
              </w:rPr>
            </w:pPr>
            <w:r w:rsidRPr="006B2C57">
              <w:rPr>
                <w:sz w:val="18"/>
                <w:szCs w:val="18"/>
              </w:rPr>
              <w:t>7123,60</w:t>
            </w:r>
          </w:p>
        </w:tc>
        <w:tc>
          <w:tcPr>
            <w:tcW w:w="509" w:type="pct"/>
          </w:tcPr>
          <w:p w:rsidR="00D50136" w:rsidRPr="006B2C57" w:rsidRDefault="00D50136" w:rsidP="006A5E6A">
            <w:pPr>
              <w:widowControl w:val="0"/>
              <w:autoSpaceDE w:val="0"/>
              <w:autoSpaceDN w:val="0"/>
              <w:adjustRightInd w:val="0"/>
              <w:jc w:val="center"/>
              <w:rPr>
                <w:sz w:val="18"/>
                <w:szCs w:val="18"/>
              </w:rPr>
            </w:pPr>
            <w:r w:rsidRPr="006B2C57">
              <w:rPr>
                <w:sz w:val="18"/>
                <w:szCs w:val="18"/>
              </w:rPr>
              <w:t>7123,60</w:t>
            </w:r>
          </w:p>
        </w:tc>
        <w:tc>
          <w:tcPr>
            <w:tcW w:w="694" w:type="pct"/>
          </w:tcPr>
          <w:p w:rsidR="00D50136" w:rsidRPr="006B2C57" w:rsidRDefault="00D50136" w:rsidP="00615EFF">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закупка реактивов и расходных материалов для проведения неона</w:t>
            </w:r>
            <w:r w:rsidR="00615EFF">
              <w:rPr>
                <w:bCs/>
                <w:sz w:val="18"/>
                <w:szCs w:val="18"/>
              </w:rPr>
              <w:t>-</w:t>
            </w:r>
            <w:proofErr w:type="spellStart"/>
            <w:r w:rsidRPr="006B2C57">
              <w:rPr>
                <w:bCs/>
                <w:sz w:val="18"/>
                <w:szCs w:val="18"/>
              </w:rPr>
              <w:t>тального</w:t>
            </w:r>
            <w:proofErr w:type="spellEnd"/>
            <w:r w:rsidRPr="006B2C57">
              <w:rPr>
                <w:bCs/>
                <w:sz w:val="18"/>
                <w:szCs w:val="18"/>
              </w:rPr>
              <w:t xml:space="preserve"> </w:t>
            </w:r>
            <w:r w:rsidR="00615EFF">
              <w:rPr>
                <w:bCs/>
                <w:sz w:val="18"/>
                <w:szCs w:val="18"/>
              </w:rPr>
              <w:t>(</w:t>
            </w:r>
            <w:proofErr w:type="spellStart"/>
            <w:r w:rsidRPr="006B2C57">
              <w:rPr>
                <w:bCs/>
                <w:sz w:val="18"/>
                <w:szCs w:val="18"/>
              </w:rPr>
              <w:t>аудиологи</w:t>
            </w:r>
            <w:r w:rsidR="00615EFF">
              <w:rPr>
                <w:bCs/>
                <w:sz w:val="18"/>
                <w:szCs w:val="18"/>
              </w:rPr>
              <w:t>-</w:t>
            </w:r>
            <w:r w:rsidRPr="006B2C57">
              <w:rPr>
                <w:bCs/>
                <w:sz w:val="18"/>
                <w:szCs w:val="18"/>
              </w:rPr>
              <w:t>ческого</w:t>
            </w:r>
            <w:proofErr w:type="spellEnd"/>
            <w:r w:rsidR="00615EFF">
              <w:rPr>
                <w:bCs/>
                <w:sz w:val="18"/>
                <w:szCs w:val="18"/>
              </w:rPr>
              <w:t>)</w:t>
            </w:r>
            <w:r w:rsidRPr="006B2C57">
              <w:rPr>
                <w:bCs/>
                <w:sz w:val="18"/>
                <w:szCs w:val="18"/>
              </w:rPr>
              <w:t xml:space="preserve"> </w:t>
            </w:r>
            <w:proofErr w:type="spellStart"/>
            <w:r w:rsidRPr="006B2C57">
              <w:rPr>
                <w:bCs/>
                <w:sz w:val="18"/>
                <w:szCs w:val="18"/>
              </w:rPr>
              <w:t>скринингов</w:t>
            </w:r>
            <w:proofErr w:type="spellEnd"/>
          </w:p>
        </w:tc>
        <w:tc>
          <w:tcPr>
            <w:tcW w:w="601" w:type="pct"/>
          </w:tcPr>
          <w:p w:rsidR="00D50136" w:rsidRPr="006B2C57" w:rsidRDefault="00D50136" w:rsidP="0082633D">
            <w:pPr>
              <w:widowControl w:val="0"/>
              <w:autoSpaceDE w:val="0"/>
              <w:autoSpaceDN w:val="0"/>
              <w:adjustRightInd w:val="0"/>
              <w:jc w:val="center"/>
              <w:rPr>
                <w:bCs/>
                <w:sz w:val="18"/>
                <w:szCs w:val="18"/>
              </w:rPr>
            </w:pPr>
            <w:r w:rsidRPr="000627D2">
              <w:rPr>
                <w:bCs/>
                <w:sz w:val="18"/>
                <w:szCs w:val="18"/>
              </w:rPr>
              <w:t>закупка лекарственных препаратов и расходных материалов</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spacing w:line="235" w:lineRule="auto"/>
              <w:jc w:val="both"/>
              <w:rPr>
                <w:sz w:val="18"/>
                <w:szCs w:val="18"/>
              </w:rPr>
            </w:pPr>
            <w:r w:rsidRPr="006B2C57">
              <w:rPr>
                <w:sz w:val="18"/>
                <w:szCs w:val="18"/>
              </w:rPr>
              <w:t>1.9. Основное мероприятие «Развитие системы лекарственного обеспечения жителей Ульяновской области»</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D50136" w:rsidRPr="006B2C57" w:rsidRDefault="00D50136" w:rsidP="007D5524">
            <w:pPr>
              <w:widowControl w:val="0"/>
              <w:autoSpaceDE w:val="0"/>
              <w:autoSpaceDN w:val="0"/>
              <w:adjustRightInd w:val="0"/>
              <w:spacing w:line="235" w:lineRule="auto"/>
              <w:jc w:val="center"/>
              <w:rPr>
                <w:sz w:val="18"/>
                <w:szCs w:val="18"/>
              </w:rPr>
            </w:pPr>
            <w:r w:rsidRPr="006B2C57">
              <w:rPr>
                <w:sz w:val="18"/>
                <w:szCs w:val="18"/>
              </w:rPr>
              <w:t>78 0 09 0000 0</w:t>
            </w:r>
          </w:p>
        </w:tc>
        <w:tc>
          <w:tcPr>
            <w:tcW w:w="555" w:type="pct"/>
          </w:tcPr>
          <w:p w:rsidR="00D50136" w:rsidRPr="001C6B0E" w:rsidRDefault="00D50136" w:rsidP="002E382D">
            <w:pPr>
              <w:jc w:val="center"/>
              <w:rPr>
                <w:rFonts w:ascii="PT Astra Serif" w:hAnsi="PT Astra Serif"/>
                <w:color w:val="000000"/>
                <w:sz w:val="18"/>
                <w:szCs w:val="18"/>
              </w:rPr>
            </w:pPr>
            <w:r w:rsidRPr="001C6B0E">
              <w:rPr>
                <w:rFonts w:ascii="PT Astra Serif" w:hAnsi="PT Astra Serif"/>
                <w:color w:val="000000"/>
                <w:sz w:val="18"/>
                <w:szCs w:val="18"/>
              </w:rPr>
              <w:t>1338641,80</w:t>
            </w:r>
          </w:p>
        </w:tc>
        <w:tc>
          <w:tcPr>
            <w:tcW w:w="509" w:type="pct"/>
          </w:tcPr>
          <w:p w:rsidR="00D50136" w:rsidRPr="006B2C57" w:rsidRDefault="00D50136" w:rsidP="007D5524">
            <w:pPr>
              <w:widowControl w:val="0"/>
              <w:autoSpaceDE w:val="0"/>
              <w:autoSpaceDN w:val="0"/>
              <w:adjustRightInd w:val="0"/>
              <w:jc w:val="center"/>
              <w:rPr>
                <w:bCs/>
                <w:sz w:val="18"/>
                <w:szCs w:val="18"/>
              </w:rPr>
            </w:pPr>
            <w:r>
              <w:rPr>
                <w:bCs/>
                <w:sz w:val="18"/>
                <w:szCs w:val="18"/>
              </w:rPr>
              <w:t>1317719,00</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 xml:space="preserve">подготовка ТЭЗ, проведение конкурсных процедур, заключение контрактов/договоров, закупка лекарственных препаратов в целях обеспечения отдельных категорий граждан, страдающих </w:t>
            </w:r>
            <w:proofErr w:type="spellStart"/>
            <w:r w:rsidRPr="006B2C57">
              <w:rPr>
                <w:bCs/>
                <w:sz w:val="18"/>
                <w:szCs w:val="18"/>
              </w:rPr>
              <w:t>жизнеугро</w:t>
            </w:r>
            <w:r w:rsidR="00174808">
              <w:rPr>
                <w:bCs/>
                <w:sz w:val="18"/>
                <w:szCs w:val="18"/>
              </w:rPr>
              <w:t>-</w:t>
            </w:r>
            <w:r w:rsidRPr="006B2C57">
              <w:rPr>
                <w:bCs/>
                <w:sz w:val="18"/>
                <w:szCs w:val="18"/>
              </w:rPr>
              <w:t>жающими</w:t>
            </w:r>
            <w:proofErr w:type="spellEnd"/>
            <w:r w:rsidRPr="006B2C57">
              <w:rPr>
                <w:bCs/>
                <w:sz w:val="18"/>
                <w:szCs w:val="18"/>
              </w:rPr>
              <w:t xml:space="preserve"> и </w:t>
            </w:r>
            <w:proofErr w:type="spellStart"/>
            <w:proofErr w:type="gramStart"/>
            <w:r w:rsidRPr="006B2C57">
              <w:rPr>
                <w:bCs/>
                <w:sz w:val="18"/>
                <w:szCs w:val="18"/>
              </w:rPr>
              <w:t>хроничес</w:t>
            </w:r>
            <w:proofErr w:type="spellEnd"/>
            <w:r w:rsidR="00174808">
              <w:rPr>
                <w:bCs/>
                <w:sz w:val="18"/>
                <w:szCs w:val="18"/>
              </w:rPr>
              <w:t>-</w:t>
            </w:r>
            <w:r w:rsidRPr="006B2C57">
              <w:rPr>
                <w:bCs/>
                <w:sz w:val="18"/>
                <w:szCs w:val="18"/>
              </w:rPr>
              <w:t>кими</w:t>
            </w:r>
            <w:proofErr w:type="gramEnd"/>
            <w:r w:rsidRPr="006B2C57">
              <w:rPr>
                <w:bCs/>
                <w:sz w:val="18"/>
                <w:szCs w:val="18"/>
              </w:rPr>
              <w:t xml:space="preserve"> </w:t>
            </w:r>
            <w:proofErr w:type="spellStart"/>
            <w:r w:rsidRPr="006B2C57">
              <w:rPr>
                <w:bCs/>
                <w:sz w:val="18"/>
                <w:szCs w:val="18"/>
              </w:rPr>
              <w:t>прогрессирующи</w:t>
            </w:r>
            <w:proofErr w:type="spellEnd"/>
            <w:r w:rsidR="00174808">
              <w:rPr>
                <w:bCs/>
                <w:sz w:val="18"/>
                <w:szCs w:val="18"/>
              </w:rPr>
              <w:t>-</w:t>
            </w:r>
            <w:r w:rsidRPr="006B2C57">
              <w:rPr>
                <w:bCs/>
                <w:sz w:val="18"/>
                <w:szCs w:val="18"/>
              </w:rPr>
              <w:t>ми заболеваниями, за</w:t>
            </w:r>
            <w:r w:rsidR="00174808">
              <w:rPr>
                <w:bCs/>
                <w:sz w:val="18"/>
                <w:szCs w:val="18"/>
              </w:rPr>
              <w:t>-</w:t>
            </w:r>
            <w:proofErr w:type="spellStart"/>
            <w:r w:rsidRPr="006B2C57">
              <w:rPr>
                <w:bCs/>
                <w:sz w:val="18"/>
                <w:szCs w:val="18"/>
              </w:rPr>
              <w:t>купка</w:t>
            </w:r>
            <w:proofErr w:type="spellEnd"/>
            <w:r w:rsidRPr="006B2C57">
              <w:rPr>
                <w:bCs/>
                <w:sz w:val="18"/>
                <w:szCs w:val="18"/>
              </w:rPr>
              <w:t xml:space="preserve"> детского питания в целях обеспечения </w:t>
            </w:r>
            <w:proofErr w:type="spellStart"/>
            <w:r w:rsidRPr="006B2C57">
              <w:rPr>
                <w:bCs/>
                <w:sz w:val="18"/>
                <w:szCs w:val="18"/>
              </w:rPr>
              <w:t>по</w:t>
            </w:r>
            <w:r w:rsidR="00174808">
              <w:rPr>
                <w:bCs/>
                <w:sz w:val="18"/>
                <w:szCs w:val="18"/>
              </w:rPr>
              <w:t>-</w:t>
            </w:r>
            <w:r w:rsidRPr="006B2C57">
              <w:rPr>
                <w:bCs/>
                <w:sz w:val="18"/>
                <w:szCs w:val="18"/>
              </w:rPr>
              <w:t>лноценным</w:t>
            </w:r>
            <w:proofErr w:type="spellEnd"/>
            <w:r w:rsidRPr="006B2C57">
              <w:rPr>
                <w:bCs/>
                <w:sz w:val="18"/>
                <w:szCs w:val="18"/>
              </w:rPr>
              <w:t xml:space="preserve"> питанием детей в возрасте до трёх лет (для малоимущих семей)</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закупка лекарственных препаратов</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D50136" w:rsidRPr="006B2C57" w:rsidRDefault="00D50136" w:rsidP="007D5524">
            <w:pPr>
              <w:widowControl w:val="0"/>
              <w:autoSpaceDE w:val="0"/>
              <w:autoSpaceDN w:val="0"/>
              <w:adjustRightInd w:val="0"/>
              <w:jc w:val="center"/>
              <w:rPr>
                <w:sz w:val="18"/>
                <w:szCs w:val="18"/>
              </w:rPr>
            </w:pPr>
            <w:r w:rsidRPr="006B2C57">
              <w:rPr>
                <w:sz w:val="18"/>
                <w:szCs w:val="18"/>
              </w:rPr>
              <w:t>-</w:t>
            </w:r>
          </w:p>
        </w:tc>
        <w:tc>
          <w:tcPr>
            <w:tcW w:w="555" w:type="pct"/>
          </w:tcPr>
          <w:p w:rsidR="00D50136" w:rsidRPr="001C6B0E" w:rsidRDefault="00D50136" w:rsidP="002E382D">
            <w:pPr>
              <w:jc w:val="center"/>
              <w:rPr>
                <w:rFonts w:ascii="PT Astra Serif" w:hAnsi="PT Astra Serif"/>
                <w:color w:val="000000"/>
                <w:sz w:val="18"/>
                <w:szCs w:val="18"/>
              </w:rPr>
            </w:pPr>
            <w:r w:rsidRPr="001C6B0E">
              <w:rPr>
                <w:rFonts w:ascii="PT Astra Serif" w:hAnsi="PT Astra Serif"/>
                <w:color w:val="000000"/>
                <w:sz w:val="18"/>
                <w:szCs w:val="18"/>
              </w:rPr>
              <w:t>939774,20</w:t>
            </w:r>
          </w:p>
        </w:tc>
        <w:tc>
          <w:tcPr>
            <w:tcW w:w="509" w:type="pct"/>
          </w:tcPr>
          <w:p w:rsidR="00D50136" w:rsidRPr="006B2C57" w:rsidRDefault="00D50136" w:rsidP="007D5524">
            <w:pPr>
              <w:widowControl w:val="0"/>
              <w:autoSpaceDE w:val="0"/>
              <w:autoSpaceDN w:val="0"/>
              <w:adjustRightInd w:val="0"/>
              <w:jc w:val="center"/>
              <w:rPr>
                <w:bCs/>
                <w:sz w:val="18"/>
                <w:szCs w:val="18"/>
              </w:rPr>
            </w:pPr>
            <w:r>
              <w:rPr>
                <w:bCs/>
                <w:sz w:val="18"/>
                <w:szCs w:val="18"/>
              </w:rPr>
              <w:t>906959,06</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D50136" w:rsidRPr="006B2C57" w:rsidRDefault="00D50136" w:rsidP="007D5524">
            <w:pPr>
              <w:widowControl w:val="0"/>
              <w:autoSpaceDE w:val="0"/>
              <w:autoSpaceDN w:val="0"/>
              <w:adjustRightInd w:val="0"/>
              <w:jc w:val="center"/>
              <w:rPr>
                <w:sz w:val="18"/>
                <w:szCs w:val="18"/>
              </w:rPr>
            </w:pPr>
            <w:r w:rsidRPr="006B2C57">
              <w:rPr>
                <w:sz w:val="18"/>
                <w:szCs w:val="18"/>
              </w:rPr>
              <w:t>-</w:t>
            </w:r>
          </w:p>
        </w:tc>
        <w:tc>
          <w:tcPr>
            <w:tcW w:w="555" w:type="pct"/>
          </w:tcPr>
          <w:p w:rsidR="00D50136" w:rsidRPr="001C6B0E" w:rsidRDefault="00D50136" w:rsidP="002E382D">
            <w:pPr>
              <w:jc w:val="center"/>
              <w:rPr>
                <w:rFonts w:ascii="PT Astra Serif" w:hAnsi="PT Astra Serif"/>
                <w:color w:val="000000"/>
                <w:sz w:val="18"/>
                <w:szCs w:val="18"/>
              </w:rPr>
            </w:pPr>
            <w:r w:rsidRPr="001C6B0E">
              <w:rPr>
                <w:rFonts w:ascii="PT Astra Serif" w:hAnsi="PT Astra Serif"/>
                <w:color w:val="000000"/>
                <w:sz w:val="18"/>
                <w:szCs w:val="18"/>
              </w:rPr>
              <w:t>398867,60</w:t>
            </w:r>
          </w:p>
        </w:tc>
        <w:tc>
          <w:tcPr>
            <w:tcW w:w="509" w:type="pct"/>
          </w:tcPr>
          <w:p w:rsidR="00D50136" w:rsidRPr="006B2C57" w:rsidRDefault="00D50136" w:rsidP="007D5524">
            <w:pPr>
              <w:widowControl w:val="0"/>
              <w:autoSpaceDE w:val="0"/>
              <w:autoSpaceDN w:val="0"/>
              <w:adjustRightInd w:val="0"/>
              <w:jc w:val="center"/>
              <w:rPr>
                <w:bCs/>
                <w:sz w:val="18"/>
                <w:szCs w:val="18"/>
              </w:rPr>
            </w:pPr>
            <w:r>
              <w:rPr>
                <w:bCs/>
                <w:sz w:val="18"/>
                <w:szCs w:val="18"/>
              </w:rPr>
              <w:t>410759,94</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spacing w:line="245" w:lineRule="auto"/>
              <w:jc w:val="both"/>
              <w:rPr>
                <w:sz w:val="18"/>
                <w:szCs w:val="18"/>
              </w:rPr>
            </w:pPr>
            <w:r w:rsidRPr="006B2C57">
              <w:rPr>
                <w:sz w:val="18"/>
                <w:szCs w:val="18"/>
              </w:rPr>
              <w:t xml:space="preserve">Обеспеченность льготных категорий граждан необходимыми лекарственными </w:t>
            </w:r>
            <w:r w:rsidRPr="006B2C57">
              <w:rPr>
                <w:sz w:val="18"/>
                <w:szCs w:val="18"/>
              </w:rPr>
              <w:lastRenderedPageBreak/>
              <w:t xml:space="preserve">препаратами по предъявленным в </w:t>
            </w:r>
            <w:proofErr w:type="spellStart"/>
            <w:proofErr w:type="gramStart"/>
            <w:r w:rsidRPr="006B2C57">
              <w:rPr>
                <w:sz w:val="18"/>
                <w:szCs w:val="18"/>
              </w:rPr>
              <w:t>аптеч-ную</w:t>
            </w:r>
            <w:proofErr w:type="spellEnd"/>
            <w:proofErr w:type="gramEnd"/>
            <w:r w:rsidRPr="006B2C57">
              <w:rPr>
                <w:sz w:val="18"/>
                <w:szCs w:val="18"/>
              </w:rPr>
              <w:t xml:space="preserve"> организацию рецептам (процентов)</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lastRenderedPageBreak/>
              <w:t xml:space="preserve">Министерство, </w:t>
            </w:r>
            <w:proofErr w:type="spellStart"/>
            <w:r w:rsidRPr="006B2C57">
              <w:rPr>
                <w:bCs/>
                <w:sz w:val="18"/>
                <w:szCs w:val="18"/>
              </w:rPr>
              <w:t>нач</w:t>
            </w:r>
            <w:proofErr w:type="spellEnd"/>
            <w:r w:rsidRPr="006B2C57">
              <w:rPr>
                <w:bCs/>
                <w:sz w:val="18"/>
                <w:szCs w:val="18"/>
              </w:rPr>
              <w:t xml:space="preserve"> </w:t>
            </w:r>
            <w:proofErr w:type="spellStart"/>
            <w:r w:rsidRPr="006B2C57">
              <w:rPr>
                <w:bCs/>
                <w:sz w:val="18"/>
                <w:szCs w:val="18"/>
              </w:rPr>
              <w:t>отд</w:t>
            </w:r>
            <w:proofErr w:type="spellEnd"/>
            <w:r w:rsidRPr="006B2C57">
              <w:rPr>
                <w:bCs/>
                <w:sz w:val="18"/>
                <w:szCs w:val="18"/>
              </w:rPr>
              <w:t xml:space="preserve"> </w:t>
            </w:r>
            <w:proofErr w:type="spellStart"/>
            <w:r w:rsidRPr="006B2C57">
              <w:rPr>
                <w:bCs/>
                <w:sz w:val="18"/>
                <w:szCs w:val="18"/>
              </w:rPr>
              <w:t>лекобеспечения</w:t>
            </w:r>
            <w:proofErr w:type="spellEnd"/>
            <w:r w:rsidRPr="006B2C57">
              <w:rPr>
                <w:bCs/>
                <w:sz w:val="18"/>
                <w:szCs w:val="18"/>
              </w:rPr>
              <w:t xml:space="preserve"> </w:t>
            </w:r>
            <w:proofErr w:type="spellStart"/>
            <w:r w:rsidRPr="006B2C57">
              <w:rPr>
                <w:bCs/>
                <w:sz w:val="18"/>
                <w:szCs w:val="18"/>
              </w:rPr>
              <w:lastRenderedPageBreak/>
              <w:t>О.И.Чемидронова</w:t>
            </w:r>
            <w:proofErr w:type="spellEnd"/>
            <w:r w:rsidRPr="006B2C57">
              <w:rPr>
                <w:bCs/>
                <w:sz w:val="18"/>
                <w:szCs w:val="18"/>
              </w:rPr>
              <w:t xml:space="preserve"> </w:t>
            </w:r>
          </w:p>
          <w:p w:rsidR="00D50136" w:rsidRPr="006B2C57" w:rsidRDefault="00D50136" w:rsidP="007D5524">
            <w:pPr>
              <w:widowControl w:val="0"/>
              <w:autoSpaceDE w:val="0"/>
              <w:autoSpaceDN w:val="0"/>
              <w:adjustRightInd w:val="0"/>
              <w:jc w:val="center"/>
              <w:rPr>
                <w:bCs/>
                <w:sz w:val="18"/>
                <w:szCs w:val="18"/>
              </w:rPr>
            </w:pPr>
            <w:r w:rsidRPr="006B2C57">
              <w:rPr>
                <w:bCs/>
                <w:sz w:val="18"/>
                <w:szCs w:val="18"/>
              </w:rPr>
              <w:t>41-49-35</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lastRenderedPageBreak/>
              <w:t>2020</w:t>
            </w:r>
          </w:p>
        </w:tc>
        <w:tc>
          <w:tcPr>
            <w:tcW w:w="463"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c>
          <w:tcPr>
            <w:tcW w:w="55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97,0</w:t>
            </w:r>
          </w:p>
        </w:tc>
        <w:tc>
          <w:tcPr>
            <w:tcW w:w="509" w:type="pct"/>
          </w:tcPr>
          <w:p w:rsidR="00D50136" w:rsidRPr="006B2C57" w:rsidRDefault="00D50136" w:rsidP="00F5194F">
            <w:pPr>
              <w:widowControl w:val="0"/>
              <w:autoSpaceDE w:val="0"/>
              <w:autoSpaceDN w:val="0"/>
              <w:adjustRightInd w:val="0"/>
              <w:jc w:val="center"/>
              <w:rPr>
                <w:bCs/>
                <w:sz w:val="18"/>
                <w:szCs w:val="18"/>
              </w:rPr>
            </w:pPr>
            <w:r w:rsidRPr="006B2C57">
              <w:rPr>
                <w:bCs/>
                <w:sz w:val="18"/>
                <w:szCs w:val="18"/>
              </w:rPr>
              <w:t>99,</w:t>
            </w:r>
            <w:r>
              <w:rPr>
                <w:bCs/>
                <w:sz w:val="18"/>
                <w:szCs w:val="18"/>
              </w:rPr>
              <w:t>97</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r>
      <w:tr w:rsidR="00D50136" w:rsidRPr="006B2C57" w:rsidTr="001065F2">
        <w:trPr>
          <w:trHeight w:val="145"/>
        </w:trPr>
        <w:tc>
          <w:tcPr>
            <w:tcW w:w="1112" w:type="pct"/>
          </w:tcPr>
          <w:p w:rsidR="00D50136" w:rsidRPr="006B2C57" w:rsidRDefault="00D50136" w:rsidP="00B847F3">
            <w:pPr>
              <w:widowControl w:val="0"/>
              <w:autoSpaceDE w:val="0"/>
              <w:autoSpaceDN w:val="0"/>
              <w:adjustRightInd w:val="0"/>
              <w:spacing w:line="247" w:lineRule="auto"/>
              <w:jc w:val="both"/>
              <w:rPr>
                <w:sz w:val="18"/>
                <w:szCs w:val="18"/>
              </w:rPr>
            </w:pPr>
            <w:r w:rsidRPr="006B2C57">
              <w:rPr>
                <w:sz w:val="18"/>
                <w:szCs w:val="18"/>
              </w:rPr>
              <w:lastRenderedPageBreak/>
              <w:t xml:space="preserve">1.9.1. </w:t>
            </w:r>
            <w:proofErr w:type="gramStart"/>
            <w:r w:rsidRPr="006B2C57">
              <w:rPr>
                <w:sz w:val="18"/>
                <w:szCs w:val="18"/>
              </w:rPr>
              <w:t xml:space="preserve">Совершенствование системы лекарственного обеспечения отдельных категорий граждан в соответствии с </w:t>
            </w:r>
            <w:hyperlink r:id="rId15" w:tooltip="Постановление Правительства РФ от 30.07.1994 N 890 (ред. от 14.02.2002) &quot;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 w:history="1">
              <w:r w:rsidRPr="006B2C57">
                <w:rPr>
                  <w:sz w:val="18"/>
                  <w:szCs w:val="18"/>
                </w:rPr>
                <w:t>постановлением</w:t>
              </w:r>
            </w:hyperlink>
            <w:r w:rsidRPr="006B2C57">
              <w:rPr>
                <w:sz w:val="18"/>
                <w:szCs w:val="18"/>
              </w:rPr>
              <w:t xml:space="preserve"> Правительства Россий-</w:t>
            </w:r>
            <w:proofErr w:type="spellStart"/>
            <w:r w:rsidRPr="006B2C57">
              <w:rPr>
                <w:sz w:val="18"/>
                <w:szCs w:val="18"/>
              </w:rPr>
              <w:t>ской</w:t>
            </w:r>
            <w:proofErr w:type="spellEnd"/>
            <w:r w:rsidRPr="006B2C57">
              <w:rPr>
                <w:sz w:val="18"/>
                <w:szCs w:val="18"/>
              </w:rPr>
              <w:t xml:space="preserve"> Федерации от 30.07.1994 № 890 «О государственной поддержке развития медицинской промышленности и улучшении обеспечения населения и учреждений здравоохранения </w:t>
            </w:r>
            <w:proofErr w:type="spellStart"/>
            <w:r w:rsidRPr="006B2C57">
              <w:rPr>
                <w:sz w:val="18"/>
                <w:szCs w:val="18"/>
              </w:rPr>
              <w:t>лекарс-твенными</w:t>
            </w:r>
            <w:proofErr w:type="spellEnd"/>
            <w:r w:rsidRPr="006B2C57">
              <w:rPr>
                <w:sz w:val="18"/>
                <w:szCs w:val="18"/>
              </w:rPr>
              <w:t xml:space="preserve"> средствами и изделиями меди</w:t>
            </w:r>
            <w:r w:rsidR="00736E7A">
              <w:rPr>
                <w:sz w:val="18"/>
                <w:szCs w:val="18"/>
              </w:rPr>
              <w:t>-</w:t>
            </w:r>
            <w:proofErr w:type="spellStart"/>
            <w:r w:rsidRPr="006B2C57">
              <w:rPr>
                <w:sz w:val="18"/>
                <w:szCs w:val="18"/>
              </w:rPr>
              <w:t>цинского</w:t>
            </w:r>
            <w:proofErr w:type="spellEnd"/>
            <w:r w:rsidRPr="006B2C57">
              <w:rPr>
                <w:sz w:val="18"/>
                <w:szCs w:val="18"/>
              </w:rPr>
              <w:t xml:space="preserve"> назначения» на территории Ульяновской области, а также отдельных категорий граждан, </w:t>
            </w:r>
            <w:r w:rsidRPr="006B2C57">
              <w:rPr>
                <w:spacing w:val="-4"/>
                <w:sz w:val="18"/>
                <w:szCs w:val="18"/>
              </w:rPr>
              <w:t xml:space="preserve">страдающих </w:t>
            </w:r>
            <w:proofErr w:type="spellStart"/>
            <w:r w:rsidRPr="006B2C57">
              <w:rPr>
                <w:spacing w:val="-4"/>
                <w:sz w:val="18"/>
                <w:szCs w:val="18"/>
              </w:rPr>
              <w:t>жизнеуг</w:t>
            </w:r>
            <w:proofErr w:type="spellEnd"/>
            <w:r w:rsidR="00736E7A">
              <w:rPr>
                <w:spacing w:val="-4"/>
                <w:sz w:val="18"/>
                <w:szCs w:val="18"/>
              </w:rPr>
              <w:t>-</w:t>
            </w:r>
            <w:r w:rsidRPr="006B2C57">
              <w:rPr>
                <w:spacing w:val="-4"/>
                <w:sz w:val="18"/>
                <w:szCs w:val="18"/>
              </w:rPr>
              <w:t xml:space="preserve">рожающими и хроническими </w:t>
            </w:r>
            <w:proofErr w:type="spellStart"/>
            <w:r w:rsidRPr="006B2C57">
              <w:rPr>
                <w:spacing w:val="-4"/>
                <w:sz w:val="18"/>
                <w:szCs w:val="18"/>
              </w:rPr>
              <w:t>прогрес</w:t>
            </w:r>
            <w:r w:rsidR="00736E7A">
              <w:rPr>
                <w:spacing w:val="-4"/>
                <w:sz w:val="18"/>
                <w:szCs w:val="18"/>
              </w:rPr>
              <w:t>-</w:t>
            </w:r>
            <w:r w:rsidRPr="006B2C57">
              <w:rPr>
                <w:spacing w:val="-4"/>
                <w:sz w:val="18"/>
                <w:szCs w:val="18"/>
              </w:rPr>
              <w:t>сирующими</w:t>
            </w:r>
            <w:proofErr w:type="spellEnd"/>
            <w:r w:rsidRPr="006B2C57">
              <w:rPr>
                <w:spacing w:val="-4"/>
                <w:sz w:val="18"/>
                <w:szCs w:val="18"/>
              </w:rPr>
              <w:t xml:space="preserve"> редкими (</w:t>
            </w:r>
            <w:proofErr w:type="spellStart"/>
            <w:r w:rsidRPr="006B2C57">
              <w:rPr>
                <w:spacing w:val="-4"/>
                <w:sz w:val="18"/>
                <w:szCs w:val="18"/>
              </w:rPr>
              <w:t>орфанными</w:t>
            </w:r>
            <w:proofErr w:type="spellEnd"/>
            <w:r w:rsidRPr="006B2C57">
              <w:rPr>
                <w:spacing w:val="-4"/>
                <w:sz w:val="18"/>
                <w:szCs w:val="18"/>
              </w:rPr>
              <w:t xml:space="preserve">) </w:t>
            </w:r>
            <w:proofErr w:type="spellStart"/>
            <w:r w:rsidRPr="006B2C57">
              <w:rPr>
                <w:spacing w:val="-4"/>
                <w:sz w:val="18"/>
                <w:szCs w:val="18"/>
              </w:rPr>
              <w:t>забо</w:t>
            </w:r>
            <w:r w:rsidR="00736E7A">
              <w:rPr>
                <w:spacing w:val="-4"/>
                <w:sz w:val="18"/>
                <w:szCs w:val="18"/>
              </w:rPr>
              <w:t>-</w:t>
            </w:r>
            <w:r w:rsidRPr="006B2C57">
              <w:rPr>
                <w:spacing w:val="-4"/>
                <w:sz w:val="18"/>
                <w:szCs w:val="18"/>
              </w:rPr>
              <w:t>леваниями</w:t>
            </w:r>
            <w:proofErr w:type="spellEnd"/>
            <w:r w:rsidRPr="006B2C57">
              <w:rPr>
                <w:spacing w:val="-4"/>
                <w:sz w:val="18"/>
                <w:szCs w:val="18"/>
              </w:rPr>
              <w:t>, приводящими к сокращению продолжи-</w:t>
            </w:r>
            <w:proofErr w:type="spellStart"/>
            <w:r w:rsidRPr="006B2C57">
              <w:rPr>
                <w:spacing w:val="-4"/>
                <w:sz w:val="18"/>
                <w:szCs w:val="18"/>
              </w:rPr>
              <w:t>тельности</w:t>
            </w:r>
            <w:proofErr w:type="spellEnd"/>
            <w:r w:rsidRPr="006B2C57">
              <w:rPr>
                <w:spacing w:val="-4"/>
                <w:sz w:val="18"/>
                <w:szCs w:val="18"/>
              </w:rPr>
              <w:t xml:space="preserve"> жизни граждан или</w:t>
            </w:r>
            <w:proofErr w:type="gramEnd"/>
            <w:r w:rsidRPr="006B2C57">
              <w:rPr>
                <w:sz w:val="18"/>
                <w:szCs w:val="18"/>
              </w:rPr>
              <w:t xml:space="preserve"> их инвалидности</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D50136" w:rsidRPr="006B2C57" w:rsidRDefault="00D50136" w:rsidP="007D5524">
            <w:pPr>
              <w:widowControl w:val="0"/>
              <w:autoSpaceDE w:val="0"/>
              <w:autoSpaceDN w:val="0"/>
              <w:adjustRightInd w:val="0"/>
              <w:spacing w:line="245" w:lineRule="auto"/>
              <w:jc w:val="center"/>
              <w:rPr>
                <w:sz w:val="18"/>
                <w:szCs w:val="18"/>
              </w:rPr>
            </w:pPr>
            <w:r w:rsidRPr="006B2C57">
              <w:rPr>
                <w:sz w:val="18"/>
                <w:szCs w:val="18"/>
              </w:rPr>
              <w:t>-</w:t>
            </w:r>
          </w:p>
        </w:tc>
        <w:tc>
          <w:tcPr>
            <w:tcW w:w="55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885276,40</w:t>
            </w:r>
          </w:p>
        </w:tc>
        <w:tc>
          <w:tcPr>
            <w:tcW w:w="509" w:type="pct"/>
          </w:tcPr>
          <w:p w:rsidR="00D50136" w:rsidRPr="006B2C57" w:rsidRDefault="00D50136" w:rsidP="00A960B5">
            <w:pPr>
              <w:widowControl w:val="0"/>
              <w:autoSpaceDE w:val="0"/>
              <w:autoSpaceDN w:val="0"/>
              <w:adjustRightInd w:val="0"/>
              <w:jc w:val="center"/>
              <w:rPr>
                <w:bCs/>
                <w:sz w:val="18"/>
                <w:szCs w:val="18"/>
              </w:rPr>
            </w:pPr>
            <w:r>
              <w:rPr>
                <w:bCs/>
                <w:sz w:val="18"/>
                <w:szCs w:val="18"/>
              </w:rPr>
              <w:t>864111,54</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закупка лекарственных препаратов в целях обеспечения отдельных категорий граждан,</w:t>
            </w:r>
            <w:r w:rsidRPr="006B2C57">
              <w:t xml:space="preserve"> </w:t>
            </w:r>
            <w:r w:rsidRPr="006B2C57">
              <w:rPr>
                <w:bCs/>
                <w:sz w:val="18"/>
                <w:szCs w:val="18"/>
              </w:rPr>
              <w:t xml:space="preserve">страдающих </w:t>
            </w:r>
            <w:proofErr w:type="spellStart"/>
            <w:r w:rsidRPr="006B2C57">
              <w:rPr>
                <w:bCs/>
                <w:sz w:val="18"/>
                <w:szCs w:val="18"/>
              </w:rPr>
              <w:t>жизнеугрожающими</w:t>
            </w:r>
            <w:proofErr w:type="spellEnd"/>
            <w:r w:rsidRPr="006B2C57">
              <w:rPr>
                <w:bCs/>
                <w:sz w:val="18"/>
                <w:szCs w:val="18"/>
              </w:rPr>
              <w:t xml:space="preserve"> и хроническими прогрессирующими редкими (</w:t>
            </w:r>
            <w:proofErr w:type="spellStart"/>
            <w:r w:rsidRPr="006B2C57">
              <w:rPr>
                <w:bCs/>
                <w:sz w:val="18"/>
                <w:szCs w:val="18"/>
              </w:rPr>
              <w:t>орфанными</w:t>
            </w:r>
            <w:proofErr w:type="spellEnd"/>
            <w:r w:rsidRPr="006B2C57">
              <w:rPr>
                <w:bCs/>
                <w:sz w:val="18"/>
                <w:szCs w:val="18"/>
              </w:rPr>
              <w:t>) заболеваниями</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закупка лекарственных препаратов</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D50136" w:rsidRPr="006B2C57" w:rsidRDefault="00D50136" w:rsidP="007D5524">
            <w:pPr>
              <w:widowControl w:val="0"/>
              <w:autoSpaceDE w:val="0"/>
              <w:autoSpaceDN w:val="0"/>
              <w:adjustRightInd w:val="0"/>
              <w:spacing w:line="245" w:lineRule="auto"/>
              <w:jc w:val="center"/>
              <w:rPr>
                <w:sz w:val="18"/>
                <w:szCs w:val="18"/>
              </w:rPr>
            </w:pPr>
            <w:r w:rsidRPr="006B2C57">
              <w:rPr>
                <w:sz w:val="18"/>
                <w:szCs w:val="18"/>
              </w:rPr>
              <w:t>-</w:t>
            </w:r>
          </w:p>
        </w:tc>
        <w:tc>
          <w:tcPr>
            <w:tcW w:w="55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885276,40</w:t>
            </w:r>
          </w:p>
        </w:tc>
        <w:tc>
          <w:tcPr>
            <w:tcW w:w="509" w:type="pct"/>
          </w:tcPr>
          <w:p w:rsidR="00D50136" w:rsidRPr="006B2C57" w:rsidRDefault="00D50136" w:rsidP="00A960B5">
            <w:pPr>
              <w:widowControl w:val="0"/>
              <w:autoSpaceDE w:val="0"/>
              <w:autoSpaceDN w:val="0"/>
              <w:adjustRightInd w:val="0"/>
              <w:jc w:val="center"/>
              <w:rPr>
                <w:bCs/>
                <w:sz w:val="18"/>
                <w:szCs w:val="18"/>
              </w:rPr>
            </w:pPr>
            <w:r w:rsidRPr="005760B5">
              <w:rPr>
                <w:bCs/>
                <w:sz w:val="18"/>
                <w:szCs w:val="18"/>
              </w:rPr>
              <w:t>864111,54</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D50136" w:rsidRPr="006B2C57" w:rsidRDefault="00D50136" w:rsidP="007D5524">
            <w:pPr>
              <w:widowControl w:val="0"/>
              <w:autoSpaceDE w:val="0"/>
              <w:autoSpaceDN w:val="0"/>
              <w:adjustRightInd w:val="0"/>
              <w:jc w:val="center"/>
              <w:rPr>
                <w:bCs/>
                <w:sz w:val="18"/>
                <w:szCs w:val="18"/>
              </w:rPr>
            </w:pP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spacing w:line="247" w:lineRule="auto"/>
              <w:jc w:val="both"/>
              <w:rPr>
                <w:sz w:val="18"/>
                <w:szCs w:val="18"/>
              </w:rPr>
            </w:pPr>
            <w:r w:rsidRPr="006B2C57">
              <w:rPr>
                <w:sz w:val="18"/>
                <w:szCs w:val="18"/>
              </w:rPr>
              <w:t xml:space="preserve">1.9.2. Реализация </w:t>
            </w:r>
            <w:hyperlink r:id="rId16" w:tooltip="Закон Ульяновской области от 02.11.2011 N 181-ЗО (ред. от 03.06.2015) &quot;Об обеспечении полноценным питанием беременных женщин, кормящих матерей, а также детей в возрасте до трех лет в Ульяновской области&quot; (принят ЗС Ульяновской области 27.10.2011){Консульт" w:history="1">
              <w:r w:rsidRPr="006B2C57">
                <w:rPr>
                  <w:sz w:val="18"/>
                  <w:szCs w:val="18"/>
                </w:rPr>
                <w:t>Закона</w:t>
              </w:r>
            </w:hyperlink>
            <w:r w:rsidRPr="006B2C57">
              <w:rPr>
                <w:sz w:val="18"/>
                <w:szCs w:val="18"/>
              </w:rPr>
              <w:t xml:space="preserve"> Ульяновской области от 02.11.2011 № 181-ЗО «Об обеспечении полноценным питанием беременных женщин, кормящих матерей, а также детей в возрасте до трёх лет в Ульяновской области»</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D50136" w:rsidRPr="006B2C57" w:rsidRDefault="00D50136" w:rsidP="007D5524">
            <w:pPr>
              <w:widowControl w:val="0"/>
              <w:autoSpaceDE w:val="0"/>
              <w:autoSpaceDN w:val="0"/>
              <w:adjustRightInd w:val="0"/>
              <w:spacing w:line="245" w:lineRule="auto"/>
              <w:jc w:val="center"/>
              <w:rPr>
                <w:sz w:val="18"/>
                <w:szCs w:val="18"/>
              </w:rPr>
            </w:pPr>
            <w:r w:rsidRPr="006B2C57">
              <w:rPr>
                <w:sz w:val="18"/>
                <w:szCs w:val="18"/>
              </w:rPr>
              <w:t>-</w:t>
            </w:r>
          </w:p>
        </w:tc>
        <w:tc>
          <w:tcPr>
            <w:tcW w:w="555" w:type="pct"/>
          </w:tcPr>
          <w:p w:rsidR="00D50136" w:rsidRPr="006B2C57" w:rsidRDefault="00D50136" w:rsidP="007D5524">
            <w:pPr>
              <w:widowControl w:val="0"/>
              <w:autoSpaceDE w:val="0"/>
              <w:autoSpaceDN w:val="0"/>
              <w:adjustRightInd w:val="0"/>
              <w:jc w:val="center"/>
              <w:rPr>
                <w:bCs/>
                <w:sz w:val="18"/>
                <w:szCs w:val="18"/>
              </w:rPr>
            </w:pPr>
            <w:r>
              <w:rPr>
                <w:bCs/>
                <w:sz w:val="18"/>
                <w:szCs w:val="18"/>
              </w:rPr>
              <w:t>54497,80</w:t>
            </w:r>
          </w:p>
        </w:tc>
        <w:tc>
          <w:tcPr>
            <w:tcW w:w="509" w:type="pct"/>
          </w:tcPr>
          <w:p w:rsidR="00D50136" w:rsidRPr="006B2C57" w:rsidRDefault="00D50136" w:rsidP="007D5524">
            <w:pPr>
              <w:widowControl w:val="0"/>
              <w:autoSpaceDE w:val="0"/>
              <w:autoSpaceDN w:val="0"/>
              <w:adjustRightInd w:val="0"/>
              <w:jc w:val="center"/>
              <w:rPr>
                <w:bCs/>
                <w:sz w:val="18"/>
                <w:szCs w:val="18"/>
              </w:rPr>
            </w:pPr>
            <w:r>
              <w:rPr>
                <w:bCs/>
                <w:sz w:val="18"/>
                <w:szCs w:val="18"/>
              </w:rPr>
              <w:t>42847,52</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 xml:space="preserve">подготовка ТЭЗ, проведение </w:t>
            </w:r>
            <w:proofErr w:type="gramStart"/>
            <w:r w:rsidRPr="006B2C57">
              <w:rPr>
                <w:bCs/>
                <w:sz w:val="18"/>
                <w:szCs w:val="18"/>
              </w:rPr>
              <w:t>конкур-</w:t>
            </w:r>
            <w:proofErr w:type="spellStart"/>
            <w:r w:rsidRPr="006B2C57">
              <w:rPr>
                <w:bCs/>
                <w:sz w:val="18"/>
                <w:szCs w:val="18"/>
              </w:rPr>
              <w:t>сных</w:t>
            </w:r>
            <w:proofErr w:type="spellEnd"/>
            <w:proofErr w:type="gramEnd"/>
            <w:r w:rsidRPr="006B2C57">
              <w:rPr>
                <w:bCs/>
                <w:sz w:val="18"/>
                <w:szCs w:val="18"/>
              </w:rPr>
              <w:t xml:space="preserve"> процедур, </w:t>
            </w:r>
            <w:proofErr w:type="spellStart"/>
            <w:r w:rsidRPr="006B2C57">
              <w:rPr>
                <w:bCs/>
                <w:sz w:val="18"/>
                <w:szCs w:val="18"/>
              </w:rPr>
              <w:t>заклю-чение</w:t>
            </w:r>
            <w:proofErr w:type="spellEnd"/>
            <w:r w:rsidRPr="006B2C57">
              <w:rPr>
                <w:bCs/>
                <w:sz w:val="18"/>
                <w:szCs w:val="18"/>
              </w:rPr>
              <w:t xml:space="preserve"> контрактов /договоров, закупка детского питания</w:t>
            </w:r>
            <w:r w:rsidRPr="006B2C57">
              <w:t xml:space="preserve"> в целях обеспечения полноценным питанием детей </w:t>
            </w:r>
            <w:r w:rsidRPr="006B2C57">
              <w:rPr>
                <w:bCs/>
                <w:sz w:val="18"/>
                <w:szCs w:val="18"/>
              </w:rPr>
              <w:t>в возрасте до трёх лет (для малоимущих семей)</w:t>
            </w:r>
          </w:p>
        </w:tc>
        <w:tc>
          <w:tcPr>
            <w:tcW w:w="601" w:type="pct"/>
          </w:tcPr>
          <w:p w:rsidR="00D50136" w:rsidRPr="006B2C57" w:rsidRDefault="00D50136" w:rsidP="007D5524">
            <w:pPr>
              <w:widowControl w:val="0"/>
              <w:autoSpaceDE w:val="0"/>
              <w:autoSpaceDN w:val="0"/>
              <w:adjustRightInd w:val="0"/>
              <w:jc w:val="center"/>
              <w:rPr>
                <w:bCs/>
                <w:sz w:val="18"/>
                <w:szCs w:val="18"/>
              </w:rPr>
            </w:pPr>
            <w:r>
              <w:rPr>
                <w:bCs/>
                <w:sz w:val="18"/>
                <w:szCs w:val="18"/>
              </w:rPr>
              <w:t>-</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D50136" w:rsidRPr="006B2C57" w:rsidRDefault="00D50136" w:rsidP="007D5524">
            <w:pPr>
              <w:widowControl w:val="0"/>
              <w:autoSpaceDE w:val="0"/>
              <w:autoSpaceDN w:val="0"/>
              <w:adjustRightInd w:val="0"/>
              <w:spacing w:line="245" w:lineRule="auto"/>
              <w:jc w:val="center"/>
              <w:rPr>
                <w:sz w:val="18"/>
                <w:szCs w:val="18"/>
              </w:rPr>
            </w:pPr>
            <w:r w:rsidRPr="006B2C57">
              <w:rPr>
                <w:sz w:val="18"/>
                <w:szCs w:val="18"/>
              </w:rPr>
              <w:t>-</w:t>
            </w:r>
          </w:p>
        </w:tc>
        <w:tc>
          <w:tcPr>
            <w:tcW w:w="555" w:type="pct"/>
          </w:tcPr>
          <w:p w:rsidR="00D50136" w:rsidRPr="006B2C57" w:rsidRDefault="00D50136" w:rsidP="007D5524">
            <w:pPr>
              <w:widowControl w:val="0"/>
              <w:autoSpaceDE w:val="0"/>
              <w:autoSpaceDN w:val="0"/>
              <w:adjustRightInd w:val="0"/>
              <w:jc w:val="center"/>
              <w:rPr>
                <w:bCs/>
                <w:sz w:val="18"/>
                <w:szCs w:val="18"/>
              </w:rPr>
            </w:pPr>
            <w:r w:rsidRPr="00AD31B3">
              <w:rPr>
                <w:bCs/>
                <w:sz w:val="18"/>
                <w:szCs w:val="18"/>
              </w:rPr>
              <w:t>54497,80</w:t>
            </w:r>
          </w:p>
        </w:tc>
        <w:tc>
          <w:tcPr>
            <w:tcW w:w="509" w:type="pct"/>
          </w:tcPr>
          <w:p w:rsidR="00D50136" w:rsidRPr="006B2C57" w:rsidRDefault="00D50136" w:rsidP="007D5524">
            <w:pPr>
              <w:widowControl w:val="0"/>
              <w:autoSpaceDE w:val="0"/>
              <w:autoSpaceDN w:val="0"/>
              <w:adjustRightInd w:val="0"/>
              <w:jc w:val="center"/>
              <w:rPr>
                <w:bCs/>
                <w:sz w:val="18"/>
                <w:szCs w:val="18"/>
              </w:rPr>
            </w:pPr>
            <w:r w:rsidRPr="00AD31B3">
              <w:rPr>
                <w:bCs/>
                <w:sz w:val="18"/>
                <w:szCs w:val="18"/>
              </w:rPr>
              <w:t>42847,52</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spacing w:line="247" w:lineRule="auto"/>
              <w:jc w:val="both"/>
              <w:rPr>
                <w:sz w:val="18"/>
                <w:szCs w:val="18"/>
              </w:rPr>
            </w:pPr>
            <w:r w:rsidRPr="006B2C57">
              <w:rPr>
                <w:sz w:val="18"/>
                <w:szCs w:val="18"/>
              </w:rPr>
              <w:t>1.9.3. Реализация отдельных полномочий в области лекарственного обеспечения</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D50136" w:rsidRPr="006B2C57" w:rsidRDefault="00D50136" w:rsidP="007D5524">
            <w:pPr>
              <w:widowControl w:val="0"/>
              <w:autoSpaceDE w:val="0"/>
              <w:autoSpaceDN w:val="0"/>
              <w:adjustRightInd w:val="0"/>
              <w:jc w:val="center"/>
              <w:rPr>
                <w:sz w:val="18"/>
                <w:szCs w:val="18"/>
              </w:rPr>
            </w:pPr>
            <w:r w:rsidRPr="006B2C57">
              <w:rPr>
                <w:sz w:val="18"/>
                <w:szCs w:val="18"/>
              </w:rPr>
              <w:t>-</w:t>
            </w:r>
          </w:p>
        </w:tc>
        <w:tc>
          <w:tcPr>
            <w:tcW w:w="555" w:type="pct"/>
          </w:tcPr>
          <w:p w:rsidR="00D50136" w:rsidRPr="006B2C57" w:rsidRDefault="00D50136" w:rsidP="00ED07F1">
            <w:pPr>
              <w:jc w:val="center"/>
              <w:rPr>
                <w:bCs/>
                <w:sz w:val="18"/>
                <w:szCs w:val="18"/>
              </w:rPr>
            </w:pPr>
            <w:r w:rsidRPr="006B2C57">
              <w:rPr>
                <w:bCs/>
                <w:sz w:val="18"/>
                <w:szCs w:val="18"/>
              </w:rPr>
              <w:t>87849,20</w:t>
            </w:r>
          </w:p>
        </w:tc>
        <w:tc>
          <w:tcPr>
            <w:tcW w:w="509" w:type="pct"/>
          </w:tcPr>
          <w:p w:rsidR="00D50136" w:rsidRPr="006B2C57" w:rsidRDefault="00D50136" w:rsidP="00A960B5">
            <w:pPr>
              <w:widowControl w:val="0"/>
              <w:autoSpaceDE w:val="0"/>
              <w:autoSpaceDN w:val="0"/>
              <w:adjustRightInd w:val="0"/>
              <w:jc w:val="center"/>
              <w:rPr>
                <w:bCs/>
                <w:sz w:val="18"/>
                <w:szCs w:val="18"/>
              </w:rPr>
            </w:pPr>
            <w:r w:rsidRPr="00BE3AC4">
              <w:rPr>
                <w:bCs/>
                <w:sz w:val="18"/>
                <w:szCs w:val="18"/>
              </w:rPr>
              <w:t>85176,72</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закупка лекарственных препаратов</w:t>
            </w:r>
          </w:p>
        </w:tc>
        <w:tc>
          <w:tcPr>
            <w:tcW w:w="601" w:type="pct"/>
          </w:tcPr>
          <w:p w:rsidR="00D50136" w:rsidRPr="006B2C57" w:rsidRDefault="00D50136" w:rsidP="00F50C2B">
            <w:pPr>
              <w:widowControl w:val="0"/>
              <w:autoSpaceDE w:val="0"/>
              <w:autoSpaceDN w:val="0"/>
              <w:adjustRightInd w:val="0"/>
              <w:jc w:val="center"/>
              <w:rPr>
                <w:bCs/>
                <w:sz w:val="18"/>
                <w:szCs w:val="18"/>
              </w:rPr>
            </w:pPr>
            <w:r w:rsidRPr="000627D2">
              <w:rPr>
                <w:bCs/>
                <w:sz w:val="18"/>
                <w:szCs w:val="18"/>
              </w:rPr>
              <w:t xml:space="preserve">закупка лекарственных препаратов </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D50136" w:rsidRPr="006B2C57" w:rsidRDefault="00D50136" w:rsidP="007D5524">
            <w:pPr>
              <w:widowControl w:val="0"/>
              <w:autoSpaceDE w:val="0"/>
              <w:autoSpaceDN w:val="0"/>
              <w:adjustRightInd w:val="0"/>
              <w:jc w:val="center"/>
              <w:rPr>
                <w:sz w:val="18"/>
                <w:szCs w:val="18"/>
              </w:rPr>
            </w:pPr>
            <w:r w:rsidRPr="006B2C57">
              <w:rPr>
                <w:sz w:val="18"/>
                <w:szCs w:val="18"/>
              </w:rPr>
              <w:t>-</w:t>
            </w:r>
          </w:p>
        </w:tc>
        <w:tc>
          <w:tcPr>
            <w:tcW w:w="555" w:type="pct"/>
          </w:tcPr>
          <w:p w:rsidR="00D50136" w:rsidRPr="006B2C57" w:rsidRDefault="00D50136" w:rsidP="00ED07F1">
            <w:pPr>
              <w:jc w:val="center"/>
              <w:rPr>
                <w:bCs/>
                <w:sz w:val="18"/>
                <w:szCs w:val="18"/>
              </w:rPr>
            </w:pPr>
            <w:r w:rsidRPr="006B2C57">
              <w:rPr>
                <w:bCs/>
                <w:sz w:val="18"/>
                <w:szCs w:val="18"/>
              </w:rPr>
              <w:t>87849,20</w:t>
            </w:r>
          </w:p>
        </w:tc>
        <w:tc>
          <w:tcPr>
            <w:tcW w:w="509" w:type="pct"/>
          </w:tcPr>
          <w:p w:rsidR="00D50136" w:rsidRPr="006B2C57" w:rsidRDefault="00D50136" w:rsidP="00A960B5">
            <w:pPr>
              <w:widowControl w:val="0"/>
              <w:autoSpaceDE w:val="0"/>
              <w:autoSpaceDN w:val="0"/>
              <w:adjustRightInd w:val="0"/>
              <w:jc w:val="center"/>
              <w:rPr>
                <w:bCs/>
                <w:sz w:val="18"/>
                <w:szCs w:val="18"/>
              </w:rPr>
            </w:pPr>
            <w:r>
              <w:rPr>
                <w:bCs/>
                <w:sz w:val="18"/>
                <w:szCs w:val="18"/>
              </w:rPr>
              <w:t>85176,72</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r>
      <w:tr w:rsidR="00D50136" w:rsidRPr="006B2C57" w:rsidTr="001065F2">
        <w:trPr>
          <w:trHeight w:val="145"/>
        </w:trPr>
        <w:tc>
          <w:tcPr>
            <w:tcW w:w="1112" w:type="pct"/>
          </w:tcPr>
          <w:p w:rsidR="00D50136" w:rsidRPr="006B2C57" w:rsidRDefault="00D50136" w:rsidP="00A64249">
            <w:pPr>
              <w:widowControl w:val="0"/>
              <w:autoSpaceDE w:val="0"/>
              <w:autoSpaceDN w:val="0"/>
              <w:adjustRightInd w:val="0"/>
              <w:spacing w:line="247" w:lineRule="auto"/>
              <w:jc w:val="both"/>
              <w:rPr>
                <w:sz w:val="18"/>
                <w:szCs w:val="18"/>
              </w:rPr>
            </w:pPr>
            <w:r w:rsidRPr="006B2C57">
              <w:rPr>
                <w:sz w:val="18"/>
                <w:szCs w:val="18"/>
              </w:rPr>
              <w:t xml:space="preserve">1.9.4. </w:t>
            </w:r>
            <w:proofErr w:type="gramStart"/>
            <w:r w:rsidRPr="006B2C57">
              <w:rPr>
                <w:sz w:val="18"/>
                <w:szCs w:val="18"/>
              </w:rPr>
              <w:t xml:space="preserve">Осуществление организационных мероприятий по обеспечению лиц </w:t>
            </w:r>
            <w:proofErr w:type="spellStart"/>
            <w:r w:rsidRPr="006B2C57">
              <w:rPr>
                <w:sz w:val="18"/>
                <w:szCs w:val="18"/>
              </w:rPr>
              <w:t>лекар</w:t>
            </w:r>
            <w:r w:rsidR="00A64249">
              <w:rPr>
                <w:sz w:val="18"/>
                <w:szCs w:val="18"/>
              </w:rPr>
              <w:t>-</w:t>
            </w:r>
            <w:r w:rsidRPr="006B2C57">
              <w:rPr>
                <w:sz w:val="18"/>
                <w:szCs w:val="18"/>
              </w:rPr>
              <w:t>ственными</w:t>
            </w:r>
            <w:proofErr w:type="spellEnd"/>
            <w:r w:rsidRPr="006B2C57">
              <w:rPr>
                <w:sz w:val="18"/>
                <w:szCs w:val="18"/>
              </w:rPr>
              <w:t xml:space="preserve"> препаратами, предназначен</w:t>
            </w:r>
            <w:r w:rsidR="00A64249">
              <w:rPr>
                <w:sz w:val="18"/>
                <w:szCs w:val="18"/>
              </w:rPr>
              <w:t>-</w:t>
            </w:r>
            <w:proofErr w:type="spellStart"/>
            <w:r w:rsidRPr="006B2C57">
              <w:rPr>
                <w:sz w:val="18"/>
                <w:szCs w:val="18"/>
              </w:rPr>
              <w:t>ными</w:t>
            </w:r>
            <w:proofErr w:type="spellEnd"/>
            <w:r w:rsidRPr="006B2C57">
              <w:rPr>
                <w:sz w:val="18"/>
                <w:szCs w:val="18"/>
              </w:rPr>
              <w:t xml:space="preserve"> для лечения больных </w:t>
            </w:r>
            <w:proofErr w:type="spellStart"/>
            <w:r w:rsidRPr="006B2C57">
              <w:rPr>
                <w:sz w:val="18"/>
                <w:szCs w:val="18"/>
              </w:rPr>
              <w:t>злокачес</w:t>
            </w:r>
            <w:r w:rsidR="00A64249">
              <w:rPr>
                <w:sz w:val="18"/>
                <w:szCs w:val="18"/>
              </w:rPr>
              <w:t>-</w:t>
            </w:r>
            <w:r w:rsidRPr="006B2C57">
              <w:rPr>
                <w:sz w:val="18"/>
                <w:szCs w:val="18"/>
              </w:rPr>
              <w:t>твенными</w:t>
            </w:r>
            <w:proofErr w:type="spellEnd"/>
            <w:r w:rsidRPr="006B2C57">
              <w:rPr>
                <w:sz w:val="18"/>
                <w:szCs w:val="18"/>
              </w:rPr>
              <w:t xml:space="preserve"> новообразованиями </w:t>
            </w:r>
            <w:proofErr w:type="spellStart"/>
            <w:r w:rsidRPr="006B2C57">
              <w:rPr>
                <w:sz w:val="18"/>
                <w:szCs w:val="18"/>
              </w:rPr>
              <w:t>лимфоид</w:t>
            </w:r>
            <w:proofErr w:type="spellEnd"/>
            <w:r w:rsidR="00A64249">
              <w:rPr>
                <w:sz w:val="18"/>
                <w:szCs w:val="18"/>
              </w:rPr>
              <w:t>-</w:t>
            </w:r>
            <w:r w:rsidRPr="006B2C57">
              <w:rPr>
                <w:sz w:val="18"/>
                <w:szCs w:val="18"/>
              </w:rPr>
              <w:t xml:space="preserve">ной, кроветворной и родственных им </w:t>
            </w:r>
            <w:r w:rsidRPr="006B2C57">
              <w:rPr>
                <w:sz w:val="18"/>
                <w:szCs w:val="18"/>
              </w:rPr>
              <w:lastRenderedPageBreak/>
              <w:t xml:space="preserve">тканей, гемофилией, </w:t>
            </w:r>
            <w:proofErr w:type="spellStart"/>
            <w:r w:rsidRPr="006B2C57">
              <w:rPr>
                <w:sz w:val="18"/>
                <w:szCs w:val="18"/>
              </w:rPr>
              <w:t>муковисцидозом</w:t>
            </w:r>
            <w:proofErr w:type="spellEnd"/>
            <w:r w:rsidRPr="006B2C57">
              <w:rPr>
                <w:sz w:val="18"/>
                <w:szCs w:val="18"/>
              </w:rPr>
              <w:t xml:space="preserve">, гипофизарным нанизмом, болезнью Гоше, рассеянным склерозом, </w:t>
            </w:r>
            <w:proofErr w:type="spellStart"/>
            <w:r w:rsidRPr="006B2C57">
              <w:rPr>
                <w:sz w:val="18"/>
                <w:szCs w:val="18"/>
              </w:rPr>
              <w:t>гемолити</w:t>
            </w:r>
            <w:r w:rsidR="00A64249">
              <w:rPr>
                <w:sz w:val="18"/>
                <w:szCs w:val="18"/>
              </w:rPr>
              <w:t>-</w:t>
            </w:r>
            <w:r w:rsidRPr="006B2C57">
              <w:rPr>
                <w:sz w:val="18"/>
                <w:szCs w:val="18"/>
              </w:rPr>
              <w:t>коуремическим</w:t>
            </w:r>
            <w:proofErr w:type="spellEnd"/>
            <w:r w:rsidRPr="006B2C57">
              <w:rPr>
                <w:sz w:val="18"/>
                <w:szCs w:val="18"/>
              </w:rPr>
              <w:t xml:space="preserve"> синдромом, юношеским артритом с системным началом, </w:t>
            </w:r>
            <w:proofErr w:type="spellStart"/>
            <w:r w:rsidRPr="006B2C57">
              <w:rPr>
                <w:sz w:val="18"/>
                <w:szCs w:val="18"/>
              </w:rPr>
              <w:t>мукопо</w:t>
            </w:r>
            <w:r w:rsidR="00A64249">
              <w:rPr>
                <w:sz w:val="18"/>
                <w:szCs w:val="18"/>
              </w:rPr>
              <w:t>-</w:t>
            </w:r>
            <w:r w:rsidRPr="006B2C57">
              <w:rPr>
                <w:sz w:val="18"/>
                <w:szCs w:val="18"/>
              </w:rPr>
              <w:t>лисахаридозом</w:t>
            </w:r>
            <w:proofErr w:type="spellEnd"/>
            <w:r w:rsidRPr="006B2C57">
              <w:rPr>
                <w:sz w:val="18"/>
                <w:szCs w:val="18"/>
              </w:rPr>
              <w:t xml:space="preserve"> I, II и VI типов,</w:t>
            </w:r>
            <w:r>
              <w:t xml:space="preserve"> </w:t>
            </w:r>
            <w:proofErr w:type="spellStart"/>
            <w:r w:rsidRPr="0013074E">
              <w:rPr>
                <w:sz w:val="18"/>
                <w:szCs w:val="18"/>
              </w:rPr>
              <w:t>аплас</w:t>
            </w:r>
            <w:r w:rsidR="00A64249">
              <w:rPr>
                <w:sz w:val="18"/>
                <w:szCs w:val="18"/>
              </w:rPr>
              <w:t>-</w:t>
            </w:r>
            <w:r w:rsidRPr="0013074E">
              <w:rPr>
                <w:sz w:val="18"/>
                <w:szCs w:val="18"/>
              </w:rPr>
              <w:t>тической</w:t>
            </w:r>
            <w:proofErr w:type="spellEnd"/>
            <w:r w:rsidRPr="0013074E">
              <w:rPr>
                <w:sz w:val="18"/>
                <w:szCs w:val="18"/>
              </w:rPr>
              <w:t xml:space="preserve"> анемией неуточнённой, </w:t>
            </w:r>
            <w:proofErr w:type="spellStart"/>
            <w:r w:rsidRPr="0013074E">
              <w:rPr>
                <w:sz w:val="18"/>
                <w:szCs w:val="18"/>
              </w:rPr>
              <w:t>наслед</w:t>
            </w:r>
            <w:r w:rsidR="00A64249">
              <w:rPr>
                <w:sz w:val="18"/>
                <w:szCs w:val="18"/>
              </w:rPr>
              <w:t>-</w:t>
            </w:r>
            <w:r w:rsidRPr="0013074E">
              <w:rPr>
                <w:sz w:val="18"/>
                <w:szCs w:val="18"/>
              </w:rPr>
              <w:t>ственным</w:t>
            </w:r>
            <w:proofErr w:type="spellEnd"/>
            <w:r w:rsidRPr="0013074E">
              <w:rPr>
                <w:sz w:val="18"/>
                <w:szCs w:val="18"/>
              </w:rPr>
              <w:t xml:space="preserve"> дефицитом факторов II (</w:t>
            </w:r>
            <w:proofErr w:type="spellStart"/>
            <w:r w:rsidRPr="0013074E">
              <w:rPr>
                <w:sz w:val="18"/>
                <w:szCs w:val="18"/>
              </w:rPr>
              <w:t>фиб</w:t>
            </w:r>
            <w:r w:rsidR="00A64249">
              <w:rPr>
                <w:sz w:val="18"/>
                <w:szCs w:val="18"/>
              </w:rPr>
              <w:t>-</w:t>
            </w:r>
            <w:r w:rsidRPr="0013074E">
              <w:rPr>
                <w:sz w:val="18"/>
                <w:szCs w:val="18"/>
              </w:rPr>
              <w:t>риногена</w:t>
            </w:r>
            <w:proofErr w:type="spellEnd"/>
            <w:r w:rsidRPr="0013074E">
              <w:rPr>
                <w:sz w:val="18"/>
                <w:szCs w:val="18"/>
              </w:rPr>
              <w:t>), VII (лабильного), X (</w:t>
            </w:r>
            <w:proofErr w:type="spellStart"/>
            <w:r w:rsidRPr="0013074E">
              <w:rPr>
                <w:sz w:val="18"/>
                <w:szCs w:val="18"/>
              </w:rPr>
              <w:t>Стюар</w:t>
            </w:r>
            <w:proofErr w:type="spellEnd"/>
            <w:r w:rsidR="00A64249">
              <w:rPr>
                <w:sz w:val="18"/>
                <w:szCs w:val="18"/>
              </w:rPr>
              <w:t>-</w:t>
            </w:r>
            <w:r w:rsidRPr="0013074E">
              <w:rPr>
                <w:sz w:val="18"/>
                <w:szCs w:val="18"/>
              </w:rPr>
              <w:t>та-</w:t>
            </w:r>
            <w:proofErr w:type="spellStart"/>
            <w:r w:rsidRPr="0013074E">
              <w:rPr>
                <w:sz w:val="18"/>
                <w:szCs w:val="18"/>
              </w:rPr>
              <w:t>Прауэра</w:t>
            </w:r>
            <w:proofErr w:type="spellEnd"/>
            <w:r w:rsidRPr="0013074E">
              <w:rPr>
                <w:sz w:val="18"/>
                <w:szCs w:val="18"/>
              </w:rPr>
              <w:t>),</w:t>
            </w:r>
            <w:r w:rsidRPr="006B2C57">
              <w:rPr>
                <w:sz w:val="18"/>
                <w:szCs w:val="18"/>
              </w:rPr>
              <w:t xml:space="preserve"> а также после </w:t>
            </w:r>
            <w:proofErr w:type="spellStart"/>
            <w:r w:rsidRPr="006B2C57">
              <w:rPr>
                <w:sz w:val="18"/>
                <w:szCs w:val="18"/>
              </w:rPr>
              <w:t>трансплан</w:t>
            </w:r>
            <w:r w:rsidR="00A64249">
              <w:rPr>
                <w:sz w:val="18"/>
                <w:szCs w:val="18"/>
              </w:rPr>
              <w:t>-</w:t>
            </w:r>
            <w:r w:rsidRPr="006B2C57">
              <w:rPr>
                <w:sz w:val="18"/>
                <w:szCs w:val="18"/>
              </w:rPr>
              <w:t>тации</w:t>
            </w:r>
            <w:proofErr w:type="spellEnd"/>
            <w:r w:rsidRPr="006B2C57">
              <w:rPr>
                <w:sz w:val="18"/>
                <w:szCs w:val="18"/>
              </w:rPr>
              <w:t xml:space="preserve"> органов и (или</w:t>
            </w:r>
            <w:proofErr w:type="gramEnd"/>
            <w:r w:rsidRPr="006B2C57">
              <w:rPr>
                <w:sz w:val="18"/>
                <w:szCs w:val="18"/>
              </w:rPr>
              <w:t>) тканей</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lastRenderedPageBreak/>
              <w:t>Министерство</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D50136" w:rsidRPr="006B2C57" w:rsidRDefault="00D50136" w:rsidP="007D5524">
            <w:pPr>
              <w:widowControl w:val="0"/>
              <w:autoSpaceDE w:val="0"/>
              <w:autoSpaceDN w:val="0"/>
              <w:adjustRightInd w:val="0"/>
              <w:jc w:val="center"/>
              <w:rPr>
                <w:sz w:val="18"/>
                <w:szCs w:val="18"/>
              </w:rPr>
            </w:pPr>
            <w:r w:rsidRPr="006B2C57">
              <w:rPr>
                <w:sz w:val="18"/>
                <w:szCs w:val="18"/>
              </w:rPr>
              <w:t>-</w:t>
            </w:r>
          </w:p>
        </w:tc>
        <w:tc>
          <w:tcPr>
            <w:tcW w:w="555" w:type="pct"/>
          </w:tcPr>
          <w:p w:rsidR="00D50136" w:rsidRPr="006B2C57" w:rsidRDefault="00D50136" w:rsidP="007D5524">
            <w:pPr>
              <w:widowControl w:val="0"/>
              <w:autoSpaceDE w:val="0"/>
              <w:autoSpaceDN w:val="0"/>
              <w:adjustRightInd w:val="0"/>
              <w:jc w:val="center"/>
              <w:rPr>
                <w:sz w:val="18"/>
                <w:szCs w:val="18"/>
              </w:rPr>
            </w:pPr>
            <w:r w:rsidRPr="006B2C57">
              <w:rPr>
                <w:sz w:val="18"/>
                <w:szCs w:val="18"/>
              </w:rPr>
              <w:t>4031,60</w:t>
            </w:r>
          </w:p>
        </w:tc>
        <w:tc>
          <w:tcPr>
            <w:tcW w:w="509" w:type="pct"/>
          </w:tcPr>
          <w:p w:rsidR="00D50136" w:rsidRPr="006B2C57" w:rsidRDefault="00D50136" w:rsidP="007D5524">
            <w:pPr>
              <w:widowControl w:val="0"/>
              <w:autoSpaceDE w:val="0"/>
              <w:autoSpaceDN w:val="0"/>
              <w:adjustRightInd w:val="0"/>
              <w:jc w:val="center"/>
              <w:rPr>
                <w:bCs/>
                <w:sz w:val="18"/>
                <w:szCs w:val="18"/>
              </w:rPr>
            </w:pPr>
            <w:r w:rsidRPr="005760B5">
              <w:rPr>
                <w:bCs/>
                <w:sz w:val="18"/>
                <w:szCs w:val="18"/>
              </w:rPr>
              <w:t>4031,60</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закупка лекарственных препаратов</w:t>
            </w:r>
          </w:p>
        </w:tc>
        <w:tc>
          <w:tcPr>
            <w:tcW w:w="601" w:type="pct"/>
          </w:tcPr>
          <w:p w:rsidR="00D50136" w:rsidRPr="006B2C57" w:rsidRDefault="00D50136" w:rsidP="00F50C2B">
            <w:pPr>
              <w:widowControl w:val="0"/>
              <w:autoSpaceDE w:val="0"/>
              <w:autoSpaceDN w:val="0"/>
              <w:adjustRightInd w:val="0"/>
              <w:jc w:val="center"/>
              <w:rPr>
                <w:bCs/>
                <w:sz w:val="18"/>
                <w:szCs w:val="18"/>
              </w:rPr>
            </w:pPr>
            <w:r w:rsidRPr="000627D2">
              <w:rPr>
                <w:bCs/>
                <w:sz w:val="18"/>
                <w:szCs w:val="18"/>
              </w:rPr>
              <w:t xml:space="preserve">закупка лекарственных препаратов </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rPr>
                <w:bCs/>
                <w:sz w:val="18"/>
                <w:szCs w:val="18"/>
              </w:rPr>
            </w:pPr>
            <w:r w:rsidRPr="006B2C57">
              <w:rPr>
                <w:bCs/>
                <w:sz w:val="18"/>
                <w:szCs w:val="18"/>
              </w:rPr>
              <w:lastRenderedPageBreak/>
              <w:t>федеральный бюджет</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D50136" w:rsidRPr="006B2C57" w:rsidRDefault="00D50136" w:rsidP="007D5524">
            <w:pPr>
              <w:widowControl w:val="0"/>
              <w:autoSpaceDE w:val="0"/>
              <w:autoSpaceDN w:val="0"/>
              <w:adjustRightInd w:val="0"/>
              <w:jc w:val="center"/>
              <w:rPr>
                <w:sz w:val="18"/>
                <w:szCs w:val="18"/>
              </w:rPr>
            </w:pPr>
            <w:r w:rsidRPr="006B2C57">
              <w:rPr>
                <w:sz w:val="18"/>
                <w:szCs w:val="18"/>
              </w:rPr>
              <w:t>-</w:t>
            </w:r>
          </w:p>
        </w:tc>
        <w:tc>
          <w:tcPr>
            <w:tcW w:w="55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4031,60</w:t>
            </w:r>
          </w:p>
        </w:tc>
        <w:tc>
          <w:tcPr>
            <w:tcW w:w="509" w:type="pct"/>
          </w:tcPr>
          <w:p w:rsidR="00D50136" w:rsidRPr="006B2C57" w:rsidRDefault="00D50136" w:rsidP="007D5524">
            <w:pPr>
              <w:widowControl w:val="0"/>
              <w:autoSpaceDE w:val="0"/>
              <w:autoSpaceDN w:val="0"/>
              <w:adjustRightInd w:val="0"/>
              <w:jc w:val="center"/>
              <w:rPr>
                <w:bCs/>
                <w:sz w:val="18"/>
                <w:szCs w:val="18"/>
              </w:rPr>
            </w:pPr>
            <w:r w:rsidRPr="00931D43">
              <w:rPr>
                <w:bCs/>
                <w:sz w:val="18"/>
                <w:szCs w:val="18"/>
              </w:rPr>
              <w:t>4031,60</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jc w:val="both"/>
              <w:rPr>
                <w:sz w:val="18"/>
                <w:szCs w:val="18"/>
              </w:rPr>
            </w:pPr>
            <w:r w:rsidRPr="006B2C57">
              <w:rPr>
                <w:sz w:val="18"/>
                <w:szCs w:val="18"/>
              </w:rPr>
              <w:t xml:space="preserve">1.9.5. Оказание отдельным категориям граждан социальной услуги по </w:t>
            </w:r>
            <w:proofErr w:type="spellStart"/>
            <w:r w:rsidRPr="006B2C57">
              <w:rPr>
                <w:sz w:val="18"/>
                <w:szCs w:val="18"/>
              </w:rPr>
              <w:t>обеспе-чению</w:t>
            </w:r>
            <w:proofErr w:type="spellEnd"/>
            <w:r w:rsidRPr="006B2C57">
              <w:rPr>
                <w:sz w:val="18"/>
                <w:szCs w:val="18"/>
              </w:rPr>
              <w:t xml:space="preserve"> лекарственными препаратами для медицинского применения по рецептам на лекарственные препараты, медицин-</w:t>
            </w:r>
            <w:proofErr w:type="spellStart"/>
            <w:r w:rsidRPr="006B2C57">
              <w:rPr>
                <w:sz w:val="18"/>
                <w:szCs w:val="18"/>
              </w:rPr>
              <w:t>скими</w:t>
            </w:r>
            <w:proofErr w:type="spellEnd"/>
            <w:r w:rsidRPr="006B2C57">
              <w:rPr>
                <w:sz w:val="18"/>
                <w:szCs w:val="18"/>
              </w:rPr>
              <w:t xml:space="preserve"> изделиями по рецептам на медицинские изделия, а также специализированными продуктами лечебного питания для детей-инвалидов</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 xml:space="preserve">Министерство </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D50136" w:rsidRPr="006B2C57" w:rsidRDefault="00D50136" w:rsidP="007D5524">
            <w:pPr>
              <w:widowControl w:val="0"/>
              <w:autoSpaceDE w:val="0"/>
              <w:autoSpaceDN w:val="0"/>
              <w:adjustRightInd w:val="0"/>
              <w:jc w:val="center"/>
              <w:rPr>
                <w:sz w:val="18"/>
                <w:szCs w:val="18"/>
              </w:rPr>
            </w:pPr>
            <w:r w:rsidRPr="006B2C57">
              <w:rPr>
                <w:sz w:val="18"/>
                <w:szCs w:val="18"/>
              </w:rPr>
              <w:t>-</w:t>
            </w:r>
          </w:p>
        </w:tc>
        <w:tc>
          <w:tcPr>
            <w:tcW w:w="555" w:type="pct"/>
          </w:tcPr>
          <w:p w:rsidR="00D50136" w:rsidRPr="006B2C57" w:rsidRDefault="00D50136" w:rsidP="00ED07F1">
            <w:pPr>
              <w:jc w:val="center"/>
              <w:rPr>
                <w:bCs/>
                <w:sz w:val="18"/>
                <w:szCs w:val="18"/>
              </w:rPr>
            </w:pPr>
            <w:r>
              <w:rPr>
                <w:bCs/>
                <w:sz w:val="18"/>
                <w:szCs w:val="18"/>
              </w:rPr>
              <w:t>260705,50</w:t>
            </w:r>
          </w:p>
        </w:tc>
        <w:tc>
          <w:tcPr>
            <w:tcW w:w="509" w:type="pct"/>
          </w:tcPr>
          <w:p w:rsidR="00D50136" w:rsidRPr="006B2C57" w:rsidRDefault="00D50136" w:rsidP="007D5524">
            <w:pPr>
              <w:widowControl w:val="0"/>
              <w:autoSpaceDE w:val="0"/>
              <w:autoSpaceDN w:val="0"/>
              <w:adjustRightInd w:val="0"/>
              <w:jc w:val="center"/>
              <w:rPr>
                <w:bCs/>
                <w:sz w:val="18"/>
                <w:szCs w:val="18"/>
              </w:rPr>
            </w:pPr>
            <w:r>
              <w:rPr>
                <w:bCs/>
                <w:sz w:val="18"/>
                <w:szCs w:val="18"/>
              </w:rPr>
              <w:t>249709,32</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закупка лекарственных препаратов</w:t>
            </w:r>
          </w:p>
        </w:tc>
        <w:tc>
          <w:tcPr>
            <w:tcW w:w="601" w:type="pct"/>
          </w:tcPr>
          <w:p w:rsidR="00D50136" w:rsidRPr="006B2C57" w:rsidRDefault="00D50136" w:rsidP="00F50C2B">
            <w:pPr>
              <w:widowControl w:val="0"/>
              <w:autoSpaceDE w:val="0"/>
              <w:autoSpaceDN w:val="0"/>
              <w:adjustRightInd w:val="0"/>
              <w:jc w:val="center"/>
              <w:rPr>
                <w:bCs/>
                <w:sz w:val="18"/>
                <w:szCs w:val="18"/>
              </w:rPr>
            </w:pPr>
            <w:r w:rsidRPr="000627D2">
              <w:rPr>
                <w:bCs/>
                <w:sz w:val="18"/>
                <w:szCs w:val="18"/>
              </w:rPr>
              <w:t xml:space="preserve">закупка лекарственных препаратов </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D50136" w:rsidRPr="006B2C57" w:rsidRDefault="00D50136" w:rsidP="007D5524">
            <w:pPr>
              <w:widowControl w:val="0"/>
              <w:autoSpaceDE w:val="0"/>
              <w:autoSpaceDN w:val="0"/>
              <w:adjustRightInd w:val="0"/>
              <w:jc w:val="center"/>
              <w:rPr>
                <w:sz w:val="18"/>
                <w:szCs w:val="18"/>
              </w:rPr>
            </w:pPr>
            <w:r w:rsidRPr="006B2C57">
              <w:rPr>
                <w:sz w:val="18"/>
                <w:szCs w:val="18"/>
              </w:rPr>
              <w:t>-</w:t>
            </w:r>
          </w:p>
        </w:tc>
        <w:tc>
          <w:tcPr>
            <w:tcW w:w="555" w:type="pct"/>
          </w:tcPr>
          <w:p w:rsidR="00D50136" w:rsidRPr="006B2C57" w:rsidRDefault="00D50136" w:rsidP="00ED07F1">
            <w:pPr>
              <w:jc w:val="center"/>
              <w:rPr>
                <w:bCs/>
                <w:sz w:val="18"/>
                <w:szCs w:val="18"/>
              </w:rPr>
            </w:pPr>
            <w:r w:rsidRPr="00BB4933">
              <w:rPr>
                <w:bCs/>
                <w:sz w:val="18"/>
                <w:szCs w:val="18"/>
              </w:rPr>
              <w:t>260705,50</w:t>
            </w:r>
          </w:p>
        </w:tc>
        <w:tc>
          <w:tcPr>
            <w:tcW w:w="509" w:type="pct"/>
          </w:tcPr>
          <w:p w:rsidR="00D50136" w:rsidRPr="006B2C57" w:rsidRDefault="00D50136" w:rsidP="007D5524">
            <w:pPr>
              <w:widowControl w:val="0"/>
              <w:autoSpaceDE w:val="0"/>
              <w:autoSpaceDN w:val="0"/>
              <w:adjustRightInd w:val="0"/>
              <w:jc w:val="center"/>
              <w:rPr>
                <w:bCs/>
                <w:sz w:val="18"/>
                <w:szCs w:val="18"/>
              </w:rPr>
            </w:pPr>
            <w:r w:rsidRPr="00931D43">
              <w:rPr>
                <w:bCs/>
                <w:sz w:val="18"/>
                <w:szCs w:val="18"/>
              </w:rPr>
              <w:t>249709,32</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D50136" w:rsidRPr="006B2C57" w:rsidRDefault="00D50136" w:rsidP="007D5524">
            <w:pPr>
              <w:widowControl w:val="0"/>
              <w:autoSpaceDE w:val="0"/>
              <w:autoSpaceDN w:val="0"/>
              <w:adjustRightInd w:val="0"/>
              <w:jc w:val="center"/>
              <w:rPr>
                <w:bCs/>
                <w:sz w:val="18"/>
                <w:szCs w:val="18"/>
              </w:rPr>
            </w:pPr>
            <w:r>
              <w:rPr>
                <w:bCs/>
                <w:sz w:val="18"/>
                <w:szCs w:val="18"/>
              </w:rPr>
              <w:t>х</w:t>
            </w:r>
          </w:p>
        </w:tc>
      </w:tr>
      <w:tr w:rsidR="00D50136" w:rsidRPr="006B2C57" w:rsidTr="001065F2">
        <w:trPr>
          <w:trHeight w:val="145"/>
        </w:trPr>
        <w:tc>
          <w:tcPr>
            <w:tcW w:w="1112" w:type="pct"/>
          </w:tcPr>
          <w:p w:rsidR="00D50136" w:rsidRPr="006B2C57" w:rsidRDefault="00D50136" w:rsidP="00F363BE">
            <w:pPr>
              <w:widowControl w:val="0"/>
              <w:autoSpaceDE w:val="0"/>
              <w:autoSpaceDN w:val="0"/>
              <w:adjustRightInd w:val="0"/>
              <w:jc w:val="both"/>
              <w:rPr>
                <w:bCs/>
                <w:sz w:val="18"/>
                <w:szCs w:val="18"/>
              </w:rPr>
            </w:pPr>
            <w:r>
              <w:rPr>
                <w:bCs/>
                <w:sz w:val="18"/>
                <w:szCs w:val="18"/>
              </w:rPr>
              <w:t xml:space="preserve">1.9.6. </w:t>
            </w:r>
            <w:r w:rsidRPr="00F363BE">
              <w:rPr>
                <w:bCs/>
                <w:sz w:val="18"/>
                <w:szCs w:val="18"/>
              </w:rPr>
              <w:t xml:space="preserve">Приобретение лекарственных </w:t>
            </w:r>
            <w:proofErr w:type="gramStart"/>
            <w:r w:rsidRPr="00F363BE">
              <w:rPr>
                <w:bCs/>
                <w:sz w:val="18"/>
                <w:szCs w:val="18"/>
              </w:rPr>
              <w:t>пре</w:t>
            </w:r>
            <w:r>
              <w:rPr>
                <w:bCs/>
                <w:sz w:val="18"/>
                <w:szCs w:val="18"/>
              </w:rPr>
              <w:t>-</w:t>
            </w:r>
            <w:proofErr w:type="spellStart"/>
            <w:r w:rsidRPr="00F363BE">
              <w:rPr>
                <w:bCs/>
                <w:sz w:val="18"/>
                <w:szCs w:val="18"/>
              </w:rPr>
              <w:t>паратов</w:t>
            </w:r>
            <w:proofErr w:type="spellEnd"/>
            <w:proofErr w:type="gramEnd"/>
            <w:r w:rsidRPr="00F363BE">
              <w:rPr>
                <w:bCs/>
                <w:sz w:val="18"/>
                <w:szCs w:val="18"/>
              </w:rPr>
              <w:t xml:space="preserve"> для лечения пациентов с новой </w:t>
            </w:r>
            <w:proofErr w:type="spellStart"/>
            <w:r w:rsidRPr="00F363BE">
              <w:rPr>
                <w:bCs/>
                <w:sz w:val="18"/>
                <w:szCs w:val="18"/>
              </w:rPr>
              <w:t>коронавирусной</w:t>
            </w:r>
            <w:proofErr w:type="spellEnd"/>
            <w:r w:rsidRPr="00F363BE">
              <w:rPr>
                <w:bCs/>
                <w:sz w:val="18"/>
                <w:szCs w:val="18"/>
              </w:rPr>
              <w:t xml:space="preserve"> инфекцией, получаю</w:t>
            </w:r>
            <w:r>
              <w:rPr>
                <w:bCs/>
                <w:sz w:val="18"/>
                <w:szCs w:val="18"/>
              </w:rPr>
              <w:t>-</w:t>
            </w:r>
            <w:proofErr w:type="spellStart"/>
            <w:r w:rsidRPr="00F363BE">
              <w:rPr>
                <w:bCs/>
                <w:sz w:val="18"/>
                <w:szCs w:val="18"/>
              </w:rPr>
              <w:t>щих</w:t>
            </w:r>
            <w:proofErr w:type="spellEnd"/>
            <w:r w:rsidRPr="00F363BE">
              <w:rPr>
                <w:bCs/>
                <w:sz w:val="18"/>
                <w:szCs w:val="18"/>
              </w:rPr>
              <w:t xml:space="preserve"> медицинскую помощь в амбулаторных условиях</w:t>
            </w:r>
          </w:p>
        </w:tc>
        <w:tc>
          <w:tcPr>
            <w:tcW w:w="601" w:type="pct"/>
          </w:tcPr>
          <w:p w:rsidR="00D50136" w:rsidRPr="006B2C57" w:rsidRDefault="00D50136" w:rsidP="002E382D">
            <w:pPr>
              <w:widowControl w:val="0"/>
              <w:autoSpaceDE w:val="0"/>
              <w:autoSpaceDN w:val="0"/>
              <w:adjustRightInd w:val="0"/>
              <w:jc w:val="center"/>
              <w:rPr>
                <w:bCs/>
                <w:sz w:val="18"/>
                <w:szCs w:val="18"/>
              </w:rPr>
            </w:pPr>
            <w:r w:rsidRPr="006B2C57">
              <w:rPr>
                <w:bCs/>
                <w:sz w:val="18"/>
                <w:szCs w:val="18"/>
              </w:rPr>
              <w:t xml:space="preserve">Министерство </w:t>
            </w:r>
          </w:p>
        </w:tc>
        <w:tc>
          <w:tcPr>
            <w:tcW w:w="465" w:type="pct"/>
          </w:tcPr>
          <w:p w:rsidR="00D50136" w:rsidRPr="006B2C57" w:rsidRDefault="00D50136" w:rsidP="002E382D">
            <w:pPr>
              <w:widowControl w:val="0"/>
              <w:autoSpaceDE w:val="0"/>
              <w:autoSpaceDN w:val="0"/>
              <w:adjustRightInd w:val="0"/>
              <w:jc w:val="center"/>
              <w:rPr>
                <w:bCs/>
                <w:sz w:val="18"/>
                <w:szCs w:val="18"/>
              </w:rPr>
            </w:pPr>
            <w:r>
              <w:rPr>
                <w:bCs/>
                <w:sz w:val="18"/>
                <w:szCs w:val="18"/>
              </w:rPr>
              <w:t xml:space="preserve">ноябрь </w:t>
            </w:r>
            <w:r w:rsidRPr="006B2C57">
              <w:rPr>
                <w:bCs/>
                <w:sz w:val="18"/>
                <w:szCs w:val="18"/>
              </w:rPr>
              <w:t>2020</w:t>
            </w:r>
          </w:p>
        </w:tc>
        <w:tc>
          <w:tcPr>
            <w:tcW w:w="463" w:type="pct"/>
          </w:tcPr>
          <w:p w:rsidR="00D50136" w:rsidRPr="006B2C57" w:rsidRDefault="00D50136" w:rsidP="002E382D">
            <w:pPr>
              <w:widowControl w:val="0"/>
              <w:autoSpaceDE w:val="0"/>
              <w:autoSpaceDN w:val="0"/>
              <w:adjustRightInd w:val="0"/>
              <w:jc w:val="center"/>
              <w:rPr>
                <w:sz w:val="18"/>
                <w:szCs w:val="18"/>
              </w:rPr>
            </w:pPr>
            <w:r w:rsidRPr="006B2C57">
              <w:rPr>
                <w:sz w:val="18"/>
                <w:szCs w:val="18"/>
              </w:rPr>
              <w:t>-</w:t>
            </w:r>
          </w:p>
        </w:tc>
        <w:tc>
          <w:tcPr>
            <w:tcW w:w="555" w:type="pct"/>
          </w:tcPr>
          <w:p w:rsidR="00D50136" w:rsidRDefault="00D50136" w:rsidP="00ED07F1">
            <w:pPr>
              <w:jc w:val="center"/>
              <w:rPr>
                <w:bCs/>
                <w:sz w:val="18"/>
                <w:szCs w:val="18"/>
              </w:rPr>
            </w:pPr>
            <w:r w:rsidRPr="006C6DC3">
              <w:rPr>
                <w:bCs/>
                <w:sz w:val="18"/>
                <w:szCs w:val="18"/>
              </w:rPr>
              <w:t>46281,30</w:t>
            </w:r>
          </w:p>
          <w:p w:rsidR="00D50136" w:rsidRPr="00BB4933" w:rsidRDefault="00D50136" w:rsidP="00087D02">
            <w:pPr>
              <w:jc w:val="center"/>
              <w:rPr>
                <w:bCs/>
                <w:sz w:val="18"/>
                <w:szCs w:val="18"/>
              </w:rPr>
            </w:pPr>
            <w:r>
              <w:rPr>
                <w:bCs/>
                <w:sz w:val="18"/>
                <w:szCs w:val="18"/>
              </w:rPr>
              <w:t xml:space="preserve">(последние </w:t>
            </w:r>
            <w:proofErr w:type="spellStart"/>
            <w:proofErr w:type="gramStart"/>
            <w:r>
              <w:rPr>
                <w:bCs/>
                <w:sz w:val="18"/>
                <w:szCs w:val="18"/>
              </w:rPr>
              <w:t>изме</w:t>
            </w:r>
            <w:proofErr w:type="spellEnd"/>
            <w:r w:rsidR="00D20B14">
              <w:rPr>
                <w:bCs/>
                <w:sz w:val="18"/>
                <w:szCs w:val="18"/>
              </w:rPr>
              <w:t>-</w:t>
            </w:r>
            <w:r>
              <w:rPr>
                <w:bCs/>
                <w:sz w:val="18"/>
                <w:szCs w:val="18"/>
              </w:rPr>
              <w:t>нения</w:t>
            </w:r>
            <w:proofErr w:type="gramEnd"/>
            <w:r>
              <w:rPr>
                <w:bCs/>
                <w:sz w:val="18"/>
                <w:szCs w:val="18"/>
              </w:rPr>
              <w:t xml:space="preserve"> в ГП утверждены 10.12.2020 года; средства в размере 25561,00 пришли в регион после 20 декабря 2020)</w:t>
            </w:r>
          </w:p>
        </w:tc>
        <w:tc>
          <w:tcPr>
            <w:tcW w:w="509" w:type="pct"/>
          </w:tcPr>
          <w:p w:rsidR="00D50136" w:rsidRPr="006C1E3E" w:rsidRDefault="00D50136" w:rsidP="007D5524">
            <w:pPr>
              <w:widowControl w:val="0"/>
              <w:autoSpaceDE w:val="0"/>
              <w:autoSpaceDN w:val="0"/>
              <w:adjustRightInd w:val="0"/>
              <w:jc w:val="center"/>
              <w:rPr>
                <w:bCs/>
                <w:sz w:val="18"/>
                <w:szCs w:val="18"/>
              </w:rPr>
            </w:pPr>
            <w:r>
              <w:rPr>
                <w:bCs/>
                <w:sz w:val="18"/>
                <w:szCs w:val="18"/>
              </w:rPr>
              <w:t>71842,30</w:t>
            </w:r>
          </w:p>
        </w:tc>
        <w:tc>
          <w:tcPr>
            <w:tcW w:w="694" w:type="pct"/>
          </w:tcPr>
          <w:p w:rsidR="00D50136" w:rsidRPr="006B2C57" w:rsidRDefault="00D50136" w:rsidP="007D5524">
            <w:pPr>
              <w:widowControl w:val="0"/>
              <w:autoSpaceDE w:val="0"/>
              <w:autoSpaceDN w:val="0"/>
              <w:adjustRightInd w:val="0"/>
              <w:jc w:val="center"/>
              <w:rPr>
                <w:bCs/>
                <w:sz w:val="18"/>
                <w:szCs w:val="18"/>
              </w:rPr>
            </w:pPr>
            <w:r w:rsidRPr="00A95EC7">
              <w:rPr>
                <w:bCs/>
                <w:sz w:val="18"/>
                <w:szCs w:val="18"/>
              </w:rPr>
              <w:t>подготовка ТЭЗ, проведение конкурсных процедур, заключение контрактов/договоров, закупка лекарственных препаратов</w:t>
            </w:r>
          </w:p>
        </w:tc>
        <w:tc>
          <w:tcPr>
            <w:tcW w:w="601" w:type="pct"/>
          </w:tcPr>
          <w:p w:rsidR="00D50136" w:rsidRPr="006B2C57" w:rsidRDefault="00D50136" w:rsidP="00F50C2B">
            <w:pPr>
              <w:widowControl w:val="0"/>
              <w:autoSpaceDE w:val="0"/>
              <w:autoSpaceDN w:val="0"/>
              <w:adjustRightInd w:val="0"/>
              <w:jc w:val="center"/>
              <w:rPr>
                <w:bCs/>
                <w:sz w:val="18"/>
                <w:szCs w:val="18"/>
              </w:rPr>
            </w:pPr>
            <w:r w:rsidRPr="000627D2">
              <w:rPr>
                <w:bCs/>
                <w:sz w:val="18"/>
                <w:szCs w:val="18"/>
              </w:rPr>
              <w:t xml:space="preserve">закупка лекарственных препаратов </w:t>
            </w:r>
          </w:p>
        </w:tc>
      </w:tr>
      <w:tr w:rsidR="00D50136" w:rsidRPr="006B2C57" w:rsidTr="001065F2">
        <w:trPr>
          <w:trHeight w:val="145"/>
        </w:trPr>
        <w:tc>
          <w:tcPr>
            <w:tcW w:w="1112" w:type="pct"/>
          </w:tcPr>
          <w:p w:rsidR="00D50136" w:rsidRPr="006B2C57" w:rsidRDefault="00D50136" w:rsidP="002E382D">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D50136" w:rsidRPr="006B2C57" w:rsidRDefault="00D50136" w:rsidP="002E382D">
            <w:pPr>
              <w:widowControl w:val="0"/>
              <w:autoSpaceDE w:val="0"/>
              <w:autoSpaceDN w:val="0"/>
              <w:adjustRightInd w:val="0"/>
              <w:jc w:val="center"/>
              <w:rPr>
                <w:bCs/>
                <w:sz w:val="18"/>
                <w:szCs w:val="18"/>
              </w:rPr>
            </w:pPr>
            <w:r w:rsidRPr="006B2C57">
              <w:rPr>
                <w:bCs/>
                <w:sz w:val="18"/>
                <w:szCs w:val="18"/>
              </w:rPr>
              <w:t>-</w:t>
            </w:r>
          </w:p>
        </w:tc>
        <w:tc>
          <w:tcPr>
            <w:tcW w:w="465" w:type="pct"/>
          </w:tcPr>
          <w:p w:rsidR="00D50136" w:rsidRPr="006B2C57" w:rsidRDefault="00D50136" w:rsidP="002E382D">
            <w:pPr>
              <w:widowControl w:val="0"/>
              <w:autoSpaceDE w:val="0"/>
              <w:autoSpaceDN w:val="0"/>
              <w:adjustRightInd w:val="0"/>
              <w:jc w:val="center"/>
              <w:rPr>
                <w:bCs/>
                <w:sz w:val="18"/>
                <w:szCs w:val="18"/>
              </w:rPr>
            </w:pPr>
            <w:r w:rsidRPr="006B2C57">
              <w:rPr>
                <w:bCs/>
                <w:sz w:val="18"/>
                <w:szCs w:val="18"/>
              </w:rPr>
              <w:t>-</w:t>
            </w:r>
          </w:p>
        </w:tc>
        <w:tc>
          <w:tcPr>
            <w:tcW w:w="463" w:type="pct"/>
          </w:tcPr>
          <w:p w:rsidR="00D50136" w:rsidRPr="006B2C57" w:rsidRDefault="00D50136" w:rsidP="002E382D">
            <w:pPr>
              <w:widowControl w:val="0"/>
              <w:autoSpaceDE w:val="0"/>
              <w:autoSpaceDN w:val="0"/>
              <w:adjustRightInd w:val="0"/>
              <w:jc w:val="center"/>
              <w:rPr>
                <w:sz w:val="18"/>
                <w:szCs w:val="18"/>
              </w:rPr>
            </w:pPr>
            <w:r w:rsidRPr="006B2C57">
              <w:rPr>
                <w:sz w:val="18"/>
                <w:szCs w:val="18"/>
              </w:rPr>
              <w:t>-</w:t>
            </w:r>
          </w:p>
        </w:tc>
        <w:tc>
          <w:tcPr>
            <w:tcW w:w="555" w:type="pct"/>
          </w:tcPr>
          <w:p w:rsidR="00D50136" w:rsidRPr="00BB4933" w:rsidRDefault="00D50136" w:rsidP="00ED07F1">
            <w:pPr>
              <w:jc w:val="center"/>
              <w:rPr>
                <w:bCs/>
                <w:sz w:val="18"/>
                <w:szCs w:val="18"/>
              </w:rPr>
            </w:pPr>
            <w:r w:rsidRPr="006C6DC3">
              <w:rPr>
                <w:bCs/>
                <w:sz w:val="18"/>
                <w:szCs w:val="18"/>
              </w:rPr>
              <w:t>46281,30</w:t>
            </w:r>
          </w:p>
        </w:tc>
        <w:tc>
          <w:tcPr>
            <w:tcW w:w="509" w:type="pct"/>
          </w:tcPr>
          <w:p w:rsidR="00D50136" w:rsidRPr="006C1E3E" w:rsidRDefault="00D50136" w:rsidP="007D5524">
            <w:pPr>
              <w:widowControl w:val="0"/>
              <w:autoSpaceDE w:val="0"/>
              <w:autoSpaceDN w:val="0"/>
              <w:adjustRightInd w:val="0"/>
              <w:jc w:val="center"/>
              <w:rPr>
                <w:bCs/>
                <w:sz w:val="18"/>
                <w:szCs w:val="18"/>
              </w:rPr>
            </w:pPr>
            <w:r w:rsidRPr="006C17DE">
              <w:rPr>
                <w:bCs/>
                <w:sz w:val="18"/>
                <w:szCs w:val="18"/>
              </w:rPr>
              <w:t>71842,30</w:t>
            </w:r>
          </w:p>
        </w:tc>
        <w:tc>
          <w:tcPr>
            <w:tcW w:w="694" w:type="pct"/>
          </w:tcPr>
          <w:p w:rsidR="00D50136" w:rsidRPr="006B2C57" w:rsidRDefault="00D50136" w:rsidP="002E382D">
            <w:pPr>
              <w:widowControl w:val="0"/>
              <w:autoSpaceDE w:val="0"/>
              <w:autoSpaceDN w:val="0"/>
              <w:adjustRightInd w:val="0"/>
              <w:jc w:val="center"/>
              <w:rPr>
                <w:bCs/>
                <w:sz w:val="18"/>
                <w:szCs w:val="18"/>
              </w:rPr>
            </w:pPr>
            <w:r w:rsidRPr="006B2C57">
              <w:rPr>
                <w:bCs/>
                <w:sz w:val="18"/>
                <w:szCs w:val="18"/>
              </w:rPr>
              <w:t>х</w:t>
            </w:r>
          </w:p>
        </w:tc>
        <w:tc>
          <w:tcPr>
            <w:tcW w:w="601" w:type="pct"/>
          </w:tcPr>
          <w:p w:rsidR="00D50136" w:rsidRPr="006B2C57" w:rsidRDefault="00D50136" w:rsidP="002E382D">
            <w:pPr>
              <w:widowControl w:val="0"/>
              <w:autoSpaceDE w:val="0"/>
              <w:autoSpaceDN w:val="0"/>
              <w:adjustRightInd w:val="0"/>
              <w:jc w:val="center"/>
              <w:rPr>
                <w:bCs/>
                <w:sz w:val="18"/>
                <w:szCs w:val="18"/>
              </w:rPr>
            </w:pPr>
            <w:r>
              <w:rPr>
                <w:bCs/>
                <w:sz w:val="18"/>
                <w:szCs w:val="18"/>
              </w:rPr>
              <w:t>х</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jc w:val="both"/>
              <w:rPr>
                <w:b/>
                <w:bCs/>
                <w:sz w:val="18"/>
                <w:szCs w:val="18"/>
              </w:rPr>
            </w:pPr>
            <w:r w:rsidRPr="006B2C57">
              <w:rPr>
                <w:b/>
                <w:bCs/>
                <w:sz w:val="18"/>
                <w:szCs w:val="18"/>
              </w:rPr>
              <w:t>Раздел 2. Развитие и внедрение инновационных методов диагностики, профилактики и лечения, а так же основ персонифицированной медицины</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D50136" w:rsidRPr="006B2C57" w:rsidRDefault="00D50136" w:rsidP="007D5524">
            <w:pPr>
              <w:widowControl w:val="0"/>
              <w:autoSpaceDE w:val="0"/>
              <w:autoSpaceDN w:val="0"/>
              <w:adjustRightInd w:val="0"/>
              <w:jc w:val="center"/>
              <w:rPr>
                <w:b/>
                <w:bCs/>
                <w:sz w:val="18"/>
                <w:szCs w:val="18"/>
              </w:rPr>
            </w:pPr>
            <w:r w:rsidRPr="006B2C57">
              <w:rPr>
                <w:b/>
                <w:bCs/>
                <w:sz w:val="18"/>
                <w:szCs w:val="18"/>
              </w:rPr>
              <w:t>2020</w:t>
            </w:r>
          </w:p>
        </w:tc>
        <w:tc>
          <w:tcPr>
            <w:tcW w:w="463" w:type="pct"/>
          </w:tcPr>
          <w:p w:rsidR="00D50136" w:rsidRPr="006B2C57" w:rsidRDefault="00D50136" w:rsidP="007D5524">
            <w:pPr>
              <w:widowControl w:val="0"/>
              <w:autoSpaceDE w:val="0"/>
              <w:autoSpaceDN w:val="0"/>
              <w:adjustRightInd w:val="0"/>
              <w:jc w:val="center"/>
              <w:rPr>
                <w:b/>
                <w:bCs/>
                <w:sz w:val="18"/>
                <w:szCs w:val="18"/>
              </w:rPr>
            </w:pPr>
            <w:r w:rsidRPr="006B2C57">
              <w:rPr>
                <w:b/>
                <w:bCs/>
                <w:sz w:val="18"/>
                <w:szCs w:val="18"/>
              </w:rPr>
              <w:t>-</w:t>
            </w:r>
          </w:p>
        </w:tc>
        <w:tc>
          <w:tcPr>
            <w:tcW w:w="555" w:type="pct"/>
          </w:tcPr>
          <w:p w:rsidR="00D50136" w:rsidRPr="006B2C57" w:rsidRDefault="00D50136" w:rsidP="00ED07F1">
            <w:pPr>
              <w:pStyle w:val="ConsPlusNormal"/>
              <w:jc w:val="center"/>
              <w:rPr>
                <w:rFonts w:ascii="Times New Roman" w:hAnsi="Times New Roman" w:cs="Times New Roman"/>
                <w:b/>
                <w:sz w:val="18"/>
                <w:szCs w:val="18"/>
              </w:rPr>
            </w:pPr>
            <w:r w:rsidRPr="006B2C57">
              <w:rPr>
                <w:rFonts w:ascii="Times New Roman" w:hAnsi="Times New Roman" w:cs="Times New Roman"/>
                <w:b/>
                <w:sz w:val="18"/>
                <w:szCs w:val="18"/>
              </w:rPr>
              <w:t>561999,30</w:t>
            </w:r>
          </w:p>
        </w:tc>
        <w:tc>
          <w:tcPr>
            <w:tcW w:w="509" w:type="pct"/>
          </w:tcPr>
          <w:p w:rsidR="00D50136" w:rsidRPr="006B2C57" w:rsidRDefault="00D50136" w:rsidP="008E75A0">
            <w:pPr>
              <w:widowControl w:val="0"/>
              <w:autoSpaceDE w:val="0"/>
              <w:autoSpaceDN w:val="0"/>
              <w:adjustRightInd w:val="0"/>
              <w:jc w:val="center"/>
              <w:rPr>
                <w:b/>
                <w:bCs/>
                <w:sz w:val="18"/>
                <w:szCs w:val="18"/>
              </w:rPr>
            </w:pPr>
            <w:r>
              <w:rPr>
                <w:b/>
                <w:bCs/>
                <w:sz w:val="18"/>
                <w:szCs w:val="18"/>
              </w:rPr>
              <w:t>558525,40</w:t>
            </w:r>
          </w:p>
        </w:tc>
        <w:tc>
          <w:tcPr>
            <w:tcW w:w="694" w:type="pct"/>
          </w:tcPr>
          <w:p w:rsidR="00D50136" w:rsidRPr="006B2C57" w:rsidRDefault="00D50136" w:rsidP="007D5524">
            <w:pPr>
              <w:widowControl w:val="0"/>
              <w:autoSpaceDE w:val="0"/>
              <w:autoSpaceDN w:val="0"/>
              <w:adjustRightInd w:val="0"/>
              <w:jc w:val="center"/>
              <w:rPr>
                <w:b/>
                <w:bCs/>
                <w:sz w:val="18"/>
                <w:szCs w:val="18"/>
              </w:rPr>
            </w:pPr>
            <w:r w:rsidRPr="006B2C57">
              <w:rPr>
                <w:b/>
                <w:bCs/>
                <w:sz w:val="18"/>
                <w:szCs w:val="18"/>
              </w:rPr>
              <w:t>х</w:t>
            </w:r>
          </w:p>
        </w:tc>
        <w:tc>
          <w:tcPr>
            <w:tcW w:w="601" w:type="pct"/>
          </w:tcPr>
          <w:p w:rsidR="00D50136" w:rsidRPr="006B2C57" w:rsidRDefault="00D50136" w:rsidP="007D5524">
            <w:pPr>
              <w:widowControl w:val="0"/>
              <w:autoSpaceDE w:val="0"/>
              <w:autoSpaceDN w:val="0"/>
              <w:adjustRightInd w:val="0"/>
              <w:jc w:val="center"/>
              <w:rPr>
                <w:b/>
                <w:bCs/>
                <w:sz w:val="18"/>
                <w:szCs w:val="18"/>
              </w:rPr>
            </w:pPr>
            <w:r w:rsidRPr="006B2C57">
              <w:rPr>
                <w:b/>
                <w:bCs/>
                <w:sz w:val="18"/>
                <w:szCs w:val="18"/>
              </w:rPr>
              <w:t>х</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rPr>
                <w:b/>
                <w:bCs/>
                <w:sz w:val="18"/>
                <w:szCs w:val="18"/>
              </w:rPr>
            </w:pPr>
            <w:r w:rsidRPr="006B2C57">
              <w:rPr>
                <w:b/>
                <w:bCs/>
                <w:sz w:val="18"/>
                <w:szCs w:val="18"/>
              </w:rPr>
              <w:t>областной бюджет</w:t>
            </w:r>
          </w:p>
        </w:tc>
        <w:tc>
          <w:tcPr>
            <w:tcW w:w="601" w:type="pct"/>
          </w:tcPr>
          <w:p w:rsidR="00D50136" w:rsidRPr="006B2C57" w:rsidRDefault="00D50136" w:rsidP="007D5524">
            <w:pPr>
              <w:widowControl w:val="0"/>
              <w:autoSpaceDE w:val="0"/>
              <w:autoSpaceDN w:val="0"/>
              <w:adjustRightInd w:val="0"/>
              <w:jc w:val="center"/>
              <w:rPr>
                <w:b/>
                <w:bCs/>
                <w:sz w:val="18"/>
                <w:szCs w:val="18"/>
              </w:rPr>
            </w:pPr>
            <w:r w:rsidRPr="006B2C57">
              <w:rPr>
                <w:b/>
                <w:bCs/>
                <w:sz w:val="18"/>
                <w:szCs w:val="18"/>
              </w:rPr>
              <w:t>-</w:t>
            </w:r>
          </w:p>
        </w:tc>
        <w:tc>
          <w:tcPr>
            <w:tcW w:w="465" w:type="pct"/>
          </w:tcPr>
          <w:p w:rsidR="00D50136" w:rsidRPr="006B2C57" w:rsidRDefault="00D50136" w:rsidP="007D5524">
            <w:pPr>
              <w:widowControl w:val="0"/>
              <w:autoSpaceDE w:val="0"/>
              <w:autoSpaceDN w:val="0"/>
              <w:adjustRightInd w:val="0"/>
              <w:jc w:val="center"/>
              <w:rPr>
                <w:b/>
                <w:bCs/>
                <w:sz w:val="18"/>
                <w:szCs w:val="18"/>
              </w:rPr>
            </w:pPr>
            <w:r w:rsidRPr="006B2C57">
              <w:rPr>
                <w:b/>
                <w:bCs/>
                <w:sz w:val="18"/>
                <w:szCs w:val="18"/>
              </w:rPr>
              <w:t>-</w:t>
            </w:r>
          </w:p>
        </w:tc>
        <w:tc>
          <w:tcPr>
            <w:tcW w:w="463" w:type="pct"/>
          </w:tcPr>
          <w:p w:rsidR="00D50136" w:rsidRPr="006B2C57" w:rsidRDefault="00D50136" w:rsidP="007D5524">
            <w:pPr>
              <w:widowControl w:val="0"/>
              <w:autoSpaceDE w:val="0"/>
              <w:autoSpaceDN w:val="0"/>
              <w:adjustRightInd w:val="0"/>
              <w:jc w:val="center"/>
              <w:rPr>
                <w:b/>
                <w:bCs/>
                <w:sz w:val="18"/>
                <w:szCs w:val="18"/>
              </w:rPr>
            </w:pPr>
            <w:r w:rsidRPr="006B2C57">
              <w:rPr>
                <w:b/>
                <w:bCs/>
                <w:sz w:val="18"/>
                <w:szCs w:val="18"/>
              </w:rPr>
              <w:t>-</w:t>
            </w:r>
          </w:p>
        </w:tc>
        <w:tc>
          <w:tcPr>
            <w:tcW w:w="555" w:type="pct"/>
          </w:tcPr>
          <w:p w:rsidR="00D50136" w:rsidRPr="006B2C57" w:rsidRDefault="00D50136" w:rsidP="00ED07F1">
            <w:pPr>
              <w:pStyle w:val="ConsPlusNormal"/>
              <w:jc w:val="center"/>
              <w:rPr>
                <w:rFonts w:ascii="Times New Roman" w:hAnsi="Times New Roman" w:cs="Times New Roman"/>
                <w:b/>
                <w:sz w:val="18"/>
                <w:szCs w:val="18"/>
              </w:rPr>
            </w:pPr>
            <w:r w:rsidRPr="006B2C57">
              <w:rPr>
                <w:rFonts w:ascii="Times New Roman" w:hAnsi="Times New Roman" w:cs="Times New Roman"/>
                <w:b/>
                <w:sz w:val="18"/>
                <w:szCs w:val="18"/>
              </w:rPr>
              <w:t>138221,40</w:t>
            </w:r>
          </w:p>
        </w:tc>
        <w:tc>
          <w:tcPr>
            <w:tcW w:w="509" w:type="pct"/>
          </w:tcPr>
          <w:p w:rsidR="00D50136" w:rsidRPr="006B2C57" w:rsidRDefault="00D50136" w:rsidP="008E75A0">
            <w:pPr>
              <w:widowControl w:val="0"/>
              <w:autoSpaceDE w:val="0"/>
              <w:autoSpaceDN w:val="0"/>
              <w:adjustRightInd w:val="0"/>
              <w:jc w:val="center"/>
              <w:rPr>
                <w:b/>
                <w:bCs/>
                <w:sz w:val="18"/>
                <w:szCs w:val="18"/>
              </w:rPr>
            </w:pPr>
            <w:r>
              <w:rPr>
                <w:b/>
                <w:bCs/>
                <w:sz w:val="18"/>
                <w:szCs w:val="18"/>
              </w:rPr>
              <w:t>135265,87</w:t>
            </w:r>
          </w:p>
        </w:tc>
        <w:tc>
          <w:tcPr>
            <w:tcW w:w="694" w:type="pct"/>
          </w:tcPr>
          <w:p w:rsidR="00D50136" w:rsidRPr="006B2C57" w:rsidRDefault="00D50136" w:rsidP="007D5524">
            <w:pPr>
              <w:widowControl w:val="0"/>
              <w:autoSpaceDE w:val="0"/>
              <w:autoSpaceDN w:val="0"/>
              <w:adjustRightInd w:val="0"/>
              <w:jc w:val="center"/>
              <w:rPr>
                <w:b/>
                <w:bCs/>
                <w:sz w:val="18"/>
                <w:szCs w:val="18"/>
              </w:rPr>
            </w:pPr>
            <w:r w:rsidRPr="006B2C57">
              <w:rPr>
                <w:b/>
                <w:bCs/>
                <w:sz w:val="18"/>
                <w:szCs w:val="18"/>
              </w:rPr>
              <w:t>х</w:t>
            </w:r>
          </w:p>
        </w:tc>
        <w:tc>
          <w:tcPr>
            <w:tcW w:w="601" w:type="pct"/>
          </w:tcPr>
          <w:p w:rsidR="00D50136" w:rsidRPr="006B2C57" w:rsidRDefault="00D50136" w:rsidP="007D5524">
            <w:pPr>
              <w:widowControl w:val="0"/>
              <w:autoSpaceDE w:val="0"/>
              <w:autoSpaceDN w:val="0"/>
              <w:adjustRightInd w:val="0"/>
              <w:jc w:val="center"/>
              <w:rPr>
                <w:b/>
                <w:bCs/>
                <w:sz w:val="18"/>
                <w:szCs w:val="18"/>
              </w:rPr>
            </w:pPr>
            <w:r w:rsidRPr="006B2C57">
              <w:rPr>
                <w:b/>
                <w:bCs/>
                <w:sz w:val="18"/>
                <w:szCs w:val="18"/>
              </w:rPr>
              <w:t>х</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rPr>
                <w:b/>
                <w:bCs/>
                <w:sz w:val="18"/>
                <w:szCs w:val="18"/>
              </w:rPr>
            </w:pPr>
            <w:r w:rsidRPr="006B2C57">
              <w:rPr>
                <w:b/>
                <w:bCs/>
                <w:sz w:val="18"/>
                <w:szCs w:val="18"/>
              </w:rPr>
              <w:t>федеральный бюджет</w:t>
            </w:r>
          </w:p>
        </w:tc>
        <w:tc>
          <w:tcPr>
            <w:tcW w:w="601" w:type="pct"/>
          </w:tcPr>
          <w:p w:rsidR="00D50136" w:rsidRPr="006B2C57" w:rsidRDefault="00D50136" w:rsidP="007D5524">
            <w:pPr>
              <w:widowControl w:val="0"/>
              <w:autoSpaceDE w:val="0"/>
              <w:autoSpaceDN w:val="0"/>
              <w:adjustRightInd w:val="0"/>
              <w:jc w:val="center"/>
              <w:rPr>
                <w:b/>
                <w:bCs/>
                <w:sz w:val="18"/>
                <w:szCs w:val="18"/>
              </w:rPr>
            </w:pPr>
            <w:r w:rsidRPr="006B2C57">
              <w:rPr>
                <w:b/>
                <w:bCs/>
                <w:sz w:val="18"/>
                <w:szCs w:val="18"/>
              </w:rPr>
              <w:t>-</w:t>
            </w:r>
          </w:p>
        </w:tc>
        <w:tc>
          <w:tcPr>
            <w:tcW w:w="465" w:type="pct"/>
          </w:tcPr>
          <w:p w:rsidR="00D50136" w:rsidRPr="006B2C57" w:rsidRDefault="00D50136" w:rsidP="007D5524">
            <w:pPr>
              <w:widowControl w:val="0"/>
              <w:autoSpaceDE w:val="0"/>
              <w:autoSpaceDN w:val="0"/>
              <w:adjustRightInd w:val="0"/>
              <w:jc w:val="center"/>
              <w:rPr>
                <w:b/>
                <w:bCs/>
                <w:sz w:val="18"/>
                <w:szCs w:val="18"/>
              </w:rPr>
            </w:pPr>
            <w:r w:rsidRPr="006B2C57">
              <w:rPr>
                <w:b/>
                <w:bCs/>
                <w:sz w:val="18"/>
                <w:szCs w:val="18"/>
              </w:rPr>
              <w:t>-</w:t>
            </w:r>
          </w:p>
        </w:tc>
        <w:tc>
          <w:tcPr>
            <w:tcW w:w="463" w:type="pct"/>
          </w:tcPr>
          <w:p w:rsidR="00D50136" w:rsidRPr="006B2C57" w:rsidRDefault="00D50136" w:rsidP="007D5524">
            <w:pPr>
              <w:widowControl w:val="0"/>
              <w:autoSpaceDE w:val="0"/>
              <w:autoSpaceDN w:val="0"/>
              <w:adjustRightInd w:val="0"/>
              <w:jc w:val="center"/>
              <w:rPr>
                <w:b/>
                <w:bCs/>
                <w:sz w:val="18"/>
                <w:szCs w:val="18"/>
              </w:rPr>
            </w:pPr>
            <w:r w:rsidRPr="006B2C57">
              <w:rPr>
                <w:b/>
                <w:bCs/>
                <w:sz w:val="18"/>
                <w:szCs w:val="18"/>
              </w:rPr>
              <w:t>-</w:t>
            </w:r>
          </w:p>
        </w:tc>
        <w:tc>
          <w:tcPr>
            <w:tcW w:w="555" w:type="pct"/>
          </w:tcPr>
          <w:p w:rsidR="00D50136" w:rsidRPr="006B2C57" w:rsidRDefault="00D50136" w:rsidP="007D5524">
            <w:pPr>
              <w:widowControl w:val="0"/>
              <w:autoSpaceDE w:val="0"/>
              <w:autoSpaceDN w:val="0"/>
              <w:adjustRightInd w:val="0"/>
              <w:jc w:val="center"/>
              <w:rPr>
                <w:b/>
                <w:sz w:val="18"/>
                <w:szCs w:val="18"/>
              </w:rPr>
            </w:pPr>
            <w:r w:rsidRPr="006B2C57">
              <w:rPr>
                <w:b/>
                <w:sz w:val="18"/>
                <w:szCs w:val="18"/>
              </w:rPr>
              <w:t>423777,90</w:t>
            </w:r>
          </w:p>
        </w:tc>
        <w:tc>
          <w:tcPr>
            <w:tcW w:w="509" w:type="pct"/>
          </w:tcPr>
          <w:p w:rsidR="00D50136" w:rsidRPr="006B2C57" w:rsidRDefault="00D50136" w:rsidP="008E75A0">
            <w:pPr>
              <w:widowControl w:val="0"/>
              <w:autoSpaceDE w:val="0"/>
              <w:autoSpaceDN w:val="0"/>
              <w:adjustRightInd w:val="0"/>
              <w:jc w:val="center"/>
              <w:rPr>
                <w:b/>
                <w:bCs/>
                <w:sz w:val="18"/>
                <w:szCs w:val="18"/>
              </w:rPr>
            </w:pPr>
            <w:r>
              <w:rPr>
                <w:b/>
                <w:bCs/>
                <w:sz w:val="18"/>
                <w:szCs w:val="18"/>
              </w:rPr>
              <w:t>423259,53</w:t>
            </w:r>
          </w:p>
        </w:tc>
        <w:tc>
          <w:tcPr>
            <w:tcW w:w="694" w:type="pct"/>
          </w:tcPr>
          <w:p w:rsidR="00D50136" w:rsidRPr="006B2C57" w:rsidRDefault="00D50136" w:rsidP="007D5524">
            <w:pPr>
              <w:widowControl w:val="0"/>
              <w:autoSpaceDE w:val="0"/>
              <w:autoSpaceDN w:val="0"/>
              <w:adjustRightInd w:val="0"/>
              <w:jc w:val="center"/>
              <w:rPr>
                <w:b/>
                <w:bCs/>
                <w:sz w:val="18"/>
                <w:szCs w:val="18"/>
              </w:rPr>
            </w:pPr>
            <w:r w:rsidRPr="006B2C57">
              <w:rPr>
                <w:b/>
                <w:bCs/>
                <w:sz w:val="18"/>
                <w:szCs w:val="18"/>
              </w:rPr>
              <w:t>х</w:t>
            </w:r>
          </w:p>
        </w:tc>
        <w:tc>
          <w:tcPr>
            <w:tcW w:w="601" w:type="pct"/>
          </w:tcPr>
          <w:p w:rsidR="00D50136" w:rsidRPr="006B2C57" w:rsidRDefault="00D50136" w:rsidP="007D5524">
            <w:pPr>
              <w:widowControl w:val="0"/>
              <w:autoSpaceDE w:val="0"/>
              <w:autoSpaceDN w:val="0"/>
              <w:adjustRightInd w:val="0"/>
              <w:jc w:val="center"/>
              <w:rPr>
                <w:b/>
                <w:bCs/>
                <w:sz w:val="18"/>
                <w:szCs w:val="18"/>
              </w:rPr>
            </w:pPr>
            <w:r w:rsidRPr="006B2C57">
              <w:rPr>
                <w:b/>
                <w:bCs/>
                <w:sz w:val="18"/>
                <w:szCs w:val="18"/>
              </w:rPr>
              <w:t>х</w:t>
            </w:r>
          </w:p>
        </w:tc>
      </w:tr>
      <w:tr w:rsidR="00D50136" w:rsidRPr="006B2C57" w:rsidTr="001065F2">
        <w:trPr>
          <w:trHeight w:val="145"/>
        </w:trPr>
        <w:tc>
          <w:tcPr>
            <w:tcW w:w="2641" w:type="pct"/>
            <w:gridSpan w:val="4"/>
          </w:tcPr>
          <w:p w:rsidR="00D50136" w:rsidRPr="00615B4A" w:rsidRDefault="00D50136" w:rsidP="00851036">
            <w:pPr>
              <w:widowControl w:val="0"/>
              <w:autoSpaceDE w:val="0"/>
              <w:autoSpaceDN w:val="0"/>
              <w:adjustRightInd w:val="0"/>
              <w:spacing w:line="235" w:lineRule="auto"/>
              <w:jc w:val="center"/>
              <w:rPr>
                <w:bCs/>
                <w:i/>
                <w:sz w:val="18"/>
                <w:szCs w:val="18"/>
              </w:rPr>
            </w:pPr>
            <w:r w:rsidRPr="00615B4A">
              <w:rPr>
                <w:bCs/>
                <w:i/>
                <w:sz w:val="18"/>
                <w:szCs w:val="18"/>
              </w:rPr>
              <w:t>Министерство здравоохранения Ульяновской области</w:t>
            </w:r>
          </w:p>
        </w:tc>
        <w:tc>
          <w:tcPr>
            <w:tcW w:w="555" w:type="pct"/>
          </w:tcPr>
          <w:p w:rsidR="00D50136" w:rsidRPr="00684838" w:rsidRDefault="00D50136" w:rsidP="00851036">
            <w:pPr>
              <w:pStyle w:val="ConsPlusNormal"/>
              <w:jc w:val="center"/>
              <w:rPr>
                <w:rFonts w:ascii="Times New Roman" w:hAnsi="Times New Roman" w:cs="Times New Roman"/>
                <w:i/>
                <w:sz w:val="18"/>
                <w:szCs w:val="18"/>
              </w:rPr>
            </w:pPr>
            <w:r>
              <w:rPr>
                <w:rFonts w:ascii="Times New Roman" w:hAnsi="Times New Roman" w:cs="Times New Roman"/>
                <w:i/>
                <w:sz w:val="18"/>
                <w:szCs w:val="18"/>
              </w:rPr>
              <w:t>514627,90</w:t>
            </w:r>
          </w:p>
        </w:tc>
        <w:tc>
          <w:tcPr>
            <w:tcW w:w="509" w:type="pct"/>
          </w:tcPr>
          <w:p w:rsidR="00D50136" w:rsidRPr="00684838" w:rsidRDefault="00D50136" w:rsidP="00851036">
            <w:pPr>
              <w:widowControl w:val="0"/>
              <w:autoSpaceDE w:val="0"/>
              <w:autoSpaceDN w:val="0"/>
              <w:adjustRightInd w:val="0"/>
              <w:jc w:val="center"/>
              <w:rPr>
                <w:bCs/>
                <w:i/>
                <w:sz w:val="18"/>
                <w:szCs w:val="18"/>
              </w:rPr>
            </w:pPr>
            <w:r>
              <w:rPr>
                <w:bCs/>
                <w:i/>
                <w:sz w:val="18"/>
                <w:szCs w:val="18"/>
              </w:rPr>
              <w:t>511465,70</w:t>
            </w:r>
          </w:p>
        </w:tc>
        <w:tc>
          <w:tcPr>
            <w:tcW w:w="694" w:type="pct"/>
          </w:tcPr>
          <w:p w:rsidR="00D50136" w:rsidRPr="006B2C57" w:rsidRDefault="00D50136" w:rsidP="00851036">
            <w:pPr>
              <w:widowControl w:val="0"/>
              <w:autoSpaceDE w:val="0"/>
              <w:autoSpaceDN w:val="0"/>
              <w:adjustRightInd w:val="0"/>
              <w:jc w:val="center"/>
              <w:rPr>
                <w:b/>
                <w:bCs/>
                <w:sz w:val="18"/>
                <w:szCs w:val="18"/>
              </w:rPr>
            </w:pPr>
            <w:r w:rsidRPr="006B2C57">
              <w:rPr>
                <w:b/>
                <w:bCs/>
                <w:sz w:val="18"/>
                <w:szCs w:val="18"/>
              </w:rPr>
              <w:t>х</w:t>
            </w:r>
          </w:p>
        </w:tc>
        <w:tc>
          <w:tcPr>
            <w:tcW w:w="601" w:type="pct"/>
          </w:tcPr>
          <w:p w:rsidR="00D50136" w:rsidRPr="006B2C57" w:rsidRDefault="00D50136" w:rsidP="00851036">
            <w:pPr>
              <w:widowControl w:val="0"/>
              <w:autoSpaceDE w:val="0"/>
              <w:autoSpaceDN w:val="0"/>
              <w:adjustRightInd w:val="0"/>
              <w:jc w:val="center"/>
              <w:rPr>
                <w:b/>
                <w:bCs/>
                <w:sz w:val="18"/>
                <w:szCs w:val="18"/>
              </w:rPr>
            </w:pPr>
            <w:r w:rsidRPr="006B2C57">
              <w:rPr>
                <w:b/>
                <w:bCs/>
                <w:sz w:val="18"/>
                <w:szCs w:val="18"/>
              </w:rPr>
              <w:t>х</w:t>
            </w:r>
          </w:p>
        </w:tc>
      </w:tr>
      <w:tr w:rsidR="00D50136" w:rsidRPr="006B2C57" w:rsidTr="001065F2">
        <w:trPr>
          <w:trHeight w:val="145"/>
        </w:trPr>
        <w:tc>
          <w:tcPr>
            <w:tcW w:w="2641" w:type="pct"/>
            <w:gridSpan w:val="4"/>
          </w:tcPr>
          <w:p w:rsidR="00D50136" w:rsidRPr="00615B4A" w:rsidRDefault="00D50136" w:rsidP="00851036">
            <w:pPr>
              <w:widowControl w:val="0"/>
              <w:autoSpaceDE w:val="0"/>
              <w:autoSpaceDN w:val="0"/>
              <w:adjustRightInd w:val="0"/>
              <w:rPr>
                <w:bCs/>
                <w:i/>
                <w:sz w:val="18"/>
                <w:szCs w:val="18"/>
              </w:rPr>
            </w:pPr>
            <w:r w:rsidRPr="00615B4A">
              <w:rPr>
                <w:bCs/>
                <w:i/>
                <w:sz w:val="18"/>
                <w:szCs w:val="18"/>
              </w:rPr>
              <w:t>областной бюджет</w:t>
            </w:r>
          </w:p>
        </w:tc>
        <w:tc>
          <w:tcPr>
            <w:tcW w:w="555" w:type="pct"/>
          </w:tcPr>
          <w:p w:rsidR="00D50136" w:rsidRPr="00615B4A" w:rsidRDefault="00D50136" w:rsidP="00851036">
            <w:pPr>
              <w:pStyle w:val="ConsPlusNormal"/>
              <w:jc w:val="center"/>
              <w:rPr>
                <w:rFonts w:ascii="Times New Roman" w:hAnsi="Times New Roman" w:cs="Times New Roman"/>
                <w:i/>
                <w:sz w:val="18"/>
                <w:szCs w:val="18"/>
              </w:rPr>
            </w:pPr>
            <w:r>
              <w:rPr>
                <w:rFonts w:ascii="Times New Roman" w:hAnsi="Times New Roman" w:cs="Times New Roman"/>
                <w:i/>
                <w:sz w:val="18"/>
                <w:szCs w:val="18"/>
              </w:rPr>
              <w:t>90850,00</w:t>
            </w:r>
          </w:p>
        </w:tc>
        <w:tc>
          <w:tcPr>
            <w:tcW w:w="509" w:type="pct"/>
          </w:tcPr>
          <w:p w:rsidR="00D50136" w:rsidRPr="00615B4A" w:rsidRDefault="00D50136" w:rsidP="00851036">
            <w:pPr>
              <w:widowControl w:val="0"/>
              <w:autoSpaceDE w:val="0"/>
              <w:autoSpaceDN w:val="0"/>
              <w:adjustRightInd w:val="0"/>
              <w:jc w:val="center"/>
              <w:rPr>
                <w:bCs/>
                <w:i/>
                <w:sz w:val="18"/>
                <w:szCs w:val="18"/>
              </w:rPr>
            </w:pPr>
            <w:r>
              <w:rPr>
                <w:bCs/>
                <w:i/>
                <w:sz w:val="18"/>
                <w:szCs w:val="18"/>
              </w:rPr>
              <w:t>88206,17</w:t>
            </w:r>
          </w:p>
        </w:tc>
        <w:tc>
          <w:tcPr>
            <w:tcW w:w="694" w:type="pct"/>
          </w:tcPr>
          <w:p w:rsidR="00D50136" w:rsidRPr="006B2C57" w:rsidRDefault="00D50136" w:rsidP="00851036">
            <w:pPr>
              <w:widowControl w:val="0"/>
              <w:autoSpaceDE w:val="0"/>
              <w:autoSpaceDN w:val="0"/>
              <w:adjustRightInd w:val="0"/>
              <w:jc w:val="center"/>
              <w:rPr>
                <w:b/>
                <w:bCs/>
                <w:sz w:val="18"/>
                <w:szCs w:val="18"/>
              </w:rPr>
            </w:pPr>
            <w:r w:rsidRPr="006B2C57">
              <w:rPr>
                <w:b/>
                <w:bCs/>
                <w:sz w:val="18"/>
                <w:szCs w:val="18"/>
              </w:rPr>
              <w:t>х</w:t>
            </w:r>
          </w:p>
        </w:tc>
        <w:tc>
          <w:tcPr>
            <w:tcW w:w="601" w:type="pct"/>
          </w:tcPr>
          <w:p w:rsidR="00D50136" w:rsidRPr="006B2C57" w:rsidRDefault="00D50136" w:rsidP="00851036">
            <w:pPr>
              <w:widowControl w:val="0"/>
              <w:autoSpaceDE w:val="0"/>
              <w:autoSpaceDN w:val="0"/>
              <w:adjustRightInd w:val="0"/>
              <w:jc w:val="center"/>
              <w:rPr>
                <w:b/>
                <w:bCs/>
                <w:sz w:val="18"/>
                <w:szCs w:val="18"/>
              </w:rPr>
            </w:pPr>
            <w:r w:rsidRPr="006B2C57">
              <w:rPr>
                <w:b/>
                <w:bCs/>
                <w:sz w:val="18"/>
                <w:szCs w:val="18"/>
              </w:rPr>
              <w:t>х</w:t>
            </w:r>
          </w:p>
        </w:tc>
      </w:tr>
      <w:tr w:rsidR="00D50136" w:rsidRPr="006B2C57" w:rsidTr="001065F2">
        <w:trPr>
          <w:trHeight w:val="145"/>
        </w:trPr>
        <w:tc>
          <w:tcPr>
            <w:tcW w:w="2641" w:type="pct"/>
            <w:gridSpan w:val="4"/>
          </w:tcPr>
          <w:p w:rsidR="00D50136" w:rsidRPr="00615B4A" w:rsidRDefault="00D50136" w:rsidP="00851036">
            <w:pPr>
              <w:widowControl w:val="0"/>
              <w:autoSpaceDE w:val="0"/>
              <w:autoSpaceDN w:val="0"/>
              <w:adjustRightInd w:val="0"/>
              <w:rPr>
                <w:bCs/>
                <w:i/>
                <w:sz w:val="18"/>
                <w:szCs w:val="18"/>
              </w:rPr>
            </w:pPr>
            <w:r w:rsidRPr="00615B4A">
              <w:rPr>
                <w:bCs/>
                <w:i/>
                <w:sz w:val="18"/>
                <w:szCs w:val="18"/>
              </w:rPr>
              <w:t>федеральный бюджет</w:t>
            </w:r>
          </w:p>
        </w:tc>
        <w:tc>
          <w:tcPr>
            <w:tcW w:w="555" w:type="pct"/>
          </w:tcPr>
          <w:p w:rsidR="00D50136" w:rsidRPr="00615B4A" w:rsidRDefault="00D50136" w:rsidP="00851036">
            <w:pPr>
              <w:pStyle w:val="ConsPlusNormal"/>
              <w:jc w:val="center"/>
              <w:rPr>
                <w:rFonts w:ascii="Times New Roman" w:hAnsi="Times New Roman" w:cs="Times New Roman"/>
                <w:i/>
                <w:sz w:val="18"/>
                <w:szCs w:val="18"/>
              </w:rPr>
            </w:pPr>
            <w:r>
              <w:rPr>
                <w:rFonts w:ascii="Times New Roman" w:hAnsi="Times New Roman" w:cs="Times New Roman"/>
                <w:i/>
                <w:sz w:val="18"/>
                <w:szCs w:val="18"/>
              </w:rPr>
              <w:t>423777,90</w:t>
            </w:r>
          </w:p>
        </w:tc>
        <w:tc>
          <w:tcPr>
            <w:tcW w:w="509" w:type="pct"/>
          </w:tcPr>
          <w:p w:rsidR="00D50136" w:rsidRPr="00615B4A" w:rsidRDefault="00D50136" w:rsidP="00851036">
            <w:pPr>
              <w:widowControl w:val="0"/>
              <w:autoSpaceDE w:val="0"/>
              <w:autoSpaceDN w:val="0"/>
              <w:adjustRightInd w:val="0"/>
              <w:jc w:val="center"/>
              <w:rPr>
                <w:bCs/>
                <w:i/>
                <w:sz w:val="18"/>
                <w:szCs w:val="18"/>
              </w:rPr>
            </w:pPr>
            <w:r>
              <w:rPr>
                <w:bCs/>
                <w:i/>
                <w:sz w:val="18"/>
                <w:szCs w:val="18"/>
              </w:rPr>
              <w:t>423259,53</w:t>
            </w:r>
          </w:p>
        </w:tc>
        <w:tc>
          <w:tcPr>
            <w:tcW w:w="694" w:type="pct"/>
          </w:tcPr>
          <w:p w:rsidR="00D50136" w:rsidRPr="006B2C57" w:rsidRDefault="00D50136" w:rsidP="00851036">
            <w:pPr>
              <w:widowControl w:val="0"/>
              <w:autoSpaceDE w:val="0"/>
              <w:autoSpaceDN w:val="0"/>
              <w:adjustRightInd w:val="0"/>
              <w:jc w:val="center"/>
              <w:rPr>
                <w:b/>
                <w:bCs/>
                <w:sz w:val="18"/>
                <w:szCs w:val="18"/>
              </w:rPr>
            </w:pPr>
            <w:r w:rsidRPr="006B2C57">
              <w:rPr>
                <w:b/>
                <w:bCs/>
                <w:sz w:val="18"/>
                <w:szCs w:val="18"/>
              </w:rPr>
              <w:t>х</w:t>
            </w:r>
          </w:p>
        </w:tc>
        <w:tc>
          <w:tcPr>
            <w:tcW w:w="601" w:type="pct"/>
          </w:tcPr>
          <w:p w:rsidR="00D50136" w:rsidRPr="006B2C57" w:rsidRDefault="00D50136" w:rsidP="00851036">
            <w:pPr>
              <w:widowControl w:val="0"/>
              <w:autoSpaceDE w:val="0"/>
              <w:autoSpaceDN w:val="0"/>
              <w:adjustRightInd w:val="0"/>
              <w:jc w:val="center"/>
              <w:rPr>
                <w:b/>
                <w:bCs/>
                <w:sz w:val="18"/>
                <w:szCs w:val="18"/>
              </w:rPr>
            </w:pPr>
            <w:r w:rsidRPr="006B2C57">
              <w:rPr>
                <w:b/>
                <w:bCs/>
                <w:sz w:val="18"/>
                <w:szCs w:val="18"/>
              </w:rPr>
              <w:t>х</w:t>
            </w:r>
          </w:p>
        </w:tc>
      </w:tr>
      <w:tr w:rsidR="00D50136" w:rsidRPr="006B2C57" w:rsidTr="001065F2">
        <w:trPr>
          <w:trHeight w:val="145"/>
        </w:trPr>
        <w:tc>
          <w:tcPr>
            <w:tcW w:w="2641" w:type="pct"/>
            <w:gridSpan w:val="4"/>
          </w:tcPr>
          <w:p w:rsidR="00D50136" w:rsidRPr="00615B4A" w:rsidRDefault="00D50136" w:rsidP="00851036">
            <w:pPr>
              <w:widowControl w:val="0"/>
              <w:autoSpaceDE w:val="0"/>
              <w:autoSpaceDN w:val="0"/>
              <w:adjustRightInd w:val="0"/>
              <w:spacing w:line="235" w:lineRule="auto"/>
              <w:jc w:val="center"/>
              <w:rPr>
                <w:bCs/>
                <w:i/>
                <w:sz w:val="18"/>
                <w:szCs w:val="18"/>
              </w:rPr>
            </w:pPr>
            <w:r w:rsidRPr="00615B4A">
              <w:rPr>
                <w:bCs/>
                <w:i/>
                <w:sz w:val="18"/>
                <w:szCs w:val="18"/>
              </w:rPr>
              <w:t>Министерство строительства и архитектуры Ульяновской области</w:t>
            </w:r>
          </w:p>
        </w:tc>
        <w:tc>
          <w:tcPr>
            <w:tcW w:w="555" w:type="pct"/>
          </w:tcPr>
          <w:p w:rsidR="00D50136" w:rsidRPr="00615B4A" w:rsidRDefault="00D50136" w:rsidP="00851036">
            <w:pPr>
              <w:pStyle w:val="ConsPlusNormal"/>
              <w:jc w:val="center"/>
              <w:rPr>
                <w:rFonts w:ascii="Times New Roman" w:hAnsi="Times New Roman" w:cs="Times New Roman"/>
                <w:i/>
                <w:sz w:val="18"/>
                <w:szCs w:val="18"/>
              </w:rPr>
            </w:pPr>
            <w:r>
              <w:rPr>
                <w:rFonts w:ascii="Times New Roman" w:hAnsi="Times New Roman" w:cs="Times New Roman"/>
                <w:i/>
                <w:sz w:val="18"/>
                <w:szCs w:val="18"/>
              </w:rPr>
              <w:t>47371,40</w:t>
            </w:r>
          </w:p>
        </w:tc>
        <w:tc>
          <w:tcPr>
            <w:tcW w:w="509" w:type="pct"/>
          </w:tcPr>
          <w:p w:rsidR="00D50136" w:rsidRPr="00615B4A" w:rsidRDefault="00D50136" w:rsidP="00851036">
            <w:pPr>
              <w:widowControl w:val="0"/>
              <w:autoSpaceDE w:val="0"/>
              <w:autoSpaceDN w:val="0"/>
              <w:adjustRightInd w:val="0"/>
              <w:jc w:val="center"/>
              <w:rPr>
                <w:bCs/>
                <w:i/>
                <w:sz w:val="18"/>
                <w:szCs w:val="18"/>
              </w:rPr>
            </w:pPr>
            <w:r w:rsidRPr="003D7ED6">
              <w:rPr>
                <w:bCs/>
                <w:i/>
                <w:sz w:val="18"/>
                <w:szCs w:val="18"/>
              </w:rPr>
              <w:t>47059,70</w:t>
            </w:r>
          </w:p>
        </w:tc>
        <w:tc>
          <w:tcPr>
            <w:tcW w:w="694" w:type="pct"/>
          </w:tcPr>
          <w:p w:rsidR="00D50136" w:rsidRPr="006B2C57" w:rsidRDefault="00D50136" w:rsidP="00851036">
            <w:pPr>
              <w:widowControl w:val="0"/>
              <w:autoSpaceDE w:val="0"/>
              <w:autoSpaceDN w:val="0"/>
              <w:adjustRightInd w:val="0"/>
              <w:jc w:val="center"/>
              <w:rPr>
                <w:b/>
                <w:bCs/>
                <w:sz w:val="18"/>
                <w:szCs w:val="18"/>
              </w:rPr>
            </w:pPr>
            <w:r w:rsidRPr="006B2C57">
              <w:rPr>
                <w:b/>
                <w:bCs/>
                <w:sz w:val="18"/>
                <w:szCs w:val="18"/>
              </w:rPr>
              <w:t>х</w:t>
            </w:r>
          </w:p>
        </w:tc>
        <w:tc>
          <w:tcPr>
            <w:tcW w:w="601" w:type="pct"/>
          </w:tcPr>
          <w:p w:rsidR="00D50136" w:rsidRPr="006B2C57" w:rsidRDefault="00D50136" w:rsidP="00851036">
            <w:pPr>
              <w:widowControl w:val="0"/>
              <w:autoSpaceDE w:val="0"/>
              <w:autoSpaceDN w:val="0"/>
              <w:adjustRightInd w:val="0"/>
              <w:jc w:val="center"/>
              <w:rPr>
                <w:b/>
                <w:bCs/>
                <w:sz w:val="18"/>
                <w:szCs w:val="18"/>
              </w:rPr>
            </w:pPr>
            <w:r w:rsidRPr="006B2C57">
              <w:rPr>
                <w:b/>
                <w:bCs/>
                <w:sz w:val="18"/>
                <w:szCs w:val="18"/>
              </w:rPr>
              <w:t>х</w:t>
            </w:r>
          </w:p>
        </w:tc>
      </w:tr>
      <w:tr w:rsidR="00D50136" w:rsidRPr="006B2C57" w:rsidTr="001065F2">
        <w:trPr>
          <w:trHeight w:val="145"/>
        </w:trPr>
        <w:tc>
          <w:tcPr>
            <w:tcW w:w="2641" w:type="pct"/>
            <w:gridSpan w:val="4"/>
          </w:tcPr>
          <w:p w:rsidR="00D50136" w:rsidRPr="00615B4A" w:rsidRDefault="00D50136" w:rsidP="00851036">
            <w:pPr>
              <w:widowControl w:val="0"/>
              <w:autoSpaceDE w:val="0"/>
              <w:autoSpaceDN w:val="0"/>
              <w:adjustRightInd w:val="0"/>
              <w:rPr>
                <w:bCs/>
                <w:i/>
                <w:sz w:val="18"/>
                <w:szCs w:val="18"/>
              </w:rPr>
            </w:pPr>
            <w:r w:rsidRPr="00615B4A">
              <w:rPr>
                <w:bCs/>
                <w:i/>
                <w:sz w:val="18"/>
                <w:szCs w:val="18"/>
              </w:rPr>
              <w:t>областной бюджет</w:t>
            </w:r>
          </w:p>
        </w:tc>
        <w:tc>
          <w:tcPr>
            <w:tcW w:w="555" w:type="pct"/>
          </w:tcPr>
          <w:p w:rsidR="00D50136" w:rsidRPr="00615B4A" w:rsidRDefault="00D50136" w:rsidP="00851036">
            <w:pPr>
              <w:pStyle w:val="ConsPlusNormal"/>
              <w:jc w:val="center"/>
              <w:rPr>
                <w:rFonts w:ascii="Times New Roman" w:hAnsi="Times New Roman" w:cs="Times New Roman"/>
                <w:i/>
                <w:sz w:val="18"/>
                <w:szCs w:val="18"/>
              </w:rPr>
            </w:pPr>
            <w:r>
              <w:rPr>
                <w:rFonts w:ascii="Times New Roman" w:hAnsi="Times New Roman" w:cs="Times New Roman"/>
                <w:i/>
                <w:sz w:val="18"/>
                <w:szCs w:val="18"/>
              </w:rPr>
              <w:t>47371,40</w:t>
            </w:r>
          </w:p>
        </w:tc>
        <w:tc>
          <w:tcPr>
            <w:tcW w:w="509" w:type="pct"/>
          </w:tcPr>
          <w:p w:rsidR="00D50136" w:rsidRPr="00615B4A" w:rsidRDefault="00D50136" w:rsidP="00851036">
            <w:pPr>
              <w:widowControl w:val="0"/>
              <w:autoSpaceDE w:val="0"/>
              <w:autoSpaceDN w:val="0"/>
              <w:adjustRightInd w:val="0"/>
              <w:jc w:val="center"/>
              <w:rPr>
                <w:bCs/>
                <w:i/>
                <w:sz w:val="18"/>
                <w:szCs w:val="18"/>
              </w:rPr>
            </w:pPr>
            <w:r w:rsidRPr="009B0144">
              <w:rPr>
                <w:bCs/>
                <w:i/>
                <w:sz w:val="18"/>
                <w:szCs w:val="18"/>
              </w:rPr>
              <w:t>47059,70</w:t>
            </w:r>
          </w:p>
        </w:tc>
        <w:tc>
          <w:tcPr>
            <w:tcW w:w="694" w:type="pct"/>
          </w:tcPr>
          <w:p w:rsidR="00D50136" w:rsidRPr="006B2C57" w:rsidRDefault="00D50136" w:rsidP="00851036">
            <w:pPr>
              <w:widowControl w:val="0"/>
              <w:autoSpaceDE w:val="0"/>
              <w:autoSpaceDN w:val="0"/>
              <w:adjustRightInd w:val="0"/>
              <w:jc w:val="center"/>
              <w:rPr>
                <w:b/>
                <w:bCs/>
                <w:sz w:val="18"/>
                <w:szCs w:val="18"/>
              </w:rPr>
            </w:pPr>
            <w:r w:rsidRPr="006B2C57">
              <w:rPr>
                <w:b/>
                <w:bCs/>
                <w:sz w:val="18"/>
                <w:szCs w:val="18"/>
              </w:rPr>
              <w:t>х</w:t>
            </w:r>
          </w:p>
        </w:tc>
        <w:tc>
          <w:tcPr>
            <w:tcW w:w="601" w:type="pct"/>
          </w:tcPr>
          <w:p w:rsidR="00D50136" w:rsidRPr="006B2C57" w:rsidRDefault="00D50136" w:rsidP="00851036">
            <w:pPr>
              <w:widowControl w:val="0"/>
              <w:autoSpaceDE w:val="0"/>
              <w:autoSpaceDN w:val="0"/>
              <w:adjustRightInd w:val="0"/>
              <w:jc w:val="center"/>
              <w:rPr>
                <w:b/>
                <w:bCs/>
                <w:sz w:val="18"/>
                <w:szCs w:val="18"/>
              </w:rPr>
            </w:pPr>
            <w:r w:rsidRPr="006B2C57">
              <w:rPr>
                <w:b/>
                <w:bCs/>
                <w:sz w:val="18"/>
                <w:szCs w:val="18"/>
              </w:rPr>
              <w:t>х</w:t>
            </w:r>
          </w:p>
        </w:tc>
      </w:tr>
      <w:tr w:rsidR="00D50136" w:rsidRPr="006B2C57" w:rsidTr="001065F2">
        <w:trPr>
          <w:trHeight w:val="145"/>
        </w:trPr>
        <w:tc>
          <w:tcPr>
            <w:tcW w:w="1112" w:type="pct"/>
          </w:tcPr>
          <w:p w:rsidR="00D50136" w:rsidRPr="006B2C57" w:rsidRDefault="00D50136" w:rsidP="00ED6B3F">
            <w:pPr>
              <w:widowControl w:val="0"/>
              <w:autoSpaceDE w:val="0"/>
              <w:autoSpaceDN w:val="0"/>
              <w:adjustRightInd w:val="0"/>
              <w:jc w:val="both"/>
              <w:rPr>
                <w:bCs/>
                <w:sz w:val="18"/>
                <w:szCs w:val="18"/>
              </w:rPr>
            </w:pPr>
            <w:r w:rsidRPr="006B2C57">
              <w:rPr>
                <w:bCs/>
                <w:sz w:val="18"/>
                <w:szCs w:val="18"/>
              </w:rPr>
              <w:t xml:space="preserve">2.1. Основное мероприятие «Реализация регионального проекта «Борьба с </w:t>
            </w:r>
            <w:proofErr w:type="spellStart"/>
            <w:r w:rsidRPr="006B2C57">
              <w:rPr>
                <w:bCs/>
                <w:sz w:val="18"/>
                <w:szCs w:val="18"/>
              </w:rPr>
              <w:t>онко</w:t>
            </w:r>
            <w:proofErr w:type="spellEnd"/>
            <w:r w:rsidRPr="006B2C57">
              <w:rPr>
                <w:bCs/>
                <w:sz w:val="18"/>
                <w:szCs w:val="18"/>
              </w:rPr>
              <w:t xml:space="preserve">-логическими заболеваниями», </w:t>
            </w:r>
            <w:proofErr w:type="spellStart"/>
            <w:r w:rsidRPr="006B2C57">
              <w:rPr>
                <w:bCs/>
                <w:sz w:val="18"/>
                <w:szCs w:val="18"/>
              </w:rPr>
              <w:t>направ</w:t>
            </w:r>
            <w:proofErr w:type="spellEnd"/>
            <w:r w:rsidRPr="006B2C57">
              <w:rPr>
                <w:bCs/>
                <w:sz w:val="18"/>
                <w:szCs w:val="18"/>
              </w:rPr>
              <w:t xml:space="preserve">-ленного на достижение </w:t>
            </w:r>
            <w:proofErr w:type="spellStart"/>
            <w:r w:rsidRPr="006B2C57">
              <w:rPr>
                <w:bCs/>
                <w:sz w:val="18"/>
                <w:szCs w:val="18"/>
              </w:rPr>
              <w:t>соответству-</w:t>
            </w:r>
            <w:r w:rsidRPr="006B2C57">
              <w:rPr>
                <w:bCs/>
                <w:sz w:val="18"/>
                <w:szCs w:val="18"/>
              </w:rPr>
              <w:lastRenderedPageBreak/>
              <w:t>ющих</w:t>
            </w:r>
            <w:proofErr w:type="spellEnd"/>
            <w:r w:rsidRPr="006B2C57">
              <w:rPr>
                <w:bCs/>
                <w:sz w:val="18"/>
                <w:szCs w:val="18"/>
              </w:rPr>
              <w:t xml:space="preserve"> результатов реализации </w:t>
            </w:r>
            <w:proofErr w:type="spellStart"/>
            <w:r w:rsidRPr="006B2C57">
              <w:rPr>
                <w:bCs/>
                <w:sz w:val="18"/>
                <w:szCs w:val="18"/>
              </w:rPr>
              <w:t>федераль-ного</w:t>
            </w:r>
            <w:proofErr w:type="spellEnd"/>
            <w:r w:rsidRPr="006B2C57">
              <w:rPr>
                <w:bCs/>
                <w:sz w:val="18"/>
                <w:szCs w:val="18"/>
              </w:rPr>
              <w:t xml:space="preserve"> проекта «Реализация регионального проекта «Борьба с онкологическими заболеваниями»</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lastRenderedPageBreak/>
              <w:t xml:space="preserve">Министерство, Министерство строительства и архитектуры </w:t>
            </w:r>
            <w:r w:rsidRPr="006B2C57">
              <w:rPr>
                <w:bCs/>
                <w:sz w:val="18"/>
                <w:szCs w:val="18"/>
              </w:rPr>
              <w:lastRenderedPageBreak/>
              <w:t>Ульяновской области</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lastRenderedPageBreak/>
              <w:t>январь-апрель 2020</w:t>
            </w:r>
          </w:p>
        </w:tc>
        <w:tc>
          <w:tcPr>
            <w:tcW w:w="463" w:type="pct"/>
          </w:tcPr>
          <w:p w:rsidR="00D50136" w:rsidRPr="006B2C57" w:rsidRDefault="00D50136" w:rsidP="007D5524">
            <w:pPr>
              <w:widowControl w:val="0"/>
              <w:autoSpaceDE w:val="0"/>
              <w:autoSpaceDN w:val="0"/>
              <w:adjustRightInd w:val="0"/>
              <w:spacing w:line="254" w:lineRule="auto"/>
              <w:jc w:val="center"/>
              <w:rPr>
                <w:sz w:val="18"/>
                <w:szCs w:val="18"/>
              </w:rPr>
            </w:pPr>
            <w:r w:rsidRPr="006B2C57">
              <w:rPr>
                <w:sz w:val="18"/>
                <w:szCs w:val="18"/>
              </w:rPr>
              <w:t>78 0 N3 0000 0</w:t>
            </w:r>
          </w:p>
        </w:tc>
        <w:tc>
          <w:tcPr>
            <w:tcW w:w="555" w:type="pct"/>
          </w:tcPr>
          <w:p w:rsidR="00D50136" w:rsidRPr="006B2C57" w:rsidRDefault="00D50136" w:rsidP="00ED07F1">
            <w:pPr>
              <w:pStyle w:val="ConsPlusNormal"/>
              <w:jc w:val="center"/>
              <w:rPr>
                <w:rFonts w:ascii="Times New Roman" w:hAnsi="Times New Roman" w:cs="Times New Roman"/>
                <w:sz w:val="18"/>
                <w:szCs w:val="18"/>
              </w:rPr>
            </w:pPr>
            <w:r w:rsidRPr="006B2C57">
              <w:rPr>
                <w:rFonts w:ascii="Times New Roman" w:hAnsi="Times New Roman" w:cs="Times New Roman"/>
                <w:sz w:val="18"/>
                <w:szCs w:val="18"/>
              </w:rPr>
              <w:t>464837,30</w:t>
            </w:r>
          </w:p>
        </w:tc>
        <w:tc>
          <w:tcPr>
            <w:tcW w:w="509" w:type="pct"/>
          </w:tcPr>
          <w:p w:rsidR="00D50136" w:rsidRPr="006B2C57" w:rsidRDefault="00D50136" w:rsidP="007D5524">
            <w:pPr>
              <w:widowControl w:val="0"/>
              <w:autoSpaceDE w:val="0"/>
              <w:autoSpaceDN w:val="0"/>
              <w:adjustRightInd w:val="0"/>
              <w:jc w:val="center"/>
              <w:rPr>
                <w:bCs/>
                <w:sz w:val="18"/>
                <w:szCs w:val="18"/>
              </w:rPr>
            </w:pPr>
            <w:r>
              <w:rPr>
                <w:bCs/>
                <w:sz w:val="18"/>
                <w:szCs w:val="18"/>
              </w:rPr>
              <w:t>464525,60</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w:t>
            </w:r>
            <w:r>
              <w:rPr>
                <w:bCs/>
                <w:sz w:val="18"/>
                <w:szCs w:val="18"/>
              </w:rPr>
              <w:t>-</w:t>
            </w:r>
            <w:proofErr w:type="spellStart"/>
            <w:r w:rsidRPr="006B2C57">
              <w:rPr>
                <w:bCs/>
                <w:sz w:val="18"/>
                <w:szCs w:val="18"/>
              </w:rPr>
              <w:t>сных</w:t>
            </w:r>
            <w:proofErr w:type="spellEnd"/>
            <w:r w:rsidRPr="006B2C57">
              <w:rPr>
                <w:bCs/>
                <w:sz w:val="18"/>
                <w:szCs w:val="18"/>
              </w:rPr>
              <w:t xml:space="preserve"> процедур, </w:t>
            </w:r>
            <w:proofErr w:type="spellStart"/>
            <w:r w:rsidRPr="006B2C57">
              <w:rPr>
                <w:bCs/>
                <w:sz w:val="18"/>
                <w:szCs w:val="18"/>
              </w:rPr>
              <w:t>зак</w:t>
            </w:r>
            <w:r>
              <w:rPr>
                <w:bCs/>
                <w:sz w:val="18"/>
                <w:szCs w:val="18"/>
              </w:rPr>
              <w:t>-</w:t>
            </w:r>
            <w:r w:rsidRPr="006B2C57">
              <w:rPr>
                <w:bCs/>
                <w:sz w:val="18"/>
                <w:szCs w:val="18"/>
              </w:rPr>
              <w:t>лючение</w:t>
            </w:r>
            <w:proofErr w:type="spellEnd"/>
            <w:r w:rsidRPr="006B2C57">
              <w:rPr>
                <w:bCs/>
                <w:sz w:val="18"/>
                <w:szCs w:val="18"/>
              </w:rPr>
              <w:t xml:space="preserve"> </w:t>
            </w:r>
            <w:proofErr w:type="spellStart"/>
            <w:r w:rsidRPr="006B2C57">
              <w:rPr>
                <w:bCs/>
                <w:sz w:val="18"/>
                <w:szCs w:val="18"/>
              </w:rPr>
              <w:t>контрак</w:t>
            </w:r>
            <w:r>
              <w:rPr>
                <w:bCs/>
                <w:sz w:val="18"/>
                <w:szCs w:val="18"/>
              </w:rPr>
              <w:t>-</w:t>
            </w:r>
            <w:r w:rsidRPr="006B2C57">
              <w:rPr>
                <w:bCs/>
                <w:sz w:val="18"/>
                <w:szCs w:val="18"/>
              </w:rPr>
              <w:lastRenderedPageBreak/>
              <w:t>тов</w:t>
            </w:r>
            <w:proofErr w:type="spellEnd"/>
            <w:r w:rsidRPr="006B2C57">
              <w:rPr>
                <w:bCs/>
                <w:sz w:val="18"/>
                <w:szCs w:val="18"/>
              </w:rPr>
              <w:t>/договоров, закуп</w:t>
            </w:r>
            <w:r>
              <w:rPr>
                <w:bCs/>
                <w:sz w:val="18"/>
                <w:szCs w:val="18"/>
              </w:rPr>
              <w:t>-</w:t>
            </w:r>
            <w:r w:rsidRPr="006B2C57">
              <w:rPr>
                <w:bCs/>
                <w:sz w:val="18"/>
                <w:szCs w:val="18"/>
              </w:rPr>
              <w:t xml:space="preserve">ка </w:t>
            </w:r>
            <w:proofErr w:type="gramStart"/>
            <w:r w:rsidRPr="006B2C57">
              <w:rPr>
                <w:bCs/>
                <w:sz w:val="18"/>
                <w:szCs w:val="18"/>
              </w:rPr>
              <w:t>медицинского</w:t>
            </w:r>
            <w:proofErr w:type="gramEnd"/>
            <w:r w:rsidRPr="006B2C57">
              <w:rPr>
                <w:bCs/>
                <w:sz w:val="18"/>
                <w:szCs w:val="18"/>
              </w:rPr>
              <w:t xml:space="preserve"> обо</w:t>
            </w:r>
            <w:r>
              <w:rPr>
                <w:bCs/>
                <w:sz w:val="18"/>
                <w:szCs w:val="18"/>
              </w:rPr>
              <w:t>-</w:t>
            </w:r>
            <w:proofErr w:type="spellStart"/>
            <w:r w:rsidRPr="006B2C57">
              <w:rPr>
                <w:bCs/>
                <w:sz w:val="18"/>
                <w:szCs w:val="18"/>
              </w:rPr>
              <w:t>рудования</w:t>
            </w:r>
            <w:proofErr w:type="spellEnd"/>
            <w:r w:rsidRPr="006B2C57">
              <w:rPr>
                <w:bCs/>
                <w:sz w:val="18"/>
                <w:szCs w:val="18"/>
              </w:rPr>
              <w:t>, подготовка помещений по</w:t>
            </w:r>
            <w:r>
              <w:rPr>
                <w:bCs/>
                <w:sz w:val="18"/>
                <w:szCs w:val="18"/>
              </w:rPr>
              <w:t>д</w:t>
            </w:r>
            <w:r w:rsidRPr="006B2C57">
              <w:rPr>
                <w:bCs/>
                <w:sz w:val="18"/>
                <w:szCs w:val="18"/>
              </w:rPr>
              <w:t xml:space="preserve"> </w:t>
            </w:r>
            <w:proofErr w:type="spellStart"/>
            <w:r w:rsidRPr="006B2C57">
              <w:rPr>
                <w:bCs/>
                <w:sz w:val="18"/>
                <w:szCs w:val="18"/>
              </w:rPr>
              <w:t>заку</w:t>
            </w:r>
            <w:r>
              <w:rPr>
                <w:bCs/>
                <w:sz w:val="18"/>
                <w:szCs w:val="18"/>
              </w:rPr>
              <w:t>-</w:t>
            </w:r>
            <w:r w:rsidRPr="006B2C57">
              <w:rPr>
                <w:bCs/>
                <w:sz w:val="18"/>
                <w:szCs w:val="18"/>
              </w:rPr>
              <w:t>паемое</w:t>
            </w:r>
            <w:proofErr w:type="spellEnd"/>
            <w:r w:rsidRPr="006B2C57">
              <w:rPr>
                <w:bCs/>
                <w:sz w:val="18"/>
                <w:szCs w:val="18"/>
              </w:rPr>
              <w:t xml:space="preserve"> оборудование, разработка проектной документации на строительство и ремонт помещений</w:t>
            </w:r>
          </w:p>
        </w:tc>
        <w:tc>
          <w:tcPr>
            <w:tcW w:w="601" w:type="pct"/>
          </w:tcPr>
          <w:p w:rsidR="00D50136" w:rsidRPr="006B2C57" w:rsidRDefault="00D50136" w:rsidP="007D5524">
            <w:pPr>
              <w:widowControl w:val="0"/>
              <w:autoSpaceDE w:val="0"/>
              <w:autoSpaceDN w:val="0"/>
              <w:adjustRightInd w:val="0"/>
              <w:jc w:val="center"/>
              <w:rPr>
                <w:bCs/>
                <w:sz w:val="18"/>
                <w:szCs w:val="18"/>
              </w:rPr>
            </w:pPr>
            <w:r>
              <w:rPr>
                <w:bCs/>
                <w:sz w:val="18"/>
                <w:szCs w:val="18"/>
              </w:rPr>
              <w:lastRenderedPageBreak/>
              <w:t>мероприятия выполнены</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rPr>
                <w:bCs/>
                <w:sz w:val="18"/>
                <w:szCs w:val="18"/>
              </w:rPr>
            </w:pPr>
            <w:r w:rsidRPr="006B2C57">
              <w:rPr>
                <w:bCs/>
                <w:sz w:val="18"/>
                <w:szCs w:val="18"/>
              </w:rPr>
              <w:lastRenderedPageBreak/>
              <w:t>областной бюджет</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D50136" w:rsidRPr="006B2C57" w:rsidRDefault="00D50136" w:rsidP="007D5524">
            <w:pPr>
              <w:widowControl w:val="0"/>
              <w:autoSpaceDE w:val="0"/>
              <w:autoSpaceDN w:val="0"/>
              <w:adjustRightInd w:val="0"/>
              <w:jc w:val="center"/>
              <w:rPr>
                <w:sz w:val="18"/>
                <w:szCs w:val="18"/>
              </w:rPr>
            </w:pPr>
            <w:r w:rsidRPr="006B2C57">
              <w:rPr>
                <w:sz w:val="18"/>
                <w:szCs w:val="18"/>
              </w:rPr>
              <w:t>-</w:t>
            </w:r>
          </w:p>
        </w:tc>
        <w:tc>
          <w:tcPr>
            <w:tcW w:w="555" w:type="pct"/>
          </w:tcPr>
          <w:p w:rsidR="00D50136" w:rsidRPr="006B2C57" w:rsidRDefault="00D50136" w:rsidP="00ED07F1">
            <w:pPr>
              <w:pStyle w:val="ConsPlusNormal"/>
              <w:jc w:val="center"/>
              <w:rPr>
                <w:rFonts w:ascii="Times New Roman" w:hAnsi="Times New Roman" w:cs="Times New Roman"/>
                <w:sz w:val="18"/>
                <w:szCs w:val="18"/>
              </w:rPr>
            </w:pPr>
            <w:r w:rsidRPr="006B2C57">
              <w:rPr>
                <w:rFonts w:ascii="Times New Roman" w:hAnsi="Times New Roman" w:cs="Times New Roman"/>
                <w:sz w:val="18"/>
                <w:szCs w:val="18"/>
              </w:rPr>
              <w:t>53221,40</w:t>
            </w:r>
          </w:p>
        </w:tc>
        <w:tc>
          <w:tcPr>
            <w:tcW w:w="509" w:type="pct"/>
          </w:tcPr>
          <w:p w:rsidR="00D50136" w:rsidRPr="006B2C57" w:rsidRDefault="00D50136" w:rsidP="007D5524">
            <w:pPr>
              <w:widowControl w:val="0"/>
              <w:autoSpaceDE w:val="0"/>
              <w:autoSpaceDN w:val="0"/>
              <w:adjustRightInd w:val="0"/>
              <w:jc w:val="center"/>
              <w:rPr>
                <w:bCs/>
                <w:sz w:val="18"/>
                <w:szCs w:val="18"/>
              </w:rPr>
            </w:pPr>
            <w:r w:rsidRPr="00D106CE">
              <w:rPr>
                <w:bCs/>
                <w:sz w:val="18"/>
                <w:szCs w:val="18"/>
              </w:rPr>
              <w:t>52909,70</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D50136" w:rsidRPr="006B2C57" w:rsidRDefault="00D50136"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D50136" w:rsidRPr="006B2C57" w:rsidRDefault="00D50136" w:rsidP="007D5524">
            <w:pPr>
              <w:widowControl w:val="0"/>
              <w:autoSpaceDE w:val="0"/>
              <w:autoSpaceDN w:val="0"/>
              <w:adjustRightInd w:val="0"/>
              <w:jc w:val="center"/>
              <w:rPr>
                <w:sz w:val="18"/>
                <w:szCs w:val="18"/>
              </w:rPr>
            </w:pPr>
            <w:r w:rsidRPr="006B2C57">
              <w:rPr>
                <w:sz w:val="18"/>
                <w:szCs w:val="18"/>
              </w:rPr>
              <w:t>411615,90</w:t>
            </w:r>
          </w:p>
        </w:tc>
        <w:tc>
          <w:tcPr>
            <w:tcW w:w="509" w:type="pct"/>
          </w:tcPr>
          <w:p w:rsidR="00D50136" w:rsidRPr="006B2C57" w:rsidRDefault="00D50136" w:rsidP="007D5524">
            <w:pPr>
              <w:widowControl w:val="0"/>
              <w:autoSpaceDE w:val="0"/>
              <w:autoSpaceDN w:val="0"/>
              <w:adjustRightInd w:val="0"/>
              <w:jc w:val="center"/>
              <w:rPr>
                <w:bCs/>
                <w:sz w:val="18"/>
                <w:szCs w:val="18"/>
              </w:rPr>
            </w:pPr>
            <w:r w:rsidRPr="007A3B13">
              <w:rPr>
                <w:bCs/>
                <w:sz w:val="18"/>
                <w:szCs w:val="18"/>
              </w:rPr>
              <w:t>411615,90</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jc w:val="both"/>
              <w:rPr>
                <w:bCs/>
                <w:sz w:val="18"/>
                <w:szCs w:val="18"/>
              </w:rPr>
            </w:pPr>
            <w:r w:rsidRPr="006B2C57">
              <w:rPr>
                <w:bCs/>
                <w:sz w:val="18"/>
                <w:szCs w:val="18"/>
              </w:rPr>
              <w:t>Доля злокачественных новообразований, выявленных на ранних стадиях (I-II стадии), в общем числе выявленных злокачественных новообразований (процентов)</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 xml:space="preserve">Министерство, </w:t>
            </w:r>
            <w:proofErr w:type="spellStart"/>
            <w:r w:rsidRPr="006B2C57">
              <w:rPr>
                <w:bCs/>
                <w:sz w:val="18"/>
                <w:szCs w:val="18"/>
              </w:rPr>
              <w:t>пер.зам</w:t>
            </w:r>
            <w:proofErr w:type="spellEnd"/>
            <w:r w:rsidRPr="006B2C57">
              <w:rPr>
                <w:bCs/>
                <w:sz w:val="18"/>
                <w:szCs w:val="18"/>
              </w:rPr>
              <w:t xml:space="preserve">. министра </w:t>
            </w:r>
            <w:proofErr w:type="spellStart"/>
            <w:r w:rsidRPr="006B2C57">
              <w:rPr>
                <w:bCs/>
                <w:sz w:val="18"/>
                <w:szCs w:val="18"/>
              </w:rPr>
              <w:t>И.Б.Чигирева</w:t>
            </w:r>
            <w:proofErr w:type="spellEnd"/>
            <w:r w:rsidRPr="006B2C57">
              <w:rPr>
                <w:bCs/>
                <w:sz w:val="18"/>
                <w:szCs w:val="18"/>
              </w:rPr>
              <w:t xml:space="preserve"> </w:t>
            </w:r>
          </w:p>
          <w:p w:rsidR="00D50136" w:rsidRPr="006B2C57" w:rsidRDefault="00D50136" w:rsidP="007D5524">
            <w:pPr>
              <w:widowControl w:val="0"/>
              <w:autoSpaceDE w:val="0"/>
              <w:autoSpaceDN w:val="0"/>
              <w:adjustRightInd w:val="0"/>
              <w:jc w:val="center"/>
              <w:rPr>
                <w:bCs/>
                <w:sz w:val="18"/>
                <w:szCs w:val="18"/>
              </w:rPr>
            </w:pPr>
            <w:r w:rsidRPr="006B2C57">
              <w:rPr>
                <w:bCs/>
                <w:sz w:val="18"/>
                <w:szCs w:val="18"/>
              </w:rPr>
              <w:t xml:space="preserve">41-01-58, </w:t>
            </w:r>
          </w:p>
          <w:p w:rsidR="00D50136" w:rsidRPr="006B2C57" w:rsidRDefault="00D50136" w:rsidP="007D5524">
            <w:pPr>
              <w:widowControl w:val="0"/>
              <w:autoSpaceDE w:val="0"/>
              <w:autoSpaceDN w:val="0"/>
              <w:adjustRightInd w:val="0"/>
              <w:jc w:val="center"/>
              <w:rPr>
                <w:bCs/>
                <w:sz w:val="18"/>
                <w:szCs w:val="18"/>
              </w:rPr>
            </w:pPr>
            <w:proofErr w:type="spellStart"/>
            <w:r w:rsidRPr="006B2C57">
              <w:rPr>
                <w:bCs/>
                <w:sz w:val="18"/>
                <w:szCs w:val="18"/>
              </w:rPr>
              <w:t>нач.отд.орг</w:t>
            </w:r>
            <w:proofErr w:type="spellEnd"/>
            <w:r w:rsidRPr="006B2C57">
              <w:rPr>
                <w:bCs/>
                <w:sz w:val="18"/>
                <w:szCs w:val="18"/>
              </w:rPr>
              <w:t xml:space="preserve">. </w:t>
            </w:r>
            <w:proofErr w:type="spellStart"/>
            <w:r w:rsidRPr="006B2C57">
              <w:rPr>
                <w:bCs/>
                <w:sz w:val="18"/>
                <w:szCs w:val="18"/>
              </w:rPr>
              <w:t>медпом</w:t>
            </w:r>
            <w:proofErr w:type="spellEnd"/>
            <w:r w:rsidRPr="006B2C57">
              <w:rPr>
                <w:bCs/>
                <w:sz w:val="18"/>
                <w:szCs w:val="18"/>
              </w:rPr>
              <w:t xml:space="preserve">. </w:t>
            </w:r>
            <w:proofErr w:type="spellStart"/>
            <w:r w:rsidRPr="006B2C57">
              <w:rPr>
                <w:bCs/>
                <w:sz w:val="18"/>
                <w:szCs w:val="18"/>
              </w:rPr>
              <w:t>М.В.Беседина</w:t>
            </w:r>
            <w:proofErr w:type="spellEnd"/>
          </w:p>
          <w:p w:rsidR="00D50136" w:rsidRPr="006B2C57" w:rsidRDefault="00D50136" w:rsidP="00955E8F">
            <w:pPr>
              <w:widowControl w:val="0"/>
              <w:autoSpaceDE w:val="0"/>
              <w:autoSpaceDN w:val="0"/>
              <w:adjustRightInd w:val="0"/>
              <w:jc w:val="center"/>
              <w:rPr>
                <w:bCs/>
                <w:sz w:val="18"/>
                <w:szCs w:val="18"/>
              </w:rPr>
            </w:pPr>
            <w:r w:rsidRPr="006B2C57">
              <w:rPr>
                <w:bCs/>
                <w:sz w:val="18"/>
                <w:szCs w:val="18"/>
              </w:rPr>
              <w:t>41-48-83,</w:t>
            </w:r>
          </w:p>
          <w:p w:rsidR="00D50136" w:rsidRPr="006B2C57" w:rsidRDefault="00D50136" w:rsidP="00955E8F">
            <w:pPr>
              <w:widowControl w:val="0"/>
              <w:autoSpaceDE w:val="0"/>
              <w:autoSpaceDN w:val="0"/>
              <w:adjustRightInd w:val="0"/>
              <w:jc w:val="center"/>
              <w:rPr>
                <w:bCs/>
                <w:sz w:val="18"/>
                <w:szCs w:val="18"/>
              </w:rPr>
            </w:pPr>
            <w:proofErr w:type="spellStart"/>
            <w:r w:rsidRPr="006B2C57">
              <w:rPr>
                <w:bCs/>
                <w:sz w:val="18"/>
                <w:szCs w:val="18"/>
              </w:rPr>
              <w:t>гл.врач</w:t>
            </w:r>
            <w:proofErr w:type="spellEnd"/>
            <w:r w:rsidRPr="006B2C57">
              <w:rPr>
                <w:bCs/>
                <w:sz w:val="18"/>
                <w:szCs w:val="18"/>
              </w:rPr>
              <w:t xml:space="preserve"> ОКОД </w:t>
            </w:r>
            <w:proofErr w:type="spellStart"/>
            <w:r w:rsidRPr="006B2C57">
              <w:rPr>
                <w:bCs/>
                <w:sz w:val="18"/>
                <w:szCs w:val="18"/>
              </w:rPr>
              <w:t>В.В.Смирнов</w:t>
            </w:r>
            <w:proofErr w:type="spellEnd"/>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D50136" w:rsidRPr="006B2C57" w:rsidRDefault="00D50136" w:rsidP="007D5524">
            <w:pPr>
              <w:widowControl w:val="0"/>
              <w:autoSpaceDE w:val="0"/>
              <w:autoSpaceDN w:val="0"/>
              <w:adjustRightInd w:val="0"/>
              <w:jc w:val="center"/>
              <w:rPr>
                <w:sz w:val="18"/>
                <w:szCs w:val="18"/>
              </w:rPr>
            </w:pPr>
            <w:r w:rsidRPr="006B2C57">
              <w:rPr>
                <w:sz w:val="18"/>
                <w:szCs w:val="18"/>
              </w:rPr>
              <w:t>х</w:t>
            </w:r>
          </w:p>
        </w:tc>
        <w:tc>
          <w:tcPr>
            <w:tcW w:w="55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53,6</w:t>
            </w:r>
          </w:p>
        </w:tc>
        <w:tc>
          <w:tcPr>
            <w:tcW w:w="509" w:type="pct"/>
          </w:tcPr>
          <w:p w:rsidR="00D50136" w:rsidRPr="006B2C57" w:rsidRDefault="00294A01" w:rsidP="00C95358">
            <w:pPr>
              <w:widowControl w:val="0"/>
              <w:autoSpaceDE w:val="0"/>
              <w:autoSpaceDN w:val="0"/>
              <w:adjustRightInd w:val="0"/>
              <w:jc w:val="center"/>
              <w:rPr>
                <w:bCs/>
                <w:sz w:val="18"/>
                <w:szCs w:val="18"/>
              </w:rPr>
            </w:pPr>
            <w:r>
              <w:rPr>
                <w:bCs/>
                <w:sz w:val="18"/>
                <w:szCs w:val="18"/>
              </w:rPr>
              <w:t>54,2</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spacing w:line="254" w:lineRule="auto"/>
              <w:jc w:val="both"/>
              <w:rPr>
                <w:sz w:val="18"/>
                <w:szCs w:val="18"/>
              </w:rPr>
            </w:pPr>
            <w:r w:rsidRPr="006B2C57">
              <w:rPr>
                <w:sz w:val="18"/>
                <w:szCs w:val="18"/>
              </w:rPr>
              <w:t xml:space="preserve">2.1.1. Переоснащение медицинских </w:t>
            </w:r>
            <w:proofErr w:type="spellStart"/>
            <w:r w:rsidRPr="006B2C57">
              <w:rPr>
                <w:sz w:val="18"/>
                <w:szCs w:val="18"/>
              </w:rPr>
              <w:t>орга-низаций</w:t>
            </w:r>
            <w:proofErr w:type="spellEnd"/>
            <w:r w:rsidRPr="006B2C57">
              <w:rPr>
                <w:sz w:val="18"/>
                <w:szCs w:val="18"/>
              </w:rPr>
              <w:t>, оказывающих медицинскую помощь больным с онкологическими заболеваниями</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март 2020</w:t>
            </w:r>
          </w:p>
        </w:tc>
        <w:tc>
          <w:tcPr>
            <w:tcW w:w="463" w:type="pct"/>
          </w:tcPr>
          <w:p w:rsidR="00D50136" w:rsidRPr="006B2C57" w:rsidRDefault="00D50136"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411615,90</w:t>
            </w:r>
          </w:p>
        </w:tc>
        <w:tc>
          <w:tcPr>
            <w:tcW w:w="509" w:type="pct"/>
          </w:tcPr>
          <w:p w:rsidR="00D50136" w:rsidRPr="006B2C57" w:rsidRDefault="00D50136" w:rsidP="007D5524">
            <w:pPr>
              <w:widowControl w:val="0"/>
              <w:autoSpaceDE w:val="0"/>
              <w:autoSpaceDN w:val="0"/>
              <w:adjustRightInd w:val="0"/>
              <w:jc w:val="center"/>
              <w:rPr>
                <w:bCs/>
                <w:sz w:val="18"/>
                <w:szCs w:val="18"/>
              </w:rPr>
            </w:pPr>
            <w:r w:rsidRPr="007A3B13">
              <w:rPr>
                <w:bCs/>
                <w:sz w:val="18"/>
                <w:szCs w:val="18"/>
              </w:rPr>
              <w:t>411615,90</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закупка медицинского оборудования</w:t>
            </w:r>
          </w:p>
        </w:tc>
        <w:tc>
          <w:tcPr>
            <w:tcW w:w="601" w:type="pct"/>
          </w:tcPr>
          <w:p w:rsidR="00D50136" w:rsidRPr="006B2C57" w:rsidRDefault="00D50136" w:rsidP="007D5524">
            <w:pPr>
              <w:widowControl w:val="0"/>
              <w:autoSpaceDE w:val="0"/>
              <w:autoSpaceDN w:val="0"/>
              <w:adjustRightInd w:val="0"/>
              <w:jc w:val="center"/>
              <w:rPr>
                <w:bCs/>
                <w:sz w:val="18"/>
                <w:szCs w:val="18"/>
              </w:rPr>
            </w:pPr>
            <w:r w:rsidRPr="00270D1B">
              <w:rPr>
                <w:bCs/>
                <w:sz w:val="18"/>
                <w:szCs w:val="18"/>
              </w:rPr>
              <w:t xml:space="preserve">закупка </w:t>
            </w:r>
            <w:r>
              <w:rPr>
                <w:bCs/>
                <w:sz w:val="18"/>
                <w:szCs w:val="18"/>
              </w:rPr>
              <w:t xml:space="preserve">и поставка </w:t>
            </w:r>
            <w:r w:rsidRPr="00270D1B">
              <w:rPr>
                <w:bCs/>
                <w:sz w:val="18"/>
                <w:szCs w:val="18"/>
              </w:rPr>
              <w:t>медицинского оборудования</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D50136" w:rsidRPr="006B2C57" w:rsidRDefault="00D50136"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411615,90</w:t>
            </w:r>
          </w:p>
        </w:tc>
        <w:tc>
          <w:tcPr>
            <w:tcW w:w="509" w:type="pct"/>
          </w:tcPr>
          <w:p w:rsidR="00D50136" w:rsidRPr="006B2C57" w:rsidRDefault="00D50136" w:rsidP="007D5524">
            <w:pPr>
              <w:widowControl w:val="0"/>
              <w:autoSpaceDE w:val="0"/>
              <w:autoSpaceDN w:val="0"/>
              <w:adjustRightInd w:val="0"/>
              <w:jc w:val="center"/>
              <w:rPr>
                <w:bCs/>
                <w:sz w:val="18"/>
                <w:szCs w:val="18"/>
              </w:rPr>
            </w:pPr>
            <w:r w:rsidRPr="007A3B13">
              <w:rPr>
                <w:bCs/>
                <w:sz w:val="18"/>
                <w:szCs w:val="18"/>
              </w:rPr>
              <w:t>411615,90</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D50136" w:rsidRPr="006B2C57" w:rsidRDefault="00D50136" w:rsidP="007D5524">
            <w:pPr>
              <w:widowControl w:val="0"/>
              <w:autoSpaceDE w:val="0"/>
              <w:autoSpaceDN w:val="0"/>
              <w:adjustRightInd w:val="0"/>
              <w:jc w:val="center"/>
              <w:rPr>
                <w:bCs/>
                <w:sz w:val="18"/>
                <w:szCs w:val="18"/>
              </w:rPr>
            </w:pP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spacing w:line="254" w:lineRule="auto"/>
              <w:jc w:val="both"/>
              <w:rPr>
                <w:sz w:val="18"/>
                <w:szCs w:val="18"/>
              </w:rPr>
            </w:pPr>
            <w:r w:rsidRPr="006B2C57">
              <w:rPr>
                <w:sz w:val="18"/>
                <w:szCs w:val="18"/>
              </w:rPr>
              <w:t>2.1.2. Совершенствование системы оказания медицинской помощи больным онкологическими заболеваниями</w:t>
            </w:r>
          </w:p>
        </w:tc>
        <w:tc>
          <w:tcPr>
            <w:tcW w:w="601" w:type="pct"/>
          </w:tcPr>
          <w:p w:rsidR="00D50136" w:rsidRPr="006B2C57" w:rsidRDefault="00D50136" w:rsidP="00345257">
            <w:pPr>
              <w:widowControl w:val="0"/>
              <w:autoSpaceDE w:val="0"/>
              <w:autoSpaceDN w:val="0"/>
              <w:adjustRightInd w:val="0"/>
              <w:jc w:val="center"/>
              <w:rPr>
                <w:bCs/>
                <w:sz w:val="18"/>
                <w:szCs w:val="18"/>
              </w:rPr>
            </w:pPr>
            <w:r w:rsidRPr="006B2C57">
              <w:rPr>
                <w:bCs/>
                <w:sz w:val="18"/>
                <w:szCs w:val="18"/>
              </w:rPr>
              <w:t>Министерство, Министерство строительства и архитектуры Ульяновской области</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январь-апрель 2020</w:t>
            </w:r>
          </w:p>
        </w:tc>
        <w:tc>
          <w:tcPr>
            <w:tcW w:w="463" w:type="pct"/>
          </w:tcPr>
          <w:p w:rsidR="00D50136" w:rsidRPr="006B2C57" w:rsidRDefault="00D50136" w:rsidP="007D5524">
            <w:pPr>
              <w:widowControl w:val="0"/>
              <w:autoSpaceDE w:val="0"/>
              <w:autoSpaceDN w:val="0"/>
              <w:adjustRightInd w:val="0"/>
              <w:jc w:val="center"/>
              <w:rPr>
                <w:sz w:val="18"/>
                <w:szCs w:val="18"/>
              </w:rPr>
            </w:pPr>
            <w:r w:rsidRPr="006B2C57">
              <w:rPr>
                <w:sz w:val="18"/>
                <w:szCs w:val="18"/>
              </w:rPr>
              <w:t>-</w:t>
            </w:r>
          </w:p>
        </w:tc>
        <w:tc>
          <w:tcPr>
            <w:tcW w:w="555" w:type="pct"/>
          </w:tcPr>
          <w:p w:rsidR="00D50136" w:rsidRPr="006B2C57" w:rsidRDefault="00D50136" w:rsidP="00ED07F1">
            <w:pPr>
              <w:pStyle w:val="ConsPlusNormal"/>
              <w:jc w:val="center"/>
              <w:rPr>
                <w:rFonts w:ascii="Times New Roman" w:hAnsi="Times New Roman" w:cs="Times New Roman"/>
                <w:sz w:val="18"/>
                <w:szCs w:val="18"/>
              </w:rPr>
            </w:pPr>
            <w:r w:rsidRPr="006B2C57">
              <w:rPr>
                <w:rFonts w:ascii="Times New Roman" w:hAnsi="Times New Roman" w:cs="Times New Roman"/>
                <w:sz w:val="18"/>
                <w:szCs w:val="18"/>
              </w:rPr>
              <w:t>53221,40</w:t>
            </w:r>
          </w:p>
        </w:tc>
        <w:tc>
          <w:tcPr>
            <w:tcW w:w="509" w:type="pct"/>
          </w:tcPr>
          <w:p w:rsidR="00D50136" w:rsidRPr="006B2C57" w:rsidRDefault="00D50136" w:rsidP="007D5524">
            <w:pPr>
              <w:widowControl w:val="0"/>
              <w:autoSpaceDE w:val="0"/>
              <w:autoSpaceDN w:val="0"/>
              <w:adjustRightInd w:val="0"/>
              <w:jc w:val="center"/>
              <w:rPr>
                <w:bCs/>
                <w:sz w:val="18"/>
                <w:szCs w:val="18"/>
              </w:rPr>
            </w:pPr>
            <w:r>
              <w:rPr>
                <w:bCs/>
                <w:sz w:val="18"/>
                <w:szCs w:val="18"/>
              </w:rPr>
              <w:t>52909,70</w:t>
            </w:r>
          </w:p>
        </w:tc>
        <w:tc>
          <w:tcPr>
            <w:tcW w:w="694" w:type="pct"/>
          </w:tcPr>
          <w:p w:rsidR="00D50136" w:rsidRPr="006B2C57" w:rsidRDefault="00D50136" w:rsidP="00270D1B">
            <w:pPr>
              <w:widowControl w:val="0"/>
              <w:autoSpaceDE w:val="0"/>
              <w:autoSpaceDN w:val="0"/>
              <w:adjustRightInd w:val="0"/>
              <w:jc w:val="center"/>
              <w:rPr>
                <w:bCs/>
                <w:sz w:val="18"/>
                <w:szCs w:val="18"/>
              </w:rPr>
            </w:pPr>
            <w:r w:rsidRPr="006B2C57">
              <w:rPr>
                <w:bCs/>
                <w:sz w:val="18"/>
                <w:szCs w:val="18"/>
              </w:rPr>
              <w:t>подготовка ТЭЗ, про</w:t>
            </w:r>
            <w:r>
              <w:rPr>
                <w:bCs/>
                <w:sz w:val="18"/>
                <w:szCs w:val="18"/>
              </w:rPr>
              <w:t>-</w:t>
            </w:r>
            <w:r w:rsidRPr="006B2C57">
              <w:rPr>
                <w:bCs/>
                <w:sz w:val="18"/>
                <w:szCs w:val="18"/>
              </w:rPr>
              <w:t xml:space="preserve">ведение конкурсных процедур, заключение контрактов/договоров, подготовка помещений по закупаемое оборудование, </w:t>
            </w:r>
            <w:proofErr w:type="spellStart"/>
            <w:r w:rsidRPr="006B2C57">
              <w:rPr>
                <w:bCs/>
                <w:sz w:val="18"/>
                <w:szCs w:val="18"/>
              </w:rPr>
              <w:t>разра</w:t>
            </w:r>
            <w:r>
              <w:rPr>
                <w:bCs/>
                <w:sz w:val="18"/>
                <w:szCs w:val="18"/>
              </w:rPr>
              <w:t>-</w:t>
            </w:r>
            <w:r w:rsidRPr="006B2C57">
              <w:rPr>
                <w:bCs/>
                <w:sz w:val="18"/>
                <w:szCs w:val="18"/>
              </w:rPr>
              <w:t>ботка</w:t>
            </w:r>
            <w:proofErr w:type="spellEnd"/>
            <w:r w:rsidRPr="006B2C57">
              <w:rPr>
                <w:bCs/>
                <w:sz w:val="18"/>
                <w:szCs w:val="18"/>
              </w:rPr>
              <w:t xml:space="preserve"> </w:t>
            </w:r>
            <w:proofErr w:type="gramStart"/>
            <w:r w:rsidRPr="006B2C57">
              <w:rPr>
                <w:bCs/>
                <w:sz w:val="18"/>
                <w:szCs w:val="18"/>
              </w:rPr>
              <w:t>проектной</w:t>
            </w:r>
            <w:proofErr w:type="gramEnd"/>
            <w:r w:rsidRPr="006B2C57">
              <w:rPr>
                <w:bCs/>
                <w:sz w:val="18"/>
                <w:szCs w:val="18"/>
              </w:rPr>
              <w:t xml:space="preserve"> доку</w:t>
            </w:r>
            <w:r>
              <w:rPr>
                <w:bCs/>
                <w:sz w:val="18"/>
                <w:szCs w:val="18"/>
              </w:rPr>
              <w:t>-</w:t>
            </w:r>
            <w:proofErr w:type="spellStart"/>
            <w:r w:rsidRPr="006B2C57">
              <w:rPr>
                <w:bCs/>
                <w:sz w:val="18"/>
                <w:szCs w:val="18"/>
              </w:rPr>
              <w:t>ментации</w:t>
            </w:r>
            <w:proofErr w:type="spellEnd"/>
            <w:r w:rsidRPr="006B2C57">
              <w:rPr>
                <w:bCs/>
                <w:sz w:val="18"/>
                <w:szCs w:val="18"/>
              </w:rPr>
              <w:t xml:space="preserve"> на строительство</w:t>
            </w:r>
            <w:r w:rsidRPr="006B2C57">
              <w:t xml:space="preserve"> </w:t>
            </w:r>
            <w:r w:rsidRPr="006B2C57">
              <w:rPr>
                <w:bCs/>
                <w:sz w:val="18"/>
                <w:szCs w:val="18"/>
              </w:rPr>
              <w:t>и ремонт помещений</w:t>
            </w:r>
          </w:p>
        </w:tc>
        <w:tc>
          <w:tcPr>
            <w:tcW w:w="601" w:type="pct"/>
          </w:tcPr>
          <w:p w:rsidR="00D50136" w:rsidRPr="006B2C57" w:rsidRDefault="00D50136" w:rsidP="00270D1B">
            <w:pPr>
              <w:widowControl w:val="0"/>
              <w:autoSpaceDE w:val="0"/>
              <w:autoSpaceDN w:val="0"/>
              <w:adjustRightInd w:val="0"/>
              <w:jc w:val="center"/>
              <w:rPr>
                <w:bCs/>
                <w:sz w:val="18"/>
                <w:szCs w:val="18"/>
              </w:rPr>
            </w:pPr>
            <w:proofErr w:type="gramStart"/>
            <w:r w:rsidRPr="00270D1B">
              <w:rPr>
                <w:bCs/>
                <w:sz w:val="18"/>
                <w:szCs w:val="18"/>
              </w:rPr>
              <w:t>разработ</w:t>
            </w:r>
            <w:r>
              <w:rPr>
                <w:bCs/>
                <w:sz w:val="18"/>
                <w:szCs w:val="18"/>
              </w:rPr>
              <w:t>ана</w:t>
            </w:r>
            <w:proofErr w:type="gramEnd"/>
            <w:r w:rsidRPr="00270D1B">
              <w:rPr>
                <w:bCs/>
                <w:sz w:val="18"/>
                <w:szCs w:val="18"/>
              </w:rPr>
              <w:t xml:space="preserve"> проектн</w:t>
            </w:r>
            <w:r>
              <w:rPr>
                <w:bCs/>
                <w:sz w:val="18"/>
                <w:szCs w:val="18"/>
              </w:rPr>
              <w:t>ая</w:t>
            </w:r>
            <w:r w:rsidRPr="00270D1B">
              <w:rPr>
                <w:bCs/>
                <w:sz w:val="18"/>
                <w:szCs w:val="18"/>
              </w:rPr>
              <w:t xml:space="preserve"> доку-</w:t>
            </w:r>
            <w:proofErr w:type="spellStart"/>
            <w:r w:rsidRPr="00270D1B">
              <w:rPr>
                <w:bCs/>
                <w:sz w:val="18"/>
                <w:szCs w:val="18"/>
              </w:rPr>
              <w:t>ментаци</w:t>
            </w:r>
            <w:r>
              <w:rPr>
                <w:bCs/>
                <w:sz w:val="18"/>
                <w:szCs w:val="18"/>
              </w:rPr>
              <w:t>я</w:t>
            </w:r>
            <w:proofErr w:type="spellEnd"/>
            <w:r w:rsidRPr="00270D1B">
              <w:rPr>
                <w:bCs/>
                <w:sz w:val="18"/>
                <w:szCs w:val="18"/>
              </w:rPr>
              <w:t xml:space="preserve"> на строительство</w:t>
            </w:r>
            <w:r>
              <w:rPr>
                <w:bCs/>
                <w:sz w:val="18"/>
                <w:szCs w:val="18"/>
              </w:rPr>
              <w:t>,</w:t>
            </w:r>
            <w:r w:rsidRPr="00270D1B">
              <w:rPr>
                <w:bCs/>
                <w:sz w:val="18"/>
                <w:szCs w:val="18"/>
              </w:rPr>
              <w:t xml:space="preserve"> ремонт помещений</w:t>
            </w:r>
            <w:r>
              <w:rPr>
                <w:bCs/>
                <w:sz w:val="18"/>
                <w:szCs w:val="18"/>
              </w:rPr>
              <w:t xml:space="preserve"> завершен</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spacing w:line="254" w:lineRule="auto"/>
              <w:jc w:val="both"/>
              <w:rPr>
                <w:sz w:val="18"/>
                <w:szCs w:val="18"/>
              </w:rPr>
            </w:pPr>
            <w:r w:rsidRPr="006B2C57">
              <w:rPr>
                <w:sz w:val="18"/>
                <w:szCs w:val="18"/>
              </w:rPr>
              <w:t>проектирование, строительство и ремонт помещений</w:t>
            </w:r>
          </w:p>
        </w:tc>
        <w:tc>
          <w:tcPr>
            <w:tcW w:w="601" w:type="pct"/>
          </w:tcPr>
          <w:p w:rsidR="00D50136" w:rsidRPr="006B2C57" w:rsidRDefault="00D50136" w:rsidP="00345257">
            <w:pPr>
              <w:widowControl w:val="0"/>
              <w:autoSpaceDE w:val="0"/>
              <w:autoSpaceDN w:val="0"/>
              <w:adjustRightInd w:val="0"/>
              <w:jc w:val="center"/>
              <w:rPr>
                <w:bCs/>
                <w:sz w:val="18"/>
                <w:szCs w:val="18"/>
              </w:rPr>
            </w:pPr>
            <w:r w:rsidRPr="006B2C57">
              <w:rPr>
                <w:bCs/>
                <w:sz w:val="18"/>
                <w:szCs w:val="18"/>
              </w:rPr>
              <w:t>Министерство строительства и архитектуры Ульяновской области</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январь 2020</w:t>
            </w:r>
          </w:p>
        </w:tc>
        <w:tc>
          <w:tcPr>
            <w:tcW w:w="463" w:type="pct"/>
          </w:tcPr>
          <w:p w:rsidR="00D50136" w:rsidRPr="006B2C57" w:rsidRDefault="00D50136" w:rsidP="007D5524">
            <w:pPr>
              <w:widowControl w:val="0"/>
              <w:autoSpaceDE w:val="0"/>
              <w:autoSpaceDN w:val="0"/>
              <w:adjustRightInd w:val="0"/>
              <w:jc w:val="center"/>
              <w:rPr>
                <w:sz w:val="18"/>
                <w:szCs w:val="18"/>
              </w:rPr>
            </w:pPr>
            <w:r w:rsidRPr="006B2C57">
              <w:rPr>
                <w:sz w:val="18"/>
                <w:szCs w:val="18"/>
              </w:rPr>
              <w:t>-</w:t>
            </w:r>
          </w:p>
        </w:tc>
        <w:tc>
          <w:tcPr>
            <w:tcW w:w="555" w:type="pct"/>
          </w:tcPr>
          <w:p w:rsidR="00D50136" w:rsidRPr="006B2C57" w:rsidRDefault="00D50136" w:rsidP="00ED07F1">
            <w:pPr>
              <w:pStyle w:val="ConsPlusNormal"/>
              <w:jc w:val="center"/>
              <w:rPr>
                <w:rFonts w:ascii="Times New Roman" w:hAnsi="Times New Roman" w:cs="Times New Roman"/>
                <w:sz w:val="18"/>
                <w:szCs w:val="18"/>
              </w:rPr>
            </w:pPr>
            <w:r w:rsidRPr="006B2C57">
              <w:rPr>
                <w:rFonts w:ascii="Times New Roman" w:hAnsi="Times New Roman" w:cs="Times New Roman"/>
                <w:sz w:val="18"/>
                <w:szCs w:val="18"/>
              </w:rPr>
              <w:t>47371,40</w:t>
            </w:r>
          </w:p>
        </w:tc>
        <w:tc>
          <w:tcPr>
            <w:tcW w:w="509" w:type="pct"/>
          </w:tcPr>
          <w:p w:rsidR="00D50136" w:rsidRPr="006B2C57" w:rsidRDefault="00D50136" w:rsidP="007D5524">
            <w:pPr>
              <w:widowControl w:val="0"/>
              <w:autoSpaceDE w:val="0"/>
              <w:autoSpaceDN w:val="0"/>
              <w:adjustRightInd w:val="0"/>
              <w:jc w:val="center"/>
              <w:rPr>
                <w:bCs/>
                <w:sz w:val="18"/>
                <w:szCs w:val="18"/>
              </w:rPr>
            </w:pPr>
            <w:r>
              <w:rPr>
                <w:bCs/>
                <w:sz w:val="18"/>
                <w:szCs w:val="18"/>
              </w:rPr>
              <w:t>47059,70</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 xml:space="preserve">подготовка ТЭЗ, </w:t>
            </w:r>
            <w:proofErr w:type="gramStart"/>
            <w:r w:rsidRPr="006B2C57">
              <w:rPr>
                <w:bCs/>
                <w:sz w:val="18"/>
                <w:szCs w:val="18"/>
              </w:rPr>
              <w:t>про</w:t>
            </w:r>
            <w:r>
              <w:rPr>
                <w:bCs/>
                <w:sz w:val="18"/>
                <w:szCs w:val="18"/>
              </w:rPr>
              <w:t>-</w:t>
            </w:r>
            <w:r w:rsidRPr="006B2C57">
              <w:rPr>
                <w:bCs/>
                <w:sz w:val="18"/>
                <w:szCs w:val="18"/>
              </w:rPr>
              <w:t>ведение</w:t>
            </w:r>
            <w:proofErr w:type="gramEnd"/>
            <w:r w:rsidRPr="006B2C57">
              <w:rPr>
                <w:bCs/>
                <w:sz w:val="18"/>
                <w:szCs w:val="18"/>
              </w:rPr>
              <w:t xml:space="preserve"> конкурсных процедур, заключение контрактов/договоров, разработка проектной документации на </w:t>
            </w:r>
            <w:proofErr w:type="spellStart"/>
            <w:r w:rsidRPr="006B2C57">
              <w:rPr>
                <w:bCs/>
                <w:sz w:val="18"/>
                <w:szCs w:val="18"/>
              </w:rPr>
              <w:t>стро</w:t>
            </w:r>
            <w:r>
              <w:rPr>
                <w:bCs/>
                <w:sz w:val="18"/>
                <w:szCs w:val="18"/>
              </w:rPr>
              <w:t>-</w:t>
            </w:r>
            <w:r w:rsidRPr="006B2C57">
              <w:rPr>
                <w:bCs/>
                <w:sz w:val="18"/>
                <w:szCs w:val="18"/>
              </w:rPr>
              <w:t>ительство</w:t>
            </w:r>
            <w:proofErr w:type="spellEnd"/>
            <w:r w:rsidRPr="006B2C57">
              <w:rPr>
                <w:bCs/>
                <w:sz w:val="18"/>
                <w:szCs w:val="18"/>
              </w:rPr>
              <w:t xml:space="preserve"> (заключен 2-х летний контракт 2019-2020 по ОКОД)</w:t>
            </w:r>
          </w:p>
        </w:tc>
        <w:tc>
          <w:tcPr>
            <w:tcW w:w="601" w:type="pct"/>
          </w:tcPr>
          <w:p w:rsidR="00D50136" w:rsidRPr="006B2C57" w:rsidRDefault="00D50136" w:rsidP="0082633D">
            <w:pPr>
              <w:widowControl w:val="0"/>
              <w:autoSpaceDE w:val="0"/>
              <w:autoSpaceDN w:val="0"/>
              <w:adjustRightInd w:val="0"/>
              <w:jc w:val="center"/>
              <w:rPr>
                <w:bCs/>
                <w:sz w:val="18"/>
                <w:szCs w:val="18"/>
              </w:rPr>
            </w:pPr>
            <w:proofErr w:type="gramStart"/>
            <w:r w:rsidRPr="00270D1B">
              <w:rPr>
                <w:bCs/>
                <w:sz w:val="18"/>
                <w:szCs w:val="18"/>
              </w:rPr>
              <w:t>разработ</w:t>
            </w:r>
            <w:r>
              <w:rPr>
                <w:bCs/>
                <w:sz w:val="18"/>
                <w:szCs w:val="18"/>
              </w:rPr>
              <w:t>ана</w:t>
            </w:r>
            <w:proofErr w:type="gramEnd"/>
            <w:r w:rsidRPr="00270D1B">
              <w:rPr>
                <w:bCs/>
                <w:sz w:val="18"/>
                <w:szCs w:val="18"/>
              </w:rPr>
              <w:t xml:space="preserve"> проектн</w:t>
            </w:r>
            <w:r>
              <w:rPr>
                <w:bCs/>
                <w:sz w:val="18"/>
                <w:szCs w:val="18"/>
              </w:rPr>
              <w:t>ая</w:t>
            </w:r>
            <w:r w:rsidRPr="00270D1B">
              <w:rPr>
                <w:bCs/>
                <w:sz w:val="18"/>
                <w:szCs w:val="18"/>
              </w:rPr>
              <w:t xml:space="preserve"> доку-</w:t>
            </w:r>
            <w:proofErr w:type="spellStart"/>
            <w:r w:rsidRPr="00270D1B">
              <w:rPr>
                <w:bCs/>
                <w:sz w:val="18"/>
                <w:szCs w:val="18"/>
              </w:rPr>
              <w:t>ментаци</w:t>
            </w:r>
            <w:r>
              <w:rPr>
                <w:bCs/>
                <w:sz w:val="18"/>
                <w:szCs w:val="18"/>
              </w:rPr>
              <w:t>я</w:t>
            </w:r>
            <w:proofErr w:type="spellEnd"/>
            <w:r w:rsidRPr="00270D1B">
              <w:rPr>
                <w:bCs/>
                <w:sz w:val="18"/>
                <w:szCs w:val="18"/>
              </w:rPr>
              <w:t xml:space="preserve"> на строительство</w:t>
            </w:r>
            <w:r>
              <w:rPr>
                <w:bCs/>
                <w:sz w:val="18"/>
                <w:szCs w:val="18"/>
              </w:rPr>
              <w:t>,</w:t>
            </w:r>
            <w:r w:rsidRPr="00270D1B">
              <w:rPr>
                <w:bCs/>
                <w:sz w:val="18"/>
                <w:szCs w:val="18"/>
              </w:rPr>
              <w:t xml:space="preserve"> ремонт помещений</w:t>
            </w:r>
            <w:r>
              <w:rPr>
                <w:bCs/>
                <w:sz w:val="18"/>
                <w:szCs w:val="18"/>
              </w:rPr>
              <w:t xml:space="preserve"> завершен</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D50136" w:rsidRPr="006B2C57" w:rsidRDefault="00D50136" w:rsidP="007D5524">
            <w:pPr>
              <w:widowControl w:val="0"/>
              <w:autoSpaceDE w:val="0"/>
              <w:autoSpaceDN w:val="0"/>
              <w:adjustRightInd w:val="0"/>
              <w:jc w:val="center"/>
              <w:rPr>
                <w:sz w:val="18"/>
                <w:szCs w:val="18"/>
              </w:rPr>
            </w:pPr>
            <w:r w:rsidRPr="006B2C57">
              <w:rPr>
                <w:sz w:val="18"/>
                <w:szCs w:val="18"/>
              </w:rPr>
              <w:t>-</w:t>
            </w:r>
          </w:p>
        </w:tc>
        <w:tc>
          <w:tcPr>
            <w:tcW w:w="555" w:type="pct"/>
          </w:tcPr>
          <w:p w:rsidR="00D50136" w:rsidRPr="006B2C57" w:rsidRDefault="00D50136" w:rsidP="006A5E6A">
            <w:pPr>
              <w:pStyle w:val="ConsPlusNormal"/>
              <w:jc w:val="center"/>
              <w:rPr>
                <w:rFonts w:ascii="Times New Roman" w:hAnsi="Times New Roman" w:cs="Times New Roman"/>
                <w:sz w:val="18"/>
                <w:szCs w:val="18"/>
              </w:rPr>
            </w:pPr>
            <w:r w:rsidRPr="006B2C57">
              <w:rPr>
                <w:rFonts w:ascii="Times New Roman" w:hAnsi="Times New Roman" w:cs="Times New Roman"/>
                <w:sz w:val="18"/>
                <w:szCs w:val="18"/>
              </w:rPr>
              <w:t>53221,40</w:t>
            </w:r>
          </w:p>
        </w:tc>
        <w:tc>
          <w:tcPr>
            <w:tcW w:w="509" w:type="pct"/>
          </w:tcPr>
          <w:p w:rsidR="00D50136" w:rsidRPr="006B2C57" w:rsidRDefault="00D50136" w:rsidP="006A5E6A">
            <w:pPr>
              <w:widowControl w:val="0"/>
              <w:autoSpaceDE w:val="0"/>
              <w:autoSpaceDN w:val="0"/>
              <w:adjustRightInd w:val="0"/>
              <w:jc w:val="center"/>
              <w:rPr>
                <w:bCs/>
                <w:sz w:val="18"/>
                <w:szCs w:val="18"/>
              </w:rPr>
            </w:pPr>
            <w:r>
              <w:rPr>
                <w:bCs/>
                <w:sz w:val="18"/>
                <w:szCs w:val="18"/>
              </w:rPr>
              <w:t>52909,70</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jc w:val="both"/>
              <w:rPr>
                <w:bCs/>
                <w:sz w:val="18"/>
                <w:szCs w:val="18"/>
              </w:rPr>
            </w:pPr>
            <w:r w:rsidRPr="006B2C57">
              <w:rPr>
                <w:bCs/>
                <w:sz w:val="18"/>
                <w:szCs w:val="18"/>
              </w:rPr>
              <w:lastRenderedPageBreak/>
              <w:t>2.2. Основное мероприятие «Развитие и внедрение инновационных методов диагностики, профилактики и лечения»</w:t>
            </w:r>
          </w:p>
        </w:tc>
        <w:tc>
          <w:tcPr>
            <w:tcW w:w="601" w:type="pct"/>
          </w:tcPr>
          <w:p w:rsidR="00D50136" w:rsidRPr="006B2C57" w:rsidRDefault="00D50136" w:rsidP="007D5524">
            <w:pPr>
              <w:widowControl w:val="0"/>
              <w:autoSpaceDE w:val="0"/>
              <w:autoSpaceDN w:val="0"/>
              <w:adjustRightInd w:val="0"/>
              <w:jc w:val="center"/>
              <w:rPr>
                <w:sz w:val="18"/>
                <w:szCs w:val="18"/>
              </w:rPr>
            </w:pPr>
            <w:r w:rsidRPr="006B2C57">
              <w:rPr>
                <w:sz w:val="18"/>
                <w:szCs w:val="18"/>
              </w:rPr>
              <w:t xml:space="preserve">Министерство </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январь-февраль 2020</w:t>
            </w:r>
          </w:p>
        </w:tc>
        <w:tc>
          <w:tcPr>
            <w:tcW w:w="463" w:type="pct"/>
          </w:tcPr>
          <w:p w:rsidR="00D50136" w:rsidRPr="006B2C57" w:rsidRDefault="00D50136" w:rsidP="007D5524">
            <w:pPr>
              <w:widowControl w:val="0"/>
              <w:autoSpaceDE w:val="0"/>
              <w:autoSpaceDN w:val="0"/>
              <w:adjustRightInd w:val="0"/>
              <w:spacing w:line="254" w:lineRule="auto"/>
              <w:jc w:val="center"/>
              <w:rPr>
                <w:sz w:val="18"/>
                <w:szCs w:val="18"/>
              </w:rPr>
            </w:pPr>
            <w:r w:rsidRPr="006B2C57">
              <w:rPr>
                <w:sz w:val="18"/>
                <w:szCs w:val="18"/>
              </w:rPr>
              <w:t>78 0 08 0000 0</w:t>
            </w:r>
          </w:p>
        </w:tc>
        <w:tc>
          <w:tcPr>
            <w:tcW w:w="555" w:type="pct"/>
          </w:tcPr>
          <w:p w:rsidR="00D50136" w:rsidRPr="006B2C57" w:rsidRDefault="00D50136" w:rsidP="007D5524">
            <w:pPr>
              <w:widowControl w:val="0"/>
              <w:autoSpaceDE w:val="0"/>
              <w:autoSpaceDN w:val="0"/>
              <w:adjustRightInd w:val="0"/>
              <w:jc w:val="center"/>
              <w:rPr>
                <w:sz w:val="18"/>
                <w:szCs w:val="18"/>
              </w:rPr>
            </w:pPr>
            <w:r w:rsidRPr="006B2C57">
              <w:rPr>
                <w:sz w:val="18"/>
                <w:szCs w:val="18"/>
              </w:rPr>
              <w:t>97162,00</w:t>
            </w:r>
          </w:p>
        </w:tc>
        <w:tc>
          <w:tcPr>
            <w:tcW w:w="509" w:type="pct"/>
          </w:tcPr>
          <w:p w:rsidR="00D50136" w:rsidRPr="006B2C57" w:rsidRDefault="00D50136" w:rsidP="008E75A0">
            <w:pPr>
              <w:widowControl w:val="0"/>
              <w:autoSpaceDE w:val="0"/>
              <w:autoSpaceDN w:val="0"/>
              <w:adjustRightInd w:val="0"/>
              <w:jc w:val="center"/>
              <w:rPr>
                <w:bCs/>
                <w:sz w:val="18"/>
                <w:szCs w:val="18"/>
              </w:rPr>
            </w:pPr>
            <w:r>
              <w:rPr>
                <w:bCs/>
                <w:sz w:val="18"/>
                <w:szCs w:val="18"/>
              </w:rPr>
              <w:t>93999,80</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 xml:space="preserve">оказание </w:t>
            </w:r>
            <w:proofErr w:type="spellStart"/>
            <w:proofErr w:type="gramStart"/>
            <w:r w:rsidRPr="006B2C57">
              <w:rPr>
                <w:bCs/>
                <w:sz w:val="18"/>
                <w:szCs w:val="18"/>
              </w:rPr>
              <w:t>высокотех</w:t>
            </w:r>
            <w:r>
              <w:rPr>
                <w:bCs/>
                <w:sz w:val="18"/>
                <w:szCs w:val="18"/>
              </w:rPr>
              <w:t>-</w:t>
            </w:r>
            <w:r w:rsidRPr="006B2C57">
              <w:rPr>
                <w:bCs/>
                <w:sz w:val="18"/>
                <w:szCs w:val="18"/>
              </w:rPr>
              <w:t>нологичной</w:t>
            </w:r>
            <w:proofErr w:type="spellEnd"/>
            <w:proofErr w:type="gramEnd"/>
            <w:r w:rsidRPr="006B2C57">
              <w:rPr>
                <w:bCs/>
                <w:sz w:val="18"/>
                <w:szCs w:val="18"/>
              </w:rPr>
              <w:t xml:space="preserve"> медицин</w:t>
            </w:r>
            <w:r>
              <w:rPr>
                <w:bCs/>
                <w:sz w:val="18"/>
                <w:szCs w:val="18"/>
              </w:rPr>
              <w:t>-</w:t>
            </w:r>
            <w:proofErr w:type="spellStart"/>
            <w:r w:rsidRPr="006B2C57">
              <w:rPr>
                <w:bCs/>
                <w:sz w:val="18"/>
                <w:szCs w:val="18"/>
              </w:rPr>
              <w:t>ской</w:t>
            </w:r>
            <w:proofErr w:type="spellEnd"/>
            <w:r w:rsidRPr="006B2C57">
              <w:rPr>
                <w:bCs/>
                <w:sz w:val="18"/>
                <w:szCs w:val="18"/>
              </w:rPr>
              <w:t xml:space="preserve"> помощи (</w:t>
            </w:r>
            <w:proofErr w:type="spellStart"/>
            <w:r w:rsidRPr="006B2C57">
              <w:rPr>
                <w:bCs/>
                <w:sz w:val="18"/>
                <w:szCs w:val="18"/>
              </w:rPr>
              <w:t>прове</w:t>
            </w:r>
            <w:r>
              <w:rPr>
                <w:bCs/>
                <w:sz w:val="18"/>
                <w:szCs w:val="18"/>
              </w:rPr>
              <w:t>-</w:t>
            </w:r>
            <w:r w:rsidRPr="006B2C57">
              <w:rPr>
                <w:bCs/>
                <w:sz w:val="18"/>
                <w:szCs w:val="18"/>
              </w:rPr>
              <w:t>дение</w:t>
            </w:r>
            <w:proofErr w:type="spellEnd"/>
            <w:r w:rsidRPr="006B2C57">
              <w:rPr>
                <w:bCs/>
                <w:sz w:val="18"/>
                <w:szCs w:val="18"/>
              </w:rPr>
              <w:t xml:space="preserve"> оперативных вмешательств), про</w:t>
            </w:r>
            <w:r>
              <w:rPr>
                <w:bCs/>
                <w:sz w:val="18"/>
                <w:szCs w:val="18"/>
              </w:rPr>
              <w:t>-</w:t>
            </w:r>
            <w:r w:rsidRPr="006B2C57">
              <w:rPr>
                <w:bCs/>
                <w:sz w:val="18"/>
                <w:szCs w:val="18"/>
              </w:rPr>
              <w:t>ведение оперативных вмешательств, связан</w:t>
            </w:r>
            <w:r>
              <w:rPr>
                <w:bCs/>
                <w:sz w:val="18"/>
                <w:szCs w:val="18"/>
              </w:rPr>
              <w:t>-</w:t>
            </w:r>
            <w:proofErr w:type="spellStart"/>
            <w:r w:rsidRPr="006B2C57">
              <w:rPr>
                <w:bCs/>
                <w:sz w:val="18"/>
                <w:szCs w:val="18"/>
              </w:rPr>
              <w:t>ных</w:t>
            </w:r>
            <w:proofErr w:type="spellEnd"/>
            <w:r w:rsidRPr="006B2C57">
              <w:rPr>
                <w:bCs/>
                <w:sz w:val="18"/>
                <w:szCs w:val="18"/>
              </w:rPr>
              <w:t xml:space="preserve"> с донорством органов человека в целях трансплантации (пересадки)</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оказание высокотехнологичной медицинской помощи</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D50136" w:rsidRPr="006B2C57" w:rsidRDefault="00D50136"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D50136" w:rsidRPr="006B2C57" w:rsidRDefault="00D50136" w:rsidP="007D5524">
            <w:pPr>
              <w:widowControl w:val="0"/>
              <w:autoSpaceDE w:val="0"/>
              <w:autoSpaceDN w:val="0"/>
              <w:adjustRightInd w:val="0"/>
              <w:jc w:val="center"/>
              <w:rPr>
                <w:sz w:val="18"/>
                <w:szCs w:val="18"/>
              </w:rPr>
            </w:pPr>
            <w:r w:rsidRPr="006B2C57">
              <w:rPr>
                <w:sz w:val="18"/>
                <w:szCs w:val="18"/>
              </w:rPr>
              <w:t>85000,00</w:t>
            </w:r>
          </w:p>
        </w:tc>
        <w:tc>
          <w:tcPr>
            <w:tcW w:w="509" w:type="pct"/>
          </w:tcPr>
          <w:p w:rsidR="00D50136" w:rsidRPr="006B2C57" w:rsidRDefault="00D50136" w:rsidP="008E75A0">
            <w:pPr>
              <w:widowControl w:val="0"/>
              <w:autoSpaceDE w:val="0"/>
              <w:autoSpaceDN w:val="0"/>
              <w:adjustRightInd w:val="0"/>
              <w:jc w:val="center"/>
              <w:rPr>
                <w:bCs/>
                <w:sz w:val="18"/>
                <w:szCs w:val="18"/>
              </w:rPr>
            </w:pPr>
            <w:r w:rsidRPr="004F7CA2">
              <w:rPr>
                <w:bCs/>
                <w:sz w:val="18"/>
                <w:szCs w:val="18"/>
              </w:rPr>
              <w:t>82356,17</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D50136" w:rsidRPr="006B2C57" w:rsidRDefault="00D50136"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D50136" w:rsidRPr="006B2C57" w:rsidRDefault="00D50136" w:rsidP="007D5524">
            <w:pPr>
              <w:widowControl w:val="0"/>
              <w:autoSpaceDE w:val="0"/>
              <w:autoSpaceDN w:val="0"/>
              <w:adjustRightInd w:val="0"/>
              <w:jc w:val="center"/>
              <w:rPr>
                <w:sz w:val="18"/>
                <w:szCs w:val="18"/>
              </w:rPr>
            </w:pPr>
            <w:r w:rsidRPr="006B2C57">
              <w:rPr>
                <w:sz w:val="18"/>
                <w:szCs w:val="18"/>
              </w:rPr>
              <w:t>12162,00</w:t>
            </w:r>
          </w:p>
        </w:tc>
        <w:tc>
          <w:tcPr>
            <w:tcW w:w="509" w:type="pct"/>
          </w:tcPr>
          <w:p w:rsidR="00D50136" w:rsidRPr="006B2C57" w:rsidRDefault="00D50136" w:rsidP="008E75A0">
            <w:pPr>
              <w:widowControl w:val="0"/>
              <w:autoSpaceDE w:val="0"/>
              <w:autoSpaceDN w:val="0"/>
              <w:adjustRightInd w:val="0"/>
              <w:jc w:val="center"/>
              <w:rPr>
                <w:bCs/>
                <w:sz w:val="18"/>
                <w:szCs w:val="18"/>
              </w:rPr>
            </w:pPr>
            <w:r>
              <w:rPr>
                <w:bCs/>
                <w:sz w:val="18"/>
                <w:szCs w:val="18"/>
              </w:rPr>
              <w:t>11643,63</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jc w:val="both"/>
              <w:rPr>
                <w:bCs/>
                <w:sz w:val="18"/>
                <w:szCs w:val="18"/>
              </w:rPr>
            </w:pPr>
            <w:r w:rsidRPr="006B2C57">
              <w:rPr>
                <w:bCs/>
                <w:sz w:val="18"/>
                <w:szCs w:val="18"/>
              </w:rPr>
              <w:t>Объём ВМП, оказанной с учётом субсидии (человек)</w:t>
            </w:r>
          </w:p>
        </w:tc>
        <w:tc>
          <w:tcPr>
            <w:tcW w:w="601" w:type="pct"/>
          </w:tcPr>
          <w:p w:rsidR="00D50136" w:rsidRPr="006B2C57" w:rsidRDefault="00D50136" w:rsidP="003B2D7B">
            <w:pPr>
              <w:widowControl w:val="0"/>
              <w:autoSpaceDE w:val="0"/>
              <w:autoSpaceDN w:val="0"/>
              <w:adjustRightInd w:val="0"/>
              <w:jc w:val="center"/>
              <w:rPr>
                <w:bCs/>
                <w:sz w:val="18"/>
                <w:szCs w:val="18"/>
              </w:rPr>
            </w:pPr>
            <w:r w:rsidRPr="006B2C57">
              <w:rPr>
                <w:bCs/>
                <w:sz w:val="18"/>
                <w:szCs w:val="18"/>
              </w:rPr>
              <w:t xml:space="preserve">Министерство, </w:t>
            </w:r>
            <w:proofErr w:type="spellStart"/>
            <w:r w:rsidRPr="006B2C57">
              <w:rPr>
                <w:bCs/>
                <w:sz w:val="18"/>
                <w:szCs w:val="18"/>
              </w:rPr>
              <w:t>дир</w:t>
            </w:r>
            <w:proofErr w:type="spellEnd"/>
            <w:r w:rsidRPr="006B2C57">
              <w:rPr>
                <w:bCs/>
                <w:sz w:val="18"/>
                <w:szCs w:val="18"/>
              </w:rPr>
              <w:t xml:space="preserve">. </w:t>
            </w:r>
            <w:proofErr w:type="spellStart"/>
            <w:r w:rsidRPr="006B2C57">
              <w:rPr>
                <w:bCs/>
                <w:sz w:val="18"/>
                <w:szCs w:val="18"/>
              </w:rPr>
              <w:t>деп</w:t>
            </w:r>
            <w:proofErr w:type="spellEnd"/>
            <w:r w:rsidRPr="006B2C57">
              <w:rPr>
                <w:bCs/>
                <w:sz w:val="18"/>
                <w:szCs w:val="18"/>
              </w:rPr>
              <w:t xml:space="preserve">. финансов </w:t>
            </w:r>
            <w:proofErr w:type="spellStart"/>
            <w:r w:rsidRPr="006B2C57">
              <w:rPr>
                <w:bCs/>
                <w:sz w:val="18"/>
                <w:szCs w:val="18"/>
              </w:rPr>
              <w:t>О.В.Коваленко</w:t>
            </w:r>
            <w:proofErr w:type="spellEnd"/>
            <w:r w:rsidRPr="006B2C57">
              <w:rPr>
                <w:bCs/>
                <w:sz w:val="18"/>
                <w:szCs w:val="18"/>
              </w:rPr>
              <w:t xml:space="preserve"> </w:t>
            </w:r>
          </w:p>
          <w:p w:rsidR="00D50136" w:rsidRDefault="00D50136" w:rsidP="003B2D7B">
            <w:pPr>
              <w:widowControl w:val="0"/>
              <w:autoSpaceDE w:val="0"/>
              <w:autoSpaceDN w:val="0"/>
              <w:adjustRightInd w:val="0"/>
              <w:jc w:val="center"/>
              <w:rPr>
                <w:bCs/>
                <w:sz w:val="18"/>
                <w:szCs w:val="18"/>
              </w:rPr>
            </w:pPr>
            <w:r w:rsidRPr="006B2C57">
              <w:rPr>
                <w:bCs/>
                <w:sz w:val="18"/>
                <w:szCs w:val="18"/>
              </w:rPr>
              <w:t>41-62-19,</w:t>
            </w:r>
          </w:p>
          <w:p w:rsidR="00D50136" w:rsidRPr="006B2C57" w:rsidRDefault="00D50136" w:rsidP="003B2D7B">
            <w:pPr>
              <w:widowControl w:val="0"/>
              <w:autoSpaceDE w:val="0"/>
              <w:autoSpaceDN w:val="0"/>
              <w:adjustRightInd w:val="0"/>
              <w:jc w:val="center"/>
              <w:rPr>
                <w:bCs/>
                <w:sz w:val="18"/>
                <w:szCs w:val="18"/>
              </w:rPr>
            </w:pPr>
            <w:r>
              <w:rPr>
                <w:bCs/>
                <w:sz w:val="18"/>
                <w:szCs w:val="18"/>
              </w:rPr>
              <w:t xml:space="preserve"> нач. отд. </w:t>
            </w:r>
            <w:proofErr w:type="spellStart"/>
            <w:r>
              <w:rPr>
                <w:bCs/>
                <w:sz w:val="18"/>
                <w:szCs w:val="18"/>
              </w:rPr>
              <w:t>орга-</w:t>
            </w:r>
            <w:r w:rsidRPr="006B2C57">
              <w:rPr>
                <w:bCs/>
                <w:sz w:val="18"/>
                <w:szCs w:val="18"/>
              </w:rPr>
              <w:t>ции</w:t>
            </w:r>
            <w:proofErr w:type="spellEnd"/>
            <w:r w:rsidRPr="006B2C57">
              <w:rPr>
                <w:bCs/>
                <w:sz w:val="18"/>
                <w:szCs w:val="18"/>
              </w:rPr>
              <w:t xml:space="preserve"> </w:t>
            </w:r>
            <w:proofErr w:type="spellStart"/>
            <w:r w:rsidRPr="006B2C57">
              <w:rPr>
                <w:bCs/>
                <w:sz w:val="18"/>
                <w:szCs w:val="18"/>
              </w:rPr>
              <w:t>медпом</w:t>
            </w:r>
            <w:proofErr w:type="spellEnd"/>
            <w:r w:rsidRPr="006B2C57">
              <w:rPr>
                <w:bCs/>
                <w:sz w:val="18"/>
                <w:szCs w:val="18"/>
              </w:rPr>
              <w:t xml:space="preserve">. </w:t>
            </w:r>
            <w:proofErr w:type="spellStart"/>
            <w:r w:rsidRPr="006B2C57">
              <w:rPr>
                <w:bCs/>
                <w:sz w:val="18"/>
                <w:szCs w:val="18"/>
              </w:rPr>
              <w:t>М.В.Беседина</w:t>
            </w:r>
            <w:proofErr w:type="spellEnd"/>
            <w:r w:rsidRPr="006B2C57">
              <w:rPr>
                <w:bCs/>
                <w:sz w:val="18"/>
                <w:szCs w:val="18"/>
              </w:rPr>
              <w:t xml:space="preserve"> </w:t>
            </w:r>
          </w:p>
          <w:p w:rsidR="00D50136" w:rsidRPr="006B2C57" w:rsidRDefault="00D50136" w:rsidP="003B2D7B">
            <w:pPr>
              <w:widowControl w:val="0"/>
              <w:autoSpaceDE w:val="0"/>
              <w:autoSpaceDN w:val="0"/>
              <w:adjustRightInd w:val="0"/>
              <w:jc w:val="center"/>
              <w:rPr>
                <w:bCs/>
                <w:sz w:val="18"/>
                <w:szCs w:val="18"/>
              </w:rPr>
            </w:pPr>
            <w:r w:rsidRPr="006B2C57">
              <w:rPr>
                <w:bCs/>
                <w:sz w:val="18"/>
                <w:szCs w:val="18"/>
              </w:rPr>
              <w:t>41-48-83</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c>
          <w:tcPr>
            <w:tcW w:w="55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224</w:t>
            </w:r>
          </w:p>
        </w:tc>
        <w:tc>
          <w:tcPr>
            <w:tcW w:w="509" w:type="pct"/>
          </w:tcPr>
          <w:p w:rsidR="00D50136" w:rsidRPr="006B2C57" w:rsidRDefault="00ED4002" w:rsidP="007D5524">
            <w:pPr>
              <w:widowControl w:val="0"/>
              <w:suppressAutoHyphens/>
              <w:autoSpaceDE w:val="0"/>
              <w:autoSpaceDN w:val="0"/>
              <w:adjustRightInd w:val="0"/>
              <w:jc w:val="center"/>
              <w:rPr>
                <w:sz w:val="18"/>
                <w:szCs w:val="18"/>
              </w:rPr>
            </w:pPr>
            <w:r>
              <w:rPr>
                <w:sz w:val="18"/>
                <w:szCs w:val="18"/>
              </w:rPr>
              <w:t>309</w:t>
            </w:r>
          </w:p>
        </w:tc>
        <w:tc>
          <w:tcPr>
            <w:tcW w:w="694" w:type="pct"/>
          </w:tcPr>
          <w:p w:rsidR="00D50136" w:rsidRPr="006B2C57" w:rsidRDefault="00D50136" w:rsidP="007D5524">
            <w:pPr>
              <w:widowControl w:val="0"/>
              <w:suppressAutoHyphens/>
              <w:autoSpaceDE w:val="0"/>
              <w:autoSpaceDN w:val="0"/>
              <w:adjustRightInd w:val="0"/>
              <w:jc w:val="center"/>
              <w:rPr>
                <w:sz w:val="18"/>
                <w:szCs w:val="18"/>
              </w:rPr>
            </w:pPr>
            <w:r w:rsidRPr="006B2C57">
              <w:rPr>
                <w:sz w:val="18"/>
                <w:szCs w:val="18"/>
              </w:rPr>
              <w:t>х</w:t>
            </w:r>
          </w:p>
        </w:tc>
        <w:tc>
          <w:tcPr>
            <w:tcW w:w="601" w:type="pct"/>
          </w:tcPr>
          <w:p w:rsidR="00D50136" w:rsidRPr="006B2C57" w:rsidRDefault="00D50136" w:rsidP="007D5524">
            <w:pPr>
              <w:widowControl w:val="0"/>
              <w:suppressAutoHyphens/>
              <w:autoSpaceDE w:val="0"/>
              <w:autoSpaceDN w:val="0"/>
              <w:adjustRightInd w:val="0"/>
              <w:jc w:val="center"/>
              <w:rPr>
                <w:sz w:val="18"/>
                <w:szCs w:val="18"/>
              </w:rPr>
            </w:pPr>
            <w:r w:rsidRPr="006B2C57">
              <w:rPr>
                <w:sz w:val="18"/>
                <w:szCs w:val="18"/>
              </w:rPr>
              <w:t>х</w:t>
            </w:r>
          </w:p>
        </w:tc>
      </w:tr>
      <w:tr w:rsidR="00D50136" w:rsidRPr="006B2C57" w:rsidTr="001065F2">
        <w:trPr>
          <w:trHeight w:val="145"/>
        </w:trPr>
        <w:tc>
          <w:tcPr>
            <w:tcW w:w="1112" w:type="pct"/>
          </w:tcPr>
          <w:p w:rsidR="00D50136" w:rsidRPr="006B2C57" w:rsidRDefault="00D50136" w:rsidP="0078217C">
            <w:pPr>
              <w:widowControl w:val="0"/>
              <w:autoSpaceDE w:val="0"/>
              <w:autoSpaceDN w:val="0"/>
              <w:adjustRightInd w:val="0"/>
              <w:jc w:val="both"/>
              <w:rPr>
                <w:bCs/>
                <w:sz w:val="18"/>
                <w:szCs w:val="18"/>
              </w:rPr>
            </w:pPr>
            <w:r w:rsidRPr="006B2C57">
              <w:rPr>
                <w:bCs/>
                <w:sz w:val="18"/>
                <w:szCs w:val="18"/>
              </w:rPr>
              <w:t>2.2.1. Совершенствование системы оказания высокотехнологичной меди-</w:t>
            </w:r>
            <w:proofErr w:type="spellStart"/>
            <w:r w:rsidRPr="006B2C57">
              <w:rPr>
                <w:bCs/>
                <w:sz w:val="18"/>
                <w:szCs w:val="18"/>
              </w:rPr>
              <w:t>цинской</w:t>
            </w:r>
            <w:proofErr w:type="spellEnd"/>
            <w:r w:rsidRPr="006B2C57">
              <w:rPr>
                <w:bCs/>
                <w:sz w:val="18"/>
                <w:szCs w:val="18"/>
              </w:rPr>
              <w:t xml:space="preserve"> помощи, развитие новых эффективных методов лечения</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январь 2020</w:t>
            </w:r>
          </w:p>
        </w:tc>
        <w:tc>
          <w:tcPr>
            <w:tcW w:w="463" w:type="pct"/>
          </w:tcPr>
          <w:p w:rsidR="00D50136" w:rsidRPr="006B2C57" w:rsidRDefault="00D50136"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D50136" w:rsidRPr="006B2C57" w:rsidRDefault="00D50136" w:rsidP="007D5524">
            <w:pPr>
              <w:widowControl w:val="0"/>
              <w:autoSpaceDE w:val="0"/>
              <w:autoSpaceDN w:val="0"/>
              <w:adjustRightInd w:val="0"/>
              <w:jc w:val="center"/>
              <w:rPr>
                <w:sz w:val="18"/>
                <w:szCs w:val="18"/>
              </w:rPr>
            </w:pPr>
            <w:r w:rsidRPr="006B2C57">
              <w:rPr>
                <w:sz w:val="18"/>
                <w:szCs w:val="18"/>
              </w:rPr>
              <w:t>96936,50</w:t>
            </w:r>
          </w:p>
        </w:tc>
        <w:tc>
          <w:tcPr>
            <w:tcW w:w="509" w:type="pct"/>
          </w:tcPr>
          <w:p w:rsidR="00D50136" w:rsidRPr="006B2C57" w:rsidRDefault="00D50136" w:rsidP="00244C50">
            <w:pPr>
              <w:widowControl w:val="0"/>
              <w:autoSpaceDE w:val="0"/>
              <w:autoSpaceDN w:val="0"/>
              <w:adjustRightInd w:val="0"/>
              <w:jc w:val="center"/>
              <w:rPr>
                <w:bCs/>
                <w:sz w:val="18"/>
                <w:szCs w:val="18"/>
              </w:rPr>
            </w:pPr>
            <w:r>
              <w:rPr>
                <w:bCs/>
                <w:sz w:val="18"/>
                <w:szCs w:val="18"/>
              </w:rPr>
              <w:t>93774,30</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 xml:space="preserve">оказание </w:t>
            </w:r>
            <w:proofErr w:type="spellStart"/>
            <w:proofErr w:type="gramStart"/>
            <w:r w:rsidRPr="006B2C57">
              <w:rPr>
                <w:bCs/>
                <w:sz w:val="18"/>
                <w:szCs w:val="18"/>
              </w:rPr>
              <w:t>высокотех</w:t>
            </w:r>
            <w:r>
              <w:rPr>
                <w:bCs/>
                <w:sz w:val="18"/>
                <w:szCs w:val="18"/>
              </w:rPr>
              <w:t>-</w:t>
            </w:r>
            <w:r w:rsidRPr="006B2C57">
              <w:rPr>
                <w:bCs/>
                <w:sz w:val="18"/>
                <w:szCs w:val="18"/>
              </w:rPr>
              <w:t>нологичной</w:t>
            </w:r>
            <w:proofErr w:type="spellEnd"/>
            <w:proofErr w:type="gramEnd"/>
            <w:r w:rsidRPr="006B2C57">
              <w:rPr>
                <w:bCs/>
                <w:sz w:val="18"/>
                <w:szCs w:val="18"/>
              </w:rPr>
              <w:t xml:space="preserve"> медицин</w:t>
            </w:r>
            <w:r>
              <w:rPr>
                <w:bCs/>
                <w:sz w:val="18"/>
                <w:szCs w:val="18"/>
              </w:rPr>
              <w:t>-</w:t>
            </w:r>
            <w:proofErr w:type="spellStart"/>
            <w:r w:rsidRPr="006B2C57">
              <w:rPr>
                <w:bCs/>
                <w:sz w:val="18"/>
                <w:szCs w:val="18"/>
              </w:rPr>
              <w:t>ской</w:t>
            </w:r>
            <w:proofErr w:type="spellEnd"/>
            <w:r w:rsidRPr="006B2C57">
              <w:rPr>
                <w:bCs/>
                <w:sz w:val="18"/>
                <w:szCs w:val="18"/>
              </w:rPr>
              <w:t xml:space="preserve"> помощи (</w:t>
            </w:r>
            <w:proofErr w:type="spellStart"/>
            <w:r w:rsidRPr="006B2C57">
              <w:rPr>
                <w:bCs/>
                <w:sz w:val="18"/>
                <w:szCs w:val="18"/>
              </w:rPr>
              <w:t>прове</w:t>
            </w:r>
            <w:r>
              <w:rPr>
                <w:bCs/>
                <w:sz w:val="18"/>
                <w:szCs w:val="18"/>
              </w:rPr>
              <w:t>-</w:t>
            </w:r>
            <w:r w:rsidRPr="006B2C57">
              <w:rPr>
                <w:bCs/>
                <w:sz w:val="18"/>
                <w:szCs w:val="18"/>
              </w:rPr>
              <w:t>дение</w:t>
            </w:r>
            <w:proofErr w:type="spellEnd"/>
            <w:r w:rsidRPr="006B2C57">
              <w:rPr>
                <w:bCs/>
                <w:sz w:val="18"/>
                <w:szCs w:val="18"/>
              </w:rPr>
              <w:t xml:space="preserve"> оперативных вмешательств)</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оказание высокотехнологичной медицинской помощи</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D50136" w:rsidRPr="006B2C57" w:rsidRDefault="00D50136"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D50136" w:rsidRPr="006B2C57" w:rsidRDefault="00D50136" w:rsidP="007D5524">
            <w:pPr>
              <w:widowControl w:val="0"/>
              <w:autoSpaceDE w:val="0"/>
              <w:autoSpaceDN w:val="0"/>
              <w:adjustRightInd w:val="0"/>
              <w:jc w:val="center"/>
              <w:rPr>
                <w:sz w:val="18"/>
                <w:szCs w:val="18"/>
              </w:rPr>
            </w:pPr>
            <w:r w:rsidRPr="006B2C57">
              <w:rPr>
                <w:sz w:val="18"/>
                <w:szCs w:val="18"/>
              </w:rPr>
              <w:t>85000,00</w:t>
            </w:r>
          </w:p>
        </w:tc>
        <w:tc>
          <w:tcPr>
            <w:tcW w:w="509" w:type="pct"/>
          </w:tcPr>
          <w:p w:rsidR="00D50136" w:rsidRPr="006B2C57" w:rsidRDefault="00D50136" w:rsidP="007D5524">
            <w:pPr>
              <w:widowControl w:val="0"/>
              <w:autoSpaceDE w:val="0"/>
              <w:autoSpaceDN w:val="0"/>
              <w:adjustRightInd w:val="0"/>
              <w:jc w:val="center"/>
              <w:rPr>
                <w:bCs/>
                <w:sz w:val="18"/>
                <w:szCs w:val="18"/>
              </w:rPr>
            </w:pPr>
            <w:r>
              <w:rPr>
                <w:bCs/>
                <w:sz w:val="18"/>
                <w:szCs w:val="18"/>
              </w:rPr>
              <w:t>82356,17</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D50136" w:rsidRPr="006B2C57" w:rsidRDefault="00D50136"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D50136" w:rsidRPr="006B2C57" w:rsidRDefault="00D50136" w:rsidP="007D5524">
            <w:pPr>
              <w:widowControl w:val="0"/>
              <w:autoSpaceDE w:val="0"/>
              <w:autoSpaceDN w:val="0"/>
              <w:adjustRightInd w:val="0"/>
              <w:jc w:val="center"/>
              <w:rPr>
                <w:sz w:val="18"/>
                <w:szCs w:val="18"/>
              </w:rPr>
            </w:pPr>
            <w:r w:rsidRPr="006B2C57">
              <w:rPr>
                <w:sz w:val="18"/>
                <w:szCs w:val="18"/>
              </w:rPr>
              <w:t>11936,50</w:t>
            </w:r>
          </w:p>
        </w:tc>
        <w:tc>
          <w:tcPr>
            <w:tcW w:w="509" w:type="pct"/>
          </w:tcPr>
          <w:p w:rsidR="00D50136" w:rsidRPr="006B2C57" w:rsidRDefault="00D50136" w:rsidP="00244C50">
            <w:pPr>
              <w:widowControl w:val="0"/>
              <w:autoSpaceDE w:val="0"/>
              <w:autoSpaceDN w:val="0"/>
              <w:adjustRightInd w:val="0"/>
              <w:jc w:val="center"/>
              <w:rPr>
                <w:bCs/>
                <w:sz w:val="18"/>
                <w:szCs w:val="18"/>
              </w:rPr>
            </w:pPr>
            <w:r>
              <w:rPr>
                <w:bCs/>
                <w:sz w:val="18"/>
                <w:szCs w:val="18"/>
              </w:rPr>
              <w:t>11418,13</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jc w:val="both"/>
              <w:rPr>
                <w:bCs/>
                <w:sz w:val="18"/>
                <w:szCs w:val="18"/>
              </w:rPr>
            </w:pPr>
            <w:r w:rsidRPr="006B2C57">
              <w:rPr>
                <w:bCs/>
                <w:sz w:val="18"/>
                <w:szCs w:val="18"/>
              </w:rPr>
              <w:t>2.2.2. Осуществление медицинской деятельности, связанной с донорством органов человека в целях трансплантации (пересадки)</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февраль 2020</w:t>
            </w:r>
          </w:p>
        </w:tc>
        <w:tc>
          <w:tcPr>
            <w:tcW w:w="463" w:type="pct"/>
          </w:tcPr>
          <w:p w:rsidR="00D50136" w:rsidRPr="006B2C57" w:rsidRDefault="00D50136"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D50136" w:rsidRPr="006B2C57" w:rsidRDefault="00D50136" w:rsidP="007D5524">
            <w:pPr>
              <w:widowControl w:val="0"/>
              <w:autoSpaceDE w:val="0"/>
              <w:autoSpaceDN w:val="0"/>
              <w:adjustRightInd w:val="0"/>
              <w:jc w:val="center"/>
              <w:rPr>
                <w:sz w:val="18"/>
                <w:szCs w:val="18"/>
              </w:rPr>
            </w:pPr>
            <w:r w:rsidRPr="006B2C57">
              <w:rPr>
                <w:sz w:val="18"/>
                <w:szCs w:val="18"/>
              </w:rPr>
              <w:t>225,50</w:t>
            </w:r>
          </w:p>
        </w:tc>
        <w:tc>
          <w:tcPr>
            <w:tcW w:w="509"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225,50</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 xml:space="preserve">проведение </w:t>
            </w:r>
            <w:proofErr w:type="spellStart"/>
            <w:r w:rsidRPr="006B2C57">
              <w:rPr>
                <w:bCs/>
                <w:sz w:val="18"/>
                <w:szCs w:val="18"/>
              </w:rPr>
              <w:t>оператив</w:t>
            </w:r>
            <w:r>
              <w:rPr>
                <w:bCs/>
                <w:sz w:val="18"/>
                <w:szCs w:val="18"/>
              </w:rPr>
              <w:t>-</w:t>
            </w:r>
            <w:r w:rsidRPr="006B2C57">
              <w:rPr>
                <w:bCs/>
                <w:sz w:val="18"/>
                <w:szCs w:val="18"/>
              </w:rPr>
              <w:t>ных</w:t>
            </w:r>
            <w:proofErr w:type="spellEnd"/>
            <w:r w:rsidRPr="006B2C57">
              <w:rPr>
                <w:bCs/>
                <w:sz w:val="18"/>
                <w:szCs w:val="18"/>
              </w:rPr>
              <w:t xml:space="preserve"> вмешательств, связанных с </w:t>
            </w:r>
            <w:proofErr w:type="spellStart"/>
            <w:r w:rsidRPr="006B2C57">
              <w:rPr>
                <w:bCs/>
                <w:sz w:val="18"/>
                <w:szCs w:val="18"/>
              </w:rPr>
              <w:t>донорс</w:t>
            </w:r>
            <w:r>
              <w:rPr>
                <w:bCs/>
                <w:sz w:val="18"/>
                <w:szCs w:val="18"/>
              </w:rPr>
              <w:t>-</w:t>
            </w:r>
            <w:r w:rsidRPr="006B2C57">
              <w:rPr>
                <w:bCs/>
                <w:sz w:val="18"/>
                <w:szCs w:val="18"/>
              </w:rPr>
              <w:t>твом</w:t>
            </w:r>
            <w:proofErr w:type="spellEnd"/>
            <w:r w:rsidRPr="006B2C57">
              <w:rPr>
                <w:bCs/>
                <w:sz w:val="18"/>
                <w:szCs w:val="18"/>
              </w:rPr>
              <w:t xml:space="preserve"> органов человека в целях </w:t>
            </w:r>
            <w:proofErr w:type="spellStart"/>
            <w:r w:rsidRPr="006B2C57">
              <w:rPr>
                <w:bCs/>
                <w:sz w:val="18"/>
                <w:szCs w:val="18"/>
              </w:rPr>
              <w:t>трансплан</w:t>
            </w:r>
            <w:r>
              <w:rPr>
                <w:bCs/>
                <w:sz w:val="18"/>
                <w:szCs w:val="18"/>
              </w:rPr>
              <w:t>-</w:t>
            </w:r>
            <w:r w:rsidRPr="006B2C57">
              <w:rPr>
                <w:bCs/>
                <w:sz w:val="18"/>
                <w:szCs w:val="18"/>
              </w:rPr>
              <w:t>тации</w:t>
            </w:r>
            <w:proofErr w:type="spellEnd"/>
            <w:r w:rsidRPr="006B2C57">
              <w:rPr>
                <w:bCs/>
                <w:sz w:val="18"/>
                <w:szCs w:val="18"/>
              </w:rPr>
              <w:t xml:space="preserve"> (пересадки)</w:t>
            </w:r>
          </w:p>
        </w:tc>
        <w:tc>
          <w:tcPr>
            <w:tcW w:w="601" w:type="pct"/>
          </w:tcPr>
          <w:p w:rsidR="00D50136" w:rsidRPr="006B2C57" w:rsidRDefault="00D50136" w:rsidP="007D5524">
            <w:pPr>
              <w:widowControl w:val="0"/>
              <w:autoSpaceDE w:val="0"/>
              <w:autoSpaceDN w:val="0"/>
              <w:adjustRightInd w:val="0"/>
              <w:jc w:val="center"/>
              <w:rPr>
                <w:bCs/>
                <w:sz w:val="18"/>
                <w:szCs w:val="18"/>
              </w:rPr>
            </w:pPr>
            <w:r>
              <w:rPr>
                <w:bCs/>
                <w:sz w:val="18"/>
                <w:szCs w:val="18"/>
              </w:rPr>
              <w:t>выполнено 2 операционных вмешательства</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D50136" w:rsidRPr="006B2C57" w:rsidRDefault="00D50136"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D50136" w:rsidRPr="006B2C57" w:rsidRDefault="00D50136" w:rsidP="007D5524">
            <w:pPr>
              <w:widowControl w:val="0"/>
              <w:autoSpaceDE w:val="0"/>
              <w:autoSpaceDN w:val="0"/>
              <w:adjustRightInd w:val="0"/>
              <w:jc w:val="center"/>
              <w:rPr>
                <w:sz w:val="18"/>
                <w:szCs w:val="18"/>
              </w:rPr>
            </w:pPr>
            <w:r w:rsidRPr="006B2C57">
              <w:rPr>
                <w:sz w:val="18"/>
                <w:szCs w:val="18"/>
              </w:rPr>
              <w:t>225,50</w:t>
            </w:r>
          </w:p>
        </w:tc>
        <w:tc>
          <w:tcPr>
            <w:tcW w:w="509"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225,50</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jc w:val="both"/>
              <w:rPr>
                <w:bCs/>
                <w:sz w:val="18"/>
                <w:szCs w:val="18"/>
              </w:rPr>
            </w:pPr>
            <w:r w:rsidRPr="006B2C57">
              <w:rPr>
                <w:b/>
                <w:bCs/>
                <w:color w:val="000000"/>
                <w:sz w:val="18"/>
                <w:szCs w:val="18"/>
              </w:rPr>
              <w:t>Раздел 3. Развитие медицинской реабилитации и санаторно-курортного лечения, в том числе детям</w:t>
            </w:r>
          </w:p>
        </w:tc>
        <w:tc>
          <w:tcPr>
            <w:tcW w:w="601" w:type="pct"/>
          </w:tcPr>
          <w:p w:rsidR="00D50136" w:rsidRPr="006B2C57" w:rsidRDefault="00D50136" w:rsidP="007D5524">
            <w:pPr>
              <w:widowControl w:val="0"/>
              <w:autoSpaceDE w:val="0"/>
              <w:autoSpaceDN w:val="0"/>
              <w:adjustRightInd w:val="0"/>
              <w:jc w:val="center"/>
              <w:rPr>
                <w:b/>
                <w:bCs/>
                <w:sz w:val="18"/>
                <w:szCs w:val="18"/>
              </w:rPr>
            </w:pPr>
            <w:r w:rsidRPr="006B2C57">
              <w:rPr>
                <w:b/>
                <w:bCs/>
                <w:sz w:val="18"/>
                <w:szCs w:val="18"/>
              </w:rPr>
              <w:t xml:space="preserve">Министерство </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D50136" w:rsidRPr="006B2C57" w:rsidRDefault="00D50136" w:rsidP="007D5524">
            <w:pPr>
              <w:widowControl w:val="0"/>
              <w:autoSpaceDE w:val="0"/>
              <w:autoSpaceDN w:val="0"/>
              <w:adjustRightInd w:val="0"/>
              <w:spacing w:line="235" w:lineRule="auto"/>
              <w:jc w:val="center"/>
              <w:rPr>
                <w:b/>
                <w:sz w:val="18"/>
                <w:szCs w:val="18"/>
              </w:rPr>
            </w:pPr>
            <w:r w:rsidRPr="006B2C57">
              <w:rPr>
                <w:b/>
                <w:sz w:val="18"/>
                <w:szCs w:val="18"/>
              </w:rPr>
              <w:t>-</w:t>
            </w:r>
          </w:p>
        </w:tc>
        <w:tc>
          <w:tcPr>
            <w:tcW w:w="555" w:type="pct"/>
          </w:tcPr>
          <w:p w:rsidR="00D50136" w:rsidRPr="006B2C57" w:rsidRDefault="00D50136" w:rsidP="007D5524">
            <w:pPr>
              <w:widowControl w:val="0"/>
              <w:autoSpaceDE w:val="0"/>
              <w:autoSpaceDN w:val="0"/>
              <w:adjustRightInd w:val="0"/>
              <w:spacing w:line="235" w:lineRule="auto"/>
              <w:jc w:val="center"/>
              <w:rPr>
                <w:b/>
                <w:sz w:val="18"/>
                <w:szCs w:val="18"/>
              </w:rPr>
            </w:pPr>
            <w:r w:rsidRPr="006B2C57">
              <w:rPr>
                <w:b/>
                <w:sz w:val="18"/>
                <w:szCs w:val="18"/>
              </w:rPr>
              <w:t>7116,10</w:t>
            </w:r>
          </w:p>
        </w:tc>
        <w:tc>
          <w:tcPr>
            <w:tcW w:w="509" w:type="pct"/>
          </w:tcPr>
          <w:p w:rsidR="00D50136" w:rsidRPr="006B2C57" w:rsidRDefault="00D50136" w:rsidP="008E75A0">
            <w:pPr>
              <w:widowControl w:val="0"/>
              <w:autoSpaceDE w:val="0"/>
              <w:autoSpaceDN w:val="0"/>
              <w:adjustRightInd w:val="0"/>
              <w:jc w:val="center"/>
              <w:rPr>
                <w:b/>
                <w:bCs/>
                <w:sz w:val="18"/>
                <w:szCs w:val="18"/>
              </w:rPr>
            </w:pPr>
            <w:r w:rsidRPr="00EA5FA6">
              <w:rPr>
                <w:b/>
                <w:bCs/>
                <w:sz w:val="18"/>
                <w:szCs w:val="18"/>
              </w:rPr>
              <w:t>7116,10</w:t>
            </w:r>
          </w:p>
        </w:tc>
        <w:tc>
          <w:tcPr>
            <w:tcW w:w="694" w:type="pct"/>
          </w:tcPr>
          <w:p w:rsidR="00D50136" w:rsidRPr="006B2C57" w:rsidRDefault="00D50136" w:rsidP="007D5524">
            <w:pPr>
              <w:widowControl w:val="0"/>
              <w:autoSpaceDE w:val="0"/>
              <w:autoSpaceDN w:val="0"/>
              <w:adjustRightInd w:val="0"/>
              <w:jc w:val="center"/>
              <w:rPr>
                <w:b/>
                <w:bCs/>
                <w:sz w:val="18"/>
                <w:szCs w:val="18"/>
              </w:rPr>
            </w:pPr>
            <w:r w:rsidRPr="006B2C57">
              <w:rPr>
                <w:b/>
                <w:bCs/>
                <w:sz w:val="18"/>
                <w:szCs w:val="18"/>
              </w:rPr>
              <w:t>х</w:t>
            </w:r>
          </w:p>
        </w:tc>
        <w:tc>
          <w:tcPr>
            <w:tcW w:w="601" w:type="pct"/>
          </w:tcPr>
          <w:p w:rsidR="00D50136" w:rsidRPr="006B2C57" w:rsidRDefault="00D50136" w:rsidP="007D5524">
            <w:pPr>
              <w:widowControl w:val="0"/>
              <w:autoSpaceDE w:val="0"/>
              <w:autoSpaceDN w:val="0"/>
              <w:adjustRightInd w:val="0"/>
              <w:jc w:val="center"/>
              <w:rPr>
                <w:b/>
                <w:bCs/>
                <w:sz w:val="18"/>
                <w:szCs w:val="18"/>
              </w:rPr>
            </w:pPr>
            <w:r w:rsidRPr="006B2C57">
              <w:rPr>
                <w:b/>
                <w:bCs/>
                <w:sz w:val="18"/>
                <w:szCs w:val="18"/>
              </w:rPr>
              <w:t>х</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rPr>
                <w:b/>
                <w:bCs/>
                <w:sz w:val="18"/>
                <w:szCs w:val="18"/>
              </w:rPr>
            </w:pPr>
            <w:r w:rsidRPr="006B2C57">
              <w:rPr>
                <w:b/>
                <w:bCs/>
                <w:sz w:val="18"/>
                <w:szCs w:val="18"/>
              </w:rPr>
              <w:t>областной бюджет</w:t>
            </w:r>
          </w:p>
        </w:tc>
        <w:tc>
          <w:tcPr>
            <w:tcW w:w="601" w:type="pct"/>
          </w:tcPr>
          <w:p w:rsidR="00D50136" w:rsidRPr="006B2C57" w:rsidRDefault="00D50136" w:rsidP="007D5524">
            <w:pPr>
              <w:widowControl w:val="0"/>
              <w:autoSpaceDE w:val="0"/>
              <w:autoSpaceDN w:val="0"/>
              <w:adjustRightInd w:val="0"/>
              <w:jc w:val="center"/>
              <w:rPr>
                <w:b/>
                <w:bCs/>
                <w:sz w:val="18"/>
                <w:szCs w:val="18"/>
              </w:rPr>
            </w:pPr>
            <w:r w:rsidRPr="006B2C57">
              <w:rPr>
                <w:b/>
                <w:bCs/>
                <w:sz w:val="18"/>
                <w:szCs w:val="18"/>
              </w:rPr>
              <w:t>-</w:t>
            </w:r>
          </w:p>
        </w:tc>
        <w:tc>
          <w:tcPr>
            <w:tcW w:w="465" w:type="pct"/>
          </w:tcPr>
          <w:p w:rsidR="00D50136" w:rsidRPr="006B2C57" w:rsidRDefault="00D50136" w:rsidP="007D5524">
            <w:pPr>
              <w:widowControl w:val="0"/>
              <w:autoSpaceDE w:val="0"/>
              <w:autoSpaceDN w:val="0"/>
              <w:adjustRightInd w:val="0"/>
              <w:jc w:val="center"/>
              <w:rPr>
                <w:b/>
                <w:bCs/>
                <w:sz w:val="18"/>
                <w:szCs w:val="18"/>
              </w:rPr>
            </w:pPr>
            <w:r w:rsidRPr="006B2C57">
              <w:rPr>
                <w:b/>
                <w:bCs/>
                <w:sz w:val="18"/>
                <w:szCs w:val="18"/>
              </w:rPr>
              <w:t>-</w:t>
            </w:r>
          </w:p>
        </w:tc>
        <w:tc>
          <w:tcPr>
            <w:tcW w:w="463" w:type="pct"/>
          </w:tcPr>
          <w:p w:rsidR="00D50136" w:rsidRPr="006B2C57" w:rsidRDefault="00D50136" w:rsidP="007D5524">
            <w:pPr>
              <w:widowControl w:val="0"/>
              <w:autoSpaceDE w:val="0"/>
              <w:autoSpaceDN w:val="0"/>
              <w:adjustRightInd w:val="0"/>
              <w:spacing w:line="235" w:lineRule="auto"/>
              <w:jc w:val="center"/>
              <w:rPr>
                <w:b/>
                <w:sz w:val="18"/>
                <w:szCs w:val="18"/>
              </w:rPr>
            </w:pPr>
            <w:r w:rsidRPr="006B2C57">
              <w:rPr>
                <w:b/>
                <w:sz w:val="18"/>
                <w:szCs w:val="18"/>
              </w:rPr>
              <w:t>-</w:t>
            </w:r>
          </w:p>
        </w:tc>
        <w:tc>
          <w:tcPr>
            <w:tcW w:w="555" w:type="pct"/>
          </w:tcPr>
          <w:p w:rsidR="00D50136" w:rsidRPr="006B2C57" w:rsidRDefault="00D50136" w:rsidP="007D5524">
            <w:pPr>
              <w:widowControl w:val="0"/>
              <w:autoSpaceDE w:val="0"/>
              <w:autoSpaceDN w:val="0"/>
              <w:adjustRightInd w:val="0"/>
              <w:spacing w:line="235" w:lineRule="auto"/>
              <w:jc w:val="center"/>
              <w:rPr>
                <w:b/>
                <w:sz w:val="18"/>
                <w:szCs w:val="18"/>
              </w:rPr>
            </w:pPr>
            <w:r w:rsidRPr="006B2C57">
              <w:rPr>
                <w:b/>
                <w:sz w:val="18"/>
                <w:szCs w:val="18"/>
              </w:rPr>
              <w:t>7116,10</w:t>
            </w:r>
          </w:p>
        </w:tc>
        <w:tc>
          <w:tcPr>
            <w:tcW w:w="509" w:type="pct"/>
          </w:tcPr>
          <w:p w:rsidR="00D50136" w:rsidRPr="006B2C57" w:rsidRDefault="00D50136" w:rsidP="008E75A0">
            <w:pPr>
              <w:widowControl w:val="0"/>
              <w:autoSpaceDE w:val="0"/>
              <w:autoSpaceDN w:val="0"/>
              <w:adjustRightInd w:val="0"/>
              <w:jc w:val="center"/>
              <w:rPr>
                <w:b/>
                <w:bCs/>
                <w:sz w:val="18"/>
                <w:szCs w:val="18"/>
              </w:rPr>
            </w:pPr>
            <w:r w:rsidRPr="00EA5FA6">
              <w:rPr>
                <w:b/>
                <w:bCs/>
                <w:sz w:val="18"/>
                <w:szCs w:val="18"/>
              </w:rPr>
              <w:t>7116,10</w:t>
            </w:r>
          </w:p>
        </w:tc>
        <w:tc>
          <w:tcPr>
            <w:tcW w:w="694" w:type="pct"/>
          </w:tcPr>
          <w:p w:rsidR="00D50136" w:rsidRPr="006B2C57" w:rsidRDefault="00D50136" w:rsidP="007D5524">
            <w:pPr>
              <w:widowControl w:val="0"/>
              <w:autoSpaceDE w:val="0"/>
              <w:autoSpaceDN w:val="0"/>
              <w:adjustRightInd w:val="0"/>
              <w:jc w:val="center"/>
              <w:rPr>
                <w:b/>
                <w:bCs/>
                <w:sz w:val="18"/>
                <w:szCs w:val="18"/>
              </w:rPr>
            </w:pPr>
            <w:r w:rsidRPr="006B2C57">
              <w:rPr>
                <w:b/>
                <w:bCs/>
                <w:sz w:val="18"/>
                <w:szCs w:val="18"/>
              </w:rPr>
              <w:t>х</w:t>
            </w:r>
          </w:p>
        </w:tc>
        <w:tc>
          <w:tcPr>
            <w:tcW w:w="601" w:type="pct"/>
          </w:tcPr>
          <w:p w:rsidR="00D50136" w:rsidRPr="006B2C57" w:rsidRDefault="00D50136" w:rsidP="007D5524">
            <w:pPr>
              <w:widowControl w:val="0"/>
              <w:autoSpaceDE w:val="0"/>
              <w:autoSpaceDN w:val="0"/>
              <w:adjustRightInd w:val="0"/>
              <w:jc w:val="center"/>
              <w:rPr>
                <w:b/>
                <w:bCs/>
                <w:sz w:val="18"/>
                <w:szCs w:val="18"/>
              </w:rPr>
            </w:pPr>
            <w:r w:rsidRPr="006B2C57">
              <w:rPr>
                <w:b/>
                <w:bCs/>
                <w:sz w:val="18"/>
                <w:szCs w:val="18"/>
              </w:rPr>
              <w:t>х</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jc w:val="both"/>
              <w:rPr>
                <w:bCs/>
                <w:sz w:val="18"/>
                <w:szCs w:val="18"/>
              </w:rPr>
            </w:pPr>
            <w:r w:rsidRPr="006B2C57">
              <w:rPr>
                <w:bCs/>
                <w:sz w:val="18"/>
                <w:szCs w:val="18"/>
              </w:rPr>
              <w:t>3.1. Основное мероприятие «</w:t>
            </w:r>
            <w:proofErr w:type="spellStart"/>
            <w:r w:rsidRPr="006B2C57">
              <w:rPr>
                <w:bCs/>
                <w:sz w:val="18"/>
                <w:szCs w:val="18"/>
              </w:rPr>
              <w:t>Совершенс-твование</w:t>
            </w:r>
            <w:proofErr w:type="spellEnd"/>
            <w:r w:rsidRPr="006B2C57">
              <w:rPr>
                <w:bCs/>
                <w:sz w:val="18"/>
                <w:szCs w:val="18"/>
              </w:rPr>
              <w:t xml:space="preserve"> развития системы санаторно-курортного лечения, в том числе детей»</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 xml:space="preserve">Министерство </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январь 2020</w:t>
            </w:r>
          </w:p>
        </w:tc>
        <w:tc>
          <w:tcPr>
            <w:tcW w:w="463" w:type="pct"/>
          </w:tcPr>
          <w:p w:rsidR="00D50136" w:rsidRPr="006B2C57" w:rsidRDefault="00D50136" w:rsidP="007D5524">
            <w:pPr>
              <w:widowControl w:val="0"/>
              <w:autoSpaceDE w:val="0"/>
              <w:autoSpaceDN w:val="0"/>
              <w:adjustRightInd w:val="0"/>
              <w:spacing w:line="235" w:lineRule="auto"/>
              <w:jc w:val="center"/>
              <w:rPr>
                <w:sz w:val="18"/>
                <w:szCs w:val="18"/>
              </w:rPr>
            </w:pPr>
            <w:r w:rsidRPr="006B2C57">
              <w:rPr>
                <w:sz w:val="18"/>
                <w:szCs w:val="18"/>
              </w:rPr>
              <w:t>78 0 07 0000 0</w:t>
            </w:r>
          </w:p>
        </w:tc>
        <w:tc>
          <w:tcPr>
            <w:tcW w:w="555" w:type="pct"/>
          </w:tcPr>
          <w:p w:rsidR="00D50136" w:rsidRPr="006B2C57" w:rsidRDefault="00D50136" w:rsidP="007D5524">
            <w:pPr>
              <w:widowControl w:val="0"/>
              <w:autoSpaceDE w:val="0"/>
              <w:autoSpaceDN w:val="0"/>
              <w:adjustRightInd w:val="0"/>
              <w:spacing w:line="235" w:lineRule="auto"/>
              <w:jc w:val="center"/>
              <w:rPr>
                <w:sz w:val="18"/>
                <w:szCs w:val="18"/>
              </w:rPr>
            </w:pPr>
            <w:r w:rsidRPr="006B2C57">
              <w:rPr>
                <w:sz w:val="18"/>
                <w:szCs w:val="18"/>
              </w:rPr>
              <w:t>7116,10</w:t>
            </w:r>
          </w:p>
        </w:tc>
        <w:tc>
          <w:tcPr>
            <w:tcW w:w="509" w:type="pct"/>
          </w:tcPr>
          <w:p w:rsidR="00D50136" w:rsidRPr="006B2C57" w:rsidRDefault="00D50136" w:rsidP="008E75A0">
            <w:pPr>
              <w:widowControl w:val="0"/>
              <w:autoSpaceDE w:val="0"/>
              <w:autoSpaceDN w:val="0"/>
              <w:adjustRightInd w:val="0"/>
              <w:jc w:val="center"/>
              <w:rPr>
                <w:bCs/>
                <w:sz w:val="18"/>
                <w:szCs w:val="18"/>
              </w:rPr>
            </w:pPr>
            <w:r w:rsidRPr="00EA5FA6">
              <w:rPr>
                <w:bCs/>
                <w:sz w:val="18"/>
                <w:szCs w:val="18"/>
              </w:rPr>
              <w:t>7116,10</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 xml:space="preserve">подготовка ТЭЗ, </w:t>
            </w:r>
            <w:proofErr w:type="gramStart"/>
            <w:r w:rsidRPr="006B2C57">
              <w:rPr>
                <w:bCs/>
                <w:sz w:val="18"/>
                <w:szCs w:val="18"/>
              </w:rPr>
              <w:t>про</w:t>
            </w:r>
            <w:r>
              <w:rPr>
                <w:bCs/>
                <w:sz w:val="18"/>
                <w:szCs w:val="18"/>
              </w:rPr>
              <w:t>-</w:t>
            </w:r>
            <w:r w:rsidRPr="006B2C57">
              <w:rPr>
                <w:bCs/>
                <w:sz w:val="18"/>
                <w:szCs w:val="18"/>
              </w:rPr>
              <w:t>ведение</w:t>
            </w:r>
            <w:proofErr w:type="gramEnd"/>
            <w:r w:rsidRPr="006B2C57">
              <w:rPr>
                <w:bCs/>
                <w:sz w:val="18"/>
                <w:szCs w:val="18"/>
              </w:rPr>
              <w:t xml:space="preserve"> конкурсных процедур, заключение контрактов/договоров, проведение оздорови</w:t>
            </w:r>
            <w:r>
              <w:rPr>
                <w:bCs/>
                <w:sz w:val="18"/>
                <w:szCs w:val="18"/>
              </w:rPr>
              <w:t>-</w:t>
            </w:r>
            <w:r w:rsidRPr="006B2C57">
              <w:rPr>
                <w:bCs/>
                <w:sz w:val="18"/>
                <w:szCs w:val="18"/>
              </w:rPr>
              <w:t xml:space="preserve">тельной компании </w:t>
            </w:r>
          </w:p>
        </w:tc>
        <w:tc>
          <w:tcPr>
            <w:tcW w:w="601" w:type="pct"/>
          </w:tcPr>
          <w:p w:rsidR="00D50136" w:rsidRPr="006B2C57" w:rsidRDefault="00D50136" w:rsidP="007D5524">
            <w:pPr>
              <w:widowControl w:val="0"/>
              <w:autoSpaceDE w:val="0"/>
              <w:autoSpaceDN w:val="0"/>
              <w:adjustRightInd w:val="0"/>
              <w:jc w:val="center"/>
              <w:rPr>
                <w:bCs/>
                <w:sz w:val="18"/>
                <w:szCs w:val="18"/>
              </w:rPr>
            </w:pPr>
            <w:r w:rsidRPr="00270D1B">
              <w:rPr>
                <w:bCs/>
                <w:sz w:val="18"/>
                <w:szCs w:val="18"/>
              </w:rPr>
              <w:t xml:space="preserve">проведение </w:t>
            </w:r>
            <w:proofErr w:type="gramStart"/>
            <w:r w:rsidRPr="00270D1B">
              <w:rPr>
                <w:bCs/>
                <w:sz w:val="18"/>
                <w:szCs w:val="18"/>
              </w:rPr>
              <w:t>оздорови-тельной</w:t>
            </w:r>
            <w:proofErr w:type="gramEnd"/>
            <w:r w:rsidRPr="00270D1B">
              <w:rPr>
                <w:bCs/>
                <w:sz w:val="18"/>
                <w:szCs w:val="18"/>
              </w:rPr>
              <w:t xml:space="preserve"> компании</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rPr>
                <w:sz w:val="18"/>
                <w:szCs w:val="18"/>
              </w:rPr>
            </w:pPr>
            <w:r w:rsidRPr="006B2C57">
              <w:rPr>
                <w:sz w:val="18"/>
                <w:szCs w:val="18"/>
              </w:rPr>
              <w:t>областной бюджет</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D50136" w:rsidRPr="006B2C57" w:rsidRDefault="00D50136" w:rsidP="007D5524">
            <w:pPr>
              <w:widowControl w:val="0"/>
              <w:autoSpaceDE w:val="0"/>
              <w:autoSpaceDN w:val="0"/>
              <w:adjustRightInd w:val="0"/>
              <w:spacing w:line="235" w:lineRule="auto"/>
              <w:jc w:val="center"/>
              <w:rPr>
                <w:sz w:val="18"/>
                <w:szCs w:val="18"/>
              </w:rPr>
            </w:pPr>
            <w:r w:rsidRPr="006B2C57">
              <w:rPr>
                <w:sz w:val="18"/>
                <w:szCs w:val="18"/>
              </w:rPr>
              <w:t>-</w:t>
            </w:r>
          </w:p>
        </w:tc>
        <w:tc>
          <w:tcPr>
            <w:tcW w:w="555" w:type="pct"/>
          </w:tcPr>
          <w:p w:rsidR="00D50136" w:rsidRPr="006B2C57" w:rsidRDefault="00D50136" w:rsidP="007D5524">
            <w:pPr>
              <w:widowControl w:val="0"/>
              <w:autoSpaceDE w:val="0"/>
              <w:autoSpaceDN w:val="0"/>
              <w:adjustRightInd w:val="0"/>
              <w:spacing w:line="235" w:lineRule="auto"/>
              <w:jc w:val="center"/>
              <w:rPr>
                <w:sz w:val="18"/>
                <w:szCs w:val="18"/>
              </w:rPr>
            </w:pPr>
            <w:r w:rsidRPr="006B2C57">
              <w:rPr>
                <w:sz w:val="18"/>
                <w:szCs w:val="18"/>
              </w:rPr>
              <w:t>7116,10</w:t>
            </w:r>
          </w:p>
        </w:tc>
        <w:tc>
          <w:tcPr>
            <w:tcW w:w="509" w:type="pct"/>
          </w:tcPr>
          <w:p w:rsidR="00D50136" w:rsidRPr="006B2C57" w:rsidRDefault="00D50136" w:rsidP="008E75A0">
            <w:pPr>
              <w:widowControl w:val="0"/>
              <w:autoSpaceDE w:val="0"/>
              <w:autoSpaceDN w:val="0"/>
              <w:adjustRightInd w:val="0"/>
              <w:jc w:val="center"/>
              <w:rPr>
                <w:bCs/>
                <w:sz w:val="18"/>
                <w:szCs w:val="18"/>
              </w:rPr>
            </w:pPr>
            <w:r w:rsidRPr="00EA5FA6">
              <w:rPr>
                <w:bCs/>
                <w:sz w:val="18"/>
                <w:szCs w:val="18"/>
              </w:rPr>
              <w:t>7116,10</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rPr>
                <w:sz w:val="18"/>
                <w:szCs w:val="18"/>
              </w:rPr>
            </w:pPr>
            <w:r w:rsidRPr="006B2C57">
              <w:rPr>
                <w:sz w:val="18"/>
                <w:szCs w:val="18"/>
              </w:rPr>
              <w:t>Количество лиц, прошедших санаторно-курортное лечение (человек)</w:t>
            </w:r>
          </w:p>
        </w:tc>
        <w:tc>
          <w:tcPr>
            <w:tcW w:w="601" w:type="pct"/>
          </w:tcPr>
          <w:p w:rsidR="00D50136" w:rsidRPr="006B2C57" w:rsidRDefault="00D50136" w:rsidP="00D16A26">
            <w:pPr>
              <w:widowControl w:val="0"/>
              <w:autoSpaceDE w:val="0"/>
              <w:autoSpaceDN w:val="0"/>
              <w:adjustRightInd w:val="0"/>
              <w:jc w:val="center"/>
              <w:rPr>
                <w:bCs/>
                <w:sz w:val="18"/>
                <w:szCs w:val="18"/>
              </w:rPr>
            </w:pPr>
            <w:r w:rsidRPr="006B2C57">
              <w:rPr>
                <w:bCs/>
                <w:sz w:val="18"/>
                <w:szCs w:val="18"/>
              </w:rPr>
              <w:t xml:space="preserve">Министерство, </w:t>
            </w:r>
            <w:proofErr w:type="spellStart"/>
            <w:r w:rsidRPr="006B2C57">
              <w:rPr>
                <w:bCs/>
                <w:sz w:val="18"/>
                <w:szCs w:val="18"/>
              </w:rPr>
              <w:t>нач.отд</w:t>
            </w:r>
            <w:proofErr w:type="spellEnd"/>
            <w:r w:rsidRPr="006B2C57">
              <w:rPr>
                <w:bCs/>
                <w:sz w:val="18"/>
                <w:szCs w:val="18"/>
              </w:rPr>
              <w:t xml:space="preserve">. орг. </w:t>
            </w:r>
            <w:proofErr w:type="spellStart"/>
            <w:r w:rsidRPr="006B2C57">
              <w:rPr>
                <w:bCs/>
                <w:sz w:val="18"/>
                <w:szCs w:val="18"/>
              </w:rPr>
              <w:t>медпом</w:t>
            </w:r>
            <w:proofErr w:type="spellEnd"/>
            <w:r w:rsidRPr="006B2C57">
              <w:rPr>
                <w:bCs/>
                <w:sz w:val="18"/>
                <w:szCs w:val="18"/>
              </w:rPr>
              <w:t xml:space="preserve"> </w:t>
            </w:r>
            <w:r w:rsidRPr="006B2C57">
              <w:rPr>
                <w:bCs/>
                <w:sz w:val="18"/>
                <w:szCs w:val="18"/>
              </w:rPr>
              <w:lastRenderedPageBreak/>
              <w:t xml:space="preserve">детям </w:t>
            </w:r>
            <w:proofErr w:type="spellStart"/>
            <w:r w:rsidRPr="006B2C57">
              <w:rPr>
                <w:bCs/>
                <w:sz w:val="18"/>
                <w:szCs w:val="18"/>
              </w:rPr>
              <w:t>Е.В.Еремина</w:t>
            </w:r>
            <w:proofErr w:type="spellEnd"/>
            <w:r w:rsidRPr="006B2C57">
              <w:rPr>
                <w:bCs/>
                <w:sz w:val="18"/>
                <w:szCs w:val="18"/>
              </w:rPr>
              <w:t xml:space="preserve"> 41-30-43</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lastRenderedPageBreak/>
              <w:t>2020</w:t>
            </w:r>
          </w:p>
        </w:tc>
        <w:tc>
          <w:tcPr>
            <w:tcW w:w="463"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c>
          <w:tcPr>
            <w:tcW w:w="555" w:type="pct"/>
          </w:tcPr>
          <w:p w:rsidR="00D50136" w:rsidRPr="006B2C57" w:rsidRDefault="00D50136" w:rsidP="007D5524">
            <w:pPr>
              <w:widowControl w:val="0"/>
              <w:autoSpaceDE w:val="0"/>
              <w:autoSpaceDN w:val="0"/>
              <w:adjustRightInd w:val="0"/>
              <w:jc w:val="center"/>
              <w:rPr>
                <w:bCs/>
                <w:sz w:val="18"/>
                <w:szCs w:val="18"/>
              </w:rPr>
            </w:pPr>
            <w:r>
              <w:rPr>
                <w:bCs/>
                <w:sz w:val="18"/>
                <w:szCs w:val="18"/>
              </w:rPr>
              <w:t>335</w:t>
            </w:r>
          </w:p>
        </w:tc>
        <w:tc>
          <w:tcPr>
            <w:tcW w:w="509" w:type="pct"/>
          </w:tcPr>
          <w:p w:rsidR="00D50136" w:rsidRPr="006B2C57" w:rsidRDefault="00D50136" w:rsidP="007D5524">
            <w:pPr>
              <w:widowControl w:val="0"/>
              <w:suppressAutoHyphens/>
              <w:autoSpaceDE w:val="0"/>
              <w:autoSpaceDN w:val="0"/>
              <w:adjustRightInd w:val="0"/>
              <w:jc w:val="center"/>
              <w:rPr>
                <w:sz w:val="18"/>
                <w:szCs w:val="18"/>
              </w:rPr>
            </w:pPr>
            <w:r>
              <w:rPr>
                <w:sz w:val="18"/>
                <w:szCs w:val="18"/>
              </w:rPr>
              <w:t>342</w:t>
            </w:r>
          </w:p>
        </w:tc>
        <w:tc>
          <w:tcPr>
            <w:tcW w:w="694" w:type="pct"/>
          </w:tcPr>
          <w:p w:rsidR="00D50136" w:rsidRPr="006B2C57" w:rsidRDefault="00D50136" w:rsidP="007D5524">
            <w:pPr>
              <w:widowControl w:val="0"/>
              <w:suppressAutoHyphens/>
              <w:autoSpaceDE w:val="0"/>
              <w:autoSpaceDN w:val="0"/>
              <w:adjustRightInd w:val="0"/>
              <w:jc w:val="center"/>
              <w:rPr>
                <w:sz w:val="18"/>
                <w:szCs w:val="18"/>
              </w:rPr>
            </w:pPr>
            <w:r w:rsidRPr="006B2C57">
              <w:rPr>
                <w:sz w:val="18"/>
                <w:szCs w:val="18"/>
              </w:rPr>
              <w:t>х</w:t>
            </w:r>
          </w:p>
        </w:tc>
        <w:tc>
          <w:tcPr>
            <w:tcW w:w="601" w:type="pct"/>
          </w:tcPr>
          <w:p w:rsidR="00D50136" w:rsidRPr="006B2C57" w:rsidRDefault="00D50136" w:rsidP="007D5524">
            <w:pPr>
              <w:widowControl w:val="0"/>
              <w:suppressAutoHyphens/>
              <w:autoSpaceDE w:val="0"/>
              <w:autoSpaceDN w:val="0"/>
              <w:adjustRightInd w:val="0"/>
              <w:jc w:val="center"/>
              <w:rPr>
                <w:sz w:val="18"/>
                <w:szCs w:val="18"/>
              </w:rPr>
            </w:pPr>
            <w:r w:rsidRPr="006B2C57">
              <w:rPr>
                <w:sz w:val="18"/>
                <w:szCs w:val="18"/>
              </w:rPr>
              <w:t>х</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jc w:val="both"/>
              <w:rPr>
                <w:bCs/>
                <w:sz w:val="18"/>
                <w:szCs w:val="18"/>
              </w:rPr>
            </w:pPr>
            <w:r w:rsidRPr="006B2C57">
              <w:rPr>
                <w:color w:val="000000"/>
                <w:sz w:val="18"/>
                <w:szCs w:val="18"/>
              </w:rPr>
              <w:lastRenderedPageBreak/>
              <w:t>3.1.1. Проведение мероприятий по оздоровлению детей, состоящих на диспансерном учёте в медицинских организациях, в организациях отдыха детей и их оздоровления</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 xml:space="preserve">Министерство </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январь 2020</w:t>
            </w:r>
          </w:p>
        </w:tc>
        <w:tc>
          <w:tcPr>
            <w:tcW w:w="463" w:type="pct"/>
          </w:tcPr>
          <w:p w:rsidR="00D50136" w:rsidRPr="006B2C57" w:rsidRDefault="00D50136" w:rsidP="007D5524">
            <w:pPr>
              <w:widowControl w:val="0"/>
              <w:autoSpaceDE w:val="0"/>
              <w:autoSpaceDN w:val="0"/>
              <w:adjustRightInd w:val="0"/>
              <w:spacing w:line="235" w:lineRule="auto"/>
              <w:jc w:val="center"/>
              <w:rPr>
                <w:sz w:val="18"/>
                <w:szCs w:val="18"/>
              </w:rPr>
            </w:pPr>
            <w:r w:rsidRPr="006B2C57">
              <w:rPr>
                <w:sz w:val="18"/>
                <w:szCs w:val="18"/>
              </w:rPr>
              <w:t>-</w:t>
            </w:r>
          </w:p>
        </w:tc>
        <w:tc>
          <w:tcPr>
            <w:tcW w:w="555" w:type="pct"/>
          </w:tcPr>
          <w:p w:rsidR="00D50136" w:rsidRPr="006B2C57" w:rsidRDefault="00D50136" w:rsidP="007D5524">
            <w:pPr>
              <w:widowControl w:val="0"/>
              <w:autoSpaceDE w:val="0"/>
              <w:autoSpaceDN w:val="0"/>
              <w:adjustRightInd w:val="0"/>
              <w:spacing w:line="235" w:lineRule="auto"/>
              <w:jc w:val="center"/>
              <w:rPr>
                <w:sz w:val="18"/>
                <w:szCs w:val="18"/>
              </w:rPr>
            </w:pPr>
            <w:r w:rsidRPr="006B2C57">
              <w:rPr>
                <w:sz w:val="18"/>
                <w:szCs w:val="18"/>
              </w:rPr>
              <w:t>7116,10</w:t>
            </w:r>
          </w:p>
        </w:tc>
        <w:tc>
          <w:tcPr>
            <w:tcW w:w="509" w:type="pct"/>
          </w:tcPr>
          <w:p w:rsidR="00D50136" w:rsidRPr="006B2C57" w:rsidRDefault="00D50136" w:rsidP="001D18C6">
            <w:pPr>
              <w:widowControl w:val="0"/>
              <w:autoSpaceDE w:val="0"/>
              <w:autoSpaceDN w:val="0"/>
              <w:adjustRightInd w:val="0"/>
              <w:jc w:val="center"/>
              <w:rPr>
                <w:bCs/>
                <w:sz w:val="18"/>
                <w:szCs w:val="18"/>
              </w:rPr>
            </w:pPr>
            <w:r w:rsidRPr="002979D4">
              <w:rPr>
                <w:bCs/>
                <w:sz w:val="18"/>
                <w:szCs w:val="18"/>
              </w:rPr>
              <w:t>7116,10</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проведение оздоровительной компании</w:t>
            </w:r>
          </w:p>
        </w:tc>
        <w:tc>
          <w:tcPr>
            <w:tcW w:w="601" w:type="pct"/>
          </w:tcPr>
          <w:p w:rsidR="00D50136" w:rsidRPr="006B2C57" w:rsidRDefault="00D50136" w:rsidP="007D5524">
            <w:pPr>
              <w:widowControl w:val="0"/>
              <w:autoSpaceDE w:val="0"/>
              <w:autoSpaceDN w:val="0"/>
              <w:adjustRightInd w:val="0"/>
              <w:jc w:val="center"/>
              <w:rPr>
                <w:bCs/>
                <w:sz w:val="18"/>
                <w:szCs w:val="18"/>
              </w:rPr>
            </w:pPr>
            <w:r w:rsidRPr="00903988">
              <w:rPr>
                <w:bCs/>
                <w:sz w:val="18"/>
                <w:szCs w:val="18"/>
              </w:rPr>
              <w:t xml:space="preserve">проведение </w:t>
            </w:r>
            <w:proofErr w:type="gramStart"/>
            <w:r w:rsidRPr="00903988">
              <w:rPr>
                <w:bCs/>
                <w:sz w:val="18"/>
                <w:szCs w:val="18"/>
              </w:rPr>
              <w:t>оздорови-тельной</w:t>
            </w:r>
            <w:proofErr w:type="gramEnd"/>
            <w:r w:rsidRPr="00903988">
              <w:rPr>
                <w:bCs/>
                <w:sz w:val="18"/>
                <w:szCs w:val="18"/>
              </w:rPr>
              <w:t xml:space="preserve"> компании</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rPr>
                <w:sz w:val="18"/>
                <w:szCs w:val="18"/>
              </w:rPr>
            </w:pPr>
            <w:r w:rsidRPr="006B2C57">
              <w:rPr>
                <w:sz w:val="18"/>
                <w:szCs w:val="18"/>
              </w:rPr>
              <w:t>областной бюджет</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D50136" w:rsidRPr="006B2C57" w:rsidRDefault="00D50136" w:rsidP="007D5524">
            <w:pPr>
              <w:widowControl w:val="0"/>
              <w:autoSpaceDE w:val="0"/>
              <w:autoSpaceDN w:val="0"/>
              <w:adjustRightInd w:val="0"/>
              <w:spacing w:line="235" w:lineRule="auto"/>
              <w:jc w:val="center"/>
              <w:rPr>
                <w:sz w:val="18"/>
                <w:szCs w:val="18"/>
              </w:rPr>
            </w:pPr>
            <w:r w:rsidRPr="006B2C57">
              <w:rPr>
                <w:sz w:val="18"/>
                <w:szCs w:val="18"/>
              </w:rPr>
              <w:t>-</w:t>
            </w:r>
          </w:p>
        </w:tc>
        <w:tc>
          <w:tcPr>
            <w:tcW w:w="555" w:type="pct"/>
          </w:tcPr>
          <w:p w:rsidR="00D50136" w:rsidRPr="006B2C57" w:rsidRDefault="00D50136" w:rsidP="007D5524">
            <w:pPr>
              <w:widowControl w:val="0"/>
              <w:autoSpaceDE w:val="0"/>
              <w:autoSpaceDN w:val="0"/>
              <w:adjustRightInd w:val="0"/>
              <w:spacing w:line="235" w:lineRule="auto"/>
              <w:jc w:val="center"/>
              <w:rPr>
                <w:sz w:val="18"/>
                <w:szCs w:val="18"/>
              </w:rPr>
            </w:pPr>
            <w:r w:rsidRPr="006B2C57">
              <w:rPr>
                <w:sz w:val="18"/>
                <w:szCs w:val="18"/>
              </w:rPr>
              <w:t>7116,10</w:t>
            </w:r>
          </w:p>
        </w:tc>
        <w:tc>
          <w:tcPr>
            <w:tcW w:w="509" w:type="pct"/>
          </w:tcPr>
          <w:p w:rsidR="00D50136" w:rsidRPr="006B2C57" w:rsidRDefault="00D50136" w:rsidP="001D18C6">
            <w:pPr>
              <w:widowControl w:val="0"/>
              <w:autoSpaceDE w:val="0"/>
              <w:autoSpaceDN w:val="0"/>
              <w:adjustRightInd w:val="0"/>
              <w:jc w:val="center"/>
              <w:rPr>
                <w:bCs/>
                <w:sz w:val="18"/>
                <w:szCs w:val="18"/>
              </w:rPr>
            </w:pPr>
            <w:r w:rsidRPr="002979D4">
              <w:rPr>
                <w:bCs/>
                <w:sz w:val="18"/>
                <w:szCs w:val="18"/>
              </w:rPr>
              <w:t>7116,10</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jc w:val="both"/>
              <w:rPr>
                <w:b/>
                <w:sz w:val="18"/>
                <w:szCs w:val="18"/>
              </w:rPr>
            </w:pPr>
            <w:r w:rsidRPr="006B2C57">
              <w:rPr>
                <w:b/>
                <w:sz w:val="18"/>
                <w:szCs w:val="18"/>
              </w:rPr>
              <w:t>Раздел 4. Обеспечение реализации государственных функций в сфере здравоохранения</w:t>
            </w:r>
          </w:p>
        </w:tc>
        <w:tc>
          <w:tcPr>
            <w:tcW w:w="601" w:type="pct"/>
          </w:tcPr>
          <w:p w:rsidR="00D50136" w:rsidRPr="006B2C57" w:rsidRDefault="00D50136" w:rsidP="007D5524">
            <w:pPr>
              <w:widowControl w:val="0"/>
              <w:autoSpaceDE w:val="0"/>
              <w:autoSpaceDN w:val="0"/>
              <w:adjustRightInd w:val="0"/>
              <w:jc w:val="center"/>
              <w:rPr>
                <w:b/>
                <w:bCs/>
                <w:sz w:val="18"/>
                <w:szCs w:val="18"/>
              </w:rPr>
            </w:pPr>
            <w:r w:rsidRPr="006B2C57">
              <w:rPr>
                <w:b/>
                <w:bCs/>
                <w:sz w:val="18"/>
                <w:szCs w:val="18"/>
              </w:rPr>
              <w:t>Министерство</w:t>
            </w:r>
          </w:p>
        </w:tc>
        <w:tc>
          <w:tcPr>
            <w:tcW w:w="465" w:type="pct"/>
          </w:tcPr>
          <w:p w:rsidR="00D50136" w:rsidRPr="006B2C57" w:rsidRDefault="00D50136" w:rsidP="007D5524">
            <w:pPr>
              <w:widowControl w:val="0"/>
              <w:autoSpaceDE w:val="0"/>
              <w:autoSpaceDN w:val="0"/>
              <w:adjustRightInd w:val="0"/>
              <w:jc w:val="center"/>
              <w:rPr>
                <w:b/>
                <w:bCs/>
                <w:sz w:val="18"/>
                <w:szCs w:val="18"/>
              </w:rPr>
            </w:pPr>
            <w:r w:rsidRPr="006B2C57">
              <w:rPr>
                <w:b/>
                <w:bCs/>
                <w:sz w:val="18"/>
                <w:szCs w:val="18"/>
              </w:rPr>
              <w:t>2020</w:t>
            </w:r>
          </w:p>
        </w:tc>
        <w:tc>
          <w:tcPr>
            <w:tcW w:w="463" w:type="pct"/>
          </w:tcPr>
          <w:p w:rsidR="00D50136" w:rsidRPr="006B2C57" w:rsidRDefault="00D50136" w:rsidP="007D5524">
            <w:pPr>
              <w:widowControl w:val="0"/>
              <w:autoSpaceDE w:val="0"/>
              <w:autoSpaceDN w:val="0"/>
              <w:adjustRightInd w:val="0"/>
              <w:spacing w:line="245" w:lineRule="auto"/>
              <w:jc w:val="center"/>
              <w:rPr>
                <w:b/>
                <w:bCs/>
                <w:spacing w:val="-8"/>
                <w:sz w:val="18"/>
                <w:szCs w:val="18"/>
              </w:rPr>
            </w:pPr>
            <w:r w:rsidRPr="006B2C57">
              <w:rPr>
                <w:b/>
                <w:bCs/>
                <w:spacing w:val="-8"/>
                <w:sz w:val="18"/>
                <w:szCs w:val="18"/>
              </w:rPr>
              <w:t>-</w:t>
            </w:r>
          </w:p>
        </w:tc>
        <w:tc>
          <w:tcPr>
            <w:tcW w:w="555" w:type="pct"/>
          </w:tcPr>
          <w:p w:rsidR="00D50136" w:rsidRPr="006B2C57" w:rsidRDefault="00D50136" w:rsidP="007D5524">
            <w:pPr>
              <w:widowControl w:val="0"/>
              <w:autoSpaceDE w:val="0"/>
              <w:autoSpaceDN w:val="0"/>
              <w:adjustRightInd w:val="0"/>
              <w:jc w:val="center"/>
              <w:rPr>
                <w:b/>
                <w:sz w:val="18"/>
                <w:szCs w:val="18"/>
              </w:rPr>
            </w:pPr>
            <w:r>
              <w:rPr>
                <w:b/>
                <w:sz w:val="18"/>
                <w:szCs w:val="18"/>
              </w:rPr>
              <w:t>5920723,70</w:t>
            </w:r>
          </w:p>
        </w:tc>
        <w:tc>
          <w:tcPr>
            <w:tcW w:w="509" w:type="pct"/>
          </w:tcPr>
          <w:p w:rsidR="00D50136" w:rsidRPr="006B2C57" w:rsidRDefault="00D50136" w:rsidP="008E75A0">
            <w:pPr>
              <w:widowControl w:val="0"/>
              <w:autoSpaceDE w:val="0"/>
              <w:autoSpaceDN w:val="0"/>
              <w:adjustRightInd w:val="0"/>
              <w:jc w:val="center"/>
              <w:rPr>
                <w:b/>
                <w:bCs/>
                <w:sz w:val="18"/>
                <w:szCs w:val="18"/>
              </w:rPr>
            </w:pPr>
            <w:r>
              <w:rPr>
                <w:b/>
                <w:bCs/>
                <w:sz w:val="18"/>
                <w:szCs w:val="18"/>
              </w:rPr>
              <w:t>5637740,78</w:t>
            </w:r>
          </w:p>
        </w:tc>
        <w:tc>
          <w:tcPr>
            <w:tcW w:w="694" w:type="pct"/>
          </w:tcPr>
          <w:p w:rsidR="00D50136" w:rsidRPr="006B2C57" w:rsidRDefault="00D50136" w:rsidP="007D5524">
            <w:pPr>
              <w:widowControl w:val="0"/>
              <w:autoSpaceDE w:val="0"/>
              <w:autoSpaceDN w:val="0"/>
              <w:adjustRightInd w:val="0"/>
              <w:jc w:val="center"/>
              <w:rPr>
                <w:b/>
                <w:bCs/>
                <w:sz w:val="18"/>
                <w:szCs w:val="18"/>
              </w:rPr>
            </w:pPr>
            <w:r w:rsidRPr="006B2C57">
              <w:rPr>
                <w:b/>
                <w:bCs/>
                <w:sz w:val="18"/>
                <w:szCs w:val="18"/>
              </w:rPr>
              <w:t>х</w:t>
            </w:r>
          </w:p>
        </w:tc>
        <w:tc>
          <w:tcPr>
            <w:tcW w:w="601" w:type="pct"/>
          </w:tcPr>
          <w:p w:rsidR="00D50136" w:rsidRPr="006B2C57" w:rsidRDefault="00D50136" w:rsidP="007D5524">
            <w:pPr>
              <w:widowControl w:val="0"/>
              <w:autoSpaceDE w:val="0"/>
              <w:autoSpaceDN w:val="0"/>
              <w:adjustRightInd w:val="0"/>
              <w:jc w:val="center"/>
              <w:rPr>
                <w:b/>
                <w:bCs/>
                <w:sz w:val="18"/>
                <w:szCs w:val="18"/>
              </w:rPr>
            </w:pPr>
            <w:r w:rsidRPr="006B2C57">
              <w:rPr>
                <w:b/>
                <w:bCs/>
                <w:sz w:val="18"/>
                <w:szCs w:val="18"/>
              </w:rPr>
              <w:t>х</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jc w:val="both"/>
              <w:rPr>
                <w:b/>
                <w:sz w:val="18"/>
                <w:szCs w:val="18"/>
              </w:rPr>
            </w:pPr>
            <w:r w:rsidRPr="006B2C57">
              <w:rPr>
                <w:b/>
                <w:sz w:val="18"/>
                <w:szCs w:val="18"/>
              </w:rPr>
              <w:t>областной бюджет</w:t>
            </w:r>
          </w:p>
        </w:tc>
        <w:tc>
          <w:tcPr>
            <w:tcW w:w="601" w:type="pct"/>
          </w:tcPr>
          <w:p w:rsidR="00D50136" w:rsidRPr="006B2C57" w:rsidRDefault="00D50136" w:rsidP="007D5524">
            <w:pPr>
              <w:widowControl w:val="0"/>
              <w:autoSpaceDE w:val="0"/>
              <w:autoSpaceDN w:val="0"/>
              <w:adjustRightInd w:val="0"/>
              <w:jc w:val="center"/>
              <w:rPr>
                <w:b/>
                <w:bCs/>
                <w:sz w:val="18"/>
                <w:szCs w:val="18"/>
              </w:rPr>
            </w:pPr>
            <w:r w:rsidRPr="006B2C57">
              <w:rPr>
                <w:b/>
                <w:bCs/>
                <w:sz w:val="18"/>
                <w:szCs w:val="18"/>
              </w:rPr>
              <w:t>-</w:t>
            </w:r>
          </w:p>
        </w:tc>
        <w:tc>
          <w:tcPr>
            <w:tcW w:w="465" w:type="pct"/>
          </w:tcPr>
          <w:p w:rsidR="00D50136" w:rsidRPr="006B2C57" w:rsidRDefault="00D50136" w:rsidP="007D5524">
            <w:pPr>
              <w:widowControl w:val="0"/>
              <w:autoSpaceDE w:val="0"/>
              <w:autoSpaceDN w:val="0"/>
              <w:adjustRightInd w:val="0"/>
              <w:jc w:val="center"/>
              <w:rPr>
                <w:b/>
                <w:bCs/>
                <w:sz w:val="18"/>
                <w:szCs w:val="18"/>
              </w:rPr>
            </w:pPr>
            <w:r w:rsidRPr="006B2C57">
              <w:rPr>
                <w:b/>
                <w:bCs/>
                <w:sz w:val="18"/>
                <w:szCs w:val="18"/>
              </w:rPr>
              <w:t>-</w:t>
            </w:r>
          </w:p>
        </w:tc>
        <w:tc>
          <w:tcPr>
            <w:tcW w:w="463" w:type="pct"/>
          </w:tcPr>
          <w:p w:rsidR="00D50136" w:rsidRPr="006B2C57" w:rsidRDefault="00D50136" w:rsidP="007D5524">
            <w:pPr>
              <w:widowControl w:val="0"/>
              <w:autoSpaceDE w:val="0"/>
              <w:autoSpaceDN w:val="0"/>
              <w:adjustRightInd w:val="0"/>
              <w:spacing w:line="245" w:lineRule="auto"/>
              <w:jc w:val="center"/>
              <w:rPr>
                <w:b/>
                <w:bCs/>
                <w:spacing w:val="-6"/>
                <w:sz w:val="18"/>
                <w:szCs w:val="18"/>
              </w:rPr>
            </w:pPr>
            <w:r w:rsidRPr="006B2C57">
              <w:rPr>
                <w:b/>
                <w:bCs/>
                <w:spacing w:val="-6"/>
                <w:sz w:val="18"/>
                <w:szCs w:val="18"/>
              </w:rPr>
              <w:t>-</w:t>
            </w:r>
          </w:p>
        </w:tc>
        <w:tc>
          <w:tcPr>
            <w:tcW w:w="555" w:type="pct"/>
          </w:tcPr>
          <w:p w:rsidR="00D50136" w:rsidRPr="006B2C57" w:rsidRDefault="00D50136" w:rsidP="007D5524">
            <w:pPr>
              <w:widowControl w:val="0"/>
              <w:autoSpaceDE w:val="0"/>
              <w:autoSpaceDN w:val="0"/>
              <w:adjustRightInd w:val="0"/>
              <w:jc w:val="center"/>
              <w:rPr>
                <w:b/>
                <w:sz w:val="18"/>
                <w:szCs w:val="18"/>
              </w:rPr>
            </w:pPr>
            <w:r w:rsidRPr="006B2C57">
              <w:rPr>
                <w:b/>
                <w:sz w:val="18"/>
                <w:szCs w:val="18"/>
              </w:rPr>
              <w:t>5225621,70</w:t>
            </w:r>
          </w:p>
        </w:tc>
        <w:tc>
          <w:tcPr>
            <w:tcW w:w="509" w:type="pct"/>
          </w:tcPr>
          <w:p w:rsidR="00D50136" w:rsidRPr="006B2C57" w:rsidRDefault="00D50136" w:rsidP="008E75A0">
            <w:pPr>
              <w:widowControl w:val="0"/>
              <w:autoSpaceDE w:val="0"/>
              <w:autoSpaceDN w:val="0"/>
              <w:adjustRightInd w:val="0"/>
              <w:jc w:val="center"/>
              <w:rPr>
                <w:b/>
                <w:bCs/>
                <w:sz w:val="18"/>
                <w:szCs w:val="18"/>
              </w:rPr>
            </w:pPr>
            <w:r>
              <w:rPr>
                <w:b/>
                <w:bCs/>
                <w:sz w:val="18"/>
                <w:szCs w:val="18"/>
              </w:rPr>
              <w:t>5217132,17</w:t>
            </w:r>
          </w:p>
        </w:tc>
        <w:tc>
          <w:tcPr>
            <w:tcW w:w="694" w:type="pct"/>
          </w:tcPr>
          <w:p w:rsidR="00D50136" w:rsidRPr="006B2C57" w:rsidRDefault="00D50136" w:rsidP="007D5524">
            <w:pPr>
              <w:widowControl w:val="0"/>
              <w:autoSpaceDE w:val="0"/>
              <w:autoSpaceDN w:val="0"/>
              <w:adjustRightInd w:val="0"/>
              <w:jc w:val="center"/>
              <w:rPr>
                <w:b/>
                <w:bCs/>
                <w:sz w:val="18"/>
                <w:szCs w:val="18"/>
              </w:rPr>
            </w:pPr>
            <w:r w:rsidRPr="006B2C57">
              <w:rPr>
                <w:b/>
                <w:bCs/>
                <w:sz w:val="18"/>
                <w:szCs w:val="18"/>
              </w:rPr>
              <w:t>х</w:t>
            </w:r>
          </w:p>
        </w:tc>
        <w:tc>
          <w:tcPr>
            <w:tcW w:w="601" w:type="pct"/>
          </w:tcPr>
          <w:p w:rsidR="00D50136" w:rsidRPr="006B2C57" w:rsidRDefault="00D50136" w:rsidP="007D5524">
            <w:pPr>
              <w:widowControl w:val="0"/>
              <w:autoSpaceDE w:val="0"/>
              <w:autoSpaceDN w:val="0"/>
              <w:adjustRightInd w:val="0"/>
              <w:jc w:val="center"/>
              <w:rPr>
                <w:b/>
                <w:bCs/>
                <w:sz w:val="18"/>
                <w:szCs w:val="18"/>
              </w:rPr>
            </w:pPr>
            <w:r w:rsidRPr="006B2C57">
              <w:rPr>
                <w:b/>
                <w:bCs/>
                <w:sz w:val="18"/>
                <w:szCs w:val="18"/>
              </w:rPr>
              <w:t>х</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jc w:val="both"/>
              <w:rPr>
                <w:b/>
                <w:sz w:val="18"/>
                <w:szCs w:val="18"/>
              </w:rPr>
            </w:pPr>
            <w:r w:rsidRPr="006B2C57">
              <w:rPr>
                <w:b/>
                <w:sz w:val="18"/>
                <w:szCs w:val="18"/>
              </w:rPr>
              <w:t>федеральный бюджет</w:t>
            </w:r>
          </w:p>
        </w:tc>
        <w:tc>
          <w:tcPr>
            <w:tcW w:w="601" w:type="pct"/>
          </w:tcPr>
          <w:p w:rsidR="00D50136" w:rsidRPr="006B2C57" w:rsidRDefault="00D50136" w:rsidP="007D5524">
            <w:pPr>
              <w:widowControl w:val="0"/>
              <w:autoSpaceDE w:val="0"/>
              <w:autoSpaceDN w:val="0"/>
              <w:adjustRightInd w:val="0"/>
              <w:jc w:val="center"/>
              <w:rPr>
                <w:b/>
                <w:bCs/>
                <w:sz w:val="18"/>
                <w:szCs w:val="18"/>
              </w:rPr>
            </w:pPr>
            <w:r w:rsidRPr="006B2C57">
              <w:rPr>
                <w:b/>
                <w:bCs/>
                <w:sz w:val="18"/>
                <w:szCs w:val="18"/>
              </w:rPr>
              <w:t>-</w:t>
            </w:r>
          </w:p>
        </w:tc>
        <w:tc>
          <w:tcPr>
            <w:tcW w:w="465" w:type="pct"/>
          </w:tcPr>
          <w:p w:rsidR="00D50136" w:rsidRPr="006B2C57" w:rsidRDefault="00D50136" w:rsidP="007D5524">
            <w:pPr>
              <w:widowControl w:val="0"/>
              <w:autoSpaceDE w:val="0"/>
              <w:autoSpaceDN w:val="0"/>
              <w:adjustRightInd w:val="0"/>
              <w:jc w:val="center"/>
              <w:rPr>
                <w:b/>
                <w:bCs/>
                <w:sz w:val="18"/>
                <w:szCs w:val="18"/>
              </w:rPr>
            </w:pPr>
            <w:r w:rsidRPr="006B2C57">
              <w:rPr>
                <w:b/>
                <w:bCs/>
                <w:sz w:val="18"/>
                <w:szCs w:val="18"/>
              </w:rPr>
              <w:t>-</w:t>
            </w:r>
          </w:p>
        </w:tc>
        <w:tc>
          <w:tcPr>
            <w:tcW w:w="463" w:type="pct"/>
          </w:tcPr>
          <w:p w:rsidR="00D50136" w:rsidRPr="006B2C57" w:rsidRDefault="00D50136" w:rsidP="007D5524">
            <w:pPr>
              <w:widowControl w:val="0"/>
              <w:autoSpaceDE w:val="0"/>
              <w:autoSpaceDN w:val="0"/>
              <w:adjustRightInd w:val="0"/>
              <w:jc w:val="center"/>
              <w:rPr>
                <w:b/>
                <w:spacing w:val="-8"/>
                <w:sz w:val="18"/>
                <w:szCs w:val="18"/>
              </w:rPr>
            </w:pPr>
            <w:r w:rsidRPr="006B2C57">
              <w:rPr>
                <w:b/>
                <w:spacing w:val="-8"/>
                <w:sz w:val="18"/>
                <w:szCs w:val="18"/>
              </w:rPr>
              <w:t>-</w:t>
            </w:r>
          </w:p>
        </w:tc>
        <w:tc>
          <w:tcPr>
            <w:tcW w:w="555" w:type="pct"/>
          </w:tcPr>
          <w:p w:rsidR="00D50136" w:rsidRPr="006B2C57" w:rsidRDefault="00D50136" w:rsidP="007D5524">
            <w:pPr>
              <w:widowControl w:val="0"/>
              <w:autoSpaceDE w:val="0"/>
              <w:autoSpaceDN w:val="0"/>
              <w:adjustRightInd w:val="0"/>
              <w:jc w:val="center"/>
              <w:rPr>
                <w:b/>
                <w:sz w:val="18"/>
                <w:szCs w:val="18"/>
              </w:rPr>
            </w:pPr>
            <w:r>
              <w:rPr>
                <w:b/>
                <w:sz w:val="18"/>
                <w:szCs w:val="18"/>
              </w:rPr>
              <w:t>695102,00</w:t>
            </w:r>
          </w:p>
        </w:tc>
        <w:tc>
          <w:tcPr>
            <w:tcW w:w="509" w:type="pct"/>
          </w:tcPr>
          <w:p w:rsidR="00D50136" w:rsidRPr="006B2C57" w:rsidRDefault="00D50136" w:rsidP="007D5524">
            <w:pPr>
              <w:widowControl w:val="0"/>
              <w:autoSpaceDE w:val="0"/>
              <w:autoSpaceDN w:val="0"/>
              <w:adjustRightInd w:val="0"/>
              <w:jc w:val="center"/>
              <w:rPr>
                <w:b/>
                <w:bCs/>
                <w:sz w:val="18"/>
                <w:szCs w:val="18"/>
              </w:rPr>
            </w:pPr>
            <w:r>
              <w:rPr>
                <w:b/>
                <w:bCs/>
                <w:sz w:val="18"/>
                <w:szCs w:val="18"/>
              </w:rPr>
              <w:t>420608,61</w:t>
            </w:r>
          </w:p>
        </w:tc>
        <w:tc>
          <w:tcPr>
            <w:tcW w:w="694" w:type="pct"/>
          </w:tcPr>
          <w:p w:rsidR="00D50136" w:rsidRPr="006B2C57" w:rsidRDefault="00D50136" w:rsidP="007D5524">
            <w:pPr>
              <w:widowControl w:val="0"/>
              <w:autoSpaceDE w:val="0"/>
              <w:autoSpaceDN w:val="0"/>
              <w:adjustRightInd w:val="0"/>
              <w:jc w:val="center"/>
              <w:rPr>
                <w:b/>
                <w:bCs/>
                <w:sz w:val="18"/>
                <w:szCs w:val="18"/>
              </w:rPr>
            </w:pPr>
            <w:r w:rsidRPr="006B2C57">
              <w:rPr>
                <w:b/>
                <w:bCs/>
                <w:sz w:val="18"/>
                <w:szCs w:val="18"/>
              </w:rPr>
              <w:t>х</w:t>
            </w:r>
          </w:p>
        </w:tc>
        <w:tc>
          <w:tcPr>
            <w:tcW w:w="601" w:type="pct"/>
          </w:tcPr>
          <w:p w:rsidR="00D50136" w:rsidRPr="006B2C57" w:rsidRDefault="00D50136" w:rsidP="007D5524">
            <w:pPr>
              <w:widowControl w:val="0"/>
              <w:autoSpaceDE w:val="0"/>
              <w:autoSpaceDN w:val="0"/>
              <w:adjustRightInd w:val="0"/>
              <w:jc w:val="center"/>
              <w:rPr>
                <w:b/>
                <w:bCs/>
                <w:sz w:val="18"/>
                <w:szCs w:val="18"/>
              </w:rPr>
            </w:pPr>
            <w:r w:rsidRPr="006B2C57">
              <w:rPr>
                <w:b/>
                <w:bCs/>
                <w:sz w:val="18"/>
                <w:szCs w:val="18"/>
              </w:rPr>
              <w:t>х</w:t>
            </w:r>
          </w:p>
        </w:tc>
      </w:tr>
      <w:tr w:rsidR="00D50136" w:rsidRPr="006B2C57" w:rsidTr="001065F2">
        <w:trPr>
          <w:trHeight w:val="145"/>
        </w:trPr>
        <w:tc>
          <w:tcPr>
            <w:tcW w:w="1112" w:type="pct"/>
          </w:tcPr>
          <w:p w:rsidR="00D50136" w:rsidRPr="006B2C57" w:rsidRDefault="00D50136" w:rsidP="0078217C">
            <w:pPr>
              <w:widowControl w:val="0"/>
              <w:autoSpaceDE w:val="0"/>
              <w:autoSpaceDN w:val="0"/>
              <w:adjustRightInd w:val="0"/>
              <w:jc w:val="both"/>
              <w:rPr>
                <w:sz w:val="18"/>
                <w:szCs w:val="18"/>
              </w:rPr>
            </w:pPr>
            <w:r w:rsidRPr="006B2C57">
              <w:rPr>
                <w:sz w:val="18"/>
                <w:szCs w:val="18"/>
              </w:rPr>
              <w:t xml:space="preserve">4.1. Основное мероприятие «Реализация регионального проекта «Создание </w:t>
            </w:r>
            <w:proofErr w:type="spellStart"/>
            <w:r w:rsidRPr="006B2C57">
              <w:rPr>
                <w:sz w:val="18"/>
                <w:szCs w:val="18"/>
              </w:rPr>
              <w:t>еди-ного</w:t>
            </w:r>
            <w:proofErr w:type="spellEnd"/>
            <w:r w:rsidRPr="006B2C57">
              <w:rPr>
                <w:sz w:val="18"/>
                <w:szCs w:val="18"/>
              </w:rPr>
              <w:t xml:space="preserve"> цифрового контура в здраво-охранении на основе единой </w:t>
            </w:r>
            <w:proofErr w:type="spellStart"/>
            <w:r w:rsidRPr="006B2C57">
              <w:rPr>
                <w:sz w:val="18"/>
                <w:szCs w:val="18"/>
              </w:rPr>
              <w:t>государс-твенной</w:t>
            </w:r>
            <w:proofErr w:type="spellEnd"/>
            <w:r w:rsidRPr="006B2C57">
              <w:rPr>
                <w:sz w:val="18"/>
                <w:szCs w:val="18"/>
              </w:rPr>
              <w:t xml:space="preserve"> информационной системы здравоохранения», направленного на достижение соответствующих </w:t>
            </w:r>
            <w:proofErr w:type="spellStart"/>
            <w:r w:rsidRPr="006B2C57">
              <w:rPr>
                <w:sz w:val="18"/>
                <w:szCs w:val="18"/>
              </w:rPr>
              <w:t>резуль</w:t>
            </w:r>
            <w:proofErr w:type="spellEnd"/>
            <w:r w:rsidRPr="006B2C57">
              <w:rPr>
                <w:sz w:val="18"/>
                <w:szCs w:val="18"/>
              </w:rPr>
              <w:t>-татов реализации федерального проекта «Создание единого цифрового контура в здравоохранении на основе единой государственной информационной системы здравоохранения»</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январь 2020</w:t>
            </w:r>
          </w:p>
        </w:tc>
        <w:tc>
          <w:tcPr>
            <w:tcW w:w="463" w:type="pct"/>
          </w:tcPr>
          <w:p w:rsidR="00D50136" w:rsidRPr="006B2C57" w:rsidRDefault="00D50136" w:rsidP="007D5524">
            <w:pPr>
              <w:widowControl w:val="0"/>
              <w:autoSpaceDE w:val="0"/>
              <w:autoSpaceDN w:val="0"/>
              <w:adjustRightInd w:val="0"/>
              <w:jc w:val="center"/>
              <w:rPr>
                <w:color w:val="000000"/>
                <w:sz w:val="18"/>
                <w:szCs w:val="18"/>
              </w:rPr>
            </w:pPr>
            <w:r w:rsidRPr="006B2C57">
              <w:rPr>
                <w:color w:val="000000"/>
                <w:sz w:val="18"/>
                <w:szCs w:val="18"/>
              </w:rPr>
              <w:t>78 1 N7 0000 0</w:t>
            </w:r>
          </w:p>
        </w:tc>
        <w:tc>
          <w:tcPr>
            <w:tcW w:w="555" w:type="pct"/>
          </w:tcPr>
          <w:p w:rsidR="00D50136" w:rsidRPr="006B2C57" w:rsidRDefault="00D50136" w:rsidP="007D5524">
            <w:pPr>
              <w:widowControl w:val="0"/>
              <w:autoSpaceDE w:val="0"/>
              <w:autoSpaceDN w:val="0"/>
              <w:adjustRightInd w:val="0"/>
              <w:jc w:val="center"/>
              <w:rPr>
                <w:sz w:val="18"/>
                <w:szCs w:val="18"/>
              </w:rPr>
            </w:pPr>
            <w:r w:rsidRPr="006B2C57">
              <w:rPr>
                <w:sz w:val="18"/>
                <w:szCs w:val="18"/>
              </w:rPr>
              <w:t>486432,00</w:t>
            </w:r>
          </w:p>
        </w:tc>
        <w:tc>
          <w:tcPr>
            <w:tcW w:w="509" w:type="pct"/>
          </w:tcPr>
          <w:p w:rsidR="00D50136" w:rsidRPr="006B2C57" w:rsidRDefault="00D50136" w:rsidP="007D5524">
            <w:pPr>
              <w:widowControl w:val="0"/>
              <w:autoSpaceDE w:val="0"/>
              <w:autoSpaceDN w:val="0"/>
              <w:adjustRightInd w:val="0"/>
              <w:jc w:val="center"/>
              <w:rPr>
                <w:bCs/>
                <w:sz w:val="18"/>
                <w:szCs w:val="18"/>
              </w:rPr>
            </w:pPr>
            <w:r>
              <w:rPr>
                <w:bCs/>
                <w:sz w:val="18"/>
                <w:szCs w:val="18"/>
              </w:rPr>
              <w:t>203449,08</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подключение к информационно-телекоммуникационной сети «Интернет»</w:t>
            </w:r>
            <w:r w:rsidRPr="006B2C57">
              <w:t xml:space="preserve"> </w:t>
            </w:r>
            <w:r w:rsidRPr="006B2C57">
              <w:rPr>
                <w:bCs/>
                <w:sz w:val="18"/>
                <w:szCs w:val="18"/>
              </w:rPr>
              <w:t>государственных медицинских организаций, включая их структурные подразделения (в том числе ФАП и ФП, ОВОП, ВА)</w:t>
            </w:r>
          </w:p>
        </w:tc>
        <w:tc>
          <w:tcPr>
            <w:tcW w:w="601" w:type="pct"/>
          </w:tcPr>
          <w:p w:rsidR="00D50136" w:rsidRPr="006B2C57" w:rsidRDefault="00D50136" w:rsidP="007D5524">
            <w:pPr>
              <w:widowControl w:val="0"/>
              <w:autoSpaceDE w:val="0"/>
              <w:autoSpaceDN w:val="0"/>
              <w:adjustRightInd w:val="0"/>
              <w:jc w:val="center"/>
              <w:rPr>
                <w:bCs/>
                <w:sz w:val="18"/>
                <w:szCs w:val="18"/>
              </w:rPr>
            </w:pPr>
            <w:r w:rsidRPr="00204C89">
              <w:rPr>
                <w:bCs/>
                <w:sz w:val="18"/>
                <w:szCs w:val="18"/>
              </w:rPr>
              <w:t>подключение к информационно-телекоммуникационной сети «Интернет» государственных медицинских организаций</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jc w:val="both"/>
              <w:rPr>
                <w:sz w:val="18"/>
                <w:szCs w:val="18"/>
              </w:rPr>
            </w:pPr>
            <w:r w:rsidRPr="006B2C57">
              <w:rPr>
                <w:sz w:val="18"/>
                <w:szCs w:val="18"/>
              </w:rPr>
              <w:t>областной бюджет</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D50136" w:rsidRPr="006B2C57" w:rsidRDefault="00D50136" w:rsidP="007D5524">
            <w:pPr>
              <w:widowControl w:val="0"/>
              <w:autoSpaceDE w:val="0"/>
              <w:autoSpaceDN w:val="0"/>
              <w:adjustRightInd w:val="0"/>
              <w:jc w:val="center"/>
              <w:rPr>
                <w:spacing w:val="-8"/>
                <w:sz w:val="18"/>
                <w:szCs w:val="18"/>
              </w:rPr>
            </w:pPr>
            <w:r w:rsidRPr="006B2C57">
              <w:rPr>
                <w:spacing w:val="-8"/>
                <w:sz w:val="18"/>
                <w:szCs w:val="18"/>
              </w:rPr>
              <w:t>-</w:t>
            </w:r>
          </w:p>
        </w:tc>
        <w:tc>
          <w:tcPr>
            <w:tcW w:w="555" w:type="pct"/>
          </w:tcPr>
          <w:p w:rsidR="00D50136" w:rsidRPr="006B2C57" w:rsidRDefault="00D50136" w:rsidP="007D5524">
            <w:pPr>
              <w:widowControl w:val="0"/>
              <w:autoSpaceDE w:val="0"/>
              <w:autoSpaceDN w:val="0"/>
              <w:adjustRightInd w:val="0"/>
              <w:jc w:val="center"/>
              <w:rPr>
                <w:sz w:val="18"/>
                <w:szCs w:val="18"/>
              </w:rPr>
            </w:pPr>
            <w:r w:rsidRPr="006B2C57">
              <w:rPr>
                <w:sz w:val="18"/>
                <w:szCs w:val="18"/>
              </w:rPr>
              <w:t>14593,00</w:t>
            </w:r>
          </w:p>
        </w:tc>
        <w:tc>
          <w:tcPr>
            <w:tcW w:w="509" w:type="pct"/>
          </w:tcPr>
          <w:p w:rsidR="00D50136" w:rsidRPr="006B2C57" w:rsidRDefault="00D50136" w:rsidP="007D5524">
            <w:pPr>
              <w:widowControl w:val="0"/>
              <w:autoSpaceDE w:val="0"/>
              <w:autoSpaceDN w:val="0"/>
              <w:adjustRightInd w:val="0"/>
              <w:jc w:val="center"/>
              <w:rPr>
                <w:bCs/>
                <w:sz w:val="18"/>
                <w:szCs w:val="18"/>
              </w:rPr>
            </w:pPr>
            <w:r>
              <w:rPr>
                <w:bCs/>
                <w:sz w:val="18"/>
                <w:szCs w:val="18"/>
              </w:rPr>
              <w:t>6103,47</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jc w:val="both"/>
              <w:rPr>
                <w:sz w:val="18"/>
                <w:szCs w:val="18"/>
              </w:rPr>
            </w:pPr>
            <w:r w:rsidRPr="006B2C57">
              <w:rPr>
                <w:sz w:val="18"/>
                <w:szCs w:val="18"/>
              </w:rPr>
              <w:t>федеральный бюджет</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D50136" w:rsidRPr="006B2C57" w:rsidRDefault="00D50136" w:rsidP="007D5524">
            <w:pPr>
              <w:widowControl w:val="0"/>
              <w:autoSpaceDE w:val="0"/>
              <w:autoSpaceDN w:val="0"/>
              <w:adjustRightInd w:val="0"/>
              <w:jc w:val="center"/>
              <w:rPr>
                <w:spacing w:val="-8"/>
                <w:sz w:val="18"/>
                <w:szCs w:val="18"/>
              </w:rPr>
            </w:pPr>
            <w:r w:rsidRPr="006B2C57">
              <w:rPr>
                <w:spacing w:val="-8"/>
                <w:sz w:val="18"/>
                <w:szCs w:val="18"/>
              </w:rPr>
              <w:t>-</w:t>
            </w:r>
          </w:p>
        </w:tc>
        <w:tc>
          <w:tcPr>
            <w:tcW w:w="555" w:type="pct"/>
          </w:tcPr>
          <w:p w:rsidR="00D50136" w:rsidRPr="006B2C57" w:rsidRDefault="00D50136" w:rsidP="007D5524">
            <w:pPr>
              <w:widowControl w:val="0"/>
              <w:autoSpaceDE w:val="0"/>
              <w:autoSpaceDN w:val="0"/>
              <w:adjustRightInd w:val="0"/>
              <w:jc w:val="center"/>
              <w:rPr>
                <w:sz w:val="18"/>
                <w:szCs w:val="18"/>
              </w:rPr>
            </w:pPr>
            <w:r w:rsidRPr="006B2C57">
              <w:rPr>
                <w:sz w:val="18"/>
                <w:szCs w:val="18"/>
              </w:rPr>
              <w:t>471839,00</w:t>
            </w:r>
          </w:p>
        </w:tc>
        <w:tc>
          <w:tcPr>
            <w:tcW w:w="509" w:type="pct"/>
          </w:tcPr>
          <w:p w:rsidR="00D50136" w:rsidRPr="006B2C57" w:rsidRDefault="00D50136" w:rsidP="007D5524">
            <w:pPr>
              <w:widowControl w:val="0"/>
              <w:autoSpaceDE w:val="0"/>
              <w:autoSpaceDN w:val="0"/>
              <w:adjustRightInd w:val="0"/>
              <w:jc w:val="center"/>
              <w:rPr>
                <w:bCs/>
                <w:sz w:val="18"/>
                <w:szCs w:val="18"/>
              </w:rPr>
            </w:pPr>
            <w:r>
              <w:rPr>
                <w:bCs/>
                <w:sz w:val="18"/>
                <w:szCs w:val="18"/>
              </w:rPr>
              <w:t>197345,61</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r>
      <w:tr w:rsidR="00D50136" w:rsidRPr="006B2C57" w:rsidTr="001065F2">
        <w:trPr>
          <w:trHeight w:val="145"/>
        </w:trPr>
        <w:tc>
          <w:tcPr>
            <w:tcW w:w="1112" w:type="pct"/>
          </w:tcPr>
          <w:p w:rsidR="00D50136" w:rsidRPr="006B2C57" w:rsidRDefault="00D50136" w:rsidP="0078217C">
            <w:pPr>
              <w:widowControl w:val="0"/>
              <w:autoSpaceDE w:val="0"/>
              <w:autoSpaceDN w:val="0"/>
              <w:adjustRightInd w:val="0"/>
              <w:jc w:val="both"/>
              <w:rPr>
                <w:sz w:val="18"/>
                <w:szCs w:val="18"/>
              </w:rPr>
            </w:pPr>
            <w:r w:rsidRPr="006B2C57">
              <w:rPr>
                <w:sz w:val="18"/>
                <w:szCs w:val="18"/>
              </w:rPr>
              <w:t>Доля государственных медицинских организаций, включая их структурные подразделения (в том числе ФАП и ФП, подключенные к информационно-телекоммуникационной сети «</w:t>
            </w:r>
            <w:proofErr w:type="spellStart"/>
            <w:r w:rsidRPr="006B2C57">
              <w:rPr>
                <w:sz w:val="18"/>
                <w:szCs w:val="18"/>
              </w:rPr>
              <w:t>Интер</w:t>
            </w:r>
            <w:proofErr w:type="spellEnd"/>
            <w:r w:rsidRPr="006B2C57">
              <w:rPr>
                <w:sz w:val="18"/>
                <w:szCs w:val="18"/>
              </w:rPr>
              <w:t>-нет»), использующих медицинские информационные системы, подключен-</w:t>
            </w:r>
            <w:proofErr w:type="spellStart"/>
            <w:r w:rsidRPr="006B2C57">
              <w:rPr>
                <w:sz w:val="18"/>
                <w:szCs w:val="18"/>
              </w:rPr>
              <w:t>ные</w:t>
            </w:r>
            <w:proofErr w:type="spellEnd"/>
            <w:r w:rsidRPr="006B2C57">
              <w:rPr>
                <w:sz w:val="18"/>
                <w:szCs w:val="18"/>
              </w:rPr>
              <w:t xml:space="preserve"> к подсистемам ЕГИСЗ, в общем числе государственных медицинских организаций, включая их структурные подразделения (процентов)</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D50136" w:rsidRPr="006B2C57" w:rsidRDefault="00D50136" w:rsidP="007D5524">
            <w:pPr>
              <w:widowControl w:val="0"/>
              <w:autoSpaceDE w:val="0"/>
              <w:autoSpaceDN w:val="0"/>
              <w:adjustRightInd w:val="0"/>
              <w:jc w:val="center"/>
              <w:rPr>
                <w:sz w:val="18"/>
                <w:szCs w:val="18"/>
              </w:rPr>
            </w:pPr>
            <w:r w:rsidRPr="006B2C57">
              <w:rPr>
                <w:sz w:val="18"/>
                <w:szCs w:val="18"/>
              </w:rPr>
              <w:t>х</w:t>
            </w:r>
          </w:p>
        </w:tc>
        <w:tc>
          <w:tcPr>
            <w:tcW w:w="55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100,0</w:t>
            </w:r>
          </w:p>
        </w:tc>
        <w:tc>
          <w:tcPr>
            <w:tcW w:w="509" w:type="pct"/>
          </w:tcPr>
          <w:p w:rsidR="00D50136" w:rsidRPr="006B2C57" w:rsidRDefault="004F118F" w:rsidP="007D5524">
            <w:pPr>
              <w:widowControl w:val="0"/>
              <w:autoSpaceDE w:val="0"/>
              <w:autoSpaceDN w:val="0"/>
              <w:adjustRightInd w:val="0"/>
              <w:jc w:val="center"/>
              <w:rPr>
                <w:bCs/>
                <w:sz w:val="18"/>
                <w:szCs w:val="18"/>
              </w:rPr>
            </w:pPr>
            <w:r>
              <w:rPr>
                <w:bCs/>
                <w:sz w:val="18"/>
                <w:szCs w:val="18"/>
              </w:rPr>
              <w:t>100</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jc w:val="both"/>
              <w:rPr>
                <w:sz w:val="18"/>
                <w:szCs w:val="18"/>
              </w:rPr>
            </w:pPr>
            <w:r w:rsidRPr="006B2C57">
              <w:rPr>
                <w:sz w:val="18"/>
                <w:szCs w:val="18"/>
              </w:rPr>
              <w:t>4.2. Основное мероприятие «Реализация государственных функций в сфере здравоохранения»</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январь 2020</w:t>
            </w:r>
          </w:p>
        </w:tc>
        <w:tc>
          <w:tcPr>
            <w:tcW w:w="463" w:type="pct"/>
          </w:tcPr>
          <w:p w:rsidR="00D50136" w:rsidRPr="006B2C57" w:rsidRDefault="00D50136" w:rsidP="007D5524">
            <w:pPr>
              <w:widowControl w:val="0"/>
              <w:autoSpaceDE w:val="0"/>
              <w:autoSpaceDN w:val="0"/>
              <w:adjustRightInd w:val="0"/>
              <w:spacing w:line="247" w:lineRule="auto"/>
              <w:jc w:val="center"/>
              <w:rPr>
                <w:spacing w:val="-8"/>
                <w:sz w:val="18"/>
                <w:szCs w:val="18"/>
              </w:rPr>
            </w:pPr>
            <w:r w:rsidRPr="006B2C57">
              <w:rPr>
                <w:spacing w:val="-8"/>
                <w:sz w:val="18"/>
                <w:szCs w:val="18"/>
              </w:rPr>
              <w:t>78 0 11 0000 0</w:t>
            </w:r>
          </w:p>
        </w:tc>
        <w:tc>
          <w:tcPr>
            <w:tcW w:w="555" w:type="pct"/>
          </w:tcPr>
          <w:p w:rsidR="00D50136" w:rsidRPr="006B2C57" w:rsidRDefault="00D50136" w:rsidP="007D5524">
            <w:pPr>
              <w:widowControl w:val="0"/>
              <w:autoSpaceDE w:val="0"/>
              <w:autoSpaceDN w:val="0"/>
              <w:adjustRightInd w:val="0"/>
              <w:jc w:val="center"/>
              <w:rPr>
                <w:bCs/>
                <w:sz w:val="18"/>
                <w:szCs w:val="18"/>
              </w:rPr>
            </w:pPr>
            <w:r>
              <w:rPr>
                <w:bCs/>
                <w:sz w:val="18"/>
                <w:szCs w:val="18"/>
              </w:rPr>
              <w:t>5434291,70</w:t>
            </w:r>
          </w:p>
        </w:tc>
        <w:tc>
          <w:tcPr>
            <w:tcW w:w="509" w:type="pct"/>
          </w:tcPr>
          <w:p w:rsidR="00D50136" w:rsidRPr="006B2C57" w:rsidRDefault="00D50136" w:rsidP="006A5E6A">
            <w:pPr>
              <w:widowControl w:val="0"/>
              <w:autoSpaceDE w:val="0"/>
              <w:autoSpaceDN w:val="0"/>
              <w:adjustRightInd w:val="0"/>
              <w:jc w:val="center"/>
              <w:rPr>
                <w:bCs/>
                <w:sz w:val="18"/>
                <w:szCs w:val="18"/>
              </w:rPr>
            </w:pPr>
            <w:r>
              <w:rPr>
                <w:bCs/>
                <w:sz w:val="18"/>
                <w:szCs w:val="18"/>
              </w:rPr>
              <w:t>5434291,70</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 xml:space="preserve">оплата сверхнормативных объёмов медицинской помощи в рамках территориальной программы государственных гарантий оказания </w:t>
            </w:r>
            <w:r w:rsidRPr="006B2C57">
              <w:rPr>
                <w:bCs/>
                <w:sz w:val="18"/>
                <w:szCs w:val="18"/>
              </w:rPr>
              <w:lastRenderedPageBreak/>
              <w:t>бесплатной медицинской помощи населению Ульяновской области; выплаты страховых взносов на неработающее население в бюджет ТФОМС</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lastRenderedPageBreak/>
              <w:t>оплата</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rPr>
                <w:sz w:val="18"/>
                <w:szCs w:val="18"/>
              </w:rPr>
            </w:pPr>
            <w:r w:rsidRPr="006B2C57">
              <w:rPr>
                <w:sz w:val="18"/>
                <w:szCs w:val="18"/>
              </w:rPr>
              <w:lastRenderedPageBreak/>
              <w:t>областной бюджет</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D50136" w:rsidRPr="006B2C57" w:rsidRDefault="00D50136" w:rsidP="007D5524">
            <w:pPr>
              <w:widowControl w:val="0"/>
              <w:autoSpaceDE w:val="0"/>
              <w:autoSpaceDN w:val="0"/>
              <w:adjustRightInd w:val="0"/>
              <w:spacing w:line="247" w:lineRule="auto"/>
              <w:jc w:val="center"/>
              <w:rPr>
                <w:spacing w:val="-8"/>
                <w:sz w:val="18"/>
                <w:szCs w:val="18"/>
              </w:rPr>
            </w:pPr>
            <w:r w:rsidRPr="006B2C57">
              <w:rPr>
                <w:spacing w:val="-8"/>
                <w:sz w:val="18"/>
                <w:szCs w:val="18"/>
              </w:rPr>
              <w:t>-</w:t>
            </w:r>
          </w:p>
        </w:tc>
        <w:tc>
          <w:tcPr>
            <w:tcW w:w="55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5211028,70</w:t>
            </w:r>
          </w:p>
        </w:tc>
        <w:tc>
          <w:tcPr>
            <w:tcW w:w="509" w:type="pct"/>
          </w:tcPr>
          <w:p w:rsidR="00D50136" w:rsidRPr="006B2C57" w:rsidRDefault="00D50136" w:rsidP="006A5E6A">
            <w:pPr>
              <w:widowControl w:val="0"/>
              <w:autoSpaceDE w:val="0"/>
              <w:autoSpaceDN w:val="0"/>
              <w:adjustRightInd w:val="0"/>
              <w:jc w:val="center"/>
              <w:rPr>
                <w:bCs/>
                <w:sz w:val="18"/>
                <w:szCs w:val="18"/>
              </w:rPr>
            </w:pPr>
            <w:r w:rsidRPr="006B2C57">
              <w:rPr>
                <w:bCs/>
                <w:sz w:val="18"/>
                <w:szCs w:val="18"/>
              </w:rPr>
              <w:t>5211028,70</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r>
      <w:tr w:rsidR="00D50136" w:rsidRPr="006B2C57" w:rsidTr="001065F2">
        <w:trPr>
          <w:trHeight w:val="145"/>
        </w:trPr>
        <w:tc>
          <w:tcPr>
            <w:tcW w:w="1112" w:type="pct"/>
          </w:tcPr>
          <w:p w:rsidR="00D50136" w:rsidRPr="006B2C57" w:rsidRDefault="00D50136" w:rsidP="00851036">
            <w:pPr>
              <w:widowControl w:val="0"/>
              <w:autoSpaceDE w:val="0"/>
              <w:autoSpaceDN w:val="0"/>
              <w:adjustRightInd w:val="0"/>
              <w:jc w:val="both"/>
              <w:rPr>
                <w:sz w:val="18"/>
                <w:szCs w:val="18"/>
              </w:rPr>
            </w:pPr>
            <w:r w:rsidRPr="006B2C57">
              <w:rPr>
                <w:sz w:val="18"/>
                <w:szCs w:val="18"/>
              </w:rPr>
              <w:t>федеральный бюджет</w:t>
            </w:r>
          </w:p>
        </w:tc>
        <w:tc>
          <w:tcPr>
            <w:tcW w:w="601" w:type="pct"/>
          </w:tcPr>
          <w:p w:rsidR="00D50136" w:rsidRPr="006B2C57" w:rsidRDefault="00D50136" w:rsidP="00851036">
            <w:pPr>
              <w:widowControl w:val="0"/>
              <w:autoSpaceDE w:val="0"/>
              <w:autoSpaceDN w:val="0"/>
              <w:adjustRightInd w:val="0"/>
              <w:jc w:val="center"/>
              <w:rPr>
                <w:bCs/>
                <w:sz w:val="18"/>
                <w:szCs w:val="18"/>
              </w:rPr>
            </w:pPr>
            <w:r w:rsidRPr="006B2C57">
              <w:rPr>
                <w:bCs/>
                <w:sz w:val="18"/>
                <w:szCs w:val="18"/>
              </w:rPr>
              <w:t>-</w:t>
            </w:r>
          </w:p>
        </w:tc>
        <w:tc>
          <w:tcPr>
            <w:tcW w:w="465" w:type="pct"/>
          </w:tcPr>
          <w:p w:rsidR="00D50136" w:rsidRPr="006B2C57" w:rsidRDefault="00D50136" w:rsidP="00851036">
            <w:pPr>
              <w:widowControl w:val="0"/>
              <w:autoSpaceDE w:val="0"/>
              <w:autoSpaceDN w:val="0"/>
              <w:adjustRightInd w:val="0"/>
              <w:jc w:val="center"/>
              <w:rPr>
                <w:bCs/>
                <w:sz w:val="18"/>
                <w:szCs w:val="18"/>
              </w:rPr>
            </w:pPr>
            <w:r w:rsidRPr="006B2C57">
              <w:rPr>
                <w:bCs/>
                <w:sz w:val="18"/>
                <w:szCs w:val="18"/>
              </w:rPr>
              <w:t>-</w:t>
            </w:r>
          </w:p>
        </w:tc>
        <w:tc>
          <w:tcPr>
            <w:tcW w:w="463" w:type="pct"/>
          </w:tcPr>
          <w:p w:rsidR="00D50136" w:rsidRPr="006B2C57" w:rsidRDefault="00D50136" w:rsidP="00851036">
            <w:pPr>
              <w:widowControl w:val="0"/>
              <w:autoSpaceDE w:val="0"/>
              <w:autoSpaceDN w:val="0"/>
              <w:adjustRightInd w:val="0"/>
              <w:jc w:val="center"/>
              <w:rPr>
                <w:spacing w:val="-8"/>
                <w:sz w:val="18"/>
                <w:szCs w:val="18"/>
              </w:rPr>
            </w:pPr>
            <w:r w:rsidRPr="006B2C57">
              <w:rPr>
                <w:spacing w:val="-8"/>
                <w:sz w:val="18"/>
                <w:szCs w:val="18"/>
              </w:rPr>
              <w:t>-</w:t>
            </w:r>
          </w:p>
        </w:tc>
        <w:tc>
          <w:tcPr>
            <w:tcW w:w="555" w:type="pct"/>
          </w:tcPr>
          <w:p w:rsidR="00D50136" w:rsidRPr="006B2C57" w:rsidRDefault="00D50136" w:rsidP="007D5524">
            <w:pPr>
              <w:widowControl w:val="0"/>
              <w:autoSpaceDE w:val="0"/>
              <w:autoSpaceDN w:val="0"/>
              <w:adjustRightInd w:val="0"/>
              <w:jc w:val="center"/>
              <w:rPr>
                <w:bCs/>
                <w:sz w:val="18"/>
                <w:szCs w:val="18"/>
              </w:rPr>
            </w:pPr>
            <w:r>
              <w:rPr>
                <w:bCs/>
                <w:sz w:val="18"/>
                <w:szCs w:val="18"/>
              </w:rPr>
              <w:t>223263,00</w:t>
            </w:r>
          </w:p>
        </w:tc>
        <w:tc>
          <w:tcPr>
            <w:tcW w:w="509" w:type="pct"/>
          </w:tcPr>
          <w:p w:rsidR="00D50136" w:rsidRPr="006B2C57" w:rsidRDefault="00D50136" w:rsidP="006A5E6A">
            <w:pPr>
              <w:widowControl w:val="0"/>
              <w:autoSpaceDE w:val="0"/>
              <w:autoSpaceDN w:val="0"/>
              <w:adjustRightInd w:val="0"/>
              <w:jc w:val="center"/>
              <w:rPr>
                <w:bCs/>
                <w:sz w:val="18"/>
                <w:szCs w:val="18"/>
              </w:rPr>
            </w:pPr>
            <w:r>
              <w:rPr>
                <w:bCs/>
                <w:sz w:val="18"/>
                <w:szCs w:val="18"/>
              </w:rPr>
              <w:t>223263,00</w:t>
            </w:r>
          </w:p>
        </w:tc>
        <w:tc>
          <w:tcPr>
            <w:tcW w:w="694" w:type="pct"/>
          </w:tcPr>
          <w:p w:rsidR="00D50136" w:rsidRPr="006B2C57" w:rsidRDefault="00D50136" w:rsidP="007D5524">
            <w:pPr>
              <w:widowControl w:val="0"/>
              <w:autoSpaceDE w:val="0"/>
              <w:autoSpaceDN w:val="0"/>
              <w:adjustRightInd w:val="0"/>
              <w:jc w:val="center"/>
              <w:rPr>
                <w:bCs/>
                <w:sz w:val="18"/>
                <w:szCs w:val="18"/>
              </w:rPr>
            </w:pPr>
            <w:r>
              <w:rPr>
                <w:bCs/>
                <w:sz w:val="18"/>
                <w:szCs w:val="18"/>
              </w:rPr>
              <w:t>х</w:t>
            </w:r>
          </w:p>
        </w:tc>
        <w:tc>
          <w:tcPr>
            <w:tcW w:w="601" w:type="pct"/>
          </w:tcPr>
          <w:p w:rsidR="00D50136" w:rsidRPr="006B2C57" w:rsidRDefault="00D50136" w:rsidP="007D5524">
            <w:pPr>
              <w:widowControl w:val="0"/>
              <w:autoSpaceDE w:val="0"/>
              <w:autoSpaceDN w:val="0"/>
              <w:adjustRightInd w:val="0"/>
              <w:jc w:val="center"/>
              <w:rPr>
                <w:bCs/>
                <w:sz w:val="18"/>
                <w:szCs w:val="18"/>
              </w:rPr>
            </w:pPr>
            <w:r>
              <w:rPr>
                <w:bCs/>
                <w:sz w:val="18"/>
                <w:szCs w:val="18"/>
              </w:rPr>
              <w:t>х</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jc w:val="both"/>
              <w:rPr>
                <w:sz w:val="18"/>
                <w:szCs w:val="18"/>
              </w:rPr>
            </w:pPr>
            <w:r w:rsidRPr="006B2C57">
              <w:rPr>
                <w:sz w:val="18"/>
                <w:szCs w:val="18"/>
              </w:rPr>
              <w:t>Количество услуг экстракорпорального оплодотворения, оказанных семейным парам, страдающим бесплодием (единиц)</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 xml:space="preserve">Министерство, </w:t>
            </w:r>
            <w:proofErr w:type="spellStart"/>
            <w:r w:rsidRPr="006B2C57">
              <w:rPr>
                <w:bCs/>
                <w:sz w:val="18"/>
                <w:szCs w:val="18"/>
              </w:rPr>
              <w:t>нач.отд</w:t>
            </w:r>
            <w:proofErr w:type="spellEnd"/>
            <w:r w:rsidRPr="006B2C57">
              <w:rPr>
                <w:bCs/>
                <w:sz w:val="18"/>
                <w:szCs w:val="18"/>
              </w:rPr>
              <w:t xml:space="preserve">. орг. </w:t>
            </w:r>
            <w:proofErr w:type="spellStart"/>
            <w:r w:rsidRPr="006B2C57">
              <w:rPr>
                <w:bCs/>
                <w:sz w:val="18"/>
                <w:szCs w:val="18"/>
              </w:rPr>
              <w:t>медпом</w:t>
            </w:r>
            <w:proofErr w:type="spellEnd"/>
            <w:r w:rsidRPr="006B2C57">
              <w:rPr>
                <w:bCs/>
                <w:sz w:val="18"/>
                <w:szCs w:val="18"/>
              </w:rPr>
              <w:t xml:space="preserve"> детям </w:t>
            </w:r>
            <w:proofErr w:type="spellStart"/>
            <w:r w:rsidRPr="006B2C57">
              <w:rPr>
                <w:bCs/>
                <w:sz w:val="18"/>
                <w:szCs w:val="18"/>
              </w:rPr>
              <w:t>Е.В.Еремина</w:t>
            </w:r>
            <w:proofErr w:type="spellEnd"/>
            <w:r w:rsidRPr="006B2C57">
              <w:rPr>
                <w:bCs/>
                <w:sz w:val="18"/>
                <w:szCs w:val="18"/>
              </w:rPr>
              <w:t xml:space="preserve"> 41-30-43,</w:t>
            </w:r>
          </w:p>
          <w:p w:rsidR="00D50136" w:rsidRPr="006B2C57" w:rsidRDefault="00D50136" w:rsidP="007D5524">
            <w:pPr>
              <w:widowControl w:val="0"/>
              <w:autoSpaceDE w:val="0"/>
              <w:autoSpaceDN w:val="0"/>
              <w:adjustRightInd w:val="0"/>
              <w:jc w:val="center"/>
              <w:rPr>
                <w:bCs/>
                <w:sz w:val="18"/>
                <w:szCs w:val="18"/>
              </w:rPr>
            </w:pPr>
            <w:proofErr w:type="spellStart"/>
            <w:r w:rsidRPr="006B2C57">
              <w:rPr>
                <w:bCs/>
                <w:sz w:val="18"/>
                <w:szCs w:val="18"/>
              </w:rPr>
              <w:t>гл.кон</w:t>
            </w:r>
            <w:proofErr w:type="spellEnd"/>
            <w:r w:rsidRPr="006B2C57">
              <w:rPr>
                <w:bCs/>
                <w:sz w:val="18"/>
                <w:szCs w:val="18"/>
              </w:rPr>
              <w:t xml:space="preserve">. </w:t>
            </w:r>
            <w:proofErr w:type="spellStart"/>
            <w:r w:rsidRPr="006B2C57">
              <w:rPr>
                <w:bCs/>
                <w:sz w:val="18"/>
                <w:szCs w:val="18"/>
              </w:rPr>
              <w:t>отд</w:t>
            </w:r>
            <w:proofErr w:type="spellEnd"/>
            <w:r w:rsidRPr="006B2C57">
              <w:rPr>
                <w:bCs/>
                <w:sz w:val="18"/>
                <w:szCs w:val="18"/>
              </w:rPr>
              <w:t xml:space="preserve"> формирования программ </w:t>
            </w:r>
            <w:proofErr w:type="spellStart"/>
            <w:r w:rsidRPr="006B2C57">
              <w:rPr>
                <w:bCs/>
                <w:sz w:val="18"/>
                <w:szCs w:val="18"/>
              </w:rPr>
              <w:t>О.В.Пикуш</w:t>
            </w:r>
            <w:proofErr w:type="spellEnd"/>
            <w:r w:rsidRPr="006B2C57">
              <w:rPr>
                <w:bCs/>
                <w:sz w:val="18"/>
                <w:szCs w:val="18"/>
              </w:rPr>
              <w:t xml:space="preserve"> </w:t>
            </w:r>
          </w:p>
          <w:p w:rsidR="00D50136" w:rsidRPr="006B2C57" w:rsidRDefault="00D50136" w:rsidP="007D5524">
            <w:pPr>
              <w:widowControl w:val="0"/>
              <w:autoSpaceDE w:val="0"/>
              <w:autoSpaceDN w:val="0"/>
              <w:adjustRightInd w:val="0"/>
              <w:jc w:val="center"/>
              <w:rPr>
                <w:bCs/>
                <w:sz w:val="18"/>
                <w:szCs w:val="18"/>
              </w:rPr>
            </w:pPr>
            <w:r w:rsidRPr="006B2C57">
              <w:rPr>
                <w:bCs/>
                <w:sz w:val="18"/>
                <w:szCs w:val="18"/>
              </w:rPr>
              <w:t>41-05-27</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c>
          <w:tcPr>
            <w:tcW w:w="555" w:type="pct"/>
          </w:tcPr>
          <w:p w:rsidR="00D50136" w:rsidRPr="006B2C57" w:rsidRDefault="00D50136" w:rsidP="007D5524">
            <w:pPr>
              <w:widowControl w:val="0"/>
              <w:autoSpaceDE w:val="0"/>
              <w:autoSpaceDN w:val="0"/>
              <w:adjustRightInd w:val="0"/>
              <w:jc w:val="center"/>
              <w:rPr>
                <w:bCs/>
                <w:sz w:val="18"/>
                <w:szCs w:val="18"/>
              </w:rPr>
            </w:pPr>
            <w:r>
              <w:rPr>
                <w:bCs/>
                <w:sz w:val="18"/>
                <w:szCs w:val="18"/>
              </w:rPr>
              <w:t>6</w:t>
            </w:r>
            <w:r w:rsidRPr="006B2C57">
              <w:rPr>
                <w:bCs/>
                <w:sz w:val="18"/>
                <w:szCs w:val="18"/>
              </w:rPr>
              <w:t>50</w:t>
            </w:r>
          </w:p>
        </w:tc>
        <w:tc>
          <w:tcPr>
            <w:tcW w:w="509" w:type="pct"/>
          </w:tcPr>
          <w:p w:rsidR="00D50136" w:rsidRPr="006B2C57" w:rsidRDefault="00D50136" w:rsidP="007D5524">
            <w:pPr>
              <w:widowControl w:val="0"/>
              <w:autoSpaceDE w:val="0"/>
              <w:autoSpaceDN w:val="0"/>
              <w:adjustRightInd w:val="0"/>
              <w:jc w:val="center"/>
              <w:rPr>
                <w:sz w:val="18"/>
                <w:szCs w:val="18"/>
              </w:rPr>
            </w:pPr>
            <w:r>
              <w:rPr>
                <w:sz w:val="18"/>
                <w:szCs w:val="18"/>
              </w:rPr>
              <w:t>750</w:t>
            </w:r>
          </w:p>
        </w:tc>
        <w:tc>
          <w:tcPr>
            <w:tcW w:w="694" w:type="pct"/>
          </w:tcPr>
          <w:p w:rsidR="00D50136" w:rsidRPr="006B2C57" w:rsidRDefault="00D50136" w:rsidP="007D5524">
            <w:pPr>
              <w:widowControl w:val="0"/>
              <w:autoSpaceDE w:val="0"/>
              <w:autoSpaceDN w:val="0"/>
              <w:adjustRightInd w:val="0"/>
              <w:jc w:val="center"/>
              <w:rPr>
                <w:sz w:val="18"/>
                <w:szCs w:val="18"/>
              </w:rPr>
            </w:pPr>
            <w:r w:rsidRPr="006B2C57">
              <w:rPr>
                <w:sz w:val="18"/>
                <w:szCs w:val="18"/>
              </w:rPr>
              <w:t>х</w:t>
            </w:r>
          </w:p>
        </w:tc>
        <w:tc>
          <w:tcPr>
            <w:tcW w:w="601" w:type="pct"/>
          </w:tcPr>
          <w:p w:rsidR="00D50136" w:rsidRPr="006B2C57" w:rsidRDefault="00D50136" w:rsidP="007D5524">
            <w:pPr>
              <w:widowControl w:val="0"/>
              <w:autoSpaceDE w:val="0"/>
              <w:autoSpaceDN w:val="0"/>
              <w:adjustRightInd w:val="0"/>
              <w:jc w:val="center"/>
              <w:rPr>
                <w:sz w:val="18"/>
                <w:szCs w:val="18"/>
              </w:rPr>
            </w:pPr>
            <w:r w:rsidRPr="006B2C57">
              <w:rPr>
                <w:sz w:val="18"/>
                <w:szCs w:val="18"/>
              </w:rPr>
              <w:t>х</w:t>
            </w:r>
          </w:p>
        </w:tc>
      </w:tr>
      <w:tr w:rsidR="00D50136" w:rsidRPr="006B2C57" w:rsidTr="001065F2">
        <w:trPr>
          <w:trHeight w:val="145"/>
        </w:trPr>
        <w:tc>
          <w:tcPr>
            <w:tcW w:w="1112" w:type="pct"/>
          </w:tcPr>
          <w:p w:rsidR="00D50136" w:rsidRPr="006B2C57" w:rsidRDefault="00D50136" w:rsidP="001A6DE2">
            <w:pPr>
              <w:widowControl w:val="0"/>
              <w:autoSpaceDE w:val="0"/>
              <w:autoSpaceDN w:val="0"/>
              <w:adjustRightInd w:val="0"/>
              <w:jc w:val="both"/>
              <w:rPr>
                <w:sz w:val="18"/>
                <w:szCs w:val="18"/>
              </w:rPr>
            </w:pPr>
            <w:r w:rsidRPr="006B2C57">
              <w:rPr>
                <w:sz w:val="18"/>
                <w:szCs w:val="18"/>
              </w:rPr>
              <w:t xml:space="preserve">4.2.1. Предоставление межбюджетных трансфертов с целью реализации </w:t>
            </w:r>
            <w:proofErr w:type="spellStart"/>
            <w:r w:rsidRPr="006B2C57">
              <w:rPr>
                <w:sz w:val="18"/>
                <w:szCs w:val="18"/>
              </w:rPr>
              <w:t>терри-ториальной</w:t>
            </w:r>
            <w:proofErr w:type="spellEnd"/>
            <w:r w:rsidRPr="006B2C57">
              <w:rPr>
                <w:sz w:val="18"/>
                <w:szCs w:val="18"/>
              </w:rPr>
              <w:t xml:space="preserve"> программы государственных гарантий оказания бесплатной медицин-</w:t>
            </w:r>
            <w:proofErr w:type="spellStart"/>
            <w:r w:rsidRPr="006B2C57">
              <w:rPr>
                <w:sz w:val="18"/>
                <w:szCs w:val="18"/>
              </w:rPr>
              <w:t>ской</w:t>
            </w:r>
            <w:proofErr w:type="spellEnd"/>
            <w:r w:rsidRPr="006B2C57">
              <w:rPr>
                <w:sz w:val="18"/>
                <w:szCs w:val="18"/>
              </w:rPr>
              <w:t xml:space="preserve"> помощи населению Ульяновской области</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январь 2020</w:t>
            </w:r>
          </w:p>
        </w:tc>
        <w:tc>
          <w:tcPr>
            <w:tcW w:w="463" w:type="pct"/>
          </w:tcPr>
          <w:p w:rsidR="00D50136" w:rsidRPr="006B2C57" w:rsidRDefault="00D50136" w:rsidP="007D5524">
            <w:pPr>
              <w:widowControl w:val="0"/>
              <w:autoSpaceDE w:val="0"/>
              <w:autoSpaceDN w:val="0"/>
              <w:adjustRightInd w:val="0"/>
              <w:spacing w:line="245" w:lineRule="auto"/>
              <w:jc w:val="center"/>
              <w:rPr>
                <w:sz w:val="18"/>
                <w:szCs w:val="18"/>
              </w:rPr>
            </w:pPr>
            <w:r w:rsidRPr="006B2C57">
              <w:rPr>
                <w:sz w:val="18"/>
                <w:szCs w:val="18"/>
              </w:rPr>
              <w:t>-</w:t>
            </w:r>
          </w:p>
        </w:tc>
        <w:tc>
          <w:tcPr>
            <w:tcW w:w="55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45000,00</w:t>
            </w:r>
          </w:p>
        </w:tc>
        <w:tc>
          <w:tcPr>
            <w:tcW w:w="509" w:type="pct"/>
          </w:tcPr>
          <w:p w:rsidR="00D50136" w:rsidRPr="006B2C57" w:rsidRDefault="00D50136" w:rsidP="006A5E6A">
            <w:pPr>
              <w:widowControl w:val="0"/>
              <w:autoSpaceDE w:val="0"/>
              <w:autoSpaceDN w:val="0"/>
              <w:adjustRightInd w:val="0"/>
              <w:jc w:val="center"/>
              <w:rPr>
                <w:bCs/>
                <w:sz w:val="18"/>
                <w:szCs w:val="18"/>
              </w:rPr>
            </w:pPr>
            <w:r w:rsidRPr="006B2C57">
              <w:rPr>
                <w:bCs/>
                <w:sz w:val="18"/>
                <w:szCs w:val="18"/>
              </w:rPr>
              <w:t>45000,00</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оплата сверхнормативных объёмов медицинской помощи в рамках территориальной программы государственных гарантий оказания бесплатной медицинской помощи населению Ульяновской области</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оплата</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rPr>
                <w:sz w:val="18"/>
                <w:szCs w:val="18"/>
              </w:rPr>
            </w:pPr>
            <w:r w:rsidRPr="006B2C57">
              <w:rPr>
                <w:sz w:val="18"/>
                <w:szCs w:val="18"/>
              </w:rPr>
              <w:t>областной бюджет</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D50136" w:rsidRPr="006B2C57" w:rsidRDefault="00D50136" w:rsidP="007D5524">
            <w:pPr>
              <w:widowControl w:val="0"/>
              <w:autoSpaceDE w:val="0"/>
              <w:autoSpaceDN w:val="0"/>
              <w:adjustRightInd w:val="0"/>
              <w:spacing w:line="245" w:lineRule="auto"/>
              <w:jc w:val="center"/>
              <w:rPr>
                <w:sz w:val="18"/>
                <w:szCs w:val="18"/>
              </w:rPr>
            </w:pPr>
            <w:r w:rsidRPr="006B2C57">
              <w:rPr>
                <w:sz w:val="18"/>
                <w:szCs w:val="18"/>
              </w:rPr>
              <w:t>-</w:t>
            </w:r>
          </w:p>
        </w:tc>
        <w:tc>
          <w:tcPr>
            <w:tcW w:w="55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45000,00</w:t>
            </w:r>
          </w:p>
        </w:tc>
        <w:tc>
          <w:tcPr>
            <w:tcW w:w="509" w:type="pct"/>
          </w:tcPr>
          <w:p w:rsidR="00D50136" w:rsidRPr="006B2C57" w:rsidRDefault="00D50136" w:rsidP="006A5E6A">
            <w:pPr>
              <w:widowControl w:val="0"/>
              <w:autoSpaceDE w:val="0"/>
              <w:autoSpaceDN w:val="0"/>
              <w:adjustRightInd w:val="0"/>
              <w:jc w:val="center"/>
              <w:rPr>
                <w:bCs/>
                <w:sz w:val="18"/>
                <w:szCs w:val="18"/>
              </w:rPr>
            </w:pPr>
            <w:r w:rsidRPr="006B2C57">
              <w:rPr>
                <w:bCs/>
                <w:sz w:val="18"/>
                <w:szCs w:val="18"/>
              </w:rPr>
              <w:t>45000,00</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jc w:val="both"/>
              <w:rPr>
                <w:sz w:val="18"/>
                <w:szCs w:val="18"/>
              </w:rPr>
            </w:pPr>
            <w:r w:rsidRPr="006B2C57">
              <w:rPr>
                <w:sz w:val="18"/>
                <w:szCs w:val="18"/>
              </w:rPr>
              <w:t>4.2.2. Уплата страховых взносов на обязательное медицинское страхование неработающего населения Ульяновской области</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январь 2020</w:t>
            </w:r>
          </w:p>
        </w:tc>
        <w:tc>
          <w:tcPr>
            <w:tcW w:w="463" w:type="pct"/>
          </w:tcPr>
          <w:p w:rsidR="00D50136" w:rsidRPr="006B2C57" w:rsidRDefault="00D50136" w:rsidP="007D5524">
            <w:pPr>
              <w:widowControl w:val="0"/>
              <w:autoSpaceDE w:val="0"/>
              <w:autoSpaceDN w:val="0"/>
              <w:adjustRightInd w:val="0"/>
              <w:spacing w:line="245" w:lineRule="auto"/>
              <w:jc w:val="center"/>
              <w:rPr>
                <w:spacing w:val="-8"/>
                <w:sz w:val="18"/>
                <w:szCs w:val="18"/>
              </w:rPr>
            </w:pPr>
            <w:r w:rsidRPr="006B2C57">
              <w:rPr>
                <w:spacing w:val="-8"/>
                <w:sz w:val="18"/>
                <w:szCs w:val="18"/>
              </w:rPr>
              <w:t>-</w:t>
            </w:r>
          </w:p>
        </w:tc>
        <w:tc>
          <w:tcPr>
            <w:tcW w:w="55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5166028,70</w:t>
            </w:r>
          </w:p>
        </w:tc>
        <w:tc>
          <w:tcPr>
            <w:tcW w:w="509" w:type="pct"/>
          </w:tcPr>
          <w:p w:rsidR="00D50136" w:rsidRPr="006B2C57" w:rsidRDefault="00D50136" w:rsidP="006A5E6A">
            <w:pPr>
              <w:widowControl w:val="0"/>
              <w:autoSpaceDE w:val="0"/>
              <w:autoSpaceDN w:val="0"/>
              <w:adjustRightInd w:val="0"/>
              <w:jc w:val="center"/>
              <w:rPr>
                <w:bCs/>
                <w:sz w:val="18"/>
                <w:szCs w:val="18"/>
              </w:rPr>
            </w:pPr>
            <w:r w:rsidRPr="006B2C57">
              <w:rPr>
                <w:bCs/>
                <w:sz w:val="18"/>
                <w:szCs w:val="18"/>
              </w:rPr>
              <w:t>5166028,70</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выплаты страховых взносов на неработающее население в бюджет ТФОМС</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выплаты</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rPr>
                <w:sz w:val="18"/>
                <w:szCs w:val="18"/>
              </w:rPr>
            </w:pPr>
            <w:r w:rsidRPr="006B2C57">
              <w:rPr>
                <w:sz w:val="18"/>
                <w:szCs w:val="18"/>
              </w:rPr>
              <w:t>областной бюджет</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D50136" w:rsidRPr="006B2C57" w:rsidRDefault="00D50136" w:rsidP="007D5524">
            <w:pPr>
              <w:widowControl w:val="0"/>
              <w:autoSpaceDE w:val="0"/>
              <w:autoSpaceDN w:val="0"/>
              <w:adjustRightInd w:val="0"/>
              <w:spacing w:line="245" w:lineRule="auto"/>
              <w:jc w:val="center"/>
              <w:rPr>
                <w:spacing w:val="-8"/>
                <w:sz w:val="18"/>
                <w:szCs w:val="18"/>
              </w:rPr>
            </w:pPr>
            <w:r w:rsidRPr="006B2C57">
              <w:rPr>
                <w:spacing w:val="-8"/>
                <w:sz w:val="18"/>
                <w:szCs w:val="18"/>
              </w:rPr>
              <w:t>-</w:t>
            </w:r>
          </w:p>
        </w:tc>
        <w:tc>
          <w:tcPr>
            <w:tcW w:w="55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5166028,70</w:t>
            </w:r>
          </w:p>
        </w:tc>
        <w:tc>
          <w:tcPr>
            <w:tcW w:w="509" w:type="pct"/>
          </w:tcPr>
          <w:p w:rsidR="00D50136" w:rsidRPr="006B2C57" w:rsidRDefault="00D50136" w:rsidP="006A5E6A">
            <w:pPr>
              <w:widowControl w:val="0"/>
              <w:autoSpaceDE w:val="0"/>
              <w:autoSpaceDN w:val="0"/>
              <w:adjustRightInd w:val="0"/>
              <w:jc w:val="center"/>
              <w:rPr>
                <w:bCs/>
                <w:sz w:val="18"/>
                <w:szCs w:val="18"/>
              </w:rPr>
            </w:pPr>
            <w:r w:rsidRPr="006B2C57">
              <w:rPr>
                <w:bCs/>
                <w:sz w:val="18"/>
                <w:szCs w:val="18"/>
              </w:rPr>
              <w:t>5166028,70</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r>
      <w:tr w:rsidR="00D50136" w:rsidRPr="006B2C57" w:rsidTr="001065F2">
        <w:trPr>
          <w:trHeight w:val="145"/>
        </w:trPr>
        <w:tc>
          <w:tcPr>
            <w:tcW w:w="1112" w:type="pct"/>
          </w:tcPr>
          <w:p w:rsidR="00D50136" w:rsidRPr="006B2C57" w:rsidRDefault="00D50136" w:rsidP="00405FF5">
            <w:pPr>
              <w:widowControl w:val="0"/>
              <w:autoSpaceDE w:val="0"/>
              <w:autoSpaceDN w:val="0"/>
              <w:adjustRightInd w:val="0"/>
              <w:jc w:val="both"/>
              <w:rPr>
                <w:sz w:val="18"/>
                <w:szCs w:val="18"/>
              </w:rPr>
            </w:pPr>
            <w:r>
              <w:rPr>
                <w:sz w:val="18"/>
                <w:szCs w:val="18"/>
              </w:rPr>
              <w:t xml:space="preserve">4.2.3. </w:t>
            </w:r>
            <w:r w:rsidRPr="00B935CC">
              <w:rPr>
                <w:sz w:val="18"/>
                <w:szCs w:val="18"/>
              </w:rPr>
              <w:t xml:space="preserve">Предоставление межбюджетных трансфертов бюджету Территориального фонда ОМС Ульяновской области на дополнительное финансовое </w:t>
            </w:r>
            <w:proofErr w:type="spellStart"/>
            <w:r w:rsidRPr="00B935CC">
              <w:rPr>
                <w:sz w:val="18"/>
                <w:szCs w:val="18"/>
              </w:rPr>
              <w:t>обеспече</w:t>
            </w:r>
            <w:r>
              <w:rPr>
                <w:sz w:val="18"/>
                <w:szCs w:val="18"/>
              </w:rPr>
              <w:t>-</w:t>
            </w:r>
            <w:r w:rsidRPr="00B935CC">
              <w:rPr>
                <w:sz w:val="18"/>
                <w:szCs w:val="18"/>
              </w:rPr>
              <w:t>ние</w:t>
            </w:r>
            <w:proofErr w:type="spellEnd"/>
            <w:r w:rsidRPr="00B935CC">
              <w:rPr>
                <w:sz w:val="18"/>
                <w:szCs w:val="18"/>
              </w:rPr>
              <w:t xml:space="preserve"> медицинских организаций в </w:t>
            </w:r>
            <w:proofErr w:type="spellStart"/>
            <w:r w:rsidRPr="00B935CC">
              <w:rPr>
                <w:sz w:val="18"/>
                <w:szCs w:val="18"/>
              </w:rPr>
              <w:t>усло</w:t>
            </w:r>
            <w:r>
              <w:rPr>
                <w:sz w:val="18"/>
                <w:szCs w:val="18"/>
              </w:rPr>
              <w:t>-</w:t>
            </w:r>
            <w:r w:rsidRPr="00B935CC">
              <w:rPr>
                <w:sz w:val="18"/>
                <w:szCs w:val="18"/>
              </w:rPr>
              <w:t>виях</w:t>
            </w:r>
            <w:proofErr w:type="spellEnd"/>
            <w:r w:rsidRPr="00B935CC">
              <w:rPr>
                <w:sz w:val="18"/>
                <w:szCs w:val="18"/>
              </w:rPr>
              <w:t xml:space="preserve"> чрезвычайной ситуации и (или) при возникновении угрозы распространения заболеваний, представляющих опасность для окружающих, в рамках реализации территориальных программ </w:t>
            </w:r>
            <w:proofErr w:type="spellStart"/>
            <w:r w:rsidRPr="00B935CC">
              <w:rPr>
                <w:sz w:val="18"/>
                <w:szCs w:val="18"/>
              </w:rPr>
              <w:t>обязатель</w:t>
            </w:r>
            <w:r>
              <w:rPr>
                <w:sz w:val="18"/>
                <w:szCs w:val="18"/>
              </w:rPr>
              <w:t>-</w:t>
            </w:r>
            <w:r w:rsidRPr="00B935CC">
              <w:rPr>
                <w:sz w:val="18"/>
                <w:szCs w:val="18"/>
              </w:rPr>
              <w:lastRenderedPageBreak/>
              <w:t>ного</w:t>
            </w:r>
            <w:proofErr w:type="spellEnd"/>
            <w:r w:rsidRPr="00B935CC">
              <w:rPr>
                <w:sz w:val="18"/>
                <w:szCs w:val="18"/>
              </w:rPr>
              <w:t xml:space="preserve"> медицинского страхования</w:t>
            </w:r>
          </w:p>
        </w:tc>
        <w:tc>
          <w:tcPr>
            <w:tcW w:w="601" w:type="pct"/>
          </w:tcPr>
          <w:p w:rsidR="00D50136" w:rsidRPr="006B2C57" w:rsidRDefault="00D50136" w:rsidP="00851036">
            <w:pPr>
              <w:widowControl w:val="0"/>
              <w:autoSpaceDE w:val="0"/>
              <w:autoSpaceDN w:val="0"/>
              <w:adjustRightInd w:val="0"/>
              <w:jc w:val="center"/>
              <w:rPr>
                <w:bCs/>
                <w:sz w:val="18"/>
                <w:szCs w:val="18"/>
              </w:rPr>
            </w:pPr>
            <w:r w:rsidRPr="006B2C57">
              <w:rPr>
                <w:bCs/>
                <w:sz w:val="18"/>
                <w:szCs w:val="18"/>
              </w:rPr>
              <w:lastRenderedPageBreak/>
              <w:t>Министерство</w:t>
            </w:r>
          </w:p>
        </w:tc>
        <w:tc>
          <w:tcPr>
            <w:tcW w:w="465" w:type="pct"/>
          </w:tcPr>
          <w:p w:rsidR="00D50136" w:rsidRPr="006B2C57" w:rsidRDefault="00D50136" w:rsidP="00851036">
            <w:pPr>
              <w:widowControl w:val="0"/>
              <w:autoSpaceDE w:val="0"/>
              <w:autoSpaceDN w:val="0"/>
              <w:adjustRightInd w:val="0"/>
              <w:jc w:val="center"/>
              <w:rPr>
                <w:bCs/>
                <w:sz w:val="18"/>
                <w:szCs w:val="18"/>
              </w:rPr>
            </w:pPr>
            <w:r>
              <w:rPr>
                <w:bCs/>
                <w:sz w:val="18"/>
                <w:szCs w:val="18"/>
              </w:rPr>
              <w:t>сентябрь</w:t>
            </w:r>
            <w:r w:rsidRPr="006B2C57">
              <w:rPr>
                <w:bCs/>
                <w:sz w:val="18"/>
                <w:szCs w:val="18"/>
              </w:rPr>
              <w:t xml:space="preserve"> 2020</w:t>
            </w:r>
          </w:p>
        </w:tc>
        <w:tc>
          <w:tcPr>
            <w:tcW w:w="463" w:type="pct"/>
          </w:tcPr>
          <w:p w:rsidR="00D50136" w:rsidRPr="006B2C57" w:rsidRDefault="00D50136" w:rsidP="00851036">
            <w:pPr>
              <w:widowControl w:val="0"/>
              <w:autoSpaceDE w:val="0"/>
              <w:autoSpaceDN w:val="0"/>
              <w:adjustRightInd w:val="0"/>
              <w:jc w:val="center"/>
              <w:rPr>
                <w:spacing w:val="-8"/>
                <w:sz w:val="18"/>
                <w:szCs w:val="18"/>
              </w:rPr>
            </w:pPr>
            <w:r w:rsidRPr="006B2C57">
              <w:rPr>
                <w:spacing w:val="-8"/>
                <w:sz w:val="18"/>
                <w:szCs w:val="18"/>
              </w:rPr>
              <w:t>-</w:t>
            </w:r>
          </w:p>
        </w:tc>
        <w:tc>
          <w:tcPr>
            <w:tcW w:w="555" w:type="pct"/>
          </w:tcPr>
          <w:p w:rsidR="00D50136" w:rsidRPr="006B2C57" w:rsidRDefault="00D50136" w:rsidP="00851036">
            <w:pPr>
              <w:widowControl w:val="0"/>
              <w:autoSpaceDE w:val="0"/>
              <w:autoSpaceDN w:val="0"/>
              <w:adjustRightInd w:val="0"/>
              <w:jc w:val="center"/>
              <w:rPr>
                <w:bCs/>
                <w:sz w:val="18"/>
                <w:szCs w:val="18"/>
              </w:rPr>
            </w:pPr>
            <w:r>
              <w:rPr>
                <w:bCs/>
                <w:sz w:val="18"/>
                <w:szCs w:val="18"/>
              </w:rPr>
              <w:t>223263,00</w:t>
            </w:r>
          </w:p>
        </w:tc>
        <w:tc>
          <w:tcPr>
            <w:tcW w:w="509" w:type="pct"/>
          </w:tcPr>
          <w:p w:rsidR="00D50136" w:rsidRPr="006B2C57" w:rsidRDefault="00D50136" w:rsidP="006A5E6A">
            <w:pPr>
              <w:widowControl w:val="0"/>
              <w:autoSpaceDE w:val="0"/>
              <w:autoSpaceDN w:val="0"/>
              <w:adjustRightInd w:val="0"/>
              <w:jc w:val="center"/>
              <w:rPr>
                <w:bCs/>
                <w:sz w:val="18"/>
                <w:szCs w:val="18"/>
              </w:rPr>
            </w:pPr>
            <w:r>
              <w:rPr>
                <w:bCs/>
                <w:sz w:val="18"/>
                <w:szCs w:val="18"/>
              </w:rPr>
              <w:t>223263,00</w:t>
            </w:r>
          </w:p>
        </w:tc>
        <w:tc>
          <w:tcPr>
            <w:tcW w:w="694" w:type="pct"/>
          </w:tcPr>
          <w:p w:rsidR="00D50136" w:rsidRPr="006B2C57" w:rsidRDefault="00D50136" w:rsidP="00851036">
            <w:pPr>
              <w:widowControl w:val="0"/>
              <w:autoSpaceDE w:val="0"/>
              <w:autoSpaceDN w:val="0"/>
              <w:adjustRightInd w:val="0"/>
              <w:jc w:val="center"/>
              <w:rPr>
                <w:bCs/>
                <w:sz w:val="18"/>
                <w:szCs w:val="18"/>
              </w:rPr>
            </w:pPr>
            <w:r>
              <w:rPr>
                <w:bCs/>
                <w:sz w:val="18"/>
                <w:szCs w:val="18"/>
              </w:rPr>
              <w:t>х</w:t>
            </w:r>
          </w:p>
        </w:tc>
        <w:tc>
          <w:tcPr>
            <w:tcW w:w="601" w:type="pct"/>
          </w:tcPr>
          <w:p w:rsidR="00D50136" w:rsidRPr="006B2C57" w:rsidRDefault="00D50136" w:rsidP="00851036">
            <w:pPr>
              <w:widowControl w:val="0"/>
              <w:autoSpaceDE w:val="0"/>
              <w:autoSpaceDN w:val="0"/>
              <w:adjustRightInd w:val="0"/>
              <w:jc w:val="center"/>
              <w:rPr>
                <w:bCs/>
                <w:sz w:val="18"/>
                <w:szCs w:val="18"/>
              </w:rPr>
            </w:pPr>
            <w:r>
              <w:rPr>
                <w:bCs/>
                <w:sz w:val="18"/>
                <w:szCs w:val="18"/>
              </w:rPr>
              <w:t>х</w:t>
            </w:r>
          </w:p>
        </w:tc>
      </w:tr>
      <w:tr w:rsidR="00D50136" w:rsidRPr="006B2C57" w:rsidTr="001065F2">
        <w:trPr>
          <w:trHeight w:val="145"/>
        </w:trPr>
        <w:tc>
          <w:tcPr>
            <w:tcW w:w="1112" w:type="pct"/>
          </w:tcPr>
          <w:p w:rsidR="00D50136" w:rsidRPr="006B2C57" w:rsidRDefault="00D50136" w:rsidP="00851036">
            <w:pPr>
              <w:widowControl w:val="0"/>
              <w:autoSpaceDE w:val="0"/>
              <w:autoSpaceDN w:val="0"/>
              <w:adjustRightInd w:val="0"/>
              <w:jc w:val="both"/>
              <w:rPr>
                <w:sz w:val="18"/>
                <w:szCs w:val="18"/>
              </w:rPr>
            </w:pPr>
            <w:r w:rsidRPr="006B2C57">
              <w:rPr>
                <w:sz w:val="18"/>
                <w:szCs w:val="18"/>
              </w:rPr>
              <w:lastRenderedPageBreak/>
              <w:t>федеральный бюджет</w:t>
            </w:r>
          </w:p>
        </w:tc>
        <w:tc>
          <w:tcPr>
            <w:tcW w:w="601" w:type="pct"/>
          </w:tcPr>
          <w:p w:rsidR="00D50136" w:rsidRPr="006B2C57" w:rsidRDefault="00D50136" w:rsidP="00851036">
            <w:pPr>
              <w:widowControl w:val="0"/>
              <w:autoSpaceDE w:val="0"/>
              <w:autoSpaceDN w:val="0"/>
              <w:adjustRightInd w:val="0"/>
              <w:jc w:val="center"/>
              <w:rPr>
                <w:bCs/>
                <w:sz w:val="18"/>
                <w:szCs w:val="18"/>
              </w:rPr>
            </w:pPr>
            <w:r w:rsidRPr="006B2C57">
              <w:rPr>
                <w:bCs/>
                <w:sz w:val="18"/>
                <w:szCs w:val="18"/>
              </w:rPr>
              <w:t>-</w:t>
            </w:r>
          </w:p>
        </w:tc>
        <w:tc>
          <w:tcPr>
            <w:tcW w:w="465" w:type="pct"/>
          </w:tcPr>
          <w:p w:rsidR="00D50136" w:rsidRPr="006B2C57" w:rsidRDefault="00D50136" w:rsidP="00851036">
            <w:pPr>
              <w:widowControl w:val="0"/>
              <w:autoSpaceDE w:val="0"/>
              <w:autoSpaceDN w:val="0"/>
              <w:adjustRightInd w:val="0"/>
              <w:jc w:val="center"/>
              <w:rPr>
                <w:bCs/>
                <w:sz w:val="18"/>
                <w:szCs w:val="18"/>
              </w:rPr>
            </w:pPr>
            <w:r w:rsidRPr="006B2C57">
              <w:rPr>
                <w:bCs/>
                <w:sz w:val="18"/>
                <w:szCs w:val="18"/>
              </w:rPr>
              <w:t>-</w:t>
            </w:r>
          </w:p>
        </w:tc>
        <w:tc>
          <w:tcPr>
            <w:tcW w:w="463" w:type="pct"/>
          </w:tcPr>
          <w:p w:rsidR="00D50136" w:rsidRPr="006B2C57" w:rsidRDefault="00D50136" w:rsidP="00851036">
            <w:pPr>
              <w:widowControl w:val="0"/>
              <w:autoSpaceDE w:val="0"/>
              <w:autoSpaceDN w:val="0"/>
              <w:adjustRightInd w:val="0"/>
              <w:jc w:val="center"/>
              <w:rPr>
                <w:spacing w:val="-8"/>
                <w:sz w:val="18"/>
                <w:szCs w:val="18"/>
              </w:rPr>
            </w:pPr>
            <w:r w:rsidRPr="006B2C57">
              <w:rPr>
                <w:spacing w:val="-8"/>
                <w:sz w:val="18"/>
                <w:szCs w:val="18"/>
              </w:rPr>
              <w:t>-</w:t>
            </w:r>
          </w:p>
        </w:tc>
        <w:tc>
          <w:tcPr>
            <w:tcW w:w="555" w:type="pct"/>
          </w:tcPr>
          <w:p w:rsidR="00D50136" w:rsidRPr="006B2C57" w:rsidRDefault="00D50136" w:rsidP="00851036">
            <w:pPr>
              <w:widowControl w:val="0"/>
              <w:autoSpaceDE w:val="0"/>
              <w:autoSpaceDN w:val="0"/>
              <w:adjustRightInd w:val="0"/>
              <w:jc w:val="center"/>
              <w:rPr>
                <w:bCs/>
                <w:sz w:val="18"/>
                <w:szCs w:val="18"/>
              </w:rPr>
            </w:pPr>
            <w:r>
              <w:rPr>
                <w:bCs/>
                <w:sz w:val="18"/>
                <w:szCs w:val="18"/>
              </w:rPr>
              <w:t>223263,00</w:t>
            </w:r>
          </w:p>
        </w:tc>
        <w:tc>
          <w:tcPr>
            <w:tcW w:w="509" w:type="pct"/>
          </w:tcPr>
          <w:p w:rsidR="00D50136" w:rsidRPr="006B2C57" w:rsidRDefault="00D50136" w:rsidP="006A5E6A">
            <w:pPr>
              <w:widowControl w:val="0"/>
              <w:autoSpaceDE w:val="0"/>
              <w:autoSpaceDN w:val="0"/>
              <w:adjustRightInd w:val="0"/>
              <w:jc w:val="center"/>
              <w:rPr>
                <w:bCs/>
                <w:sz w:val="18"/>
                <w:szCs w:val="18"/>
              </w:rPr>
            </w:pPr>
            <w:r>
              <w:rPr>
                <w:bCs/>
                <w:sz w:val="18"/>
                <w:szCs w:val="18"/>
              </w:rPr>
              <w:t>223263,00</w:t>
            </w:r>
          </w:p>
        </w:tc>
        <w:tc>
          <w:tcPr>
            <w:tcW w:w="694" w:type="pct"/>
          </w:tcPr>
          <w:p w:rsidR="00D50136" w:rsidRPr="006B2C57" w:rsidRDefault="00D50136" w:rsidP="00851036">
            <w:pPr>
              <w:widowControl w:val="0"/>
              <w:autoSpaceDE w:val="0"/>
              <w:autoSpaceDN w:val="0"/>
              <w:adjustRightInd w:val="0"/>
              <w:jc w:val="center"/>
              <w:rPr>
                <w:bCs/>
                <w:sz w:val="18"/>
                <w:szCs w:val="18"/>
              </w:rPr>
            </w:pPr>
            <w:r>
              <w:rPr>
                <w:bCs/>
                <w:sz w:val="18"/>
                <w:szCs w:val="18"/>
              </w:rPr>
              <w:t>х</w:t>
            </w:r>
          </w:p>
        </w:tc>
        <w:tc>
          <w:tcPr>
            <w:tcW w:w="601" w:type="pct"/>
          </w:tcPr>
          <w:p w:rsidR="00D50136" w:rsidRPr="006B2C57" w:rsidRDefault="00D50136" w:rsidP="00851036">
            <w:pPr>
              <w:widowControl w:val="0"/>
              <w:autoSpaceDE w:val="0"/>
              <w:autoSpaceDN w:val="0"/>
              <w:adjustRightInd w:val="0"/>
              <w:jc w:val="center"/>
              <w:rPr>
                <w:bCs/>
                <w:sz w:val="18"/>
                <w:szCs w:val="18"/>
              </w:rPr>
            </w:pPr>
            <w:r>
              <w:rPr>
                <w:bCs/>
                <w:sz w:val="18"/>
                <w:szCs w:val="18"/>
              </w:rPr>
              <w:t>х</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jc w:val="both"/>
              <w:rPr>
                <w:bCs/>
                <w:sz w:val="18"/>
                <w:szCs w:val="18"/>
              </w:rPr>
            </w:pPr>
            <w:r w:rsidRPr="006B2C57">
              <w:rPr>
                <w:b/>
                <w:bCs/>
                <w:color w:val="000000"/>
                <w:sz w:val="18"/>
                <w:szCs w:val="18"/>
              </w:rPr>
              <w:t>Раздел 5. Кадровое обеспечение системы здравоохранения</w:t>
            </w:r>
          </w:p>
        </w:tc>
        <w:tc>
          <w:tcPr>
            <w:tcW w:w="601" w:type="pct"/>
          </w:tcPr>
          <w:p w:rsidR="00D50136" w:rsidRPr="006B2C57" w:rsidRDefault="00D50136" w:rsidP="007D5524">
            <w:pPr>
              <w:widowControl w:val="0"/>
              <w:autoSpaceDE w:val="0"/>
              <w:autoSpaceDN w:val="0"/>
              <w:adjustRightInd w:val="0"/>
              <w:jc w:val="center"/>
              <w:rPr>
                <w:b/>
                <w:bCs/>
                <w:sz w:val="18"/>
                <w:szCs w:val="18"/>
              </w:rPr>
            </w:pPr>
            <w:r w:rsidRPr="006B2C57">
              <w:rPr>
                <w:b/>
                <w:bCs/>
                <w:sz w:val="18"/>
                <w:szCs w:val="18"/>
              </w:rPr>
              <w:t>Министерство</w:t>
            </w:r>
          </w:p>
        </w:tc>
        <w:tc>
          <w:tcPr>
            <w:tcW w:w="465" w:type="pct"/>
          </w:tcPr>
          <w:p w:rsidR="00D50136" w:rsidRPr="006B2C57" w:rsidRDefault="00D50136" w:rsidP="007D5524">
            <w:pPr>
              <w:widowControl w:val="0"/>
              <w:autoSpaceDE w:val="0"/>
              <w:autoSpaceDN w:val="0"/>
              <w:adjustRightInd w:val="0"/>
              <w:jc w:val="center"/>
              <w:rPr>
                <w:b/>
                <w:bCs/>
                <w:sz w:val="18"/>
                <w:szCs w:val="18"/>
              </w:rPr>
            </w:pPr>
            <w:r w:rsidRPr="006B2C57">
              <w:rPr>
                <w:b/>
                <w:bCs/>
                <w:sz w:val="18"/>
                <w:szCs w:val="18"/>
              </w:rPr>
              <w:t>2020</w:t>
            </w:r>
          </w:p>
        </w:tc>
        <w:tc>
          <w:tcPr>
            <w:tcW w:w="463" w:type="pct"/>
          </w:tcPr>
          <w:p w:rsidR="00D50136" w:rsidRPr="006B2C57" w:rsidRDefault="00D50136" w:rsidP="007D5524">
            <w:pPr>
              <w:widowControl w:val="0"/>
              <w:autoSpaceDE w:val="0"/>
              <w:autoSpaceDN w:val="0"/>
              <w:adjustRightInd w:val="0"/>
              <w:jc w:val="center"/>
              <w:rPr>
                <w:b/>
                <w:bCs/>
                <w:sz w:val="18"/>
                <w:szCs w:val="18"/>
              </w:rPr>
            </w:pPr>
            <w:r w:rsidRPr="006B2C57">
              <w:rPr>
                <w:b/>
                <w:bCs/>
                <w:sz w:val="18"/>
                <w:szCs w:val="18"/>
              </w:rPr>
              <w:t>-</w:t>
            </w:r>
          </w:p>
        </w:tc>
        <w:tc>
          <w:tcPr>
            <w:tcW w:w="555" w:type="pct"/>
          </w:tcPr>
          <w:p w:rsidR="00D50136" w:rsidRPr="004372C9" w:rsidRDefault="00D50136" w:rsidP="002E382D">
            <w:pPr>
              <w:jc w:val="center"/>
              <w:rPr>
                <w:rFonts w:ascii="PT Astra Serif" w:hAnsi="PT Astra Serif"/>
                <w:b/>
                <w:color w:val="000000"/>
                <w:sz w:val="18"/>
                <w:szCs w:val="18"/>
              </w:rPr>
            </w:pPr>
            <w:r w:rsidRPr="004372C9">
              <w:rPr>
                <w:rFonts w:ascii="PT Astra Serif" w:hAnsi="PT Astra Serif"/>
                <w:b/>
                <w:color w:val="000000"/>
                <w:sz w:val="18"/>
                <w:szCs w:val="18"/>
              </w:rPr>
              <w:t>152355,00</w:t>
            </w:r>
          </w:p>
        </w:tc>
        <w:tc>
          <w:tcPr>
            <w:tcW w:w="509" w:type="pct"/>
          </w:tcPr>
          <w:p w:rsidR="00D50136" w:rsidRPr="006B2C57" w:rsidRDefault="00D50136" w:rsidP="007D5524">
            <w:pPr>
              <w:widowControl w:val="0"/>
              <w:autoSpaceDE w:val="0"/>
              <w:autoSpaceDN w:val="0"/>
              <w:adjustRightInd w:val="0"/>
              <w:jc w:val="center"/>
              <w:rPr>
                <w:b/>
                <w:bCs/>
                <w:sz w:val="18"/>
                <w:szCs w:val="18"/>
              </w:rPr>
            </w:pPr>
            <w:r>
              <w:rPr>
                <w:b/>
                <w:bCs/>
                <w:sz w:val="18"/>
                <w:szCs w:val="18"/>
              </w:rPr>
              <w:t>97012,81</w:t>
            </w:r>
          </w:p>
        </w:tc>
        <w:tc>
          <w:tcPr>
            <w:tcW w:w="694" w:type="pct"/>
          </w:tcPr>
          <w:p w:rsidR="00D50136" w:rsidRPr="006B2C57" w:rsidRDefault="00D50136" w:rsidP="007D5524">
            <w:pPr>
              <w:widowControl w:val="0"/>
              <w:autoSpaceDE w:val="0"/>
              <w:autoSpaceDN w:val="0"/>
              <w:adjustRightInd w:val="0"/>
              <w:jc w:val="center"/>
              <w:rPr>
                <w:b/>
                <w:bCs/>
                <w:sz w:val="18"/>
                <w:szCs w:val="18"/>
              </w:rPr>
            </w:pPr>
            <w:r w:rsidRPr="006B2C57">
              <w:rPr>
                <w:b/>
                <w:bCs/>
                <w:sz w:val="18"/>
                <w:szCs w:val="18"/>
              </w:rPr>
              <w:t>х</w:t>
            </w:r>
          </w:p>
        </w:tc>
        <w:tc>
          <w:tcPr>
            <w:tcW w:w="601" w:type="pct"/>
          </w:tcPr>
          <w:p w:rsidR="00D50136" w:rsidRPr="006B2C57" w:rsidRDefault="00D50136" w:rsidP="007D5524">
            <w:pPr>
              <w:widowControl w:val="0"/>
              <w:autoSpaceDE w:val="0"/>
              <w:autoSpaceDN w:val="0"/>
              <w:adjustRightInd w:val="0"/>
              <w:jc w:val="center"/>
              <w:rPr>
                <w:b/>
                <w:bCs/>
                <w:sz w:val="18"/>
                <w:szCs w:val="18"/>
              </w:rPr>
            </w:pPr>
            <w:r w:rsidRPr="006B2C57">
              <w:rPr>
                <w:b/>
                <w:bCs/>
                <w:sz w:val="18"/>
                <w:szCs w:val="18"/>
              </w:rPr>
              <w:t>х</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rPr>
                <w:b/>
                <w:bCs/>
                <w:sz w:val="18"/>
                <w:szCs w:val="18"/>
              </w:rPr>
            </w:pPr>
            <w:r w:rsidRPr="006B2C57">
              <w:rPr>
                <w:b/>
                <w:bCs/>
                <w:sz w:val="18"/>
                <w:szCs w:val="18"/>
              </w:rPr>
              <w:t>областной бюджет</w:t>
            </w:r>
          </w:p>
        </w:tc>
        <w:tc>
          <w:tcPr>
            <w:tcW w:w="601" w:type="pct"/>
          </w:tcPr>
          <w:p w:rsidR="00D50136" w:rsidRPr="006B2C57" w:rsidRDefault="00D50136" w:rsidP="007D5524">
            <w:pPr>
              <w:widowControl w:val="0"/>
              <w:autoSpaceDE w:val="0"/>
              <w:autoSpaceDN w:val="0"/>
              <w:adjustRightInd w:val="0"/>
              <w:jc w:val="center"/>
              <w:rPr>
                <w:b/>
                <w:bCs/>
                <w:sz w:val="18"/>
                <w:szCs w:val="18"/>
              </w:rPr>
            </w:pPr>
            <w:r w:rsidRPr="006B2C57">
              <w:rPr>
                <w:b/>
                <w:bCs/>
                <w:sz w:val="18"/>
                <w:szCs w:val="18"/>
              </w:rPr>
              <w:t>-</w:t>
            </w:r>
          </w:p>
        </w:tc>
        <w:tc>
          <w:tcPr>
            <w:tcW w:w="465" w:type="pct"/>
          </w:tcPr>
          <w:p w:rsidR="00D50136" w:rsidRPr="006B2C57" w:rsidRDefault="00D50136" w:rsidP="007D5524">
            <w:pPr>
              <w:widowControl w:val="0"/>
              <w:autoSpaceDE w:val="0"/>
              <w:autoSpaceDN w:val="0"/>
              <w:adjustRightInd w:val="0"/>
              <w:jc w:val="center"/>
              <w:rPr>
                <w:b/>
                <w:bCs/>
                <w:sz w:val="18"/>
                <w:szCs w:val="18"/>
              </w:rPr>
            </w:pPr>
            <w:r w:rsidRPr="006B2C57">
              <w:rPr>
                <w:b/>
                <w:bCs/>
                <w:sz w:val="18"/>
                <w:szCs w:val="18"/>
              </w:rPr>
              <w:t>-</w:t>
            </w:r>
          </w:p>
        </w:tc>
        <w:tc>
          <w:tcPr>
            <w:tcW w:w="463" w:type="pct"/>
          </w:tcPr>
          <w:p w:rsidR="00D50136" w:rsidRPr="006B2C57" w:rsidRDefault="00D50136" w:rsidP="007D5524">
            <w:pPr>
              <w:widowControl w:val="0"/>
              <w:autoSpaceDE w:val="0"/>
              <w:autoSpaceDN w:val="0"/>
              <w:adjustRightInd w:val="0"/>
              <w:jc w:val="center"/>
              <w:rPr>
                <w:b/>
                <w:bCs/>
                <w:sz w:val="18"/>
                <w:szCs w:val="18"/>
              </w:rPr>
            </w:pPr>
            <w:r w:rsidRPr="006B2C57">
              <w:rPr>
                <w:b/>
                <w:bCs/>
                <w:sz w:val="18"/>
                <w:szCs w:val="18"/>
              </w:rPr>
              <w:t>-</w:t>
            </w:r>
          </w:p>
        </w:tc>
        <w:tc>
          <w:tcPr>
            <w:tcW w:w="555" w:type="pct"/>
          </w:tcPr>
          <w:p w:rsidR="00D50136" w:rsidRPr="004372C9" w:rsidRDefault="00D50136" w:rsidP="002E382D">
            <w:pPr>
              <w:jc w:val="center"/>
              <w:rPr>
                <w:rFonts w:ascii="PT Astra Serif" w:hAnsi="PT Astra Serif"/>
                <w:b/>
                <w:color w:val="000000"/>
                <w:sz w:val="18"/>
                <w:szCs w:val="18"/>
              </w:rPr>
            </w:pPr>
            <w:r w:rsidRPr="004372C9">
              <w:rPr>
                <w:rFonts w:ascii="PT Astra Serif" w:hAnsi="PT Astra Serif"/>
                <w:b/>
                <w:color w:val="000000"/>
                <w:sz w:val="18"/>
                <w:szCs w:val="18"/>
              </w:rPr>
              <w:t>74865,00</w:t>
            </w:r>
          </w:p>
        </w:tc>
        <w:tc>
          <w:tcPr>
            <w:tcW w:w="509" w:type="pct"/>
          </w:tcPr>
          <w:p w:rsidR="00D50136" w:rsidRPr="006B2C57" w:rsidRDefault="00D50136" w:rsidP="007D5524">
            <w:pPr>
              <w:widowControl w:val="0"/>
              <w:autoSpaceDE w:val="0"/>
              <w:autoSpaceDN w:val="0"/>
              <w:adjustRightInd w:val="0"/>
              <w:jc w:val="center"/>
              <w:rPr>
                <w:b/>
                <w:bCs/>
                <w:sz w:val="18"/>
                <w:szCs w:val="18"/>
              </w:rPr>
            </w:pPr>
            <w:r>
              <w:rPr>
                <w:b/>
                <w:bCs/>
                <w:sz w:val="18"/>
                <w:szCs w:val="18"/>
              </w:rPr>
              <w:t>63802,81</w:t>
            </w:r>
          </w:p>
        </w:tc>
        <w:tc>
          <w:tcPr>
            <w:tcW w:w="694" w:type="pct"/>
          </w:tcPr>
          <w:p w:rsidR="00D50136" w:rsidRPr="006B2C57" w:rsidRDefault="00D50136" w:rsidP="007D5524">
            <w:pPr>
              <w:widowControl w:val="0"/>
              <w:autoSpaceDE w:val="0"/>
              <w:autoSpaceDN w:val="0"/>
              <w:adjustRightInd w:val="0"/>
              <w:jc w:val="center"/>
              <w:rPr>
                <w:b/>
                <w:bCs/>
                <w:sz w:val="18"/>
                <w:szCs w:val="18"/>
              </w:rPr>
            </w:pPr>
            <w:r w:rsidRPr="006B2C57">
              <w:rPr>
                <w:b/>
                <w:bCs/>
                <w:sz w:val="18"/>
                <w:szCs w:val="18"/>
              </w:rPr>
              <w:t>х</w:t>
            </w:r>
          </w:p>
        </w:tc>
        <w:tc>
          <w:tcPr>
            <w:tcW w:w="601" w:type="pct"/>
          </w:tcPr>
          <w:p w:rsidR="00D50136" w:rsidRPr="006B2C57" w:rsidRDefault="00D50136" w:rsidP="007D5524">
            <w:pPr>
              <w:widowControl w:val="0"/>
              <w:autoSpaceDE w:val="0"/>
              <w:autoSpaceDN w:val="0"/>
              <w:adjustRightInd w:val="0"/>
              <w:jc w:val="center"/>
              <w:rPr>
                <w:b/>
                <w:bCs/>
                <w:sz w:val="18"/>
                <w:szCs w:val="18"/>
              </w:rPr>
            </w:pPr>
            <w:r w:rsidRPr="006B2C57">
              <w:rPr>
                <w:b/>
                <w:bCs/>
                <w:sz w:val="18"/>
                <w:szCs w:val="18"/>
              </w:rPr>
              <w:t>х</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rPr>
                <w:b/>
                <w:bCs/>
                <w:sz w:val="18"/>
                <w:szCs w:val="18"/>
              </w:rPr>
            </w:pPr>
            <w:r w:rsidRPr="006B2C57">
              <w:rPr>
                <w:b/>
                <w:bCs/>
                <w:sz w:val="18"/>
                <w:szCs w:val="18"/>
              </w:rPr>
              <w:t>федеральный бюджет</w:t>
            </w:r>
          </w:p>
        </w:tc>
        <w:tc>
          <w:tcPr>
            <w:tcW w:w="601" w:type="pct"/>
          </w:tcPr>
          <w:p w:rsidR="00D50136" w:rsidRPr="006B2C57" w:rsidRDefault="00D50136" w:rsidP="007D5524">
            <w:pPr>
              <w:widowControl w:val="0"/>
              <w:autoSpaceDE w:val="0"/>
              <w:autoSpaceDN w:val="0"/>
              <w:adjustRightInd w:val="0"/>
              <w:jc w:val="center"/>
              <w:rPr>
                <w:b/>
                <w:bCs/>
                <w:sz w:val="18"/>
                <w:szCs w:val="18"/>
              </w:rPr>
            </w:pPr>
            <w:r w:rsidRPr="006B2C57">
              <w:rPr>
                <w:b/>
                <w:bCs/>
                <w:sz w:val="18"/>
                <w:szCs w:val="18"/>
              </w:rPr>
              <w:t>-</w:t>
            </w:r>
          </w:p>
        </w:tc>
        <w:tc>
          <w:tcPr>
            <w:tcW w:w="465" w:type="pct"/>
          </w:tcPr>
          <w:p w:rsidR="00D50136" w:rsidRPr="006B2C57" w:rsidRDefault="00D50136" w:rsidP="007D5524">
            <w:pPr>
              <w:widowControl w:val="0"/>
              <w:autoSpaceDE w:val="0"/>
              <w:autoSpaceDN w:val="0"/>
              <w:adjustRightInd w:val="0"/>
              <w:jc w:val="center"/>
              <w:rPr>
                <w:b/>
                <w:bCs/>
                <w:sz w:val="18"/>
                <w:szCs w:val="18"/>
              </w:rPr>
            </w:pPr>
            <w:r w:rsidRPr="006B2C57">
              <w:rPr>
                <w:b/>
                <w:bCs/>
                <w:sz w:val="18"/>
                <w:szCs w:val="18"/>
              </w:rPr>
              <w:t>-</w:t>
            </w:r>
          </w:p>
        </w:tc>
        <w:tc>
          <w:tcPr>
            <w:tcW w:w="463" w:type="pct"/>
          </w:tcPr>
          <w:p w:rsidR="00D50136" w:rsidRPr="006B2C57" w:rsidRDefault="00D50136" w:rsidP="007D5524">
            <w:pPr>
              <w:widowControl w:val="0"/>
              <w:autoSpaceDE w:val="0"/>
              <w:autoSpaceDN w:val="0"/>
              <w:adjustRightInd w:val="0"/>
              <w:jc w:val="center"/>
              <w:rPr>
                <w:b/>
                <w:bCs/>
                <w:sz w:val="18"/>
                <w:szCs w:val="18"/>
              </w:rPr>
            </w:pPr>
            <w:r w:rsidRPr="006B2C57">
              <w:rPr>
                <w:b/>
                <w:bCs/>
                <w:sz w:val="18"/>
                <w:szCs w:val="18"/>
              </w:rPr>
              <w:t>-</w:t>
            </w:r>
          </w:p>
        </w:tc>
        <w:tc>
          <w:tcPr>
            <w:tcW w:w="555" w:type="pct"/>
          </w:tcPr>
          <w:p w:rsidR="00D50136" w:rsidRPr="004372C9" w:rsidRDefault="00D50136" w:rsidP="002E382D">
            <w:pPr>
              <w:jc w:val="center"/>
              <w:rPr>
                <w:rFonts w:ascii="PT Astra Serif" w:hAnsi="PT Astra Serif"/>
                <w:b/>
                <w:color w:val="000000"/>
                <w:sz w:val="18"/>
                <w:szCs w:val="18"/>
              </w:rPr>
            </w:pPr>
            <w:r w:rsidRPr="004372C9">
              <w:rPr>
                <w:rFonts w:ascii="PT Astra Serif" w:hAnsi="PT Astra Serif"/>
                <w:b/>
                <w:color w:val="000000"/>
                <w:sz w:val="18"/>
                <w:szCs w:val="18"/>
              </w:rPr>
              <w:t>77490,00</w:t>
            </w:r>
          </w:p>
        </w:tc>
        <w:tc>
          <w:tcPr>
            <w:tcW w:w="509" w:type="pct"/>
          </w:tcPr>
          <w:p w:rsidR="00D50136" w:rsidRPr="006B2C57" w:rsidRDefault="00D50136" w:rsidP="007D5524">
            <w:pPr>
              <w:widowControl w:val="0"/>
              <w:autoSpaceDE w:val="0"/>
              <w:autoSpaceDN w:val="0"/>
              <w:adjustRightInd w:val="0"/>
              <w:jc w:val="center"/>
              <w:rPr>
                <w:b/>
                <w:bCs/>
                <w:sz w:val="18"/>
                <w:szCs w:val="18"/>
              </w:rPr>
            </w:pPr>
            <w:r>
              <w:rPr>
                <w:b/>
                <w:bCs/>
                <w:sz w:val="18"/>
                <w:szCs w:val="18"/>
              </w:rPr>
              <w:t>33210,00</w:t>
            </w:r>
          </w:p>
        </w:tc>
        <w:tc>
          <w:tcPr>
            <w:tcW w:w="694" w:type="pct"/>
          </w:tcPr>
          <w:p w:rsidR="00D50136" w:rsidRPr="006B2C57" w:rsidRDefault="00D50136" w:rsidP="007D5524">
            <w:pPr>
              <w:widowControl w:val="0"/>
              <w:autoSpaceDE w:val="0"/>
              <w:autoSpaceDN w:val="0"/>
              <w:adjustRightInd w:val="0"/>
              <w:jc w:val="center"/>
              <w:rPr>
                <w:b/>
                <w:bCs/>
                <w:sz w:val="18"/>
                <w:szCs w:val="18"/>
              </w:rPr>
            </w:pPr>
            <w:r w:rsidRPr="006B2C57">
              <w:rPr>
                <w:b/>
                <w:bCs/>
                <w:sz w:val="18"/>
                <w:szCs w:val="18"/>
              </w:rPr>
              <w:t>х</w:t>
            </w:r>
          </w:p>
        </w:tc>
        <w:tc>
          <w:tcPr>
            <w:tcW w:w="601" w:type="pct"/>
          </w:tcPr>
          <w:p w:rsidR="00D50136" w:rsidRPr="006B2C57" w:rsidRDefault="00D50136" w:rsidP="007D5524">
            <w:pPr>
              <w:widowControl w:val="0"/>
              <w:autoSpaceDE w:val="0"/>
              <w:autoSpaceDN w:val="0"/>
              <w:adjustRightInd w:val="0"/>
              <w:jc w:val="center"/>
              <w:rPr>
                <w:b/>
                <w:bCs/>
                <w:sz w:val="18"/>
                <w:szCs w:val="18"/>
              </w:rPr>
            </w:pPr>
            <w:r w:rsidRPr="006B2C57">
              <w:rPr>
                <w:b/>
                <w:bCs/>
                <w:sz w:val="18"/>
                <w:szCs w:val="18"/>
              </w:rPr>
              <w:t>х</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jc w:val="both"/>
              <w:rPr>
                <w:bCs/>
                <w:sz w:val="18"/>
                <w:szCs w:val="18"/>
              </w:rPr>
            </w:pPr>
            <w:r w:rsidRPr="006B2C57">
              <w:rPr>
                <w:bCs/>
                <w:sz w:val="18"/>
                <w:szCs w:val="18"/>
              </w:rPr>
              <w:t>5.1. Основное мероприятие «Реализация регионального проекта «Обеспечение медицинских организаций системы здравоохранения Ульяновской области квалифицированными кадрами»</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январь-май 2020</w:t>
            </w:r>
          </w:p>
        </w:tc>
        <w:tc>
          <w:tcPr>
            <w:tcW w:w="463" w:type="pct"/>
          </w:tcPr>
          <w:p w:rsidR="00D50136" w:rsidRPr="006B2C57" w:rsidRDefault="00D50136" w:rsidP="007D5524">
            <w:pPr>
              <w:widowControl w:val="0"/>
              <w:autoSpaceDE w:val="0"/>
              <w:autoSpaceDN w:val="0"/>
              <w:adjustRightInd w:val="0"/>
              <w:spacing w:line="245" w:lineRule="auto"/>
              <w:jc w:val="center"/>
              <w:rPr>
                <w:sz w:val="18"/>
                <w:szCs w:val="18"/>
              </w:rPr>
            </w:pPr>
            <w:r w:rsidRPr="006B2C57">
              <w:rPr>
                <w:sz w:val="18"/>
                <w:szCs w:val="18"/>
              </w:rPr>
              <w:t>78 0 N5 0000 0</w:t>
            </w:r>
          </w:p>
        </w:tc>
        <w:tc>
          <w:tcPr>
            <w:tcW w:w="555" w:type="pct"/>
          </w:tcPr>
          <w:p w:rsidR="00D50136" w:rsidRPr="006B2C57" w:rsidRDefault="00D50136" w:rsidP="00ED07F1">
            <w:pPr>
              <w:jc w:val="center"/>
              <w:rPr>
                <w:bCs/>
                <w:sz w:val="18"/>
                <w:szCs w:val="18"/>
              </w:rPr>
            </w:pPr>
            <w:r w:rsidRPr="00944F8D">
              <w:rPr>
                <w:bCs/>
                <w:sz w:val="18"/>
                <w:szCs w:val="18"/>
              </w:rPr>
              <w:t>53015,00</w:t>
            </w:r>
          </w:p>
        </w:tc>
        <w:tc>
          <w:tcPr>
            <w:tcW w:w="509" w:type="pct"/>
          </w:tcPr>
          <w:p w:rsidR="00D50136" w:rsidRPr="006B2C57" w:rsidRDefault="00D50136" w:rsidP="008E75A0">
            <w:pPr>
              <w:widowControl w:val="0"/>
              <w:autoSpaceDE w:val="0"/>
              <w:autoSpaceDN w:val="0"/>
              <w:adjustRightInd w:val="0"/>
              <w:jc w:val="center"/>
              <w:rPr>
                <w:bCs/>
                <w:sz w:val="18"/>
                <w:szCs w:val="18"/>
              </w:rPr>
            </w:pPr>
            <w:r>
              <w:rPr>
                <w:bCs/>
                <w:sz w:val="18"/>
                <w:szCs w:val="18"/>
              </w:rPr>
              <w:t>51672,81</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D50136" w:rsidRPr="006B2C57" w:rsidRDefault="00D50136" w:rsidP="007D5524">
            <w:pPr>
              <w:widowControl w:val="0"/>
              <w:autoSpaceDE w:val="0"/>
              <w:autoSpaceDN w:val="0"/>
              <w:adjustRightInd w:val="0"/>
              <w:spacing w:line="245" w:lineRule="auto"/>
              <w:jc w:val="center"/>
              <w:rPr>
                <w:sz w:val="18"/>
                <w:szCs w:val="18"/>
              </w:rPr>
            </w:pPr>
            <w:r w:rsidRPr="006B2C57">
              <w:rPr>
                <w:sz w:val="18"/>
                <w:szCs w:val="18"/>
              </w:rPr>
              <w:t>-</w:t>
            </w:r>
          </w:p>
        </w:tc>
        <w:tc>
          <w:tcPr>
            <w:tcW w:w="555" w:type="pct"/>
          </w:tcPr>
          <w:p w:rsidR="00D50136" w:rsidRPr="006B2C57" w:rsidRDefault="00D50136" w:rsidP="00ED07F1">
            <w:pPr>
              <w:jc w:val="center"/>
              <w:rPr>
                <w:bCs/>
                <w:sz w:val="18"/>
                <w:szCs w:val="18"/>
              </w:rPr>
            </w:pPr>
            <w:r w:rsidRPr="00944F8D">
              <w:rPr>
                <w:bCs/>
                <w:sz w:val="18"/>
                <w:szCs w:val="18"/>
              </w:rPr>
              <w:t>53015,00</w:t>
            </w:r>
          </w:p>
        </w:tc>
        <w:tc>
          <w:tcPr>
            <w:tcW w:w="509" w:type="pct"/>
          </w:tcPr>
          <w:p w:rsidR="00D50136" w:rsidRPr="006B2C57" w:rsidRDefault="00D50136" w:rsidP="008E75A0">
            <w:pPr>
              <w:widowControl w:val="0"/>
              <w:autoSpaceDE w:val="0"/>
              <w:autoSpaceDN w:val="0"/>
              <w:adjustRightInd w:val="0"/>
              <w:jc w:val="center"/>
              <w:rPr>
                <w:b/>
                <w:bCs/>
                <w:sz w:val="18"/>
                <w:szCs w:val="18"/>
              </w:rPr>
            </w:pPr>
            <w:r w:rsidRPr="00E03A0A">
              <w:rPr>
                <w:bCs/>
                <w:sz w:val="18"/>
                <w:szCs w:val="18"/>
              </w:rPr>
              <w:t>51672,81</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r>
      <w:tr w:rsidR="00D50136" w:rsidRPr="006B2C57" w:rsidTr="001065F2">
        <w:trPr>
          <w:trHeight w:val="145"/>
        </w:trPr>
        <w:tc>
          <w:tcPr>
            <w:tcW w:w="1112" w:type="pct"/>
          </w:tcPr>
          <w:p w:rsidR="00D50136" w:rsidRPr="006B2C57" w:rsidRDefault="00D50136" w:rsidP="0022521F">
            <w:pPr>
              <w:widowControl w:val="0"/>
              <w:autoSpaceDE w:val="0"/>
              <w:autoSpaceDN w:val="0"/>
              <w:adjustRightInd w:val="0"/>
              <w:jc w:val="both"/>
              <w:rPr>
                <w:sz w:val="18"/>
                <w:szCs w:val="18"/>
              </w:rPr>
            </w:pPr>
            <w:r w:rsidRPr="006B2C57">
              <w:rPr>
                <w:sz w:val="18"/>
                <w:szCs w:val="18"/>
              </w:rPr>
              <w:t>Число специалистов с высшим медицин-</w:t>
            </w:r>
            <w:proofErr w:type="spellStart"/>
            <w:r w:rsidRPr="006B2C57">
              <w:rPr>
                <w:sz w:val="18"/>
                <w:szCs w:val="18"/>
              </w:rPr>
              <w:t>ским</w:t>
            </w:r>
            <w:proofErr w:type="spellEnd"/>
            <w:r w:rsidRPr="006B2C57">
              <w:rPr>
                <w:sz w:val="18"/>
                <w:szCs w:val="18"/>
              </w:rPr>
              <w:t xml:space="preserve"> образованием, принятых на работу в государственные медицинские </w:t>
            </w:r>
            <w:proofErr w:type="spellStart"/>
            <w:r w:rsidRPr="006B2C57">
              <w:rPr>
                <w:sz w:val="18"/>
                <w:szCs w:val="18"/>
              </w:rPr>
              <w:t>органи-зации</w:t>
            </w:r>
            <w:proofErr w:type="spellEnd"/>
            <w:r w:rsidRPr="006B2C57">
              <w:rPr>
                <w:sz w:val="18"/>
                <w:szCs w:val="18"/>
              </w:rPr>
              <w:t xml:space="preserve"> в отчётном году (человек)</w:t>
            </w:r>
          </w:p>
        </w:tc>
        <w:tc>
          <w:tcPr>
            <w:tcW w:w="601" w:type="pct"/>
          </w:tcPr>
          <w:p w:rsidR="00D50136" w:rsidRPr="006B2C57" w:rsidRDefault="00D50136" w:rsidP="00FC2626">
            <w:pPr>
              <w:widowControl w:val="0"/>
              <w:autoSpaceDE w:val="0"/>
              <w:autoSpaceDN w:val="0"/>
              <w:adjustRightInd w:val="0"/>
              <w:jc w:val="center"/>
              <w:rPr>
                <w:bCs/>
                <w:sz w:val="18"/>
                <w:szCs w:val="18"/>
              </w:rPr>
            </w:pPr>
            <w:r w:rsidRPr="006B2C57">
              <w:rPr>
                <w:bCs/>
                <w:sz w:val="18"/>
                <w:szCs w:val="18"/>
              </w:rPr>
              <w:t xml:space="preserve">Министерство, </w:t>
            </w:r>
            <w:proofErr w:type="spellStart"/>
            <w:r w:rsidRPr="006B2C57">
              <w:rPr>
                <w:bCs/>
                <w:sz w:val="18"/>
                <w:szCs w:val="18"/>
              </w:rPr>
              <w:t>и.о.зам.дир</w:t>
            </w:r>
            <w:proofErr w:type="spellEnd"/>
            <w:r w:rsidRPr="006B2C57">
              <w:rPr>
                <w:bCs/>
                <w:sz w:val="18"/>
                <w:szCs w:val="18"/>
              </w:rPr>
              <w:t xml:space="preserve">. – </w:t>
            </w:r>
            <w:proofErr w:type="spellStart"/>
            <w:r w:rsidRPr="006B2C57">
              <w:rPr>
                <w:bCs/>
                <w:sz w:val="18"/>
                <w:szCs w:val="18"/>
              </w:rPr>
              <w:t>нач.отд</w:t>
            </w:r>
            <w:proofErr w:type="spellEnd"/>
            <w:r w:rsidRPr="006B2C57">
              <w:rPr>
                <w:bCs/>
                <w:sz w:val="18"/>
                <w:szCs w:val="18"/>
              </w:rPr>
              <w:t xml:space="preserve">. кадров. политики и </w:t>
            </w:r>
            <w:proofErr w:type="spellStart"/>
            <w:r w:rsidRPr="006B2C57">
              <w:rPr>
                <w:bCs/>
                <w:sz w:val="18"/>
                <w:szCs w:val="18"/>
              </w:rPr>
              <w:t>профразвития</w:t>
            </w:r>
            <w:proofErr w:type="spellEnd"/>
            <w:r w:rsidRPr="006B2C57">
              <w:rPr>
                <w:bCs/>
                <w:sz w:val="18"/>
                <w:szCs w:val="18"/>
              </w:rPr>
              <w:t xml:space="preserve"> </w:t>
            </w:r>
            <w:proofErr w:type="spellStart"/>
            <w:r w:rsidRPr="006B2C57">
              <w:rPr>
                <w:bCs/>
                <w:sz w:val="18"/>
                <w:szCs w:val="18"/>
              </w:rPr>
              <w:t>А.А.Родина</w:t>
            </w:r>
            <w:proofErr w:type="spellEnd"/>
            <w:r w:rsidRPr="006B2C57">
              <w:rPr>
                <w:bCs/>
                <w:sz w:val="18"/>
                <w:szCs w:val="18"/>
              </w:rPr>
              <w:t xml:space="preserve"> 41-48-87</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c>
          <w:tcPr>
            <w:tcW w:w="55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280</w:t>
            </w:r>
          </w:p>
        </w:tc>
        <w:tc>
          <w:tcPr>
            <w:tcW w:w="509" w:type="pct"/>
          </w:tcPr>
          <w:p w:rsidR="00D50136" w:rsidRPr="00903988" w:rsidRDefault="00D50136" w:rsidP="007D5524">
            <w:pPr>
              <w:widowControl w:val="0"/>
              <w:autoSpaceDE w:val="0"/>
              <w:autoSpaceDN w:val="0"/>
              <w:adjustRightInd w:val="0"/>
              <w:spacing w:line="230" w:lineRule="auto"/>
              <w:jc w:val="center"/>
              <w:rPr>
                <w:sz w:val="18"/>
                <w:szCs w:val="18"/>
              </w:rPr>
            </w:pPr>
            <w:r w:rsidRPr="00903988">
              <w:rPr>
                <w:sz w:val="18"/>
                <w:szCs w:val="18"/>
              </w:rPr>
              <w:t>280</w:t>
            </w:r>
          </w:p>
        </w:tc>
        <w:tc>
          <w:tcPr>
            <w:tcW w:w="694" w:type="pct"/>
          </w:tcPr>
          <w:p w:rsidR="00D50136" w:rsidRPr="006B2C57" w:rsidRDefault="00D50136" w:rsidP="007D5524">
            <w:pPr>
              <w:widowControl w:val="0"/>
              <w:autoSpaceDE w:val="0"/>
              <w:autoSpaceDN w:val="0"/>
              <w:adjustRightInd w:val="0"/>
              <w:spacing w:line="230" w:lineRule="auto"/>
              <w:jc w:val="center"/>
              <w:rPr>
                <w:sz w:val="18"/>
                <w:szCs w:val="18"/>
              </w:rPr>
            </w:pPr>
            <w:r w:rsidRPr="006B2C57">
              <w:rPr>
                <w:sz w:val="18"/>
                <w:szCs w:val="18"/>
              </w:rPr>
              <w:t>х</w:t>
            </w:r>
          </w:p>
        </w:tc>
        <w:tc>
          <w:tcPr>
            <w:tcW w:w="601" w:type="pct"/>
          </w:tcPr>
          <w:p w:rsidR="00D50136" w:rsidRPr="006B2C57" w:rsidRDefault="00D50136" w:rsidP="007D5524">
            <w:pPr>
              <w:widowControl w:val="0"/>
              <w:autoSpaceDE w:val="0"/>
              <w:autoSpaceDN w:val="0"/>
              <w:adjustRightInd w:val="0"/>
              <w:spacing w:line="230" w:lineRule="auto"/>
              <w:jc w:val="center"/>
              <w:rPr>
                <w:sz w:val="18"/>
                <w:szCs w:val="18"/>
              </w:rPr>
            </w:pPr>
            <w:r w:rsidRPr="006B2C57">
              <w:rPr>
                <w:sz w:val="18"/>
                <w:szCs w:val="18"/>
              </w:rPr>
              <w:t>х</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jc w:val="both"/>
              <w:rPr>
                <w:sz w:val="18"/>
                <w:szCs w:val="18"/>
              </w:rPr>
            </w:pPr>
            <w:r w:rsidRPr="006B2C57">
              <w:rPr>
                <w:sz w:val="18"/>
                <w:szCs w:val="18"/>
              </w:rPr>
              <w:t xml:space="preserve">Число специалистов со средним </w:t>
            </w:r>
            <w:proofErr w:type="spellStart"/>
            <w:r w:rsidRPr="006B2C57">
              <w:rPr>
                <w:sz w:val="18"/>
                <w:szCs w:val="18"/>
              </w:rPr>
              <w:t>профес-сиональным</w:t>
            </w:r>
            <w:proofErr w:type="spellEnd"/>
            <w:r w:rsidRPr="006B2C57">
              <w:rPr>
                <w:sz w:val="18"/>
                <w:szCs w:val="18"/>
              </w:rPr>
              <w:t xml:space="preserve"> медицинским </w:t>
            </w:r>
            <w:proofErr w:type="spellStart"/>
            <w:r w:rsidRPr="006B2C57">
              <w:rPr>
                <w:sz w:val="18"/>
                <w:szCs w:val="18"/>
              </w:rPr>
              <w:t>образова-нием</w:t>
            </w:r>
            <w:proofErr w:type="spellEnd"/>
            <w:r w:rsidRPr="006B2C57">
              <w:rPr>
                <w:sz w:val="18"/>
                <w:szCs w:val="18"/>
              </w:rPr>
              <w:t xml:space="preserve">, принятых на работу в </w:t>
            </w:r>
            <w:proofErr w:type="spellStart"/>
            <w:r w:rsidRPr="006B2C57">
              <w:rPr>
                <w:sz w:val="18"/>
                <w:szCs w:val="18"/>
              </w:rPr>
              <w:t>государс-твенные</w:t>
            </w:r>
            <w:proofErr w:type="spellEnd"/>
            <w:r w:rsidRPr="006B2C57">
              <w:rPr>
                <w:sz w:val="18"/>
                <w:szCs w:val="18"/>
              </w:rPr>
              <w:t xml:space="preserve"> медицинские организации в отчётном году (человек)</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 xml:space="preserve">Министерство, </w:t>
            </w:r>
            <w:proofErr w:type="spellStart"/>
            <w:r w:rsidRPr="006B2C57">
              <w:rPr>
                <w:bCs/>
                <w:sz w:val="18"/>
                <w:szCs w:val="18"/>
              </w:rPr>
              <w:t>и.о.зам.дир</w:t>
            </w:r>
            <w:proofErr w:type="spellEnd"/>
            <w:r w:rsidRPr="006B2C57">
              <w:rPr>
                <w:bCs/>
                <w:sz w:val="18"/>
                <w:szCs w:val="18"/>
              </w:rPr>
              <w:t xml:space="preserve">. – </w:t>
            </w:r>
            <w:proofErr w:type="spellStart"/>
            <w:r w:rsidRPr="006B2C57">
              <w:rPr>
                <w:bCs/>
                <w:sz w:val="18"/>
                <w:szCs w:val="18"/>
              </w:rPr>
              <w:t>нач.отд</w:t>
            </w:r>
            <w:proofErr w:type="spellEnd"/>
            <w:r w:rsidRPr="006B2C57">
              <w:rPr>
                <w:bCs/>
                <w:sz w:val="18"/>
                <w:szCs w:val="18"/>
              </w:rPr>
              <w:t xml:space="preserve">. кадров. политики и </w:t>
            </w:r>
            <w:proofErr w:type="spellStart"/>
            <w:r w:rsidRPr="006B2C57">
              <w:rPr>
                <w:bCs/>
                <w:sz w:val="18"/>
                <w:szCs w:val="18"/>
              </w:rPr>
              <w:t>профразвития</w:t>
            </w:r>
            <w:proofErr w:type="spellEnd"/>
            <w:r w:rsidRPr="006B2C57">
              <w:rPr>
                <w:bCs/>
                <w:sz w:val="18"/>
                <w:szCs w:val="18"/>
              </w:rPr>
              <w:t xml:space="preserve"> </w:t>
            </w:r>
            <w:proofErr w:type="spellStart"/>
            <w:r w:rsidRPr="006B2C57">
              <w:rPr>
                <w:bCs/>
                <w:sz w:val="18"/>
                <w:szCs w:val="18"/>
              </w:rPr>
              <w:t>А.А.Родина</w:t>
            </w:r>
            <w:proofErr w:type="spellEnd"/>
            <w:r w:rsidRPr="006B2C57">
              <w:rPr>
                <w:bCs/>
                <w:sz w:val="18"/>
                <w:szCs w:val="18"/>
              </w:rPr>
              <w:t xml:space="preserve"> 41-48-87</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c>
          <w:tcPr>
            <w:tcW w:w="55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250</w:t>
            </w:r>
          </w:p>
        </w:tc>
        <w:tc>
          <w:tcPr>
            <w:tcW w:w="509" w:type="pct"/>
          </w:tcPr>
          <w:p w:rsidR="00D50136" w:rsidRPr="00903988" w:rsidRDefault="00D50136" w:rsidP="007D5524">
            <w:pPr>
              <w:widowControl w:val="0"/>
              <w:autoSpaceDE w:val="0"/>
              <w:autoSpaceDN w:val="0"/>
              <w:adjustRightInd w:val="0"/>
              <w:spacing w:line="230" w:lineRule="auto"/>
              <w:jc w:val="center"/>
              <w:rPr>
                <w:sz w:val="18"/>
                <w:szCs w:val="18"/>
              </w:rPr>
            </w:pPr>
            <w:r w:rsidRPr="00903988">
              <w:rPr>
                <w:sz w:val="18"/>
                <w:szCs w:val="18"/>
              </w:rPr>
              <w:t>250</w:t>
            </w:r>
          </w:p>
        </w:tc>
        <w:tc>
          <w:tcPr>
            <w:tcW w:w="694" w:type="pct"/>
          </w:tcPr>
          <w:p w:rsidR="00D50136" w:rsidRPr="006B2C57" w:rsidRDefault="00D50136" w:rsidP="007D5524">
            <w:pPr>
              <w:widowControl w:val="0"/>
              <w:autoSpaceDE w:val="0"/>
              <w:autoSpaceDN w:val="0"/>
              <w:adjustRightInd w:val="0"/>
              <w:spacing w:line="230" w:lineRule="auto"/>
              <w:jc w:val="center"/>
              <w:rPr>
                <w:sz w:val="18"/>
                <w:szCs w:val="18"/>
              </w:rPr>
            </w:pPr>
            <w:r w:rsidRPr="006B2C57">
              <w:rPr>
                <w:sz w:val="18"/>
                <w:szCs w:val="18"/>
              </w:rPr>
              <w:t>х</w:t>
            </w:r>
          </w:p>
        </w:tc>
        <w:tc>
          <w:tcPr>
            <w:tcW w:w="601" w:type="pct"/>
          </w:tcPr>
          <w:p w:rsidR="00D50136" w:rsidRPr="006B2C57" w:rsidRDefault="00D50136" w:rsidP="007D5524">
            <w:pPr>
              <w:widowControl w:val="0"/>
              <w:autoSpaceDE w:val="0"/>
              <w:autoSpaceDN w:val="0"/>
              <w:adjustRightInd w:val="0"/>
              <w:spacing w:line="230" w:lineRule="auto"/>
              <w:jc w:val="center"/>
              <w:rPr>
                <w:sz w:val="18"/>
                <w:szCs w:val="18"/>
              </w:rPr>
            </w:pPr>
            <w:r w:rsidRPr="006B2C57">
              <w:rPr>
                <w:sz w:val="18"/>
                <w:szCs w:val="18"/>
              </w:rPr>
              <w:t>х</w:t>
            </w:r>
          </w:p>
        </w:tc>
      </w:tr>
      <w:tr w:rsidR="00D50136" w:rsidRPr="006B2C57" w:rsidTr="001065F2">
        <w:trPr>
          <w:trHeight w:val="145"/>
        </w:trPr>
        <w:tc>
          <w:tcPr>
            <w:tcW w:w="1112" w:type="pct"/>
          </w:tcPr>
          <w:p w:rsidR="00D50136" w:rsidRPr="006B2C57" w:rsidRDefault="00D50136" w:rsidP="00C83AE9">
            <w:pPr>
              <w:widowControl w:val="0"/>
              <w:autoSpaceDE w:val="0"/>
              <w:autoSpaceDN w:val="0"/>
              <w:adjustRightInd w:val="0"/>
              <w:jc w:val="both"/>
              <w:rPr>
                <w:sz w:val="18"/>
                <w:szCs w:val="18"/>
              </w:rPr>
            </w:pPr>
            <w:r w:rsidRPr="006B2C57">
              <w:rPr>
                <w:sz w:val="18"/>
                <w:szCs w:val="18"/>
              </w:rPr>
              <w:t>5.1.1. Повышение квалификации и переподготовка специалистов с высшим и средним профессиональным медицин-</w:t>
            </w:r>
            <w:proofErr w:type="spellStart"/>
            <w:r w:rsidRPr="006B2C57">
              <w:rPr>
                <w:sz w:val="18"/>
                <w:szCs w:val="18"/>
              </w:rPr>
              <w:t>ским</w:t>
            </w:r>
            <w:proofErr w:type="spellEnd"/>
            <w:r w:rsidRPr="006B2C57">
              <w:rPr>
                <w:sz w:val="18"/>
                <w:szCs w:val="18"/>
              </w:rPr>
              <w:t xml:space="preserve"> образованием государственных медицинских организаций</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 xml:space="preserve">Министерство </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июнь 2020</w:t>
            </w:r>
          </w:p>
        </w:tc>
        <w:tc>
          <w:tcPr>
            <w:tcW w:w="463" w:type="pct"/>
          </w:tcPr>
          <w:p w:rsidR="00D50136" w:rsidRPr="006B2C57" w:rsidRDefault="00D50136" w:rsidP="007D5524">
            <w:pPr>
              <w:widowControl w:val="0"/>
              <w:autoSpaceDE w:val="0"/>
              <w:autoSpaceDN w:val="0"/>
              <w:adjustRightInd w:val="0"/>
              <w:spacing w:line="245" w:lineRule="auto"/>
              <w:jc w:val="center"/>
              <w:rPr>
                <w:sz w:val="18"/>
                <w:szCs w:val="18"/>
              </w:rPr>
            </w:pPr>
            <w:r w:rsidRPr="006B2C57">
              <w:rPr>
                <w:sz w:val="18"/>
                <w:szCs w:val="18"/>
              </w:rPr>
              <w:t>-</w:t>
            </w:r>
          </w:p>
        </w:tc>
        <w:tc>
          <w:tcPr>
            <w:tcW w:w="555" w:type="pct"/>
          </w:tcPr>
          <w:p w:rsidR="00D50136" w:rsidRPr="006B2C57" w:rsidRDefault="00D50136" w:rsidP="00ED07F1">
            <w:pPr>
              <w:jc w:val="center"/>
              <w:rPr>
                <w:bCs/>
                <w:sz w:val="18"/>
                <w:szCs w:val="18"/>
              </w:rPr>
            </w:pPr>
            <w:r w:rsidRPr="006B2C57">
              <w:rPr>
                <w:bCs/>
                <w:sz w:val="18"/>
                <w:szCs w:val="18"/>
              </w:rPr>
              <w:t>3773,00</w:t>
            </w:r>
          </w:p>
        </w:tc>
        <w:tc>
          <w:tcPr>
            <w:tcW w:w="509" w:type="pct"/>
          </w:tcPr>
          <w:p w:rsidR="00D50136" w:rsidRPr="006B2C57" w:rsidRDefault="00D50136" w:rsidP="007D5524">
            <w:pPr>
              <w:widowControl w:val="0"/>
              <w:autoSpaceDE w:val="0"/>
              <w:autoSpaceDN w:val="0"/>
              <w:adjustRightInd w:val="0"/>
              <w:jc w:val="center"/>
              <w:rPr>
                <w:bCs/>
                <w:sz w:val="18"/>
                <w:szCs w:val="18"/>
              </w:rPr>
            </w:pPr>
            <w:r>
              <w:rPr>
                <w:bCs/>
                <w:sz w:val="18"/>
                <w:szCs w:val="18"/>
              </w:rPr>
              <w:t>3349,08</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 xml:space="preserve">подготовка ТЭЗ, проведение конкурсных процедур, заключение контрактов/договоров, организация проведения квалификационных </w:t>
            </w:r>
            <w:proofErr w:type="spellStart"/>
            <w:proofErr w:type="gramStart"/>
            <w:r w:rsidRPr="006B2C57">
              <w:rPr>
                <w:bCs/>
                <w:sz w:val="18"/>
                <w:szCs w:val="18"/>
              </w:rPr>
              <w:t>цик</w:t>
            </w:r>
            <w:proofErr w:type="spellEnd"/>
            <w:r w:rsidR="003714A4">
              <w:rPr>
                <w:bCs/>
                <w:sz w:val="18"/>
                <w:szCs w:val="18"/>
              </w:rPr>
              <w:t>-</w:t>
            </w:r>
            <w:r w:rsidRPr="006B2C57">
              <w:rPr>
                <w:bCs/>
                <w:sz w:val="18"/>
                <w:szCs w:val="18"/>
              </w:rPr>
              <w:t>лов</w:t>
            </w:r>
            <w:proofErr w:type="gramEnd"/>
            <w:r w:rsidRPr="006B2C57">
              <w:rPr>
                <w:bCs/>
                <w:sz w:val="18"/>
                <w:szCs w:val="18"/>
              </w:rPr>
              <w:t xml:space="preserve"> в целях повышения квалификации и пере</w:t>
            </w:r>
            <w:r w:rsidR="003714A4">
              <w:rPr>
                <w:bCs/>
                <w:sz w:val="18"/>
                <w:szCs w:val="18"/>
              </w:rPr>
              <w:t>-</w:t>
            </w:r>
            <w:r w:rsidRPr="006B2C57">
              <w:rPr>
                <w:bCs/>
                <w:sz w:val="18"/>
                <w:szCs w:val="18"/>
              </w:rPr>
              <w:t xml:space="preserve">подготовки </w:t>
            </w:r>
            <w:proofErr w:type="spellStart"/>
            <w:r w:rsidRPr="006B2C57">
              <w:rPr>
                <w:bCs/>
                <w:sz w:val="18"/>
                <w:szCs w:val="18"/>
              </w:rPr>
              <w:t>специалис</w:t>
            </w:r>
            <w:r w:rsidR="003714A4">
              <w:rPr>
                <w:bCs/>
                <w:sz w:val="18"/>
                <w:szCs w:val="18"/>
              </w:rPr>
              <w:t>-</w:t>
            </w:r>
            <w:r w:rsidRPr="006B2C57">
              <w:rPr>
                <w:bCs/>
                <w:sz w:val="18"/>
                <w:szCs w:val="18"/>
              </w:rPr>
              <w:t>тов</w:t>
            </w:r>
            <w:proofErr w:type="spellEnd"/>
            <w:r w:rsidRPr="006B2C57">
              <w:rPr>
                <w:bCs/>
                <w:sz w:val="18"/>
                <w:szCs w:val="18"/>
              </w:rPr>
              <w:t xml:space="preserve"> с высшим и средним профессиональным медицинским образованием</w:t>
            </w:r>
          </w:p>
        </w:tc>
        <w:tc>
          <w:tcPr>
            <w:tcW w:w="601" w:type="pct"/>
          </w:tcPr>
          <w:p w:rsidR="00D50136" w:rsidRPr="006B2C57" w:rsidRDefault="00D50136" w:rsidP="00903988">
            <w:pPr>
              <w:widowControl w:val="0"/>
              <w:autoSpaceDE w:val="0"/>
              <w:autoSpaceDN w:val="0"/>
              <w:adjustRightInd w:val="0"/>
              <w:jc w:val="center"/>
              <w:rPr>
                <w:bCs/>
                <w:sz w:val="18"/>
                <w:szCs w:val="18"/>
              </w:rPr>
            </w:pPr>
            <w:r w:rsidRPr="00903988">
              <w:rPr>
                <w:bCs/>
                <w:sz w:val="18"/>
                <w:szCs w:val="18"/>
              </w:rPr>
              <w:t>повышени</w:t>
            </w:r>
            <w:r>
              <w:rPr>
                <w:bCs/>
                <w:sz w:val="18"/>
                <w:szCs w:val="18"/>
              </w:rPr>
              <w:t>е</w:t>
            </w:r>
            <w:r w:rsidRPr="00903988">
              <w:rPr>
                <w:bCs/>
                <w:sz w:val="18"/>
                <w:szCs w:val="18"/>
              </w:rPr>
              <w:t xml:space="preserve"> квалификации и переподготовк</w:t>
            </w:r>
            <w:r>
              <w:rPr>
                <w:bCs/>
                <w:sz w:val="18"/>
                <w:szCs w:val="18"/>
              </w:rPr>
              <w:t>а</w:t>
            </w:r>
            <w:r w:rsidRPr="00903988">
              <w:rPr>
                <w:bCs/>
                <w:sz w:val="18"/>
                <w:szCs w:val="18"/>
              </w:rPr>
              <w:t xml:space="preserve"> специалистов с высшим и средним профессиональным медицинским образованием</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jc w:val="both"/>
              <w:rPr>
                <w:sz w:val="18"/>
                <w:szCs w:val="18"/>
              </w:rPr>
            </w:pPr>
            <w:r w:rsidRPr="006B2C57">
              <w:rPr>
                <w:sz w:val="18"/>
                <w:szCs w:val="18"/>
              </w:rPr>
              <w:t>5.1.3. Повышение престижа медицинской профессии (выплата ежегодной областной премии «Призвание»)</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май 2020</w:t>
            </w:r>
          </w:p>
        </w:tc>
        <w:tc>
          <w:tcPr>
            <w:tcW w:w="463" w:type="pct"/>
          </w:tcPr>
          <w:p w:rsidR="00D50136" w:rsidRPr="006B2C57" w:rsidRDefault="00D50136" w:rsidP="007D5524">
            <w:pPr>
              <w:widowControl w:val="0"/>
              <w:autoSpaceDE w:val="0"/>
              <w:autoSpaceDN w:val="0"/>
              <w:adjustRightInd w:val="0"/>
              <w:jc w:val="center"/>
              <w:rPr>
                <w:sz w:val="18"/>
                <w:szCs w:val="18"/>
              </w:rPr>
            </w:pPr>
            <w:r w:rsidRPr="006B2C57">
              <w:rPr>
                <w:sz w:val="18"/>
                <w:szCs w:val="18"/>
              </w:rPr>
              <w:t>-</w:t>
            </w:r>
          </w:p>
        </w:tc>
        <w:tc>
          <w:tcPr>
            <w:tcW w:w="55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400,00</w:t>
            </w:r>
          </w:p>
        </w:tc>
        <w:tc>
          <w:tcPr>
            <w:tcW w:w="509" w:type="pct"/>
          </w:tcPr>
          <w:p w:rsidR="00D50136" w:rsidRPr="006B2C57" w:rsidRDefault="00D50136" w:rsidP="007D5524">
            <w:pPr>
              <w:widowControl w:val="0"/>
              <w:autoSpaceDE w:val="0"/>
              <w:autoSpaceDN w:val="0"/>
              <w:adjustRightInd w:val="0"/>
              <w:jc w:val="center"/>
              <w:rPr>
                <w:bCs/>
                <w:sz w:val="18"/>
                <w:szCs w:val="18"/>
              </w:rPr>
            </w:pPr>
            <w:r>
              <w:rPr>
                <w:bCs/>
                <w:sz w:val="18"/>
                <w:szCs w:val="18"/>
              </w:rPr>
              <w:t>40</w:t>
            </w:r>
            <w:r w:rsidRPr="006B2C57">
              <w:rPr>
                <w:bCs/>
                <w:sz w:val="18"/>
                <w:szCs w:val="18"/>
              </w:rPr>
              <w:t>0,00</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выплата ежегодной областной премии «Призвание»</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spacing w:line="230" w:lineRule="auto"/>
              <w:jc w:val="both"/>
              <w:rPr>
                <w:sz w:val="18"/>
                <w:szCs w:val="18"/>
              </w:rPr>
            </w:pPr>
            <w:r w:rsidRPr="006B2C57">
              <w:rPr>
                <w:sz w:val="18"/>
                <w:szCs w:val="18"/>
              </w:rPr>
              <w:t xml:space="preserve">5.1.4. Реализация </w:t>
            </w:r>
            <w:hyperlink r:id="rId17" w:tooltip="Закон Ульяновской области от 05.04.2006 N 43-ЗО (ред. от 31.08.2016) &quot;О мерах государственной социальной поддержки отдельных категорий специалистов, работающих и проживающих в сельских населенных пунктах, рабочих поселках и поселках городского типа на тер" w:history="1">
              <w:r w:rsidRPr="006B2C57">
                <w:rPr>
                  <w:sz w:val="18"/>
                  <w:szCs w:val="18"/>
                </w:rPr>
                <w:t>Закона</w:t>
              </w:r>
            </w:hyperlink>
            <w:r w:rsidRPr="006B2C57">
              <w:rPr>
                <w:sz w:val="18"/>
                <w:szCs w:val="18"/>
              </w:rPr>
              <w:t xml:space="preserve"> Ульяновской области от 05.04.2006 № 43-ЗО «О мерах государственной социальной поддержки отдельных категорий специалистов, работающих и проживающих в сельских населённых пунктах, рабочих посёлках и посёлках городского типа на территории </w:t>
            </w:r>
            <w:r w:rsidRPr="006B2C57">
              <w:rPr>
                <w:sz w:val="18"/>
                <w:szCs w:val="18"/>
              </w:rPr>
              <w:lastRenderedPageBreak/>
              <w:t>Ульяновской области»</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lastRenderedPageBreak/>
              <w:t>Министерство</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январь 2020</w:t>
            </w:r>
          </w:p>
        </w:tc>
        <w:tc>
          <w:tcPr>
            <w:tcW w:w="463" w:type="pct"/>
          </w:tcPr>
          <w:p w:rsidR="00D50136" w:rsidRPr="006B2C57" w:rsidRDefault="00D50136" w:rsidP="007D5524">
            <w:pPr>
              <w:widowControl w:val="0"/>
              <w:autoSpaceDE w:val="0"/>
              <w:autoSpaceDN w:val="0"/>
              <w:adjustRightInd w:val="0"/>
              <w:jc w:val="center"/>
              <w:rPr>
                <w:sz w:val="18"/>
                <w:szCs w:val="18"/>
              </w:rPr>
            </w:pPr>
            <w:r w:rsidRPr="006B2C57">
              <w:rPr>
                <w:sz w:val="18"/>
                <w:szCs w:val="18"/>
              </w:rPr>
              <w:t>-</w:t>
            </w:r>
          </w:p>
        </w:tc>
        <w:tc>
          <w:tcPr>
            <w:tcW w:w="555" w:type="pct"/>
          </w:tcPr>
          <w:p w:rsidR="00D50136" w:rsidRPr="006B2C57" w:rsidRDefault="00D50136" w:rsidP="007D5524">
            <w:pPr>
              <w:widowControl w:val="0"/>
              <w:autoSpaceDE w:val="0"/>
              <w:autoSpaceDN w:val="0"/>
              <w:adjustRightInd w:val="0"/>
              <w:jc w:val="center"/>
              <w:rPr>
                <w:bCs/>
                <w:sz w:val="18"/>
                <w:szCs w:val="18"/>
              </w:rPr>
            </w:pPr>
            <w:r>
              <w:rPr>
                <w:bCs/>
                <w:sz w:val="18"/>
                <w:szCs w:val="18"/>
              </w:rPr>
              <w:t>10</w:t>
            </w:r>
            <w:r w:rsidRPr="006B2C57">
              <w:rPr>
                <w:bCs/>
                <w:sz w:val="18"/>
                <w:szCs w:val="18"/>
              </w:rPr>
              <w:t>000,00</w:t>
            </w:r>
          </w:p>
        </w:tc>
        <w:tc>
          <w:tcPr>
            <w:tcW w:w="509" w:type="pct"/>
          </w:tcPr>
          <w:p w:rsidR="00D50136" w:rsidRPr="006B2C57" w:rsidRDefault="00D50136" w:rsidP="00874106">
            <w:pPr>
              <w:widowControl w:val="0"/>
              <w:autoSpaceDE w:val="0"/>
              <w:autoSpaceDN w:val="0"/>
              <w:adjustRightInd w:val="0"/>
              <w:jc w:val="center"/>
              <w:rPr>
                <w:bCs/>
                <w:sz w:val="18"/>
                <w:szCs w:val="18"/>
              </w:rPr>
            </w:pPr>
            <w:r>
              <w:rPr>
                <w:bCs/>
                <w:sz w:val="18"/>
                <w:szCs w:val="18"/>
              </w:rPr>
              <w:t>9858,56</w:t>
            </w:r>
          </w:p>
        </w:tc>
        <w:tc>
          <w:tcPr>
            <w:tcW w:w="694" w:type="pct"/>
          </w:tcPr>
          <w:p w:rsidR="00D50136" w:rsidRPr="006B2C57" w:rsidRDefault="00D50136" w:rsidP="000966F7">
            <w:pPr>
              <w:widowControl w:val="0"/>
              <w:autoSpaceDE w:val="0"/>
              <w:autoSpaceDN w:val="0"/>
              <w:adjustRightInd w:val="0"/>
              <w:jc w:val="center"/>
              <w:rPr>
                <w:bCs/>
                <w:sz w:val="18"/>
                <w:szCs w:val="18"/>
              </w:rPr>
            </w:pPr>
            <w:r w:rsidRPr="006B2C57">
              <w:rPr>
                <w:bCs/>
                <w:sz w:val="18"/>
                <w:szCs w:val="18"/>
              </w:rPr>
              <w:t xml:space="preserve">выплаты медицинским работникам, </w:t>
            </w:r>
            <w:proofErr w:type="gramStart"/>
            <w:r w:rsidRPr="006B2C57">
              <w:rPr>
                <w:bCs/>
                <w:sz w:val="18"/>
                <w:szCs w:val="18"/>
              </w:rPr>
              <w:t>работаю</w:t>
            </w:r>
            <w:r w:rsidR="000966F7">
              <w:rPr>
                <w:bCs/>
                <w:sz w:val="18"/>
                <w:szCs w:val="18"/>
              </w:rPr>
              <w:t>-</w:t>
            </w:r>
            <w:proofErr w:type="spellStart"/>
            <w:r w:rsidRPr="006B2C57">
              <w:rPr>
                <w:bCs/>
                <w:sz w:val="18"/>
                <w:szCs w:val="18"/>
              </w:rPr>
              <w:t>щи</w:t>
            </w:r>
            <w:r w:rsidR="000966F7">
              <w:rPr>
                <w:bCs/>
                <w:sz w:val="18"/>
                <w:szCs w:val="18"/>
              </w:rPr>
              <w:t>м</w:t>
            </w:r>
            <w:proofErr w:type="spellEnd"/>
            <w:proofErr w:type="gramEnd"/>
            <w:r w:rsidRPr="006B2C57">
              <w:rPr>
                <w:bCs/>
                <w:sz w:val="18"/>
                <w:szCs w:val="18"/>
              </w:rPr>
              <w:t xml:space="preserve"> и проживающи</w:t>
            </w:r>
            <w:r w:rsidR="000966F7">
              <w:rPr>
                <w:bCs/>
                <w:sz w:val="18"/>
                <w:szCs w:val="18"/>
              </w:rPr>
              <w:t>м</w:t>
            </w:r>
            <w:r w:rsidRPr="006B2C57">
              <w:rPr>
                <w:bCs/>
                <w:sz w:val="18"/>
                <w:szCs w:val="18"/>
              </w:rPr>
              <w:t xml:space="preserve"> в сельских населённых пунктах, рабочих </w:t>
            </w:r>
            <w:proofErr w:type="spellStart"/>
            <w:r w:rsidRPr="006B2C57">
              <w:rPr>
                <w:bCs/>
                <w:sz w:val="18"/>
                <w:szCs w:val="18"/>
              </w:rPr>
              <w:t>посёл</w:t>
            </w:r>
            <w:r w:rsidR="000966F7">
              <w:rPr>
                <w:bCs/>
                <w:sz w:val="18"/>
                <w:szCs w:val="18"/>
              </w:rPr>
              <w:t>-</w:t>
            </w:r>
            <w:r w:rsidRPr="006B2C57">
              <w:rPr>
                <w:bCs/>
                <w:sz w:val="18"/>
                <w:szCs w:val="18"/>
              </w:rPr>
              <w:t>ках</w:t>
            </w:r>
            <w:proofErr w:type="spellEnd"/>
            <w:r w:rsidRPr="006B2C57">
              <w:rPr>
                <w:bCs/>
                <w:sz w:val="18"/>
                <w:szCs w:val="18"/>
              </w:rPr>
              <w:t xml:space="preserve"> и посёлках город</w:t>
            </w:r>
            <w:r w:rsidR="000966F7">
              <w:rPr>
                <w:bCs/>
                <w:sz w:val="18"/>
                <w:szCs w:val="18"/>
              </w:rPr>
              <w:t>-</w:t>
            </w:r>
            <w:proofErr w:type="spellStart"/>
            <w:r w:rsidRPr="006B2C57">
              <w:rPr>
                <w:bCs/>
                <w:sz w:val="18"/>
                <w:szCs w:val="18"/>
              </w:rPr>
              <w:t>ского</w:t>
            </w:r>
            <w:proofErr w:type="spellEnd"/>
            <w:r w:rsidRPr="006B2C57">
              <w:rPr>
                <w:bCs/>
                <w:sz w:val="18"/>
                <w:szCs w:val="18"/>
              </w:rPr>
              <w:t xml:space="preserve"> типа на </w:t>
            </w:r>
            <w:proofErr w:type="spellStart"/>
            <w:r w:rsidRPr="006B2C57">
              <w:rPr>
                <w:bCs/>
                <w:sz w:val="18"/>
                <w:szCs w:val="18"/>
              </w:rPr>
              <w:t>терри</w:t>
            </w:r>
            <w:proofErr w:type="spellEnd"/>
            <w:r w:rsidR="000966F7">
              <w:rPr>
                <w:bCs/>
                <w:sz w:val="18"/>
                <w:szCs w:val="18"/>
              </w:rPr>
              <w:t>-</w:t>
            </w:r>
            <w:r w:rsidRPr="006B2C57">
              <w:rPr>
                <w:bCs/>
                <w:sz w:val="18"/>
                <w:szCs w:val="18"/>
              </w:rPr>
              <w:lastRenderedPageBreak/>
              <w:t>тории Ульяновской области</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lastRenderedPageBreak/>
              <w:t>выплаты медицинским работникам</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spacing w:line="230" w:lineRule="auto"/>
              <w:jc w:val="both"/>
              <w:rPr>
                <w:sz w:val="18"/>
                <w:szCs w:val="18"/>
              </w:rPr>
            </w:pPr>
            <w:r w:rsidRPr="006B2C57">
              <w:rPr>
                <w:sz w:val="18"/>
                <w:szCs w:val="18"/>
              </w:rPr>
              <w:lastRenderedPageBreak/>
              <w:t xml:space="preserve">5.1.5. Реализация </w:t>
            </w:r>
            <w:hyperlink r:id="rId18" w:tooltip="Закон Ульяновской области от 02.05.2012 N 49-ЗО (ред. от 09.03.2016) &quot;О мерах социальной поддержки отдельных категорий молодых специалистов на территории Ульяновской области&quot; (принят ЗС Ульяновской области 26.04.2012){КонсультантПлюс}" w:history="1">
              <w:r w:rsidRPr="006B2C57">
                <w:rPr>
                  <w:sz w:val="18"/>
                  <w:szCs w:val="18"/>
                </w:rPr>
                <w:t>Закона</w:t>
              </w:r>
            </w:hyperlink>
            <w:r w:rsidRPr="006B2C57">
              <w:rPr>
                <w:sz w:val="18"/>
                <w:szCs w:val="18"/>
              </w:rPr>
              <w:t xml:space="preserve"> Ульяновской области от 02.05.2012 № 49-ЗО «О мерах социальной поддержки отдельных категорий молодых специалистов на территории Ульяновской области»</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январь 2020</w:t>
            </w:r>
          </w:p>
        </w:tc>
        <w:tc>
          <w:tcPr>
            <w:tcW w:w="463" w:type="pct"/>
          </w:tcPr>
          <w:p w:rsidR="00D50136" w:rsidRPr="006B2C57" w:rsidRDefault="00D50136" w:rsidP="007D5524">
            <w:pPr>
              <w:widowControl w:val="0"/>
              <w:autoSpaceDE w:val="0"/>
              <w:autoSpaceDN w:val="0"/>
              <w:adjustRightInd w:val="0"/>
              <w:jc w:val="center"/>
              <w:rPr>
                <w:sz w:val="18"/>
                <w:szCs w:val="18"/>
              </w:rPr>
            </w:pPr>
            <w:r w:rsidRPr="006B2C57">
              <w:rPr>
                <w:sz w:val="18"/>
                <w:szCs w:val="18"/>
              </w:rPr>
              <w:t>-</w:t>
            </w:r>
          </w:p>
        </w:tc>
        <w:tc>
          <w:tcPr>
            <w:tcW w:w="555" w:type="pct"/>
          </w:tcPr>
          <w:p w:rsidR="00D50136" w:rsidRPr="006B2C57" w:rsidRDefault="00D50136" w:rsidP="007D5524">
            <w:pPr>
              <w:widowControl w:val="0"/>
              <w:autoSpaceDE w:val="0"/>
              <w:autoSpaceDN w:val="0"/>
              <w:adjustRightInd w:val="0"/>
              <w:jc w:val="center"/>
              <w:rPr>
                <w:sz w:val="18"/>
                <w:szCs w:val="18"/>
              </w:rPr>
            </w:pPr>
            <w:r>
              <w:rPr>
                <w:sz w:val="18"/>
                <w:szCs w:val="18"/>
              </w:rPr>
              <w:t>29</w:t>
            </w:r>
            <w:r w:rsidRPr="006B2C57">
              <w:rPr>
                <w:sz w:val="18"/>
                <w:szCs w:val="18"/>
              </w:rPr>
              <w:t>000,00</w:t>
            </w:r>
          </w:p>
        </w:tc>
        <w:tc>
          <w:tcPr>
            <w:tcW w:w="509" w:type="pct"/>
          </w:tcPr>
          <w:p w:rsidR="00D50136" w:rsidRPr="006B2C57" w:rsidRDefault="00D50136" w:rsidP="00874106">
            <w:pPr>
              <w:widowControl w:val="0"/>
              <w:autoSpaceDE w:val="0"/>
              <w:autoSpaceDN w:val="0"/>
              <w:adjustRightInd w:val="0"/>
              <w:jc w:val="center"/>
              <w:rPr>
                <w:bCs/>
                <w:sz w:val="18"/>
                <w:szCs w:val="18"/>
              </w:rPr>
            </w:pPr>
            <w:r>
              <w:rPr>
                <w:bCs/>
                <w:sz w:val="18"/>
                <w:szCs w:val="18"/>
              </w:rPr>
              <w:t>28491,67</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выплаты отдельным категориям молодых специалистов на территории Ульяновской области</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выплаты медицинским работникам</w:t>
            </w:r>
          </w:p>
        </w:tc>
      </w:tr>
      <w:tr w:rsidR="00D50136" w:rsidRPr="006B2C57" w:rsidTr="001065F2">
        <w:trPr>
          <w:trHeight w:val="145"/>
        </w:trPr>
        <w:tc>
          <w:tcPr>
            <w:tcW w:w="1112" w:type="pct"/>
          </w:tcPr>
          <w:p w:rsidR="00D50136" w:rsidRPr="006B2C57" w:rsidRDefault="00D50136" w:rsidP="00E22DD7">
            <w:pPr>
              <w:widowControl w:val="0"/>
              <w:autoSpaceDE w:val="0"/>
              <w:autoSpaceDN w:val="0"/>
              <w:adjustRightInd w:val="0"/>
              <w:jc w:val="both"/>
              <w:rPr>
                <w:sz w:val="18"/>
                <w:szCs w:val="18"/>
              </w:rPr>
            </w:pPr>
            <w:r w:rsidRPr="006B2C57">
              <w:rPr>
                <w:sz w:val="18"/>
                <w:szCs w:val="18"/>
              </w:rPr>
              <w:t xml:space="preserve">5.1.6. </w:t>
            </w:r>
            <w:proofErr w:type="gramStart"/>
            <w:r w:rsidRPr="006B2C57">
              <w:rPr>
                <w:sz w:val="18"/>
                <w:szCs w:val="18"/>
              </w:rPr>
              <w:t xml:space="preserve">Осуществление доплат к </w:t>
            </w:r>
            <w:proofErr w:type="spellStart"/>
            <w:r w:rsidRPr="006B2C57">
              <w:rPr>
                <w:sz w:val="18"/>
                <w:szCs w:val="18"/>
              </w:rPr>
              <w:t>академи-ческим</w:t>
            </w:r>
            <w:proofErr w:type="spellEnd"/>
            <w:r w:rsidRPr="006B2C57">
              <w:rPr>
                <w:sz w:val="18"/>
                <w:szCs w:val="18"/>
              </w:rPr>
              <w:t xml:space="preserve"> стипендиям, выплачиваемым ли</w:t>
            </w:r>
            <w:r w:rsidR="00E22DD7">
              <w:rPr>
                <w:sz w:val="18"/>
                <w:szCs w:val="18"/>
              </w:rPr>
              <w:t>-</w:t>
            </w:r>
            <w:proofErr w:type="spellStart"/>
            <w:r w:rsidRPr="006B2C57">
              <w:rPr>
                <w:sz w:val="18"/>
                <w:szCs w:val="18"/>
              </w:rPr>
              <w:t>цам</w:t>
            </w:r>
            <w:proofErr w:type="spellEnd"/>
            <w:r w:rsidRPr="006B2C57">
              <w:rPr>
                <w:sz w:val="18"/>
                <w:szCs w:val="18"/>
              </w:rPr>
              <w:t xml:space="preserve">, обучающимся по договорам о </w:t>
            </w:r>
            <w:proofErr w:type="spellStart"/>
            <w:r w:rsidRPr="006B2C57">
              <w:rPr>
                <w:sz w:val="18"/>
                <w:szCs w:val="18"/>
              </w:rPr>
              <w:t>целе</w:t>
            </w:r>
            <w:r w:rsidR="00E22DD7">
              <w:rPr>
                <w:sz w:val="18"/>
                <w:szCs w:val="18"/>
              </w:rPr>
              <w:t>-</w:t>
            </w:r>
            <w:r w:rsidRPr="006B2C57">
              <w:rPr>
                <w:sz w:val="18"/>
                <w:szCs w:val="18"/>
              </w:rPr>
              <w:t>вом</w:t>
            </w:r>
            <w:proofErr w:type="spellEnd"/>
            <w:r w:rsidRPr="006B2C57">
              <w:rPr>
                <w:sz w:val="18"/>
                <w:szCs w:val="18"/>
              </w:rPr>
              <w:t xml:space="preserve"> обучении в образовательных </w:t>
            </w:r>
            <w:proofErr w:type="spellStart"/>
            <w:r w:rsidRPr="006B2C57">
              <w:rPr>
                <w:sz w:val="18"/>
                <w:szCs w:val="18"/>
              </w:rPr>
              <w:t>органи</w:t>
            </w:r>
            <w:r w:rsidR="00E22DD7">
              <w:rPr>
                <w:sz w:val="18"/>
                <w:szCs w:val="18"/>
              </w:rPr>
              <w:t>-</w:t>
            </w:r>
            <w:r w:rsidRPr="006B2C57">
              <w:rPr>
                <w:sz w:val="18"/>
                <w:szCs w:val="18"/>
              </w:rPr>
              <w:t>зациях</w:t>
            </w:r>
            <w:proofErr w:type="spellEnd"/>
            <w:r w:rsidRPr="006B2C57">
              <w:rPr>
                <w:sz w:val="18"/>
                <w:szCs w:val="18"/>
              </w:rPr>
              <w:t xml:space="preserve"> высшего образования по </w:t>
            </w:r>
            <w:proofErr w:type="spellStart"/>
            <w:r w:rsidRPr="006B2C57">
              <w:rPr>
                <w:sz w:val="18"/>
                <w:szCs w:val="18"/>
              </w:rPr>
              <w:t>специ</w:t>
            </w:r>
            <w:r w:rsidR="00E22DD7">
              <w:rPr>
                <w:sz w:val="18"/>
                <w:szCs w:val="18"/>
              </w:rPr>
              <w:t>-</w:t>
            </w:r>
            <w:r w:rsidRPr="006B2C57">
              <w:rPr>
                <w:sz w:val="18"/>
                <w:szCs w:val="18"/>
              </w:rPr>
              <w:t>альностям</w:t>
            </w:r>
            <w:proofErr w:type="spellEnd"/>
            <w:r w:rsidRPr="006B2C57">
              <w:rPr>
                <w:sz w:val="18"/>
                <w:szCs w:val="18"/>
              </w:rPr>
              <w:t xml:space="preserve"> (направлениям подготовки) высшего образования, относящимся к укрупнённой группе направления (</w:t>
            </w:r>
            <w:proofErr w:type="spellStart"/>
            <w:r w:rsidRPr="006B2C57">
              <w:rPr>
                <w:sz w:val="18"/>
                <w:szCs w:val="18"/>
              </w:rPr>
              <w:t>спе</w:t>
            </w:r>
            <w:r w:rsidR="00E22DD7">
              <w:rPr>
                <w:sz w:val="18"/>
                <w:szCs w:val="18"/>
              </w:rPr>
              <w:t>-</w:t>
            </w:r>
            <w:r w:rsidRPr="006B2C57">
              <w:rPr>
                <w:sz w:val="18"/>
                <w:szCs w:val="18"/>
              </w:rPr>
              <w:t>циальностей</w:t>
            </w:r>
            <w:proofErr w:type="spellEnd"/>
            <w:r w:rsidRPr="006B2C57">
              <w:rPr>
                <w:sz w:val="18"/>
                <w:szCs w:val="18"/>
              </w:rPr>
              <w:t>) высшего образования «Здравоохранение и медицинские науки»</w:t>
            </w:r>
            <w:proofErr w:type="gramEnd"/>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январь 2020</w:t>
            </w:r>
          </w:p>
        </w:tc>
        <w:tc>
          <w:tcPr>
            <w:tcW w:w="463" w:type="pct"/>
          </w:tcPr>
          <w:p w:rsidR="00D50136" w:rsidRPr="006B2C57" w:rsidRDefault="00D50136" w:rsidP="007D5524">
            <w:pPr>
              <w:widowControl w:val="0"/>
              <w:autoSpaceDE w:val="0"/>
              <w:autoSpaceDN w:val="0"/>
              <w:adjustRightInd w:val="0"/>
              <w:jc w:val="center"/>
              <w:rPr>
                <w:sz w:val="18"/>
                <w:szCs w:val="18"/>
              </w:rPr>
            </w:pPr>
            <w:r w:rsidRPr="006B2C57">
              <w:rPr>
                <w:sz w:val="18"/>
                <w:szCs w:val="18"/>
              </w:rPr>
              <w:t>-</w:t>
            </w:r>
          </w:p>
        </w:tc>
        <w:tc>
          <w:tcPr>
            <w:tcW w:w="555" w:type="pct"/>
          </w:tcPr>
          <w:p w:rsidR="00D50136" w:rsidRPr="006B2C57" w:rsidRDefault="00D50136" w:rsidP="007D5524">
            <w:pPr>
              <w:widowControl w:val="0"/>
              <w:autoSpaceDE w:val="0"/>
              <w:autoSpaceDN w:val="0"/>
              <w:adjustRightInd w:val="0"/>
              <w:jc w:val="center"/>
              <w:rPr>
                <w:sz w:val="18"/>
                <w:szCs w:val="18"/>
              </w:rPr>
            </w:pPr>
            <w:r>
              <w:rPr>
                <w:sz w:val="18"/>
                <w:szCs w:val="18"/>
              </w:rPr>
              <w:t>5342</w:t>
            </w:r>
            <w:r w:rsidRPr="006B2C57">
              <w:rPr>
                <w:sz w:val="18"/>
                <w:szCs w:val="18"/>
              </w:rPr>
              <w:t>,00</w:t>
            </w:r>
          </w:p>
        </w:tc>
        <w:tc>
          <w:tcPr>
            <w:tcW w:w="509" w:type="pct"/>
          </w:tcPr>
          <w:p w:rsidR="00D50136" w:rsidRPr="006B2C57" w:rsidRDefault="00D50136" w:rsidP="007D5524">
            <w:pPr>
              <w:widowControl w:val="0"/>
              <w:autoSpaceDE w:val="0"/>
              <w:autoSpaceDN w:val="0"/>
              <w:adjustRightInd w:val="0"/>
              <w:jc w:val="center"/>
              <w:rPr>
                <w:bCs/>
                <w:sz w:val="18"/>
                <w:szCs w:val="18"/>
              </w:rPr>
            </w:pPr>
            <w:r>
              <w:rPr>
                <w:bCs/>
                <w:sz w:val="18"/>
                <w:szCs w:val="18"/>
              </w:rPr>
              <w:t>5073,50</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доплаты к академическим стипендиям, выплачиваемым лицам, обучающимся по договорам о целевом обучении в образовательных организациях высшего образования</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доплаты к академическим стипендиям</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jc w:val="both"/>
              <w:rPr>
                <w:sz w:val="18"/>
                <w:szCs w:val="18"/>
              </w:rPr>
            </w:pPr>
            <w:r w:rsidRPr="006B2C57">
              <w:rPr>
                <w:sz w:val="18"/>
                <w:szCs w:val="18"/>
              </w:rPr>
              <w:t xml:space="preserve">5.1.7 Осуществление единовременных компенсационных выплат на </w:t>
            </w:r>
            <w:proofErr w:type="spellStart"/>
            <w:r w:rsidRPr="006B2C57">
              <w:rPr>
                <w:sz w:val="18"/>
                <w:szCs w:val="18"/>
              </w:rPr>
              <w:t>приобрете-ние</w:t>
            </w:r>
            <w:proofErr w:type="spellEnd"/>
            <w:r w:rsidRPr="006B2C57">
              <w:rPr>
                <w:sz w:val="18"/>
                <w:szCs w:val="18"/>
              </w:rPr>
              <w:t xml:space="preserve"> жилья фельдшерам и медицинским сёстрам ФП и ФАП</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2020</w:t>
            </w:r>
          </w:p>
          <w:p w:rsidR="00D50136" w:rsidRPr="006B2C57" w:rsidRDefault="00D50136" w:rsidP="007D5524">
            <w:pPr>
              <w:widowControl w:val="0"/>
              <w:autoSpaceDE w:val="0"/>
              <w:autoSpaceDN w:val="0"/>
              <w:adjustRightInd w:val="0"/>
              <w:jc w:val="center"/>
              <w:rPr>
                <w:bCs/>
                <w:sz w:val="18"/>
                <w:szCs w:val="18"/>
              </w:rPr>
            </w:pPr>
            <w:r w:rsidRPr="006B2C57">
              <w:rPr>
                <w:bCs/>
                <w:sz w:val="18"/>
                <w:szCs w:val="18"/>
              </w:rPr>
              <w:t>(при наличии заявок немедленно)</w:t>
            </w:r>
          </w:p>
        </w:tc>
        <w:tc>
          <w:tcPr>
            <w:tcW w:w="463" w:type="pct"/>
          </w:tcPr>
          <w:p w:rsidR="00D50136" w:rsidRPr="006B2C57" w:rsidRDefault="00D50136" w:rsidP="007D5524">
            <w:pPr>
              <w:widowControl w:val="0"/>
              <w:autoSpaceDE w:val="0"/>
              <w:autoSpaceDN w:val="0"/>
              <w:adjustRightInd w:val="0"/>
              <w:jc w:val="center"/>
              <w:rPr>
                <w:sz w:val="18"/>
                <w:szCs w:val="18"/>
              </w:rPr>
            </w:pPr>
            <w:r w:rsidRPr="006B2C57">
              <w:rPr>
                <w:sz w:val="18"/>
                <w:szCs w:val="18"/>
              </w:rPr>
              <w:t>-</w:t>
            </w:r>
          </w:p>
        </w:tc>
        <w:tc>
          <w:tcPr>
            <w:tcW w:w="555" w:type="pct"/>
          </w:tcPr>
          <w:p w:rsidR="00D50136" w:rsidRPr="006B2C57" w:rsidRDefault="00D50136" w:rsidP="007D5524">
            <w:pPr>
              <w:widowControl w:val="0"/>
              <w:autoSpaceDE w:val="0"/>
              <w:autoSpaceDN w:val="0"/>
              <w:adjustRightInd w:val="0"/>
              <w:jc w:val="center"/>
              <w:rPr>
                <w:sz w:val="18"/>
                <w:szCs w:val="18"/>
              </w:rPr>
            </w:pPr>
            <w:r>
              <w:rPr>
                <w:sz w:val="18"/>
                <w:szCs w:val="18"/>
              </w:rPr>
              <w:t>45</w:t>
            </w:r>
            <w:r w:rsidRPr="006B2C57">
              <w:rPr>
                <w:sz w:val="18"/>
                <w:szCs w:val="18"/>
              </w:rPr>
              <w:t>00,00</w:t>
            </w:r>
          </w:p>
        </w:tc>
        <w:tc>
          <w:tcPr>
            <w:tcW w:w="509" w:type="pct"/>
          </w:tcPr>
          <w:p w:rsidR="00D50136" w:rsidRPr="006B2C57" w:rsidRDefault="00D50136" w:rsidP="00A53AA7">
            <w:pPr>
              <w:widowControl w:val="0"/>
              <w:autoSpaceDE w:val="0"/>
              <w:autoSpaceDN w:val="0"/>
              <w:adjustRightInd w:val="0"/>
              <w:jc w:val="center"/>
              <w:rPr>
                <w:bCs/>
                <w:sz w:val="18"/>
                <w:szCs w:val="18"/>
              </w:rPr>
            </w:pPr>
            <w:r>
              <w:rPr>
                <w:bCs/>
                <w:sz w:val="18"/>
                <w:szCs w:val="18"/>
              </w:rPr>
              <w:t>4</w:t>
            </w:r>
            <w:r w:rsidRPr="006B2C57">
              <w:rPr>
                <w:bCs/>
                <w:sz w:val="18"/>
                <w:szCs w:val="18"/>
              </w:rPr>
              <w:t>500,00</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единовременные ком</w:t>
            </w:r>
            <w:r>
              <w:rPr>
                <w:bCs/>
                <w:sz w:val="18"/>
                <w:szCs w:val="18"/>
              </w:rPr>
              <w:t>-</w:t>
            </w:r>
            <w:proofErr w:type="spellStart"/>
            <w:r w:rsidRPr="006B2C57">
              <w:rPr>
                <w:bCs/>
                <w:sz w:val="18"/>
                <w:szCs w:val="18"/>
              </w:rPr>
              <w:t>пенсационные</w:t>
            </w:r>
            <w:proofErr w:type="spellEnd"/>
            <w:r w:rsidRPr="006B2C57">
              <w:rPr>
                <w:bCs/>
                <w:sz w:val="18"/>
                <w:szCs w:val="18"/>
              </w:rPr>
              <w:t xml:space="preserve"> выплаты на приобретение жилья фельдшерам и медицинским сёстрам</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выплаты медицинским работникам</w:t>
            </w:r>
          </w:p>
        </w:tc>
      </w:tr>
      <w:tr w:rsidR="00D50136" w:rsidRPr="006B2C57" w:rsidTr="001065F2">
        <w:trPr>
          <w:trHeight w:val="145"/>
        </w:trPr>
        <w:tc>
          <w:tcPr>
            <w:tcW w:w="1112" w:type="pct"/>
          </w:tcPr>
          <w:p w:rsidR="00D50136" w:rsidRPr="006B2C57" w:rsidRDefault="00D50136" w:rsidP="00FE72B7">
            <w:pPr>
              <w:widowControl w:val="0"/>
              <w:autoSpaceDE w:val="0"/>
              <w:autoSpaceDN w:val="0"/>
              <w:adjustRightInd w:val="0"/>
              <w:jc w:val="both"/>
              <w:rPr>
                <w:bCs/>
                <w:sz w:val="18"/>
                <w:szCs w:val="18"/>
              </w:rPr>
            </w:pPr>
            <w:r w:rsidRPr="006B2C57">
              <w:rPr>
                <w:bCs/>
                <w:sz w:val="18"/>
                <w:szCs w:val="18"/>
              </w:rPr>
              <w:t>5.2. Основное мероприятие «Социальная поддержка медицинских работников государственных медицинских организаций»</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D50136" w:rsidRPr="006B2C57" w:rsidRDefault="00D50136" w:rsidP="007D5524">
            <w:pPr>
              <w:widowControl w:val="0"/>
              <w:autoSpaceDE w:val="0"/>
              <w:autoSpaceDN w:val="0"/>
              <w:adjustRightInd w:val="0"/>
              <w:jc w:val="center"/>
              <w:rPr>
                <w:sz w:val="18"/>
                <w:szCs w:val="18"/>
              </w:rPr>
            </w:pPr>
            <w:r w:rsidRPr="006B2C57">
              <w:rPr>
                <w:sz w:val="18"/>
                <w:szCs w:val="18"/>
              </w:rPr>
              <w:t>78 0 13 0000 0</w:t>
            </w:r>
          </w:p>
        </w:tc>
        <w:tc>
          <w:tcPr>
            <w:tcW w:w="555" w:type="pct"/>
          </w:tcPr>
          <w:p w:rsidR="00D50136" w:rsidRPr="00777698" w:rsidRDefault="00D50136" w:rsidP="002E382D">
            <w:pPr>
              <w:spacing w:line="235" w:lineRule="auto"/>
              <w:jc w:val="center"/>
              <w:rPr>
                <w:rFonts w:ascii="PT Astra Serif" w:hAnsi="PT Astra Serif"/>
                <w:color w:val="000000"/>
                <w:sz w:val="18"/>
                <w:szCs w:val="18"/>
              </w:rPr>
            </w:pPr>
            <w:r w:rsidRPr="00777698">
              <w:rPr>
                <w:rFonts w:ascii="PT Astra Serif" w:hAnsi="PT Astra Serif"/>
                <w:color w:val="000000"/>
                <w:sz w:val="18"/>
                <w:szCs w:val="18"/>
              </w:rPr>
              <w:t>99340,00</w:t>
            </w:r>
          </w:p>
        </w:tc>
        <w:tc>
          <w:tcPr>
            <w:tcW w:w="509" w:type="pct"/>
          </w:tcPr>
          <w:p w:rsidR="00D50136" w:rsidRPr="006B2C57" w:rsidRDefault="00D50136" w:rsidP="007D5524">
            <w:pPr>
              <w:widowControl w:val="0"/>
              <w:autoSpaceDE w:val="0"/>
              <w:autoSpaceDN w:val="0"/>
              <w:adjustRightInd w:val="0"/>
              <w:jc w:val="center"/>
              <w:rPr>
                <w:bCs/>
                <w:sz w:val="18"/>
                <w:szCs w:val="18"/>
              </w:rPr>
            </w:pPr>
            <w:r>
              <w:rPr>
                <w:bCs/>
                <w:sz w:val="18"/>
                <w:szCs w:val="18"/>
              </w:rPr>
              <w:t>45340,00</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sz w:val="18"/>
                <w:szCs w:val="18"/>
              </w:rPr>
              <w:t>единовременные компенсационные выплаты медицинским работникам</w:t>
            </w:r>
          </w:p>
        </w:tc>
        <w:tc>
          <w:tcPr>
            <w:tcW w:w="601" w:type="pct"/>
          </w:tcPr>
          <w:p w:rsidR="00D50136" w:rsidRPr="006B2C57" w:rsidRDefault="00D50136" w:rsidP="007D5524">
            <w:pPr>
              <w:widowControl w:val="0"/>
              <w:autoSpaceDE w:val="0"/>
              <w:autoSpaceDN w:val="0"/>
              <w:adjustRightInd w:val="0"/>
              <w:jc w:val="center"/>
              <w:rPr>
                <w:sz w:val="18"/>
                <w:szCs w:val="18"/>
              </w:rPr>
            </w:pPr>
            <w:r w:rsidRPr="006B2C57">
              <w:rPr>
                <w:sz w:val="18"/>
                <w:szCs w:val="18"/>
              </w:rPr>
              <w:t>-</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D50136" w:rsidRPr="006B2C57" w:rsidRDefault="00D50136" w:rsidP="007D5524">
            <w:pPr>
              <w:widowControl w:val="0"/>
              <w:autoSpaceDE w:val="0"/>
              <w:autoSpaceDN w:val="0"/>
              <w:adjustRightInd w:val="0"/>
              <w:jc w:val="center"/>
              <w:rPr>
                <w:sz w:val="18"/>
                <w:szCs w:val="18"/>
              </w:rPr>
            </w:pPr>
            <w:r w:rsidRPr="006B2C57">
              <w:rPr>
                <w:sz w:val="18"/>
                <w:szCs w:val="18"/>
              </w:rPr>
              <w:t>-</w:t>
            </w:r>
          </w:p>
        </w:tc>
        <w:tc>
          <w:tcPr>
            <w:tcW w:w="555" w:type="pct"/>
          </w:tcPr>
          <w:p w:rsidR="00D50136" w:rsidRPr="00777698" w:rsidRDefault="00D50136" w:rsidP="002E382D">
            <w:pPr>
              <w:spacing w:line="235" w:lineRule="auto"/>
              <w:jc w:val="center"/>
              <w:rPr>
                <w:rFonts w:ascii="PT Astra Serif" w:hAnsi="PT Astra Serif"/>
                <w:color w:val="000000"/>
                <w:sz w:val="18"/>
                <w:szCs w:val="18"/>
              </w:rPr>
            </w:pPr>
            <w:r w:rsidRPr="00777698">
              <w:rPr>
                <w:rFonts w:ascii="PT Astra Serif" w:hAnsi="PT Astra Serif"/>
                <w:color w:val="000000"/>
                <w:sz w:val="18"/>
                <w:szCs w:val="18"/>
              </w:rPr>
              <w:t>21850,00</w:t>
            </w:r>
          </w:p>
        </w:tc>
        <w:tc>
          <w:tcPr>
            <w:tcW w:w="509" w:type="pct"/>
          </w:tcPr>
          <w:p w:rsidR="00D50136" w:rsidRPr="006B2C57" w:rsidRDefault="00D50136" w:rsidP="008E75A0">
            <w:pPr>
              <w:widowControl w:val="0"/>
              <w:autoSpaceDE w:val="0"/>
              <w:autoSpaceDN w:val="0"/>
              <w:adjustRightInd w:val="0"/>
              <w:jc w:val="center"/>
              <w:rPr>
                <w:bCs/>
                <w:sz w:val="18"/>
                <w:szCs w:val="18"/>
              </w:rPr>
            </w:pPr>
            <w:r>
              <w:rPr>
                <w:bCs/>
                <w:sz w:val="18"/>
                <w:szCs w:val="18"/>
              </w:rPr>
              <w:t>12130,00</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D50136" w:rsidRPr="006B2C57" w:rsidRDefault="00D50136" w:rsidP="007D5524">
            <w:pPr>
              <w:widowControl w:val="0"/>
              <w:autoSpaceDE w:val="0"/>
              <w:autoSpaceDN w:val="0"/>
              <w:adjustRightInd w:val="0"/>
              <w:jc w:val="center"/>
              <w:rPr>
                <w:sz w:val="18"/>
                <w:szCs w:val="18"/>
              </w:rPr>
            </w:pPr>
            <w:r w:rsidRPr="006B2C57">
              <w:rPr>
                <w:sz w:val="18"/>
                <w:szCs w:val="18"/>
              </w:rPr>
              <w:t>-</w:t>
            </w:r>
          </w:p>
        </w:tc>
        <w:tc>
          <w:tcPr>
            <w:tcW w:w="555" w:type="pct"/>
          </w:tcPr>
          <w:p w:rsidR="00D50136" w:rsidRPr="006B2C57" w:rsidRDefault="00D50136" w:rsidP="007D5524">
            <w:pPr>
              <w:widowControl w:val="0"/>
              <w:autoSpaceDE w:val="0"/>
              <w:autoSpaceDN w:val="0"/>
              <w:adjustRightInd w:val="0"/>
              <w:jc w:val="center"/>
              <w:rPr>
                <w:sz w:val="18"/>
                <w:szCs w:val="18"/>
              </w:rPr>
            </w:pPr>
            <w:r w:rsidRPr="006B2C57">
              <w:rPr>
                <w:sz w:val="18"/>
                <w:szCs w:val="18"/>
              </w:rPr>
              <w:t>77490,00</w:t>
            </w:r>
          </w:p>
        </w:tc>
        <w:tc>
          <w:tcPr>
            <w:tcW w:w="509" w:type="pct"/>
          </w:tcPr>
          <w:p w:rsidR="00D50136" w:rsidRPr="006B2C57" w:rsidRDefault="00D50136" w:rsidP="008E75A0">
            <w:pPr>
              <w:widowControl w:val="0"/>
              <w:autoSpaceDE w:val="0"/>
              <w:autoSpaceDN w:val="0"/>
              <w:adjustRightInd w:val="0"/>
              <w:jc w:val="center"/>
              <w:rPr>
                <w:bCs/>
                <w:sz w:val="18"/>
                <w:szCs w:val="18"/>
              </w:rPr>
            </w:pPr>
            <w:r w:rsidRPr="001763D8">
              <w:rPr>
                <w:bCs/>
                <w:sz w:val="18"/>
                <w:szCs w:val="18"/>
              </w:rPr>
              <w:t>33210,00</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r>
      <w:tr w:rsidR="00D50136" w:rsidRPr="006B2C57" w:rsidTr="001065F2">
        <w:trPr>
          <w:trHeight w:val="145"/>
        </w:trPr>
        <w:tc>
          <w:tcPr>
            <w:tcW w:w="1112" w:type="pct"/>
          </w:tcPr>
          <w:p w:rsidR="00D50136" w:rsidRPr="006B2C57" w:rsidRDefault="00D50136" w:rsidP="00FE72B7">
            <w:pPr>
              <w:widowControl w:val="0"/>
              <w:autoSpaceDE w:val="0"/>
              <w:autoSpaceDN w:val="0"/>
              <w:jc w:val="both"/>
              <w:rPr>
                <w:rFonts w:eastAsia="Calibri"/>
                <w:sz w:val="18"/>
                <w:szCs w:val="18"/>
              </w:rPr>
            </w:pPr>
            <w:r w:rsidRPr="006B2C57">
              <w:rPr>
                <w:rFonts w:eastAsia="Calibri"/>
                <w:sz w:val="18"/>
                <w:szCs w:val="18"/>
              </w:rPr>
              <w:t>Количество медицинских работников государственных учреждений здраво-охранения, охваченных мерами социальной поддержки в отчетном году (человек)</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 xml:space="preserve">Министерство, </w:t>
            </w:r>
            <w:proofErr w:type="spellStart"/>
            <w:r w:rsidRPr="006B2C57">
              <w:rPr>
                <w:bCs/>
                <w:sz w:val="18"/>
                <w:szCs w:val="18"/>
              </w:rPr>
              <w:t>и.о.зам.дир</w:t>
            </w:r>
            <w:proofErr w:type="spellEnd"/>
            <w:r w:rsidRPr="006B2C57">
              <w:rPr>
                <w:bCs/>
                <w:sz w:val="18"/>
                <w:szCs w:val="18"/>
              </w:rPr>
              <w:t xml:space="preserve">. – </w:t>
            </w:r>
            <w:proofErr w:type="spellStart"/>
            <w:r w:rsidRPr="006B2C57">
              <w:rPr>
                <w:bCs/>
                <w:sz w:val="18"/>
                <w:szCs w:val="18"/>
              </w:rPr>
              <w:t>нач.отд</w:t>
            </w:r>
            <w:proofErr w:type="spellEnd"/>
            <w:r w:rsidRPr="006B2C57">
              <w:rPr>
                <w:bCs/>
                <w:sz w:val="18"/>
                <w:szCs w:val="18"/>
              </w:rPr>
              <w:t xml:space="preserve">. кадров. политики и </w:t>
            </w:r>
            <w:proofErr w:type="spellStart"/>
            <w:r w:rsidRPr="006B2C57">
              <w:rPr>
                <w:bCs/>
                <w:sz w:val="18"/>
                <w:szCs w:val="18"/>
              </w:rPr>
              <w:t>профразвития</w:t>
            </w:r>
            <w:proofErr w:type="spellEnd"/>
            <w:r w:rsidRPr="006B2C57">
              <w:rPr>
                <w:bCs/>
                <w:sz w:val="18"/>
                <w:szCs w:val="18"/>
              </w:rPr>
              <w:t xml:space="preserve"> </w:t>
            </w:r>
            <w:proofErr w:type="spellStart"/>
            <w:r w:rsidRPr="006B2C57">
              <w:rPr>
                <w:bCs/>
                <w:sz w:val="18"/>
                <w:szCs w:val="18"/>
              </w:rPr>
              <w:t>А.А.Родина</w:t>
            </w:r>
            <w:proofErr w:type="spellEnd"/>
            <w:r w:rsidRPr="006B2C57">
              <w:rPr>
                <w:bCs/>
                <w:sz w:val="18"/>
                <w:szCs w:val="18"/>
              </w:rPr>
              <w:t xml:space="preserve"> 41-48-87</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c>
          <w:tcPr>
            <w:tcW w:w="555" w:type="pct"/>
          </w:tcPr>
          <w:p w:rsidR="00D50136" w:rsidRPr="006B2C57" w:rsidRDefault="00D50136" w:rsidP="007D5524">
            <w:pPr>
              <w:widowControl w:val="0"/>
              <w:autoSpaceDE w:val="0"/>
              <w:autoSpaceDN w:val="0"/>
              <w:adjustRightInd w:val="0"/>
              <w:jc w:val="center"/>
              <w:rPr>
                <w:bCs/>
                <w:sz w:val="18"/>
                <w:szCs w:val="18"/>
              </w:rPr>
            </w:pPr>
            <w:r>
              <w:rPr>
                <w:bCs/>
                <w:sz w:val="18"/>
                <w:szCs w:val="18"/>
              </w:rPr>
              <w:t>2358</w:t>
            </w:r>
          </w:p>
        </w:tc>
        <w:tc>
          <w:tcPr>
            <w:tcW w:w="509" w:type="pct"/>
          </w:tcPr>
          <w:p w:rsidR="00D50136" w:rsidRPr="006B2C57" w:rsidRDefault="00D50136" w:rsidP="007D5524">
            <w:pPr>
              <w:widowControl w:val="0"/>
              <w:autoSpaceDE w:val="0"/>
              <w:autoSpaceDN w:val="0"/>
              <w:adjustRightInd w:val="0"/>
              <w:spacing w:line="230" w:lineRule="auto"/>
              <w:jc w:val="center"/>
              <w:rPr>
                <w:sz w:val="18"/>
                <w:szCs w:val="18"/>
              </w:rPr>
            </w:pPr>
            <w:r>
              <w:rPr>
                <w:sz w:val="18"/>
                <w:szCs w:val="18"/>
              </w:rPr>
              <w:t>2843</w:t>
            </w:r>
          </w:p>
        </w:tc>
        <w:tc>
          <w:tcPr>
            <w:tcW w:w="694" w:type="pct"/>
          </w:tcPr>
          <w:p w:rsidR="00D50136" w:rsidRPr="006B2C57" w:rsidRDefault="00D50136" w:rsidP="007D5524">
            <w:pPr>
              <w:widowControl w:val="0"/>
              <w:autoSpaceDE w:val="0"/>
              <w:autoSpaceDN w:val="0"/>
              <w:adjustRightInd w:val="0"/>
              <w:spacing w:line="230" w:lineRule="auto"/>
              <w:jc w:val="center"/>
              <w:rPr>
                <w:sz w:val="18"/>
                <w:szCs w:val="18"/>
              </w:rPr>
            </w:pPr>
            <w:r w:rsidRPr="006B2C57">
              <w:rPr>
                <w:sz w:val="18"/>
                <w:szCs w:val="18"/>
              </w:rPr>
              <w:t>х</w:t>
            </w:r>
          </w:p>
        </w:tc>
        <w:tc>
          <w:tcPr>
            <w:tcW w:w="601" w:type="pct"/>
          </w:tcPr>
          <w:p w:rsidR="00D50136" w:rsidRPr="006B2C57" w:rsidRDefault="00D50136" w:rsidP="007D5524">
            <w:pPr>
              <w:widowControl w:val="0"/>
              <w:autoSpaceDE w:val="0"/>
              <w:autoSpaceDN w:val="0"/>
              <w:adjustRightInd w:val="0"/>
              <w:spacing w:line="230" w:lineRule="auto"/>
              <w:jc w:val="center"/>
              <w:rPr>
                <w:sz w:val="18"/>
                <w:szCs w:val="18"/>
              </w:rPr>
            </w:pPr>
            <w:r w:rsidRPr="006B2C57">
              <w:rPr>
                <w:sz w:val="18"/>
                <w:szCs w:val="18"/>
              </w:rPr>
              <w:t>х</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jc w:val="both"/>
              <w:rPr>
                <w:sz w:val="18"/>
                <w:szCs w:val="18"/>
              </w:rPr>
            </w:pPr>
            <w:r w:rsidRPr="006B2C57">
              <w:rPr>
                <w:sz w:val="18"/>
                <w:szCs w:val="18"/>
              </w:rPr>
              <w:t>5.2.1. Осуществление единовременных компенсационных выплат медицинским работникам (врачам, фельдшерам)</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 xml:space="preserve">Министерство </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D50136" w:rsidRPr="006B2C57" w:rsidRDefault="00D50136" w:rsidP="007D5524">
            <w:pPr>
              <w:widowControl w:val="0"/>
              <w:autoSpaceDE w:val="0"/>
              <w:autoSpaceDN w:val="0"/>
              <w:adjustRightInd w:val="0"/>
              <w:jc w:val="center"/>
              <w:rPr>
                <w:sz w:val="18"/>
                <w:szCs w:val="18"/>
              </w:rPr>
            </w:pPr>
            <w:r w:rsidRPr="006B2C57">
              <w:rPr>
                <w:sz w:val="18"/>
                <w:szCs w:val="18"/>
              </w:rPr>
              <w:t>-</w:t>
            </w:r>
          </w:p>
        </w:tc>
        <w:tc>
          <w:tcPr>
            <w:tcW w:w="555" w:type="pct"/>
          </w:tcPr>
          <w:p w:rsidR="00D50136" w:rsidRPr="006B2C57" w:rsidRDefault="00D50136" w:rsidP="007D5524">
            <w:pPr>
              <w:widowControl w:val="0"/>
              <w:autoSpaceDE w:val="0"/>
              <w:autoSpaceDN w:val="0"/>
              <w:adjustRightInd w:val="0"/>
              <w:jc w:val="center"/>
              <w:rPr>
                <w:sz w:val="18"/>
                <w:szCs w:val="18"/>
              </w:rPr>
            </w:pPr>
            <w:r w:rsidRPr="006B2C57">
              <w:rPr>
                <w:sz w:val="18"/>
                <w:szCs w:val="18"/>
              </w:rPr>
              <w:t>94500,00</w:t>
            </w:r>
          </w:p>
        </w:tc>
        <w:tc>
          <w:tcPr>
            <w:tcW w:w="509" w:type="pct"/>
          </w:tcPr>
          <w:p w:rsidR="00D50136" w:rsidRPr="006B2C57" w:rsidRDefault="00D50136" w:rsidP="008E75A0">
            <w:pPr>
              <w:widowControl w:val="0"/>
              <w:autoSpaceDE w:val="0"/>
              <w:autoSpaceDN w:val="0"/>
              <w:adjustRightInd w:val="0"/>
              <w:jc w:val="center"/>
              <w:rPr>
                <w:bCs/>
                <w:sz w:val="18"/>
                <w:szCs w:val="18"/>
              </w:rPr>
            </w:pPr>
            <w:r>
              <w:rPr>
                <w:bCs/>
                <w:sz w:val="18"/>
                <w:szCs w:val="18"/>
              </w:rPr>
              <w:t>40500,00</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 xml:space="preserve">единовременные </w:t>
            </w:r>
            <w:proofErr w:type="gramStart"/>
            <w:r w:rsidRPr="006B2C57">
              <w:rPr>
                <w:bCs/>
                <w:sz w:val="18"/>
                <w:szCs w:val="18"/>
              </w:rPr>
              <w:t>ком</w:t>
            </w:r>
            <w:r>
              <w:rPr>
                <w:bCs/>
                <w:sz w:val="18"/>
                <w:szCs w:val="18"/>
              </w:rPr>
              <w:t>-</w:t>
            </w:r>
            <w:proofErr w:type="spellStart"/>
            <w:r w:rsidRPr="006B2C57">
              <w:rPr>
                <w:bCs/>
                <w:sz w:val="18"/>
                <w:szCs w:val="18"/>
              </w:rPr>
              <w:t>пенсационные</w:t>
            </w:r>
            <w:proofErr w:type="spellEnd"/>
            <w:proofErr w:type="gramEnd"/>
            <w:r w:rsidRPr="006B2C57">
              <w:rPr>
                <w:bCs/>
                <w:sz w:val="18"/>
                <w:szCs w:val="18"/>
              </w:rPr>
              <w:t xml:space="preserve"> выплаты медицинским работникам</w:t>
            </w:r>
          </w:p>
        </w:tc>
        <w:tc>
          <w:tcPr>
            <w:tcW w:w="601" w:type="pct"/>
          </w:tcPr>
          <w:p w:rsidR="00D50136" w:rsidRPr="006B2C57" w:rsidRDefault="00D50136" w:rsidP="007D5524">
            <w:pPr>
              <w:widowControl w:val="0"/>
              <w:autoSpaceDE w:val="0"/>
              <w:autoSpaceDN w:val="0"/>
              <w:adjustRightInd w:val="0"/>
              <w:jc w:val="center"/>
              <w:rPr>
                <w:bCs/>
                <w:sz w:val="18"/>
                <w:szCs w:val="18"/>
              </w:rPr>
            </w:pP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D50136" w:rsidRPr="006B2C57" w:rsidRDefault="00D50136" w:rsidP="007D5524">
            <w:pPr>
              <w:widowControl w:val="0"/>
              <w:autoSpaceDE w:val="0"/>
              <w:autoSpaceDN w:val="0"/>
              <w:adjustRightInd w:val="0"/>
              <w:jc w:val="center"/>
              <w:rPr>
                <w:sz w:val="18"/>
                <w:szCs w:val="18"/>
              </w:rPr>
            </w:pPr>
            <w:r w:rsidRPr="006B2C57">
              <w:rPr>
                <w:sz w:val="18"/>
                <w:szCs w:val="18"/>
              </w:rPr>
              <w:t>-</w:t>
            </w:r>
          </w:p>
        </w:tc>
        <w:tc>
          <w:tcPr>
            <w:tcW w:w="555" w:type="pct"/>
          </w:tcPr>
          <w:p w:rsidR="00D50136" w:rsidRPr="006B2C57" w:rsidRDefault="00D50136" w:rsidP="007D5524">
            <w:pPr>
              <w:widowControl w:val="0"/>
              <w:autoSpaceDE w:val="0"/>
              <w:autoSpaceDN w:val="0"/>
              <w:adjustRightInd w:val="0"/>
              <w:jc w:val="center"/>
              <w:rPr>
                <w:sz w:val="18"/>
                <w:szCs w:val="18"/>
              </w:rPr>
            </w:pPr>
            <w:r w:rsidRPr="006B2C57">
              <w:rPr>
                <w:sz w:val="18"/>
                <w:szCs w:val="18"/>
              </w:rPr>
              <w:t>17010,00</w:t>
            </w:r>
          </w:p>
        </w:tc>
        <w:tc>
          <w:tcPr>
            <w:tcW w:w="509" w:type="pct"/>
          </w:tcPr>
          <w:p w:rsidR="00D50136" w:rsidRPr="006B2C57" w:rsidRDefault="00D50136" w:rsidP="008E75A0">
            <w:pPr>
              <w:widowControl w:val="0"/>
              <w:autoSpaceDE w:val="0"/>
              <w:autoSpaceDN w:val="0"/>
              <w:adjustRightInd w:val="0"/>
              <w:jc w:val="center"/>
              <w:rPr>
                <w:bCs/>
                <w:sz w:val="18"/>
                <w:szCs w:val="18"/>
              </w:rPr>
            </w:pPr>
            <w:r>
              <w:rPr>
                <w:bCs/>
                <w:sz w:val="18"/>
                <w:szCs w:val="18"/>
              </w:rPr>
              <w:t>7290,00</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D50136" w:rsidRPr="006B2C57" w:rsidRDefault="00D50136" w:rsidP="007D5524">
            <w:pPr>
              <w:widowControl w:val="0"/>
              <w:autoSpaceDE w:val="0"/>
              <w:autoSpaceDN w:val="0"/>
              <w:adjustRightInd w:val="0"/>
              <w:jc w:val="center"/>
              <w:rPr>
                <w:sz w:val="18"/>
                <w:szCs w:val="18"/>
              </w:rPr>
            </w:pPr>
            <w:r w:rsidRPr="006B2C57">
              <w:rPr>
                <w:sz w:val="18"/>
                <w:szCs w:val="18"/>
              </w:rPr>
              <w:t>-</w:t>
            </w:r>
          </w:p>
        </w:tc>
        <w:tc>
          <w:tcPr>
            <w:tcW w:w="555" w:type="pct"/>
          </w:tcPr>
          <w:p w:rsidR="00D50136" w:rsidRPr="006B2C57" w:rsidRDefault="00D50136" w:rsidP="007D5524">
            <w:pPr>
              <w:widowControl w:val="0"/>
              <w:autoSpaceDE w:val="0"/>
              <w:autoSpaceDN w:val="0"/>
              <w:adjustRightInd w:val="0"/>
              <w:jc w:val="center"/>
              <w:rPr>
                <w:sz w:val="18"/>
                <w:szCs w:val="18"/>
              </w:rPr>
            </w:pPr>
            <w:r w:rsidRPr="006B2C57">
              <w:rPr>
                <w:sz w:val="18"/>
                <w:szCs w:val="18"/>
              </w:rPr>
              <w:t>77490,00</w:t>
            </w:r>
          </w:p>
        </w:tc>
        <w:tc>
          <w:tcPr>
            <w:tcW w:w="509" w:type="pct"/>
          </w:tcPr>
          <w:p w:rsidR="00D50136" w:rsidRPr="006B2C57" w:rsidRDefault="00D50136" w:rsidP="008E75A0">
            <w:pPr>
              <w:widowControl w:val="0"/>
              <w:autoSpaceDE w:val="0"/>
              <w:autoSpaceDN w:val="0"/>
              <w:adjustRightInd w:val="0"/>
              <w:jc w:val="center"/>
              <w:rPr>
                <w:bCs/>
                <w:sz w:val="18"/>
                <w:szCs w:val="18"/>
              </w:rPr>
            </w:pPr>
            <w:r>
              <w:rPr>
                <w:bCs/>
                <w:sz w:val="18"/>
                <w:szCs w:val="18"/>
              </w:rPr>
              <w:t>33210,00</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r>
      <w:tr w:rsidR="00D50136" w:rsidRPr="006B2C57" w:rsidTr="001065F2">
        <w:trPr>
          <w:trHeight w:val="145"/>
        </w:trPr>
        <w:tc>
          <w:tcPr>
            <w:tcW w:w="1112" w:type="pct"/>
          </w:tcPr>
          <w:p w:rsidR="00D50136" w:rsidRPr="006B2C57" w:rsidRDefault="00D50136" w:rsidP="009D7C0C">
            <w:pPr>
              <w:widowControl w:val="0"/>
              <w:autoSpaceDE w:val="0"/>
              <w:autoSpaceDN w:val="0"/>
              <w:adjustRightInd w:val="0"/>
              <w:jc w:val="both"/>
              <w:rPr>
                <w:sz w:val="18"/>
                <w:szCs w:val="18"/>
              </w:rPr>
            </w:pPr>
            <w:r w:rsidRPr="006B2C57">
              <w:rPr>
                <w:sz w:val="18"/>
                <w:szCs w:val="18"/>
              </w:rPr>
              <w:t>5.</w:t>
            </w:r>
            <w:r>
              <w:rPr>
                <w:sz w:val="18"/>
                <w:szCs w:val="18"/>
              </w:rPr>
              <w:t>2</w:t>
            </w:r>
            <w:r w:rsidRPr="006B2C57">
              <w:rPr>
                <w:sz w:val="18"/>
                <w:szCs w:val="18"/>
              </w:rPr>
              <w:t>.</w:t>
            </w:r>
            <w:r>
              <w:rPr>
                <w:sz w:val="18"/>
                <w:szCs w:val="18"/>
              </w:rPr>
              <w:t>2</w:t>
            </w:r>
            <w:r w:rsidRPr="006B2C57">
              <w:rPr>
                <w:sz w:val="18"/>
                <w:szCs w:val="18"/>
              </w:rPr>
              <w:t>. Приобретение служебного жилого помещения (квартиры) с целью дальней-</w:t>
            </w:r>
            <w:proofErr w:type="spellStart"/>
            <w:r w:rsidRPr="006B2C57">
              <w:rPr>
                <w:sz w:val="18"/>
                <w:szCs w:val="18"/>
              </w:rPr>
              <w:t>шего</w:t>
            </w:r>
            <w:proofErr w:type="spellEnd"/>
            <w:r w:rsidRPr="006B2C57">
              <w:rPr>
                <w:sz w:val="18"/>
                <w:szCs w:val="18"/>
              </w:rPr>
              <w:t xml:space="preserve"> предоставления служебного жило-</w:t>
            </w:r>
            <w:proofErr w:type="spellStart"/>
            <w:r w:rsidRPr="006B2C57">
              <w:rPr>
                <w:sz w:val="18"/>
                <w:szCs w:val="18"/>
              </w:rPr>
              <w:t>го</w:t>
            </w:r>
            <w:proofErr w:type="spellEnd"/>
            <w:r w:rsidRPr="006B2C57">
              <w:rPr>
                <w:sz w:val="18"/>
                <w:szCs w:val="18"/>
              </w:rPr>
              <w:t xml:space="preserve"> помещения (квартиры) медицинским работникам государственных медицин-</w:t>
            </w:r>
            <w:proofErr w:type="spellStart"/>
            <w:r w:rsidRPr="006B2C57">
              <w:rPr>
                <w:sz w:val="18"/>
                <w:szCs w:val="18"/>
              </w:rPr>
              <w:t>ских</w:t>
            </w:r>
            <w:proofErr w:type="spellEnd"/>
            <w:r w:rsidRPr="006B2C57">
              <w:rPr>
                <w:sz w:val="18"/>
                <w:szCs w:val="18"/>
              </w:rPr>
              <w:t xml:space="preserve"> организаций</w:t>
            </w:r>
          </w:p>
        </w:tc>
        <w:tc>
          <w:tcPr>
            <w:tcW w:w="601" w:type="pct"/>
          </w:tcPr>
          <w:p w:rsidR="00D50136" w:rsidRPr="006B2C57" w:rsidRDefault="00D50136" w:rsidP="00851036">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D50136" w:rsidRPr="006B2C57" w:rsidRDefault="00D50136" w:rsidP="00851036">
            <w:pPr>
              <w:widowControl w:val="0"/>
              <w:autoSpaceDE w:val="0"/>
              <w:autoSpaceDN w:val="0"/>
              <w:adjustRightInd w:val="0"/>
              <w:jc w:val="center"/>
              <w:rPr>
                <w:bCs/>
                <w:sz w:val="18"/>
                <w:szCs w:val="18"/>
              </w:rPr>
            </w:pPr>
            <w:r w:rsidRPr="006B2C57">
              <w:rPr>
                <w:bCs/>
                <w:sz w:val="18"/>
                <w:szCs w:val="18"/>
                <w:lang w:val="en-US"/>
              </w:rPr>
              <w:t xml:space="preserve">III </w:t>
            </w:r>
            <w:r w:rsidRPr="006B2C57">
              <w:rPr>
                <w:bCs/>
                <w:sz w:val="18"/>
                <w:szCs w:val="18"/>
              </w:rPr>
              <w:t>квартал 2020</w:t>
            </w:r>
          </w:p>
        </w:tc>
        <w:tc>
          <w:tcPr>
            <w:tcW w:w="463" w:type="pct"/>
          </w:tcPr>
          <w:p w:rsidR="00D50136" w:rsidRPr="006B2C57" w:rsidRDefault="00D50136" w:rsidP="00851036">
            <w:pPr>
              <w:widowControl w:val="0"/>
              <w:autoSpaceDE w:val="0"/>
              <w:autoSpaceDN w:val="0"/>
              <w:adjustRightInd w:val="0"/>
              <w:jc w:val="center"/>
              <w:rPr>
                <w:sz w:val="18"/>
                <w:szCs w:val="18"/>
              </w:rPr>
            </w:pPr>
            <w:r w:rsidRPr="006B2C57">
              <w:rPr>
                <w:sz w:val="18"/>
                <w:szCs w:val="18"/>
              </w:rPr>
              <w:t>-</w:t>
            </w:r>
          </w:p>
        </w:tc>
        <w:tc>
          <w:tcPr>
            <w:tcW w:w="555" w:type="pct"/>
          </w:tcPr>
          <w:p w:rsidR="00D50136" w:rsidRPr="006B2C57" w:rsidRDefault="00D50136" w:rsidP="00851036">
            <w:pPr>
              <w:widowControl w:val="0"/>
              <w:autoSpaceDE w:val="0"/>
              <w:autoSpaceDN w:val="0"/>
              <w:adjustRightInd w:val="0"/>
              <w:jc w:val="center"/>
              <w:rPr>
                <w:sz w:val="18"/>
                <w:szCs w:val="18"/>
              </w:rPr>
            </w:pPr>
            <w:r>
              <w:rPr>
                <w:sz w:val="18"/>
                <w:szCs w:val="18"/>
              </w:rPr>
              <w:t>484</w:t>
            </w:r>
            <w:r w:rsidRPr="006B2C57">
              <w:rPr>
                <w:sz w:val="18"/>
                <w:szCs w:val="18"/>
              </w:rPr>
              <w:t>0,00</w:t>
            </w:r>
          </w:p>
        </w:tc>
        <w:tc>
          <w:tcPr>
            <w:tcW w:w="509" w:type="pct"/>
          </w:tcPr>
          <w:p w:rsidR="00D50136" w:rsidRPr="006B2C57" w:rsidRDefault="00D50136" w:rsidP="00851036">
            <w:pPr>
              <w:widowControl w:val="0"/>
              <w:autoSpaceDE w:val="0"/>
              <w:autoSpaceDN w:val="0"/>
              <w:adjustRightInd w:val="0"/>
              <w:jc w:val="center"/>
              <w:rPr>
                <w:bCs/>
                <w:sz w:val="18"/>
                <w:szCs w:val="18"/>
              </w:rPr>
            </w:pPr>
            <w:r w:rsidRPr="00D50C40">
              <w:rPr>
                <w:bCs/>
                <w:sz w:val="18"/>
                <w:szCs w:val="18"/>
              </w:rPr>
              <w:t>4840,00</w:t>
            </w:r>
          </w:p>
        </w:tc>
        <w:tc>
          <w:tcPr>
            <w:tcW w:w="694" w:type="pct"/>
          </w:tcPr>
          <w:p w:rsidR="00D50136" w:rsidRPr="006B2C57" w:rsidRDefault="00D50136" w:rsidP="00851036">
            <w:pPr>
              <w:widowControl w:val="0"/>
              <w:autoSpaceDE w:val="0"/>
              <w:autoSpaceDN w:val="0"/>
              <w:adjustRightInd w:val="0"/>
              <w:jc w:val="center"/>
              <w:rPr>
                <w:bCs/>
                <w:sz w:val="18"/>
                <w:szCs w:val="18"/>
              </w:rPr>
            </w:pPr>
            <w:r w:rsidRPr="006B2C57">
              <w:rPr>
                <w:bCs/>
                <w:sz w:val="18"/>
                <w:szCs w:val="18"/>
              </w:rPr>
              <w:t xml:space="preserve">подготовка ТЭЗ, </w:t>
            </w:r>
            <w:proofErr w:type="gramStart"/>
            <w:r w:rsidRPr="006B2C57">
              <w:rPr>
                <w:bCs/>
                <w:sz w:val="18"/>
                <w:szCs w:val="18"/>
              </w:rPr>
              <w:t>про</w:t>
            </w:r>
            <w:r>
              <w:rPr>
                <w:bCs/>
                <w:sz w:val="18"/>
                <w:szCs w:val="18"/>
              </w:rPr>
              <w:t>-</w:t>
            </w:r>
            <w:r w:rsidRPr="006B2C57">
              <w:rPr>
                <w:bCs/>
                <w:sz w:val="18"/>
                <w:szCs w:val="18"/>
              </w:rPr>
              <w:t>ведение</w:t>
            </w:r>
            <w:proofErr w:type="gramEnd"/>
            <w:r w:rsidRPr="006B2C57">
              <w:rPr>
                <w:bCs/>
                <w:sz w:val="18"/>
                <w:szCs w:val="18"/>
              </w:rPr>
              <w:t xml:space="preserve"> конкурсных процедур, заключение контрактов/договоров, приобретение </w:t>
            </w:r>
            <w:proofErr w:type="spellStart"/>
            <w:r w:rsidRPr="006B2C57">
              <w:rPr>
                <w:bCs/>
                <w:sz w:val="18"/>
                <w:szCs w:val="18"/>
              </w:rPr>
              <w:t>служеб</w:t>
            </w:r>
            <w:r>
              <w:rPr>
                <w:bCs/>
                <w:sz w:val="18"/>
                <w:szCs w:val="18"/>
              </w:rPr>
              <w:t>-</w:t>
            </w:r>
            <w:r w:rsidRPr="006B2C57">
              <w:rPr>
                <w:bCs/>
                <w:sz w:val="18"/>
                <w:szCs w:val="18"/>
              </w:rPr>
              <w:t>ного</w:t>
            </w:r>
            <w:proofErr w:type="spellEnd"/>
            <w:r w:rsidRPr="006B2C57">
              <w:rPr>
                <w:bCs/>
                <w:sz w:val="18"/>
                <w:szCs w:val="18"/>
              </w:rPr>
              <w:t xml:space="preserve"> жилого помещения</w:t>
            </w:r>
          </w:p>
        </w:tc>
        <w:tc>
          <w:tcPr>
            <w:tcW w:w="601" w:type="pct"/>
          </w:tcPr>
          <w:p w:rsidR="00D50136" w:rsidRPr="006B2C57" w:rsidRDefault="00D50136" w:rsidP="00B9784B">
            <w:pPr>
              <w:widowControl w:val="0"/>
              <w:autoSpaceDE w:val="0"/>
              <w:autoSpaceDN w:val="0"/>
              <w:adjustRightInd w:val="0"/>
              <w:jc w:val="center"/>
              <w:rPr>
                <w:bCs/>
                <w:sz w:val="18"/>
                <w:szCs w:val="18"/>
              </w:rPr>
            </w:pPr>
            <w:r w:rsidRPr="00B9784B">
              <w:rPr>
                <w:bCs/>
                <w:sz w:val="18"/>
                <w:szCs w:val="18"/>
              </w:rPr>
              <w:t>приобретение служебного жилого помещения</w:t>
            </w:r>
          </w:p>
        </w:tc>
      </w:tr>
      <w:tr w:rsidR="00D50136" w:rsidRPr="006B2C57" w:rsidTr="001065F2">
        <w:trPr>
          <w:trHeight w:val="145"/>
        </w:trPr>
        <w:tc>
          <w:tcPr>
            <w:tcW w:w="1112" w:type="pct"/>
          </w:tcPr>
          <w:p w:rsidR="00D50136" w:rsidRPr="006B2C57" w:rsidRDefault="00D50136" w:rsidP="00851036">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D50136" w:rsidRPr="006B2C57" w:rsidRDefault="00D50136" w:rsidP="00851036">
            <w:pPr>
              <w:widowControl w:val="0"/>
              <w:autoSpaceDE w:val="0"/>
              <w:autoSpaceDN w:val="0"/>
              <w:adjustRightInd w:val="0"/>
              <w:jc w:val="center"/>
              <w:rPr>
                <w:bCs/>
                <w:sz w:val="18"/>
                <w:szCs w:val="18"/>
              </w:rPr>
            </w:pPr>
            <w:r w:rsidRPr="006B2C57">
              <w:rPr>
                <w:bCs/>
                <w:sz w:val="18"/>
                <w:szCs w:val="18"/>
              </w:rPr>
              <w:t>-</w:t>
            </w:r>
          </w:p>
        </w:tc>
        <w:tc>
          <w:tcPr>
            <w:tcW w:w="465" w:type="pct"/>
          </w:tcPr>
          <w:p w:rsidR="00D50136" w:rsidRPr="006B2C57" w:rsidRDefault="00D50136" w:rsidP="00851036">
            <w:pPr>
              <w:widowControl w:val="0"/>
              <w:autoSpaceDE w:val="0"/>
              <w:autoSpaceDN w:val="0"/>
              <w:adjustRightInd w:val="0"/>
              <w:jc w:val="center"/>
              <w:rPr>
                <w:bCs/>
                <w:sz w:val="18"/>
                <w:szCs w:val="18"/>
              </w:rPr>
            </w:pPr>
            <w:r w:rsidRPr="006B2C57">
              <w:rPr>
                <w:bCs/>
                <w:sz w:val="18"/>
                <w:szCs w:val="18"/>
              </w:rPr>
              <w:t>-</w:t>
            </w:r>
          </w:p>
        </w:tc>
        <w:tc>
          <w:tcPr>
            <w:tcW w:w="463" w:type="pct"/>
          </w:tcPr>
          <w:p w:rsidR="00D50136" w:rsidRPr="006B2C57" w:rsidRDefault="00D50136" w:rsidP="00851036">
            <w:pPr>
              <w:widowControl w:val="0"/>
              <w:autoSpaceDE w:val="0"/>
              <w:autoSpaceDN w:val="0"/>
              <w:adjustRightInd w:val="0"/>
              <w:jc w:val="center"/>
              <w:rPr>
                <w:sz w:val="18"/>
                <w:szCs w:val="18"/>
              </w:rPr>
            </w:pPr>
            <w:r w:rsidRPr="006B2C57">
              <w:rPr>
                <w:sz w:val="18"/>
                <w:szCs w:val="18"/>
              </w:rPr>
              <w:t>-</w:t>
            </w:r>
          </w:p>
        </w:tc>
        <w:tc>
          <w:tcPr>
            <w:tcW w:w="555" w:type="pct"/>
          </w:tcPr>
          <w:p w:rsidR="00D50136" w:rsidRPr="006B2C57" w:rsidRDefault="00D50136" w:rsidP="00851036">
            <w:pPr>
              <w:widowControl w:val="0"/>
              <w:autoSpaceDE w:val="0"/>
              <w:autoSpaceDN w:val="0"/>
              <w:adjustRightInd w:val="0"/>
              <w:jc w:val="center"/>
              <w:rPr>
                <w:sz w:val="18"/>
                <w:szCs w:val="18"/>
              </w:rPr>
            </w:pPr>
            <w:r>
              <w:rPr>
                <w:sz w:val="18"/>
                <w:szCs w:val="18"/>
              </w:rPr>
              <w:t>4840,00</w:t>
            </w:r>
          </w:p>
        </w:tc>
        <w:tc>
          <w:tcPr>
            <w:tcW w:w="509" w:type="pct"/>
          </w:tcPr>
          <w:p w:rsidR="00D50136" w:rsidRPr="006B2C57" w:rsidRDefault="00D50136" w:rsidP="00851036">
            <w:pPr>
              <w:widowControl w:val="0"/>
              <w:autoSpaceDE w:val="0"/>
              <w:autoSpaceDN w:val="0"/>
              <w:adjustRightInd w:val="0"/>
              <w:jc w:val="center"/>
              <w:rPr>
                <w:bCs/>
                <w:sz w:val="18"/>
                <w:szCs w:val="18"/>
              </w:rPr>
            </w:pPr>
            <w:r w:rsidRPr="00D50C40">
              <w:rPr>
                <w:bCs/>
                <w:sz w:val="18"/>
                <w:szCs w:val="18"/>
              </w:rPr>
              <w:t>4840,00</w:t>
            </w:r>
          </w:p>
        </w:tc>
        <w:tc>
          <w:tcPr>
            <w:tcW w:w="694" w:type="pct"/>
          </w:tcPr>
          <w:p w:rsidR="00D50136" w:rsidRPr="006B2C57" w:rsidRDefault="00D50136" w:rsidP="00851036">
            <w:pPr>
              <w:widowControl w:val="0"/>
              <w:autoSpaceDE w:val="0"/>
              <w:autoSpaceDN w:val="0"/>
              <w:adjustRightInd w:val="0"/>
              <w:jc w:val="center"/>
              <w:rPr>
                <w:bCs/>
                <w:sz w:val="18"/>
                <w:szCs w:val="18"/>
              </w:rPr>
            </w:pPr>
            <w:r w:rsidRPr="006B2C57">
              <w:rPr>
                <w:bCs/>
                <w:sz w:val="18"/>
                <w:szCs w:val="18"/>
              </w:rPr>
              <w:t>х</w:t>
            </w:r>
          </w:p>
        </w:tc>
        <w:tc>
          <w:tcPr>
            <w:tcW w:w="601" w:type="pct"/>
          </w:tcPr>
          <w:p w:rsidR="00D50136" w:rsidRPr="006B2C57" w:rsidRDefault="00D50136" w:rsidP="00851036">
            <w:pPr>
              <w:widowControl w:val="0"/>
              <w:autoSpaceDE w:val="0"/>
              <w:autoSpaceDN w:val="0"/>
              <w:adjustRightInd w:val="0"/>
              <w:jc w:val="center"/>
              <w:rPr>
                <w:bCs/>
                <w:sz w:val="18"/>
                <w:szCs w:val="18"/>
              </w:rPr>
            </w:pPr>
            <w:r w:rsidRPr="006B2C57">
              <w:rPr>
                <w:bCs/>
                <w:sz w:val="18"/>
                <w:szCs w:val="18"/>
              </w:rPr>
              <w:t>х</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jc w:val="both"/>
              <w:rPr>
                <w:bCs/>
                <w:sz w:val="18"/>
                <w:szCs w:val="18"/>
              </w:rPr>
            </w:pPr>
            <w:r w:rsidRPr="006B2C57">
              <w:rPr>
                <w:b/>
                <w:bCs/>
                <w:color w:val="000000"/>
                <w:sz w:val="18"/>
                <w:szCs w:val="18"/>
              </w:rPr>
              <w:lastRenderedPageBreak/>
              <w:t xml:space="preserve">Подпрограмма «Обеспечение </w:t>
            </w:r>
            <w:proofErr w:type="spellStart"/>
            <w:proofErr w:type="gramStart"/>
            <w:r w:rsidRPr="006B2C57">
              <w:rPr>
                <w:b/>
                <w:bCs/>
                <w:sz w:val="18"/>
                <w:szCs w:val="18"/>
              </w:rPr>
              <w:t>реализа-ции</w:t>
            </w:r>
            <w:proofErr w:type="spellEnd"/>
            <w:proofErr w:type="gramEnd"/>
            <w:r w:rsidRPr="006B2C57">
              <w:rPr>
                <w:b/>
                <w:bCs/>
                <w:sz w:val="18"/>
                <w:szCs w:val="18"/>
              </w:rPr>
              <w:t xml:space="preserve"> государственной программы «Развитие здравоохранения в Ульяновской области» </w:t>
            </w:r>
          </w:p>
        </w:tc>
        <w:tc>
          <w:tcPr>
            <w:tcW w:w="601" w:type="pct"/>
          </w:tcPr>
          <w:p w:rsidR="00D50136" w:rsidRPr="006B2C57" w:rsidRDefault="00D50136" w:rsidP="007D5524">
            <w:pPr>
              <w:widowControl w:val="0"/>
              <w:autoSpaceDE w:val="0"/>
              <w:autoSpaceDN w:val="0"/>
              <w:adjustRightInd w:val="0"/>
              <w:jc w:val="center"/>
              <w:rPr>
                <w:b/>
                <w:bCs/>
                <w:sz w:val="18"/>
                <w:szCs w:val="18"/>
              </w:rPr>
            </w:pPr>
            <w:r w:rsidRPr="006B2C57">
              <w:rPr>
                <w:b/>
                <w:bCs/>
                <w:sz w:val="18"/>
                <w:szCs w:val="18"/>
              </w:rPr>
              <w:t>Министерство</w:t>
            </w:r>
          </w:p>
        </w:tc>
        <w:tc>
          <w:tcPr>
            <w:tcW w:w="465" w:type="pct"/>
          </w:tcPr>
          <w:p w:rsidR="00D50136" w:rsidRPr="006B2C57" w:rsidRDefault="00D50136" w:rsidP="007D5524">
            <w:pPr>
              <w:widowControl w:val="0"/>
              <w:autoSpaceDE w:val="0"/>
              <w:autoSpaceDN w:val="0"/>
              <w:adjustRightInd w:val="0"/>
              <w:jc w:val="center"/>
              <w:rPr>
                <w:b/>
                <w:bCs/>
                <w:sz w:val="18"/>
                <w:szCs w:val="18"/>
              </w:rPr>
            </w:pPr>
            <w:r w:rsidRPr="006B2C57">
              <w:rPr>
                <w:b/>
                <w:bCs/>
                <w:sz w:val="18"/>
                <w:szCs w:val="18"/>
              </w:rPr>
              <w:t>2020</w:t>
            </w:r>
          </w:p>
        </w:tc>
        <w:tc>
          <w:tcPr>
            <w:tcW w:w="463" w:type="pct"/>
          </w:tcPr>
          <w:p w:rsidR="00D50136" w:rsidRPr="006B2C57" w:rsidRDefault="00D50136" w:rsidP="007D5524">
            <w:pPr>
              <w:widowControl w:val="0"/>
              <w:autoSpaceDE w:val="0"/>
              <w:autoSpaceDN w:val="0"/>
              <w:adjustRightInd w:val="0"/>
              <w:jc w:val="center"/>
              <w:rPr>
                <w:b/>
                <w:sz w:val="18"/>
                <w:szCs w:val="18"/>
              </w:rPr>
            </w:pPr>
            <w:r w:rsidRPr="006B2C57">
              <w:rPr>
                <w:b/>
                <w:sz w:val="18"/>
                <w:szCs w:val="18"/>
              </w:rPr>
              <w:t>-</w:t>
            </w:r>
          </w:p>
        </w:tc>
        <w:tc>
          <w:tcPr>
            <w:tcW w:w="555" w:type="pct"/>
          </w:tcPr>
          <w:p w:rsidR="00D50136" w:rsidRPr="003A21D2" w:rsidRDefault="00D50136" w:rsidP="002E382D">
            <w:pPr>
              <w:jc w:val="center"/>
              <w:rPr>
                <w:rFonts w:ascii="PT Astra Serif" w:hAnsi="PT Astra Serif"/>
                <w:b/>
                <w:color w:val="000000"/>
                <w:sz w:val="18"/>
                <w:szCs w:val="18"/>
              </w:rPr>
            </w:pPr>
            <w:r w:rsidRPr="003A21D2">
              <w:rPr>
                <w:rFonts w:ascii="PT Astra Serif" w:hAnsi="PT Astra Serif"/>
                <w:b/>
                <w:color w:val="000000"/>
                <w:sz w:val="18"/>
                <w:szCs w:val="18"/>
              </w:rPr>
              <w:t>5248949,05</w:t>
            </w:r>
          </w:p>
        </w:tc>
        <w:tc>
          <w:tcPr>
            <w:tcW w:w="509" w:type="pct"/>
          </w:tcPr>
          <w:p w:rsidR="00D50136" w:rsidRPr="00C95273" w:rsidRDefault="00D50136" w:rsidP="00E204C6">
            <w:pPr>
              <w:widowControl w:val="0"/>
              <w:autoSpaceDE w:val="0"/>
              <w:autoSpaceDN w:val="0"/>
              <w:adjustRightInd w:val="0"/>
              <w:jc w:val="center"/>
              <w:rPr>
                <w:b/>
                <w:bCs/>
                <w:sz w:val="18"/>
                <w:szCs w:val="18"/>
              </w:rPr>
            </w:pPr>
            <w:r w:rsidRPr="00C95273">
              <w:rPr>
                <w:b/>
                <w:bCs/>
                <w:sz w:val="18"/>
                <w:szCs w:val="18"/>
              </w:rPr>
              <w:t>5406412,36</w:t>
            </w:r>
          </w:p>
        </w:tc>
        <w:tc>
          <w:tcPr>
            <w:tcW w:w="694" w:type="pct"/>
          </w:tcPr>
          <w:p w:rsidR="00D50136" w:rsidRPr="006B2C57" w:rsidRDefault="00D50136" w:rsidP="007D5524">
            <w:pPr>
              <w:widowControl w:val="0"/>
              <w:autoSpaceDE w:val="0"/>
              <w:autoSpaceDN w:val="0"/>
              <w:adjustRightInd w:val="0"/>
              <w:jc w:val="center"/>
              <w:rPr>
                <w:b/>
                <w:bCs/>
                <w:sz w:val="18"/>
                <w:szCs w:val="18"/>
              </w:rPr>
            </w:pPr>
            <w:r w:rsidRPr="006B2C57">
              <w:rPr>
                <w:b/>
                <w:bCs/>
                <w:sz w:val="18"/>
                <w:szCs w:val="18"/>
              </w:rPr>
              <w:t>х</w:t>
            </w:r>
          </w:p>
        </w:tc>
        <w:tc>
          <w:tcPr>
            <w:tcW w:w="601" w:type="pct"/>
          </w:tcPr>
          <w:p w:rsidR="00D50136" w:rsidRPr="006B2C57" w:rsidRDefault="00D50136" w:rsidP="007D5524">
            <w:pPr>
              <w:widowControl w:val="0"/>
              <w:autoSpaceDE w:val="0"/>
              <w:autoSpaceDN w:val="0"/>
              <w:adjustRightInd w:val="0"/>
              <w:jc w:val="center"/>
              <w:rPr>
                <w:b/>
                <w:bCs/>
                <w:sz w:val="18"/>
                <w:szCs w:val="18"/>
              </w:rPr>
            </w:pPr>
            <w:r w:rsidRPr="006B2C57">
              <w:rPr>
                <w:b/>
                <w:bCs/>
                <w:sz w:val="18"/>
                <w:szCs w:val="18"/>
              </w:rPr>
              <w:t>х</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rPr>
                <w:b/>
                <w:bCs/>
                <w:sz w:val="18"/>
                <w:szCs w:val="18"/>
              </w:rPr>
            </w:pPr>
            <w:r w:rsidRPr="006B2C57">
              <w:rPr>
                <w:b/>
                <w:bCs/>
                <w:sz w:val="18"/>
                <w:szCs w:val="18"/>
              </w:rPr>
              <w:t>областной бюджет</w:t>
            </w:r>
          </w:p>
        </w:tc>
        <w:tc>
          <w:tcPr>
            <w:tcW w:w="601" w:type="pct"/>
          </w:tcPr>
          <w:p w:rsidR="00D50136" w:rsidRPr="006B2C57" w:rsidRDefault="00D50136" w:rsidP="007D5524">
            <w:pPr>
              <w:widowControl w:val="0"/>
              <w:autoSpaceDE w:val="0"/>
              <w:autoSpaceDN w:val="0"/>
              <w:adjustRightInd w:val="0"/>
              <w:jc w:val="center"/>
              <w:rPr>
                <w:b/>
                <w:bCs/>
                <w:sz w:val="18"/>
                <w:szCs w:val="18"/>
              </w:rPr>
            </w:pPr>
            <w:r w:rsidRPr="006B2C57">
              <w:rPr>
                <w:b/>
                <w:bCs/>
                <w:sz w:val="18"/>
                <w:szCs w:val="18"/>
              </w:rPr>
              <w:t>-</w:t>
            </w:r>
          </w:p>
        </w:tc>
        <w:tc>
          <w:tcPr>
            <w:tcW w:w="465" w:type="pct"/>
          </w:tcPr>
          <w:p w:rsidR="00D50136" w:rsidRPr="006B2C57" w:rsidRDefault="00D50136" w:rsidP="007D5524">
            <w:pPr>
              <w:widowControl w:val="0"/>
              <w:autoSpaceDE w:val="0"/>
              <w:autoSpaceDN w:val="0"/>
              <w:adjustRightInd w:val="0"/>
              <w:jc w:val="center"/>
              <w:rPr>
                <w:b/>
                <w:bCs/>
                <w:sz w:val="18"/>
                <w:szCs w:val="18"/>
              </w:rPr>
            </w:pPr>
            <w:r w:rsidRPr="006B2C57">
              <w:rPr>
                <w:b/>
                <w:bCs/>
                <w:sz w:val="18"/>
                <w:szCs w:val="18"/>
              </w:rPr>
              <w:t>-</w:t>
            </w:r>
          </w:p>
        </w:tc>
        <w:tc>
          <w:tcPr>
            <w:tcW w:w="463" w:type="pct"/>
          </w:tcPr>
          <w:p w:rsidR="00D50136" w:rsidRPr="006B2C57" w:rsidRDefault="00D50136" w:rsidP="007D5524">
            <w:pPr>
              <w:widowControl w:val="0"/>
              <w:autoSpaceDE w:val="0"/>
              <w:autoSpaceDN w:val="0"/>
              <w:adjustRightInd w:val="0"/>
              <w:jc w:val="center"/>
              <w:rPr>
                <w:b/>
                <w:spacing w:val="-8"/>
                <w:sz w:val="18"/>
                <w:szCs w:val="18"/>
              </w:rPr>
            </w:pPr>
            <w:r w:rsidRPr="006B2C57">
              <w:rPr>
                <w:b/>
                <w:spacing w:val="-8"/>
                <w:sz w:val="18"/>
                <w:szCs w:val="18"/>
              </w:rPr>
              <w:t>-</w:t>
            </w:r>
          </w:p>
        </w:tc>
        <w:tc>
          <w:tcPr>
            <w:tcW w:w="555" w:type="pct"/>
          </w:tcPr>
          <w:p w:rsidR="00D50136" w:rsidRPr="003A21D2" w:rsidRDefault="00D50136" w:rsidP="002E382D">
            <w:pPr>
              <w:jc w:val="center"/>
              <w:rPr>
                <w:rFonts w:ascii="PT Astra Serif" w:hAnsi="PT Astra Serif"/>
                <w:b/>
                <w:color w:val="000000"/>
                <w:sz w:val="18"/>
                <w:szCs w:val="18"/>
              </w:rPr>
            </w:pPr>
            <w:r w:rsidRPr="003A21D2">
              <w:rPr>
                <w:rFonts w:ascii="PT Astra Serif" w:hAnsi="PT Astra Serif"/>
                <w:b/>
                <w:color w:val="000000"/>
                <w:sz w:val="18"/>
                <w:szCs w:val="18"/>
              </w:rPr>
              <w:t>4138654,85</w:t>
            </w:r>
          </w:p>
        </w:tc>
        <w:tc>
          <w:tcPr>
            <w:tcW w:w="509" w:type="pct"/>
          </w:tcPr>
          <w:p w:rsidR="00D50136" w:rsidRPr="00C95273" w:rsidRDefault="00D50136" w:rsidP="00E204C6">
            <w:pPr>
              <w:widowControl w:val="0"/>
              <w:autoSpaceDE w:val="0"/>
              <w:autoSpaceDN w:val="0"/>
              <w:adjustRightInd w:val="0"/>
              <w:jc w:val="center"/>
              <w:rPr>
                <w:b/>
                <w:bCs/>
                <w:sz w:val="18"/>
                <w:szCs w:val="18"/>
              </w:rPr>
            </w:pPr>
            <w:r w:rsidRPr="00C95273">
              <w:rPr>
                <w:b/>
                <w:bCs/>
                <w:sz w:val="18"/>
                <w:szCs w:val="18"/>
              </w:rPr>
              <w:t>4138020,70</w:t>
            </w:r>
          </w:p>
        </w:tc>
        <w:tc>
          <w:tcPr>
            <w:tcW w:w="694" w:type="pct"/>
          </w:tcPr>
          <w:p w:rsidR="00D50136" w:rsidRPr="006B2C57" w:rsidRDefault="00D50136" w:rsidP="007D5524">
            <w:pPr>
              <w:widowControl w:val="0"/>
              <w:autoSpaceDE w:val="0"/>
              <w:autoSpaceDN w:val="0"/>
              <w:adjustRightInd w:val="0"/>
              <w:jc w:val="center"/>
              <w:rPr>
                <w:b/>
                <w:bCs/>
                <w:sz w:val="18"/>
                <w:szCs w:val="18"/>
              </w:rPr>
            </w:pPr>
            <w:r w:rsidRPr="006B2C57">
              <w:rPr>
                <w:b/>
                <w:bCs/>
                <w:sz w:val="18"/>
                <w:szCs w:val="18"/>
              </w:rPr>
              <w:t>х</w:t>
            </w:r>
          </w:p>
        </w:tc>
        <w:tc>
          <w:tcPr>
            <w:tcW w:w="601" w:type="pct"/>
          </w:tcPr>
          <w:p w:rsidR="00D50136" w:rsidRPr="006B2C57" w:rsidRDefault="00D50136" w:rsidP="007D5524">
            <w:pPr>
              <w:widowControl w:val="0"/>
              <w:autoSpaceDE w:val="0"/>
              <w:autoSpaceDN w:val="0"/>
              <w:adjustRightInd w:val="0"/>
              <w:jc w:val="center"/>
              <w:rPr>
                <w:b/>
                <w:bCs/>
                <w:sz w:val="18"/>
                <w:szCs w:val="18"/>
              </w:rPr>
            </w:pPr>
            <w:r w:rsidRPr="006B2C57">
              <w:rPr>
                <w:b/>
                <w:bCs/>
                <w:sz w:val="18"/>
                <w:szCs w:val="18"/>
              </w:rPr>
              <w:t>х</w:t>
            </w:r>
          </w:p>
        </w:tc>
      </w:tr>
      <w:tr w:rsidR="00D50136" w:rsidRPr="006B2C57" w:rsidTr="001065F2">
        <w:trPr>
          <w:trHeight w:val="145"/>
        </w:trPr>
        <w:tc>
          <w:tcPr>
            <w:tcW w:w="1112" w:type="pct"/>
          </w:tcPr>
          <w:p w:rsidR="00D50136" w:rsidRPr="006B2C57" w:rsidRDefault="00D50136" w:rsidP="007D5524">
            <w:pPr>
              <w:widowControl w:val="0"/>
              <w:autoSpaceDE w:val="0"/>
              <w:autoSpaceDN w:val="0"/>
              <w:adjustRightInd w:val="0"/>
              <w:rPr>
                <w:b/>
                <w:bCs/>
                <w:sz w:val="18"/>
                <w:szCs w:val="18"/>
              </w:rPr>
            </w:pPr>
            <w:r w:rsidRPr="006B2C57">
              <w:rPr>
                <w:b/>
                <w:bCs/>
                <w:sz w:val="18"/>
                <w:szCs w:val="18"/>
              </w:rPr>
              <w:t>федеральный бюджет</w:t>
            </w:r>
          </w:p>
        </w:tc>
        <w:tc>
          <w:tcPr>
            <w:tcW w:w="601" w:type="pct"/>
          </w:tcPr>
          <w:p w:rsidR="00D50136" w:rsidRPr="006B2C57" w:rsidRDefault="00D50136" w:rsidP="007D5524">
            <w:pPr>
              <w:widowControl w:val="0"/>
              <w:autoSpaceDE w:val="0"/>
              <w:autoSpaceDN w:val="0"/>
              <w:adjustRightInd w:val="0"/>
              <w:jc w:val="center"/>
              <w:rPr>
                <w:b/>
                <w:bCs/>
                <w:sz w:val="18"/>
                <w:szCs w:val="18"/>
              </w:rPr>
            </w:pPr>
            <w:r w:rsidRPr="006B2C57">
              <w:rPr>
                <w:b/>
                <w:bCs/>
                <w:sz w:val="18"/>
                <w:szCs w:val="18"/>
              </w:rPr>
              <w:t>-</w:t>
            </w:r>
          </w:p>
        </w:tc>
        <w:tc>
          <w:tcPr>
            <w:tcW w:w="465" w:type="pct"/>
          </w:tcPr>
          <w:p w:rsidR="00D50136" w:rsidRPr="006B2C57" w:rsidRDefault="00D50136" w:rsidP="007D5524">
            <w:pPr>
              <w:widowControl w:val="0"/>
              <w:autoSpaceDE w:val="0"/>
              <w:autoSpaceDN w:val="0"/>
              <w:adjustRightInd w:val="0"/>
              <w:jc w:val="center"/>
              <w:rPr>
                <w:b/>
                <w:bCs/>
                <w:sz w:val="18"/>
                <w:szCs w:val="18"/>
              </w:rPr>
            </w:pPr>
            <w:r w:rsidRPr="006B2C57">
              <w:rPr>
                <w:b/>
                <w:bCs/>
                <w:sz w:val="18"/>
                <w:szCs w:val="18"/>
              </w:rPr>
              <w:t>-</w:t>
            </w:r>
          </w:p>
        </w:tc>
        <w:tc>
          <w:tcPr>
            <w:tcW w:w="463" w:type="pct"/>
          </w:tcPr>
          <w:p w:rsidR="00D50136" w:rsidRPr="006B2C57" w:rsidRDefault="00D50136" w:rsidP="007D5524">
            <w:pPr>
              <w:widowControl w:val="0"/>
              <w:autoSpaceDE w:val="0"/>
              <w:autoSpaceDN w:val="0"/>
              <w:adjustRightInd w:val="0"/>
              <w:jc w:val="center"/>
              <w:rPr>
                <w:b/>
                <w:sz w:val="18"/>
                <w:szCs w:val="18"/>
              </w:rPr>
            </w:pPr>
            <w:r w:rsidRPr="006B2C57">
              <w:rPr>
                <w:b/>
                <w:sz w:val="18"/>
                <w:szCs w:val="18"/>
              </w:rPr>
              <w:t>-</w:t>
            </w:r>
          </w:p>
        </w:tc>
        <w:tc>
          <w:tcPr>
            <w:tcW w:w="555" w:type="pct"/>
          </w:tcPr>
          <w:p w:rsidR="00D50136" w:rsidRPr="003A21D2" w:rsidRDefault="00D50136" w:rsidP="002E382D">
            <w:pPr>
              <w:jc w:val="center"/>
              <w:rPr>
                <w:rFonts w:ascii="PT Astra Serif" w:hAnsi="PT Astra Serif"/>
                <w:b/>
                <w:color w:val="000000"/>
                <w:sz w:val="18"/>
                <w:szCs w:val="18"/>
              </w:rPr>
            </w:pPr>
            <w:r w:rsidRPr="003A21D2">
              <w:rPr>
                <w:rFonts w:ascii="PT Astra Serif" w:hAnsi="PT Astra Serif"/>
                <w:b/>
                <w:color w:val="000000"/>
                <w:sz w:val="18"/>
                <w:szCs w:val="18"/>
              </w:rPr>
              <w:t>1110294,20</w:t>
            </w:r>
          </w:p>
        </w:tc>
        <w:tc>
          <w:tcPr>
            <w:tcW w:w="509" w:type="pct"/>
          </w:tcPr>
          <w:p w:rsidR="00D50136" w:rsidRPr="00C95273" w:rsidRDefault="00D50136" w:rsidP="00E204C6">
            <w:pPr>
              <w:widowControl w:val="0"/>
              <w:autoSpaceDE w:val="0"/>
              <w:autoSpaceDN w:val="0"/>
              <w:adjustRightInd w:val="0"/>
              <w:jc w:val="center"/>
              <w:rPr>
                <w:b/>
                <w:bCs/>
                <w:sz w:val="18"/>
                <w:szCs w:val="18"/>
              </w:rPr>
            </w:pPr>
            <w:r w:rsidRPr="00C95273">
              <w:rPr>
                <w:b/>
                <w:bCs/>
                <w:sz w:val="18"/>
                <w:szCs w:val="18"/>
              </w:rPr>
              <w:t>1268391,66</w:t>
            </w:r>
          </w:p>
        </w:tc>
        <w:tc>
          <w:tcPr>
            <w:tcW w:w="694" w:type="pct"/>
          </w:tcPr>
          <w:p w:rsidR="00D50136" w:rsidRPr="006B2C57" w:rsidRDefault="00D50136" w:rsidP="007D5524">
            <w:pPr>
              <w:widowControl w:val="0"/>
              <w:autoSpaceDE w:val="0"/>
              <w:autoSpaceDN w:val="0"/>
              <w:adjustRightInd w:val="0"/>
              <w:jc w:val="center"/>
              <w:rPr>
                <w:b/>
                <w:bCs/>
                <w:sz w:val="18"/>
                <w:szCs w:val="18"/>
              </w:rPr>
            </w:pPr>
            <w:r w:rsidRPr="006B2C57">
              <w:rPr>
                <w:b/>
                <w:bCs/>
                <w:sz w:val="18"/>
                <w:szCs w:val="18"/>
              </w:rPr>
              <w:t>х</w:t>
            </w:r>
          </w:p>
        </w:tc>
        <w:tc>
          <w:tcPr>
            <w:tcW w:w="601" w:type="pct"/>
          </w:tcPr>
          <w:p w:rsidR="00D50136" w:rsidRPr="006B2C57" w:rsidRDefault="00D50136" w:rsidP="007D5524">
            <w:pPr>
              <w:widowControl w:val="0"/>
              <w:autoSpaceDE w:val="0"/>
              <w:autoSpaceDN w:val="0"/>
              <w:adjustRightInd w:val="0"/>
              <w:jc w:val="center"/>
              <w:rPr>
                <w:b/>
                <w:bCs/>
                <w:sz w:val="18"/>
                <w:szCs w:val="18"/>
              </w:rPr>
            </w:pPr>
            <w:r w:rsidRPr="006B2C57">
              <w:rPr>
                <w:b/>
                <w:bCs/>
                <w:sz w:val="18"/>
                <w:szCs w:val="18"/>
              </w:rPr>
              <w:t>х</w:t>
            </w:r>
          </w:p>
        </w:tc>
      </w:tr>
      <w:tr w:rsidR="00D50136" w:rsidRPr="006B2C57" w:rsidTr="001065F2">
        <w:trPr>
          <w:trHeight w:val="737"/>
        </w:trPr>
        <w:tc>
          <w:tcPr>
            <w:tcW w:w="1112" w:type="pct"/>
          </w:tcPr>
          <w:p w:rsidR="00D50136" w:rsidRPr="006B2C57" w:rsidRDefault="00D50136" w:rsidP="007D5524">
            <w:pPr>
              <w:widowControl w:val="0"/>
              <w:autoSpaceDE w:val="0"/>
              <w:autoSpaceDN w:val="0"/>
              <w:adjustRightInd w:val="0"/>
              <w:jc w:val="both"/>
              <w:rPr>
                <w:bCs/>
                <w:sz w:val="18"/>
                <w:szCs w:val="18"/>
              </w:rPr>
            </w:pPr>
            <w:r w:rsidRPr="006B2C57">
              <w:rPr>
                <w:bCs/>
                <w:sz w:val="18"/>
                <w:szCs w:val="18"/>
              </w:rPr>
              <w:t>1.1. Основное мероприятие «</w:t>
            </w:r>
            <w:proofErr w:type="spellStart"/>
            <w:r w:rsidRPr="006B2C57">
              <w:rPr>
                <w:bCs/>
                <w:sz w:val="18"/>
                <w:szCs w:val="18"/>
              </w:rPr>
              <w:t>Обеспече-ние</w:t>
            </w:r>
            <w:proofErr w:type="spellEnd"/>
            <w:r w:rsidRPr="006B2C57">
              <w:rPr>
                <w:bCs/>
                <w:sz w:val="18"/>
                <w:szCs w:val="18"/>
              </w:rPr>
              <w:t xml:space="preserve"> деятельности государственного заказчика и соисполнителей государственной программы»</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январь 2020</w:t>
            </w:r>
          </w:p>
        </w:tc>
        <w:tc>
          <w:tcPr>
            <w:tcW w:w="463" w:type="pct"/>
          </w:tcPr>
          <w:p w:rsidR="00D50136" w:rsidRPr="006B2C57" w:rsidRDefault="00D50136" w:rsidP="007D5524">
            <w:pPr>
              <w:widowControl w:val="0"/>
              <w:autoSpaceDE w:val="0"/>
              <w:autoSpaceDN w:val="0"/>
              <w:adjustRightInd w:val="0"/>
              <w:jc w:val="center"/>
              <w:rPr>
                <w:sz w:val="18"/>
                <w:szCs w:val="18"/>
              </w:rPr>
            </w:pPr>
            <w:r w:rsidRPr="006B2C57">
              <w:rPr>
                <w:sz w:val="18"/>
                <w:szCs w:val="18"/>
              </w:rPr>
              <w:t>78 1 00 0000 0</w:t>
            </w:r>
          </w:p>
        </w:tc>
        <w:tc>
          <w:tcPr>
            <w:tcW w:w="555" w:type="pct"/>
          </w:tcPr>
          <w:p w:rsidR="00D50136" w:rsidRPr="0067487D" w:rsidRDefault="00D50136" w:rsidP="002E382D">
            <w:pPr>
              <w:jc w:val="center"/>
              <w:rPr>
                <w:rFonts w:ascii="PT Astra Serif" w:hAnsi="PT Astra Serif"/>
                <w:color w:val="000000"/>
                <w:sz w:val="18"/>
                <w:szCs w:val="18"/>
              </w:rPr>
            </w:pPr>
            <w:r w:rsidRPr="0067487D">
              <w:rPr>
                <w:rFonts w:ascii="PT Astra Serif" w:hAnsi="PT Astra Serif"/>
                <w:color w:val="000000"/>
                <w:sz w:val="18"/>
                <w:szCs w:val="18"/>
              </w:rPr>
              <w:t>5248949,05</w:t>
            </w:r>
          </w:p>
        </w:tc>
        <w:tc>
          <w:tcPr>
            <w:tcW w:w="509" w:type="pct"/>
          </w:tcPr>
          <w:p w:rsidR="00D50136" w:rsidRPr="006B2C57" w:rsidRDefault="00D50136" w:rsidP="007D5524">
            <w:pPr>
              <w:widowControl w:val="0"/>
              <w:autoSpaceDE w:val="0"/>
              <w:autoSpaceDN w:val="0"/>
              <w:adjustRightInd w:val="0"/>
              <w:jc w:val="center"/>
              <w:rPr>
                <w:bCs/>
                <w:sz w:val="18"/>
                <w:szCs w:val="18"/>
              </w:rPr>
            </w:pPr>
            <w:r>
              <w:rPr>
                <w:bCs/>
                <w:sz w:val="18"/>
                <w:szCs w:val="18"/>
              </w:rPr>
              <w:t>5406412,36</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r>
      <w:tr w:rsidR="00D50136" w:rsidRPr="006B2C57" w:rsidTr="001065F2">
        <w:trPr>
          <w:trHeight w:val="196"/>
        </w:trPr>
        <w:tc>
          <w:tcPr>
            <w:tcW w:w="1112" w:type="pct"/>
          </w:tcPr>
          <w:p w:rsidR="00D50136" w:rsidRPr="006B2C57" w:rsidRDefault="00D50136"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D50136" w:rsidRPr="006B2C57" w:rsidRDefault="00D50136" w:rsidP="007D5524">
            <w:pPr>
              <w:widowControl w:val="0"/>
              <w:autoSpaceDE w:val="0"/>
              <w:autoSpaceDN w:val="0"/>
              <w:adjustRightInd w:val="0"/>
              <w:jc w:val="center"/>
              <w:rPr>
                <w:spacing w:val="-8"/>
                <w:sz w:val="18"/>
                <w:szCs w:val="18"/>
              </w:rPr>
            </w:pPr>
            <w:r w:rsidRPr="006B2C57">
              <w:rPr>
                <w:spacing w:val="-8"/>
                <w:sz w:val="18"/>
                <w:szCs w:val="18"/>
              </w:rPr>
              <w:t>-</w:t>
            </w:r>
          </w:p>
        </w:tc>
        <w:tc>
          <w:tcPr>
            <w:tcW w:w="555" w:type="pct"/>
          </w:tcPr>
          <w:p w:rsidR="00D50136" w:rsidRPr="0067487D" w:rsidRDefault="00D50136" w:rsidP="002E382D">
            <w:pPr>
              <w:jc w:val="center"/>
              <w:rPr>
                <w:rFonts w:ascii="PT Astra Serif" w:hAnsi="PT Astra Serif"/>
                <w:color w:val="000000"/>
                <w:sz w:val="18"/>
                <w:szCs w:val="18"/>
              </w:rPr>
            </w:pPr>
            <w:r w:rsidRPr="0067487D">
              <w:rPr>
                <w:rFonts w:ascii="PT Astra Serif" w:hAnsi="PT Astra Serif"/>
                <w:color w:val="000000"/>
                <w:sz w:val="18"/>
                <w:szCs w:val="18"/>
              </w:rPr>
              <w:t>4138654,85</w:t>
            </w:r>
          </w:p>
        </w:tc>
        <w:tc>
          <w:tcPr>
            <w:tcW w:w="509" w:type="pct"/>
          </w:tcPr>
          <w:p w:rsidR="00D50136" w:rsidRPr="006B2C57" w:rsidRDefault="00D50136" w:rsidP="007D5524">
            <w:pPr>
              <w:widowControl w:val="0"/>
              <w:autoSpaceDE w:val="0"/>
              <w:autoSpaceDN w:val="0"/>
              <w:adjustRightInd w:val="0"/>
              <w:jc w:val="center"/>
              <w:rPr>
                <w:bCs/>
                <w:sz w:val="18"/>
                <w:szCs w:val="18"/>
              </w:rPr>
            </w:pPr>
            <w:r>
              <w:rPr>
                <w:bCs/>
                <w:sz w:val="18"/>
                <w:szCs w:val="18"/>
              </w:rPr>
              <w:t>4138020,70</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r>
      <w:tr w:rsidR="00D50136" w:rsidRPr="006B2C57" w:rsidTr="001065F2">
        <w:trPr>
          <w:trHeight w:val="196"/>
        </w:trPr>
        <w:tc>
          <w:tcPr>
            <w:tcW w:w="1112" w:type="pct"/>
          </w:tcPr>
          <w:p w:rsidR="00D50136" w:rsidRPr="006B2C57" w:rsidRDefault="00D50136"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D50136" w:rsidRPr="006B2C57" w:rsidRDefault="00D50136" w:rsidP="007D5524">
            <w:pPr>
              <w:widowControl w:val="0"/>
              <w:autoSpaceDE w:val="0"/>
              <w:autoSpaceDN w:val="0"/>
              <w:adjustRightInd w:val="0"/>
              <w:jc w:val="center"/>
              <w:rPr>
                <w:sz w:val="18"/>
                <w:szCs w:val="18"/>
              </w:rPr>
            </w:pPr>
            <w:r w:rsidRPr="006B2C57">
              <w:rPr>
                <w:sz w:val="18"/>
                <w:szCs w:val="18"/>
              </w:rPr>
              <w:t>-</w:t>
            </w:r>
          </w:p>
        </w:tc>
        <w:tc>
          <w:tcPr>
            <w:tcW w:w="555" w:type="pct"/>
          </w:tcPr>
          <w:p w:rsidR="00D50136" w:rsidRPr="0067487D" w:rsidRDefault="00D50136" w:rsidP="002E382D">
            <w:pPr>
              <w:jc w:val="center"/>
              <w:rPr>
                <w:rFonts w:ascii="PT Astra Serif" w:hAnsi="PT Astra Serif"/>
                <w:color w:val="000000"/>
                <w:sz w:val="18"/>
                <w:szCs w:val="18"/>
              </w:rPr>
            </w:pPr>
            <w:r w:rsidRPr="0067487D">
              <w:rPr>
                <w:rFonts w:ascii="PT Astra Serif" w:hAnsi="PT Astra Serif"/>
                <w:color w:val="000000"/>
                <w:sz w:val="18"/>
                <w:szCs w:val="18"/>
              </w:rPr>
              <w:t>1110294,20</w:t>
            </w:r>
          </w:p>
        </w:tc>
        <w:tc>
          <w:tcPr>
            <w:tcW w:w="509" w:type="pct"/>
          </w:tcPr>
          <w:p w:rsidR="00D50136" w:rsidRPr="006B2C57" w:rsidRDefault="00D50136" w:rsidP="007D5524">
            <w:pPr>
              <w:widowControl w:val="0"/>
              <w:autoSpaceDE w:val="0"/>
              <w:autoSpaceDN w:val="0"/>
              <w:adjustRightInd w:val="0"/>
              <w:jc w:val="center"/>
              <w:rPr>
                <w:bCs/>
                <w:sz w:val="18"/>
                <w:szCs w:val="18"/>
              </w:rPr>
            </w:pPr>
            <w:r>
              <w:rPr>
                <w:bCs/>
                <w:sz w:val="18"/>
                <w:szCs w:val="18"/>
              </w:rPr>
              <w:t>1268391,66</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r>
      <w:tr w:rsidR="00D50136" w:rsidRPr="006B2C57" w:rsidTr="001065F2">
        <w:trPr>
          <w:trHeight w:val="986"/>
        </w:trPr>
        <w:tc>
          <w:tcPr>
            <w:tcW w:w="1112" w:type="pct"/>
          </w:tcPr>
          <w:p w:rsidR="00D50136" w:rsidRPr="006B2C57" w:rsidRDefault="00D50136" w:rsidP="009D3AB8">
            <w:pPr>
              <w:widowControl w:val="0"/>
              <w:autoSpaceDE w:val="0"/>
              <w:autoSpaceDN w:val="0"/>
              <w:adjustRightInd w:val="0"/>
              <w:jc w:val="both"/>
              <w:rPr>
                <w:bCs/>
                <w:sz w:val="18"/>
                <w:szCs w:val="18"/>
              </w:rPr>
            </w:pPr>
            <w:r w:rsidRPr="006B2C57">
              <w:rPr>
                <w:bCs/>
                <w:sz w:val="18"/>
                <w:szCs w:val="18"/>
              </w:rPr>
              <w:t>Степень выполнения мероприятий по ведомственному контролю качества оказания медицинской помощи (процентов)</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 xml:space="preserve">Министерство, </w:t>
            </w:r>
            <w:proofErr w:type="spellStart"/>
            <w:r w:rsidRPr="006B2C57">
              <w:rPr>
                <w:bCs/>
                <w:sz w:val="18"/>
                <w:szCs w:val="18"/>
              </w:rPr>
              <w:t>и.о.нач.отд</w:t>
            </w:r>
            <w:proofErr w:type="spellEnd"/>
            <w:r w:rsidRPr="006B2C57">
              <w:rPr>
                <w:bCs/>
                <w:sz w:val="18"/>
                <w:szCs w:val="18"/>
              </w:rPr>
              <w:t xml:space="preserve">. </w:t>
            </w:r>
            <w:proofErr w:type="spellStart"/>
            <w:r w:rsidRPr="006B2C57">
              <w:rPr>
                <w:bCs/>
                <w:sz w:val="18"/>
                <w:szCs w:val="18"/>
              </w:rPr>
              <w:t>ведомс</w:t>
            </w:r>
            <w:proofErr w:type="spellEnd"/>
            <w:r w:rsidRPr="006B2C57">
              <w:rPr>
                <w:bCs/>
                <w:sz w:val="18"/>
                <w:szCs w:val="18"/>
              </w:rPr>
              <w:t xml:space="preserve"> контроля качества, </w:t>
            </w:r>
            <w:proofErr w:type="spellStart"/>
            <w:r w:rsidRPr="006B2C57">
              <w:rPr>
                <w:bCs/>
                <w:sz w:val="18"/>
                <w:szCs w:val="18"/>
              </w:rPr>
              <w:t>безоп</w:t>
            </w:r>
            <w:proofErr w:type="spellEnd"/>
            <w:r w:rsidRPr="006B2C57">
              <w:rPr>
                <w:bCs/>
                <w:sz w:val="18"/>
                <w:szCs w:val="18"/>
              </w:rPr>
              <w:t xml:space="preserve"> </w:t>
            </w:r>
            <w:proofErr w:type="spellStart"/>
            <w:r w:rsidRPr="006B2C57">
              <w:rPr>
                <w:bCs/>
                <w:sz w:val="18"/>
                <w:szCs w:val="18"/>
              </w:rPr>
              <w:t>меддеят-ти</w:t>
            </w:r>
            <w:proofErr w:type="spellEnd"/>
            <w:r w:rsidRPr="006B2C57">
              <w:rPr>
                <w:bCs/>
                <w:sz w:val="18"/>
                <w:szCs w:val="18"/>
              </w:rPr>
              <w:t xml:space="preserve"> и лицензирования </w:t>
            </w:r>
          </w:p>
          <w:p w:rsidR="00D50136" w:rsidRPr="006B2C57" w:rsidRDefault="00D50136" w:rsidP="007D5524">
            <w:pPr>
              <w:widowControl w:val="0"/>
              <w:autoSpaceDE w:val="0"/>
              <w:autoSpaceDN w:val="0"/>
              <w:adjustRightInd w:val="0"/>
              <w:jc w:val="center"/>
              <w:rPr>
                <w:bCs/>
                <w:sz w:val="18"/>
                <w:szCs w:val="18"/>
              </w:rPr>
            </w:pPr>
            <w:r w:rsidRPr="006B2C57">
              <w:rPr>
                <w:bCs/>
                <w:sz w:val="18"/>
                <w:szCs w:val="18"/>
              </w:rPr>
              <w:t xml:space="preserve">Гришина М.М. </w:t>
            </w:r>
          </w:p>
          <w:p w:rsidR="00D50136" w:rsidRPr="006B2C57" w:rsidRDefault="00D50136" w:rsidP="007D5524">
            <w:pPr>
              <w:widowControl w:val="0"/>
              <w:autoSpaceDE w:val="0"/>
              <w:autoSpaceDN w:val="0"/>
              <w:adjustRightInd w:val="0"/>
              <w:jc w:val="center"/>
              <w:rPr>
                <w:bCs/>
                <w:sz w:val="18"/>
                <w:szCs w:val="18"/>
              </w:rPr>
            </w:pPr>
            <w:r w:rsidRPr="006B2C57">
              <w:rPr>
                <w:bCs/>
                <w:sz w:val="18"/>
                <w:szCs w:val="18"/>
              </w:rPr>
              <w:t>41-07-64</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c>
          <w:tcPr>
            <w:tcW w:w="55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100,0</w:t>
            </w:r>
          </w:p>
        </w:tc>
        <w:tc>
          <w:tcPr>
            <w:tcW w:w="509" w:type="pct"/>
          </w:tcPr>
          <w:p w:rsidR="00D50136" w:rsidRPr="006B2C57" w:rsidRDefault="00D50136" w:rsidP="007D5524">
            <w:pPr>
              <w:widowControl w:val="0"/>
              <w:autoSpaceDE w:val="0"/>
              <w:autoSpaceDN w:val="0"/>
              <w:adjustRightInd w:val="0"/>
              <w:spacing w:line="230" w:lineRule="auto"/>
              <w:jc w:val="center"/>
              <w:rPr>
                <w:sz w:val="18"/>
                <w:szCs w:val="18"/>
              </w:rPr>
            </w:pPr>
            <w:r>
              <w:rPr>
                <w:sz w:val="18"/>
                <w:szCs w:val="18"/>
              </w:rPr>
              <w:t>100</w:t>
            </w:r>
          </w:p>
        </w:tc>
        <w:tc>
          <w:tcPr>
            <w:tcW w:w="694" w:type="pct"/>
          </w:tcPr>
          <w:p w:rsidR="00D50136" w:rsidRPr="006B2C57" w:rsidRDefault="00D50136" w:rsidP="007D5524">
            <w:pPr>
              <w:widowControl w:val="0"/>
              <w:autoSpaceDE w:val="0"/>
              <w:autoSpaceDN w:val="0"/>
              <w:adjustRightInd w:val="0"/>
              <w:spacing w:line="230" w:lineRule="auto"/>
              <w:jc w:val="center"/>
              <w:rPr>
                <w:sz w:val="18"/>
                <w:szCs w:val="18"/>
              </w:rPr>
            </w:pPr>
            <w:r w:rsidRPr="006B2C57">
              <w:rPr>
                <w:sz w:val="18"/>
                <w:szCs w:val="18"/>
              </w:rPr>
              <w:t>х</w:t>
            </w:r>
          </w:p>
        </w:tc>
        <w:tc>
          <w:tcPr>
            <w:tcW w:w="601" w:type="pct"/>
          </w:tcPr>
          <w:p w:rsidR="00D50136" w:rsidRPr="006B2C57" w:rsidRDefault="00D50136" w:rsidP="007D5524">
            <w:pPr>
              <w:widowControl w:val="0"/>
              <w:autoSpaceDE w:val="0"/>
              <w:autoSpaceDN w:val="0"/>
              <w:adjustRightInd w:val="0"/>
              <w:spacing w:line="230" w:lineRule="auto"/>
              <w:jc w:val="center"/>
              <w:rPr>
                <w:sz w:val="18"/>
                <w:szCs w:val="18"/>
              </w:rPr>
            </w:pPr>
            <w:r w:rsidRPr="006B2C57">
              <w:rPr>
                <w:sz w:val="18"/>
                <w:szCs w:val="18"/>
              </w:rPr>
              <w:t>х</w:t>
            </w:r>
          </w:p>
        </w:tc>
      </w:tr>
      <w:tr w:rsidR="00D50136" w:rsidRPr="006B2C57" w:rsidTr="001065F2">
        <w:trPr>
          <w:trHeight w:val="622"/>
        </w:trPr>
        <w:tc>
          <w:tcPr>
            <w:tcW w:w="1112" w:type="pct"/>
          </w:tcPr>
          <w:p w:rsidR="00D50136" w:rsidRPr="006B2C57" w:rsidRDefault="00D50136" w:rsidP="007D5524">
            <w:pPr>
              <w:widowControl w:val="0"/>
              <w:autoSpaceDE w:val="0"/>
              <w:autoSpaceDN w:val="0"/>
              <w:adjustRightInd w:val="0"/>
              <w:jc w:val="both"/>
              <w:rPr>
                <w:sz w:val="18"/>
                <w:szCs w:val="18"/>
              </w:rPr>
            </w:pPr>
            <w:r w:rsidRPr="006B2C57">
              <w:rPr>
                <w:sz w:val="18"/>
                <w:szCs w:val="18"/>
              </w:rPr>
              <w:t>1.1.1. Осуществление государственных функций в сфере охраны здоровья, координация деятельности ГУЗ</w:t>
            </w:r>
          </w:p>
        </w:tc>
        <w:tc>
          <w:tcPr>
            <w:tcW w:w="601" w:type="pct"/>
          </w:tcPr>
          <w:p w:rsidR="00D50136" w:rsidRPr="006B2C57" w:rsidRDefault="00D50136" w:rsidP="007D5524">
            <w:pPr>
              <w:widowControl w:val="0"/>
              <w:autoSpaceDE w:val="0"/>
              <w:autoSpaceDN w:val="0"/>
              <w:adjustRightInd w:val="0"/>
              <w:jc w:val="center"/>
              <w:rPr>
                <w:sz w:val="18"/>
                <w:szCs w:val="18"/>
              </w:rPr>
            </w:pPr>
            <w:r w:rsidRPr="006B2C57">
              <w:rPr>
                <w:sz w:val="18"/>
                <w:szCs w:val="18"/>
              </w:rPr>
              <w:t>Министерство</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январь 2020</w:t>
            </w:r>
          </w:p>
        </w:tc>
        <w:tc>
          <w:tcPr>
            <w:tcW w:w="463" w:type="pct"/>
          </w:tcPr>
          <w:p w:rsidR="00D50136" w:rsidRPr="006B2C57" w:rsidRDefault="00D50136" w:rsidP="007D5524">
            <w:pPr>
              <w:widowControl w:val="0"/>
              <w:autoSpaceDE w:val="0"/>
              <w:autoSpaceDN w:val="0"/>
              <w:adjustRightInd w:val="0"/>
              <w:jc w:val="center"/>
              <w:rPr>
                <w:sz w:val="18"/>
                <w:szCs w:val="18"/>
              </w:rPr>
            </w:pPr>
            <w:r w:rsidRPr="006B2C57">
              <w:rPr>
                <w:sz w:val="18"/>
                <w:szCs w:val="18"/>
              </w:rPr>
              <w:t>-</w:t>
            </w:r>
          </w:p>
        </w:tc>
        <w:tc>
          <w:tcPr>
            <w:tcW w:w="555" w:type="pct"/>
          </w:tcPr>
          <w:p w:rsidR="00D50136" w:rsidRPr="006B2C57" w:rsidRDefault="00D50136" w:rsidP="00ED07F1">
            <w:pPr>
              <w:jc w:val="center"/>
              <w:rPr>
                <w:bCs/>
                <w:sz w:val="18"/>
                <w:szCs w:val="18"/>
              </w:rPr>
            </w:pPr>
            <w:r w:rsidRPr="006B2C57">
              <w:rPr>
                <w:bCs/>
                <w:sz w:val="18"/>
                <w:szCs w:val="18"/>
              </w:rPr>
              <w:t>1412,10</w:t>
            </w:r>
          </w:p>
        </w:tc>
        <w:tc>
          <w:tcPr>
            <w:tcW w:w="509" w:type="pct"/>
          </w:tcPr>
          <w:p w:rsidR="00D50136" w:rsidRPr="006B2C57" w:rsidRDefault="00D50136" w:rsidP="007D5524">
            <w:pPr>
              <w:widowControl w:val="0"/>
              <w:autoSpaceDE w:val="0"/>
              <w:autoSpaceDN w:val="0"/>
              <w:adjustRightInd w:val="0"/>
              <w:jc w:val="center"/>
              <w:rPr>
                <w:bCs/>
                <w:sz w:val="18"/>
                <w:szCs w:val="18"/>
              </w:rPr>
            </w:pPr>
            <w:r>
              <w:rPr>
                <w:bCs/>
                <w:sz w:val="18"/>
                <w:szCs w:val="18"/>
              </w:rPr>
              <w:t>1182,28</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r>
      <w:tr w:rsidR="00D50136" w:rsidRPr="006B2C57" w:rsidTr="001065F2">
        <w:trPr>
          <w:trHeight w:val="211"/>
        </w:trPr>
        <w:tc>
          <w:tcPr>
            <w:tcW w:w="1112" w:type="pct"/>
          </w:tcPr>
          <w:p w:rsidR="00D50136" w:rsidRPr="006B2C57" w:rsidRDefault="00D50136"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D50136" w:rsidRPr="006B2C57" w:rsidRDefault="00D50136" w:rsidP="007D5524">
            <w:pPr>
              <w:widowControl w:val="0"/>
              <w:autoSpaceDE w:val="0"/>
              <w:autoSpaceDN w:val="0"/>
              <w:adjustRightInd w:val="0"/>
              <w:jc w:val="center"/>
              <w:rPr>
                <w:sz w:val="18"/>
                <w:szCs w:val="18"/>
              </w:rPr>
            </w:pPr>
            <w:r w:rsidRPr="006B2C57">
              <w:rPr>
                <w:sz w:val="18"/>
                <w:szCs w:val="18"/>
              </w:rPr>
              <w:t>-</w:t>
            </w:r>
          </w:p>
        </w:tc>
        <w:tc>
          <w:tcPr>
            <w:tcW w:w="555" w:type="pct"/>
          </w:tcPr>
          <w:p w:rsidR="00D50136" w:rsidRPr="006B2C57" w:rsidRDefault="00D50136" w:rsidP="00ED07F1">
            <w:pPr>
              <w:jc w:val="center"/>
              <w:rPr>
                <w:bCs/>
                <w:sz w:val="18"/>
                <w:szCs w:val="18"/>
              </w:rPr>
            </w:pPr>
            <w:r w:rsidRPr="006B2C57">
              <w:rPr>
                <w:bCs/>
                <w:sz w:val="18"/>
                <w:szCs w:val="18"/>
              </w:rPr>
              <w:t>1412,10</w:t>
            </w:r>
          </w:p>
        </w:tc>
        <w:tc>
          <w:tcPr>
            <w:tcW w:w="509" w:type="pct"/>
          </w:tcPr>
          <w:p w:rsidR="00D50136" w:rsidRPr="006B2C57" w:rsidRDefault="00D50136" w:rsidP="007D5524">
            <w:pPr>
              <w:widowControl w:val="0"/>
              <w:autoSpaceDE w:val="0"/>
              <w:autoSpaceDN w:val="0"/>
              <w:adjustRightInd w:val="0"/>
              <w:jc w:val="center"/>
              <w:rPr>
                <w:bCs/>
                <w:sz w:val="18"/>
                <w:szCs w:val="18"/>
              </w:rPr>
            </w:pPr>
            <w:r w:rsidRPr="00F802EA">
              <w:rPr>
                <w:bCs/>
                <w:sz w:val="18"/>
                <w:szCs w:val="18"/>
              </w:rPr>
              <w:t>1182,28</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r>
      <w:tr w:rsidR="00D50136" w:rsidRPr="006B2C57" w:rsidTr="001065F2">
        <w:trPr>
          <w:trHeight w:val="256"/>
        </w:trPr>
        <w:tc>
          <w:tcPr>
            <w:tcW w:w="1112" w:type="pct"/>
          </w:tcPr>
          <w:p w:rsidR="00D50136" w:rsidRPr="006B2C57" w:rsidRDefault="00D50136" w:rsidP="007D5524">
            <w:pPr>
              <w:widowControl w:val="0"/>
              <w:autoSpaceDE w:val="0"/>
              <w:autoSpaceDN w:val="0"/>
              <w:adjustRightInd w:val="0"/>
              <w:jc w:val="both"/>
              <w:rPr>
                <w:sz w:val="18"/>
                <w:szCs w:val="18"/>
              </w:rPr>
            </w:pPr>
            <w:r w:rsidRPr="006B2C57">
              <w:rPr>
                <w:sz w:val="18"/>
                <w:szCs w:val="18"/>
              </w:rPr>
              <w:t>1.1.2. Обеспечение деятельности ГУЗ</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январь 2020</w:t>
            </w:r>
          </w:p>
        </w:tc>
        <w:tc>
          <w:tcPr>
            <w:tcW w:w="463" w:type="pct"/>
          </w:tcPr>
          <w:p w:rsidR="00D50136" w:rsidRPr="006B2C57" w:rsidRDefault="00D50136" w:rsidP="007D5524">
            <w:pPr>
              <w:widowControl w:val="0"/>
              <w:autoSpaceDE w:val="0"/>
              <w:autoSpaceDN w:val="0"/>
              <w:adjustRightInd w:val="0"/>
              <w:jc w:val="center"/>
              <w:rPr>
                <w:spacing w:val="-8"/>
                <w:sz w:val="18"/>
                <w:szCs w:val="18"/>
              </w:rPr>
            </w:pPr>
            <w:r w:rsidRPr="006B2C57">
              <w:rPr>
                <w:spacing w:val="-8"/>
                <w:sz w:val="18"/>
                <w:szCs w:val="18"/>
              </w:rPr>
              <w:t>-</w:t>
            </w:r>
          </w:p>
        </w:tc>
        <w:tc>
          <w:tcPr>
            <w:tcW w:w="555" w:type="pct"/>
          </w:tcPr>
          <w:p w:rsidR="00D50136" w:rsidRDefault="00D50136" w:rsidP="002E382D">
            <w:pPr>
              <w:jc w:val="center"/>
              <w:rPr>
                <w:rFonts w:ascii="PT Astra Serif" w:hAnsi="PT Astra Serif"/>
                <w:color w:val="000000"/>
                <w:sz w:val="18"/>
                <w:szCs w:val="18"/>
              </w:rPr>
            </w:pPr>
            <w:r w:rsidRPr="00237930">
              <w:rPr>
                <w:rFonts w:ascii="PT Astra Serif" w:hAnsi="PT Astra Serif"/>
                <w:color w:val="000000"/>
                <w:sz w:val="18"/>
                <w:szCs w:val="18"/>
              </w:rPr>
              <w:t>5070311,95</w:t>
            </w:r>
          </w:p>
          <w:p w:rsidR="00D50136" w:rsidRPr="002F651C" w:rsidRDefault="00D50136" w:rsidP="00CF7840">
            <w:pPr>
              <w:jc w:val="center"/>
              <w:rPr>
                <w:rFonts w:ascii="PT Astra Serif" w:hAnsi="PT Astra Serif"/>
                <w:color w:val="000000"/>
                <w:sz w:val="16"/>
                <w:szCs w:val="16"/>
              </w:rPr>
            </w:pPr>
            <w:r w:rsidRPr="002F651C">
              <w:rPr>
                <w:rFonts w:ascii="PT Astra Serif" w:hAnsi="PT Astra Serif"/>
                <w:color w:val="000000"/>
                <w:sz w:val="16"/>
                <w:szCs w:val="16"/>
              </w:rPr>
              <w:t xml:space="preserve">(последние изменения в ГП по 2020 году утверждены 10.12.2020 года; средства в размере 266382,00 </w:t>
            </w:r>
            <w:proofErr w:type="spellStart"/>
            <w:r w:rsidRPr="002F651C">
              <w:rPr>
                <w:rFonts w:ascii="PT Astra Serif" w:hAnsi="PT Astra Serif"/>
                <w:color w:val="000000"/>
                <w:sz w:val="16"/>
                <w:szCs w:val="16"/>
              </w:rPr>
              <w:t>т.р</w:t>
            </w:r>
            <w:proofErr w:type="spellEnd"/>
            <w:r w:rsidRPr="002F651C">
              <w:rPr>
                <w:rFonts w:ascii="PT Astra Serif" w:hAnsi="PT Astra Serif"/>
                <w:color w:val="000000"/>
                <w:sz w:val="16"/>
                <w:szCs w:val="16"/>
              </w:rPr>
              <w:t>. пришли в регион после 20 декабря 2020)</w:t>
            </w:r>
          </w:p>
        </w:tc>
        <w:tc>
          <w:tcPr>
            <w:tcW w:w="509" w:type="pct"/>
          </w:tcPr>
          <w:p w:rsidR="00D50136" w:rsidRPr="006B2C57" w:rsidRDefault="00D50136" w:rsidP="00614A44">
            <w:pPr>
              <w:widowControl w:val="0"/>
              <w:autoSpaceDE w:val="0"/>
              <w:autoSpaceDN w:val="0"/>
              <w:adjustRightInd w:val="0"/>
              <w:jc w:val="center"/>
              <w:rPr>
                <w:bCs/>
                <w:sz w:val="18"/>
                <w:szCs w:val="18"/>
              </w:rPr>
            </w:pPr>
            <w:r>
              <w:rPr>
                <w:bCs/>
                <w:sz w:val="18"/>
                <w:szCs w:val="18"/>
              </w:rPr>
              <w:t>5230566,28</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r>
      <w:tr w:rsidR="00D50136" w:rsidRPr="006B2C57" w:rsidTr="001065F2">
        <w:trPr>
          <w:trHeight w:val="196"/>
        </w:trPr>
        <w:tc>
          <w:tcPr>
            <w:tcW w:w="1112" w:type="pct"/>
          </w:tcPr>
          <w:p w:rsidR="00D50136" w:rsidRPr="006B2C57" w:rsidRDefault="00D50136"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D50136" w:rsidRPr="006B2C57" w:rsidRDefault="00D50136" w:rsidP="007D5524">
            <w:pPr>
              <w:widowControl w:val="0"/>
              <w:autoSpaceDE w:val="0"/>
              <w:autoSpaceDN w:val="0"/>
              <w:adjustRightInd w:val="0"/>
              <w:jc w:val="center"/>
              <w:rPr>
                <w:spacing w:val="-8"/>
                <w:sz w:val="18"/>
                <w:szCs w:val="18"/>
              </w:rPr>
            </w:pPr>
            <w:r w:rsidRPr="006B2C57">
              <w:rPr>
                <w:spacing w:val="-8"/>
                <w:sz w:val="18"/>
                <w:szCs w:val="18"/>
              </w:rPr>
              <w:t>-</w:t>
            </w:r>
          </w:p>
        </w:tc>
        <w:tc>
          <w:tcPr>
            <w:tcW w:w="555" w:type="pct"/>
          </w:tcPr>
          <w:p w:rsidR="00D50136" w:rsidRDefault="00D50136" w:rsidP="002E382D">
            <w:pPr>
              <w:jc w:val="center"/>
              <w:rPr>
                <w:rFonts w:ascii="PT Astra Serif" w:hAnsi="PT Astra Serif"/>
                <w:color w:val="000000"/>
                <w:sz w:val="18"/>
                <w:szCs w:val="18"/>
              </w:rPr>
            </w:pPr>
            <w:r w:rsidRPr="00237930">
              <w:rPr>
                <w:rFonts w:ascii="PT Astra Serif" w:hAnsi="PT Astra Serif"/>
                <w:color w:val="000000"/>
                <w:sz w:val="18"/>
                <w:szCs w:val="18"/>
              </w:rPr>
              <w:t>4092882,85</w:t>
            </w:r>
          </w:p>
          <w:p w:rsidR="00D50136" w:rsidRPr="002F651C" w:rsidRDefault="00D50136" w:rsidP="00CF7840">
            <w:pPr>
              <w:jc w:val="center"/>
              <w:rPr>
                <w:rFonts w:ascii="PT Astra Serif" w:hAnsi="PT Astra Serif"/>
                <w:color w:val="000000"/>
                <w:sz w:val="16"/>
                <w:szCs w:val="16"/>
              </w:rPr>
            </w:pPr>
            <w:r w:rsidRPr="002F651C">
              <w:rPr>
                <w:rFonts w:ascii="PT Astra Serif" w:hAnsi="PT Astra Serif"/>
                <w:color w:val="000000"/>
                <w:sz w:val="16"/>
                <w:szCs w:val="16"/>
              </w:rPr>
              <w:t xml:space="preserve">(последние изменения в ГП по 2020 году утверждены 10.12.2020 года; средства в размере 23045,40 </w:t>
            </w:r>
            <w:proofErr w:type="spellStart"/>
            <w:r w:rsidRPr="002F651C">
              <w:rPr>
                <w:rFonts w:ascii="PT Astra Serif" w:hAnsi="PT Astra Serif"/>
                <w:color w:val="000000"/>
                <w:sz w:val="16"/>
                <w:szCs w:val="16"/>
              </w:rPr>
              <w:t>т.р</w:t>
            </w:r>
            <w:proofErr w:type="spellEnd"/>
            <w:r w:rsidRPr="002F651C">
              <w:rPr>
                <w:rFonts w:ascii="PT Astra Serif" w:hAnsi="PT Astra Serif"/>
                <w:color w:val="000000"/>
                <w:sz w:val="16"/>
                <w:szCs w:val="16"/>
              </w:rPr>
              <w:t>. выделены после 20 декабря 2020)</w:t>
            </w:r>
          </w:p>
        </w:tc>
        <w:tc>
          <w:tcPr>
            <w:tcW w:w="509" w:type="pct"/>
          </w:tcPr>
          <w:p w:rsidR="00D50136" w:rsidRPr="006B2C57" w:rsidRDefault="00D50136" w:rsidP="007D5524">
            <w:pPr>
              <w:widowControl w:val="0"/>
              <w:autoSpaceDE w:val="0"/>
              <w:autoSpaceDN w:val="0"/>
              <w:adjustRightInd w:val="0"/>
              <w:jc w:val="center"/>
              <w:rPr>
                <w:bCs/>
                <w:sz w:val="18"/>
                <w:szCs w:val="18"/>
              </w:rPr>
            </w:pPr>
            <w:r>
              <w:rPr>
                <w:bCs/>
                <w:sz w:val="18"/>
                <w:szCs w:val="18"/>
              </w:rPr>
              <w:t>4094809,90</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r>
      <w:tr w:rsidR="00D50136" w:rsidRPr="006B2C57" w:rsidTr="001065F2">
        <w:trPr>
          <w:trHeight w:val="196"/>
        </w:trPr>
        <w:tc>
          <w:tcPr>
            <w:tcW w:w="1112" w:type="pct"/>
          </w:tcPr>
          <w:p w:rsidR="00D50136" w:rsidRPr="006B2C57" w:rsidRDefault="00D50136" w:rsidP="00ED07F1">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D50136" w:rsidRPr="006B2C57" w:rsidRDefault="00D50136" w:rsidP="00ED07F1">
            <w:pPr>
              <w:widowControl w:val="0"/>
              <w:autoSpaceDE w:val="0"/>
              <w:autoSpaceDN w:val="0"/>
              <w:adjustRightInd w:val="0"/>
              <w:jc w:val="center"/>
              <w:rPr>
                <w:bCs/>
                <w:sz w:val="18"/>
                <w:szCs w:val="18"/>
              </w:rPr>
            </w:pPr>
            <w:r w:rsidRPr="006B2C57">
              <w:rPr>
                <w:bCs/>
                <w:sz w:val="18"/>
                <w:szCs w:val="18"/>
              </w:rPr>
              <w:t>-</w:t>
            </w:r>
          </w:p>
        </w:tc>
        <w:tc>
          <w:tcPr>
            <w:tcW w:w="465" w:type="pct"/>
          </w:tcPr>
          <w:p w:rsidR="00D50136" w:rsidRPr="006B2C57" w:rsidRDefault="00D50136" w:rsidP="00ED07F1">
            <w:pPr>
              <w:widowControl w:val="0"/>
              <w:autoSpaceDE w:val="0"/>
              <w:autoSpaceDN w:val="0"/>
              <w:adjustRightInd w:val="0"/>
              <w:jc w:val="center"/>
              <w:rPr>
                <w:bCs/>
                <w:sz w:val="18"/>
                <w:szCs w:val="18"/>
              </w:rPr>
            </w:pPr>
            <w:r w:rsidRPr="006B2C57">
              <w:rPr>
                <w:bCs/>
                <w:sz w:val="18"/>
                <w:szCs w:val="18"/>
              </w:rPr>
              <w:t>-</w:t>
            </w:r>
          </w:p>
        </w:tc>
        <w:tc>
          <w:tcPr>
            <w:tcW w:w="463" w:type="pct"/>
          </w:tcPr>
          <w:p w:rsidR="00D50136" w:rsidRPr="006B2C57" w:rsidRDefault="00D50136" w:rsidP="00ED07F1">
            <w:pPr>
              <w:widowControl w:val="0"/>
              <w:autoSpaceDE w:val="0"/>
              <w:autoSpaceDN w:val="0"/>
              <w:adjustRightInd w:val="0"/>
              <w:jc w:val="center"/>
              <w:rPr>
                <w:sz w:val="18"/>
                <w:szCs w:val="18"/>
              </w:rPr>
            </w:pPr>
            <w:r w:rsidRPr="006B2C57">
              <w:rPr>
                <w:sz w:val="18"/>
                <w:szCs w:val="18"/>
              </w:rPr>
              <w:t>-</w:t>
            </w:r>
          </w:p>
        </w:tc>
        <w:tc>
          <w:tcPr>
            <w:tcW w:w="555" w:type="pct"/>
          </w:tcPr>
          <w:p w:rsidR="00D50136" w:rsidRDefault="00D50136" w:rsidP="002E382D">
            <w:pPr>
              <w:jc w:val="center"/>
              <w:rPr>
                <w:rFonts w:ascii="PT Astra Serif" w:hAnsi="PT Astra Serif"/>
                <w:color w:val="000000"/>
                <w:sz w:val="18"/>
                <w:szCs w:val="18"/>
              </w:rPr>
            </w:pPr>
            <w:r w:rsidRPr="00237930">
              <w:rPr>
                <w:rFonts w:ascii="PT Astra Serif" w:hAnsi="PT Astra Serif"/>
                <w:color w:val="000000"/>
                <w:sz w:val="18"/>
                <w:szCs w:val="18"/>
              </w:rPr>
              <w:t>977429,10</w:t>
            </w:r>
          </w:p>
          <w:p w:rsidR="00D50136" w:rsidRPr="002F651C" w:rsidRDefault="00D50136" w:rsidP="00CF7840">
            <w:pPr>
              <w:jc w:val="center"/>
              <w:rPr>
                <w:rFonts w:ascii="PT Astra Serif" w:hAnsi="PT Astra Serif"/>
                <w:color w:val="000000"/>
                <w:sz w:val="16"/>
                <w:szCs w:val="16"/>
              </w:rPr>
            </w:pPr>
            <w:r w:rsidRPr="002F651C">
              <w:rPr>
                <w:rFonts w:ascii="PT Astra Serif" w:hAnsi="PT Astra Serif"/>
                <w:color w:val="000000"/>
                <w:sz w:val="16"/>
                <w:szCs w:val="16"/>
              </w:rPr>
              <w:t xml:space="preserve">(последние изменения в ГП по 2020 году утверждены 10.12.2020 года; средства в размере </w:t>
            </w:r>
            <w:r w:rsidRPr="002F651C">
              <w:rPr>
                <w:rFonts w:ascii="PT Astra Serif" w:hAnsi="PT Astra Serif"/>
                <w:color w:val="000000"/>
                <w:sz w:val="16"/>
                <w:szCs w:val="16"/>
              </w:rPr>
              <w:lastRenderedPageBreak/>
              <w:t xml:space="preserve">243336,60 </w:t>
            </w:r>
            <w:proofErr w:type="spellStart"/>
            <w:r w:rsidRPr="002F651C">
              <w:rPr>
                <w:rFonts w:ascii="PT Astra Serif" w:hAnsi="PT Astra Serif"/>
                <w:color w:val="000000"/>
                <w:sz w:val="16"/>
                <w:szCs w:val="16"/>
              </w:rPr>
              <w:t>т.р</w:t>
            </w:r>
            <w:proofErr w:type="spellEnd"/>
            <w:r w:rsidRPr="002F651C">
              <w:rPr>
                <w:rFonts w:ascii="PT Astra Serif" w:hAnsi="PT Astra Serif"/>
                <w:color w:val="000000"/>
                <w:sz w:val="16"/>
                <w:szCs w:val="16"/>
              </w:rPr>
              <w:t>. пришли в регион после 20 декабря 2020)</w:t>
            </w:r>
          </w:p>
        </w:tc>
        <w:tc>
          <w:tcPr>
            <w:tcW w:w="509" w:type="pct"/>
          </w:tcPr>
          <w:p w:rsidR="00D50136" w:rsidRPr="006B2C57" w:rsidRDefault="00D50136" w:rsidP="007D5524">
            <w:pPr>
              <w:widowControl w:val="0"/>
              <w:autoSpaceDE w:val="0"/>
              <w:autoSpaceDN w:val="0"/>
              <w:adjustRightInd w:val="0"/>
              <w:jc w:val="center"/>
              <w:rPr>
                <w:bCs/>
                <w:sz w:val="18"/>
                <w:szCs w:val="18"/>
              </w:rPr>
            </w:pPr>
            <w:r>
              <w:rPr>
                <w:bCs/>
                <w:sz w:val="18"/>
                <w:szCs w:val="18"/>
              </w:rPr>
              <w:lastRenderedPageBreak/>
              <w:t>1135756,38</w:t>
            </w:r>
          </w:p>
        </w:tc>
        <w:tc>
          <w:tcPr>
            <w:tcW w:w="694" w:type="pct"/>
          </w:tcPr>
          <w:p w:rsidR="00D50136" w:rsidRPr="006B2C57" w:rsidRDefault="00D50136" w:rsidP="00ED07F1">
            <w:pPr>
              <w:widowControl w:val="0"/>
              <w:autoSpaceDE w:val="0"/>
              <w:autoSpaceDN w:val="0"/>
              <w:adjustRightInd w:val="0"/>
              <w:spacing w:line="230" w:lineRule="auto"/>
              <w:jc w:val="center"/>
              <w:rPr>
                <w:sz w:val="18"/>
                <w:szCs w:val="18"/>
              </w:rPr>
            </w:pPr>
            <w:r w:rsidRPr="006B2C57">
              <w:rPr>
                <w:sz w:val="18"/>
                <w:szCs w:val="18"/>
              </w:rPr>
              <w:t>х</w:t>
            </w:r>
          </w:p>
        </w:tc>
        <w:tc>
          <w:tcPr>
            <w:tcW w:w="601" w:type="pct"/>
          </w:tcPr>
          <w:p w:rsidR="00D50136" w:rsidRPr="006B2C57" w:rsidRDefault="00D50136" w:rsidP="00ED07F1">
            <w:pPr>
              <w:widowControl w:val="0"/>
              <w:autoSpaceDE w:val="0"/>
              <w:autoSpaceDN w:val="0"/>
              <w:adjustRightInd w:val="0"/>
              <w:spacing w:line="230" w:lineRule="auto"/>
              <w:jc w:val="center"/>
              <w:rPr>
                <w:sz w:val="18"/>
                <w:szCs w:val="18"/>
              </w:rPr>
            </w:pPr>
            <w:r w:rsidRPr="006B2C57">
              <w:rPr>
                <w:sz w:val="18"/>
                <w:szCs w:val="18"/>
              </w:rPr>
              <w:t>х</w:t>
            </w:r>
          </w:p>
        </w:tc>
      </w:tr>
      <w:tr w:rsidR="00D50136" w:rsidRPr="006B2C57" w:rsidTr="001065F2">
        <w:trPr>
          <w:trHeight w:val="490"/>
        </w:trPr>
        <w:tc>
          <w:tcPr>
            <w:tcW w:w="1112" w:type="pct"/>
          </w:tcPr>
          <w:p w:rsidR="00D50136" w:rsidRPr="006B2C57" w:rsidRDefault="00D50136" w:rsidP="007D5524">
            <w:pPr>
              <w:widowControl w:val="0"/>
              <w:autoSpaceDE w:val="0"/>
              <w:autoSpaceDN w:val="0"/>
              <w:adjustRightInd w:val="0"/>
              <w:jc w:val="both"/>
              <w:rPr>
                <w:bCs/>
                <w:sz w:val="18"/>
                <w:szCs w:val="18"/>
              </w:rPr>
            </w:pPr>
            <w:r w:rsidRPr="006B2C57">
              <w:rPr>
                <w:bCs/>
                <w:sz w:val="18"/>
                <w:szCs w:val="18"/>
              </w:rPr>
              <w:lastRenderedPageBreak/>
              <w:t>1.1.3. Обеспечение деятельности центрального аппарата Министерства</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январь 2020</w:t>
            </w:r>
          </w:p>
        </w:tc>
        <w:tc>
          <w:tcPr>
            <w:tcW w:w="463" w:type="pct"/>
          </w:tcPr>
          <w:p w:rsidR="00D50136" w:rsidRPr="006B2C57" w:rsidRDefault="00D50136" w:rsidP="007D5524">
            <w:pPr>
              <w:widowControl w:val="0"/>
              <w:autoSpaceDE w:val="0"/>
              <w:autoSpaceDN w:val="0"/>
              <w:adjustRightInd w:val="0"/>
              <w:jc w:val="center"/>
              <w:rPr>
                <w:spacing w:val="-8"/>
                <w:sz w:val="18"/>
                <w:szCs w:val="18"/>
              </w:rPr>
            </w:pPr>
            <w:r w:rsidRPr="006B2C57">
              <w:rPr>
                <w:spacing w:val="-8"/>
                <w:sz w:val="18"/>
                <w:szCs w:val="18"/>
              </w:rPr>
              <w:t>-</w:t>
            </w:r>
          </w:p>
        </w:tc>
        <w:tc>
          <w:tcPr>
            <w:tcW w:w="555" w:type="pct"/>
          </w:tcPr>
          <w:p w:rsidR="00D50136" w:rsidRPr="00260EB4" w:rsidRDefault="00D50136" w:rsidP="00CB7C4A">
            <w:pPr>
              <w:jc w:val="center"/>
              <w:rPr>
                <w:sz w:val="18"/>
                <w:szCs w:val="18"/>
              </w:rPr>
            </w:pPr>
            <w:r w:rsidRPr="00260EB4">
              <w:rPr>
                <w:sz w:val="18"/>
                <w:szCs w:val="18"/>
              </w:rPr>
              <w:t>45772,00</w:t>
            </w:r>
          </w:p>
        </w:tc>
        <w:tc>
          <w:tcPr>
            <w:tcW w:w="509" w:type="pct"/>
          </w:tcPr>
          <w:p w:rsidR="00D50136" w:rsidRPr="006B2C57" w:rsidRDefault="00D50136" w:rsidP="00614A44">
            <w:pPr>
              <w:widowControl w:val="0"/>
              <w:autoSpaceDE w:val="0"/>
              <w:autoSpaceDN w:val="0"/>
              <w:adjustRightInd w:val="0"/>
              <w:jc w:val="center"/>
              <w:rPr>
                <w:bCs/>
                <w:sz w:val="18"/>
                <w:szCs w:val="18"/>
              </w:rPr>
            </w:pPr>
            <w:r>
              <w:rPr>
                <w:bCs/>
                <w:sz w:val="18"/>
                <w:szCs w:val="18"/>
              </w:rPr>
              <w:t>43210,80</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r>
      <w:tr w:rsidR="00D50136" w:rsidRPr="006B2C57" w:rsidTr="001065F2">
        <w:trPr>
          <w:trHeight w:val="260"/>
        </w:trPr>
        <w:tc>
          <w:tcPr>
            <w:tcW w:w="1112" w:type="pct"/>
          </w:tcPr>
          <w:p w:rsidR="00D50136" w:rsidRPr="006B2C57" w:rsidRDefault="00D50136"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D50136" w:rsidRPr="006B2C57" w:rsidRDefault="00D50136" w:rsidP="007D5524">
            <w:pPr>
              <w:widowControl w:val="0"/>
              <w:autoSpaceDE w:val="0"/>
              <w:autoSpaceDN w:val="0"/>
              <w:adjustRightInd w:val="0"/>
              <w:jc w:val="center"/>
              <w:rPr>
                <w:spacing w:val="-8"/>
                <w:sz w:val="18"/>
                <w:szCs w:val="18"/>
              </w:rPr>
            </w:pPr>
            <w:r w:rsidRPr="006B2C57">
              <w:rPr>
                <w:spacing w:val="-8"/>
                <w:sz w:val="18"/>
                <w:szCs w:val="18"/>
              </w:rPr>
              <w:t>-</w:t>
            </w:r>
          </w:p>
        </w:tc>
        <w:tc>
          <w:tcPr>
            <w:tcW w:w="555" w:type="pct"/>
          </w:tcPr>
          <w:p w:rsidR="00D50136" w:rsidRPr="00260EB4" w:rsidRDefault="00D50136" w:rsidP="00CB7C4A">
            <w:pPr>
              <w:jc w:val="center"/>
              <w:rPr>
                <w:sz w:val="18"/>
                <w:szCs w:val="18"/>
              </w:rPr>
            </w:pPr>
            <w:r w:rsidRPr="00260EB4">
              <w:rPr>
                <w:sz w:val="18"/>
                <w:szCs w:val="18"/>
              </w:rPr>
              <w:t>45772,00</w:t>
            </w:r>
          </w:p>
        </w:tc>
        <w:tc>
          <w:tcPr>
            <w:tcW w:w="509" w:type="pct"/>
          </w:tcPr>
          <w:p w:rsidR="00D50136" w:rsidRPr="006B2C57" w:rsidRDefault="00D50136" w:rsidP="007D5524">
            <w:pPr>
              <w:widowControl w:val="0"/>
              <w:autoSpaceDE w:val="0"/>
              <w:autoSpaceDN w:val="0"/>
              <w:adjustRightInd w:val="0"/>
              <w:jc w:val="center"/>
              <w:rPr>
                <w:bCs/>
                <w:sz w:val="18"/>
                <w:szCs w:val="18"/>
              </w:rPr>
            </w:pPr>
            <w:r w:rsidRPr="00F802EA">
              <w:rPr>
                <w:bCs/>
                <w:sz w:val="18"/>
                <w:szCs w:val="18"/>
              </w:rPr>
              <w:t>43210,80</w:t>
            </w:r>
          </w:p>
        </w:tc>
        <w:tc>
          <w:tcPr>
            <w:tcW w:w="694"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D50136" w:rsidRPr="006B2C57" w:rsidRDefault="00D50136" w:rsidP="007D5524">
            <w:pPr>
              <w:widowControl w:val="0"/>
              <w:autoSpaceDE w:val="0"/>
              <w:autoSpaceDN w:val="0"/>
              <w:adjustRightInd w:val="0"/>
              <w:jc w:val="center"/>
              <w:rPr>
                <w:bCs/>
                <w:sz w:val="18"/>
                <w:szCs w:val="18"/>
              </w:rPr>
            </w:pPr>
            <w:r w:rsidRPr="006B2C57">
              <w:rPr>
                <w:bCs/>
                <w:sz w:val="18"/>
                <w:szCs w:val="18"/>
              </w:rPr>
              <w:t>х</w:t>
            </w:r>
          </w:p>
        </w:tc>
      </w:tr>
      <w:tr w:rsidR="00D50136" w:rsidRPr="006B2C57" w:rsidTr="001065F2">
        <w:trPr>
          <w:trHeight w:val="260"/>
        </w:trPr>
        <w:tc>
          <w:tcPr>
            <w:tcW w:w="1112" w:type="pct"/>
          </w:tcPr>
          <w:p w:rsidR="00D50136" w:rsidRPr="006B2C57" w:rsidRDefault="00D50136" w:rsidP="00370912">
            <w:pPr>
              <w:widowControl w:val="0"/>
              <w:autoSpaceDE w:val="0"/>
              <w:autoSpaceDN w:val="0"/>
              <w:adjustRightInd w:val="0"/>
              <w:jc w:val="both"/>
              <w:rPr>
                <w:bCs/>
                <w:sz w:val="18"/>
                <w:szCs w:val="18"/>
              </w:rPr>
            </w:pPr>
            <w:r>
              <w:rPr>
                <w:bCs/>
                <w:sz w:val="18"/>
                <w:szCs w:val="18"/>
              </w:rPr>
              <w:t xml:space="preserve">1.1.4. </w:t>
            </w:r>
            <w:r w:rsidRPr="00370912">
              <w:rPr>
                <w:bCs/>
                <w:sz w:val="18"/>
                <w:szCs w:val="18"/>
              </w:rPr>
              <w:t xml:space="preserve">Обеспечение мероприятий по борьбе с новой </w:t>
            </w:r>
            <w:proofErr w:type="spellStart"/>
            <w:r w:rsidRPr="00370912">
              <w:rPr>
                <w:bCs/>
                <w:sz w:val="18"/>
                <w:szCs w:val="18"/>
              </w:rPr>
              <w:t>коронавирусной</w:t>
            </w:r>
            <w:proofErr w:type="spellEnd"/>
            <w:r w:rsidRPr="00370912">
              <w:rPr>
                <w:bCs/>
                <w:sz w:val="18"/>
                <w:szCs w:val="18"/>
              </w:rPr>
              <w:t xml:space="preserve"> </w:t>
            </w:r>
            <w:proofErr w:type="spellStart"/>
            <w:proofErr w:type="gramStart"/>
            <w:r w:rsidRPr="00370912">
              <w:rPr>
                <w:bCs/>
                <w:sz w:val="18"/>
                <w:szCs w:val="18"/>
              </w:rPr>
              <w:t>инфек</w:t>
            </w:r>
            <w:r>
              <w:rPr>
                <w:bCs/>
                <w:sz w:val="18"/>
                <w:szCs w:val="18"/>
              </w:rPr>
              <w:t>-</w:t>
            </w:r>
            <w:r w:rsidRPr="00370912">
              <w:rPr>
                <w:bCs/>
                <w:sz w:val="18"/>
                <w:szCs w:val="18"/>
              </w:rPr>
              <w:t>цией</w:t>
            </w:r>
            <w:proofErr w:type="spellEnd"/>
            <w:proofErr w:type="gramEnd"/>
            <w:r w:rsidRPr="00370912">
              <w:rPr>
                <w:bCs/>
                <w:sz w:val="18"/>
                <w:szCs w:val="18"/>
              </w:rPr>
              <w:t xml:space="preserve"> за счёт средств резервного фонда Правительства Российской Федерации</w:t>
            </w:r>
          </w:p>
        </w:tc>
        <w:tc>
          <w:tcPr>
            <w:tcW w:w="601" w:type="pct"/>
          </w:tcPr>
          <w:p w:rsidR="00D50136" w:rsidRPr="006B2C57" w:rsidRDefault="00D50136" w:rsidP="002E382D">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D50136" w:rsidRPr="006B2C57" w:rsidRDefault="00D50136" w:rsidP="002E382D">
            <w:pPr>
              <w:widowControl w:val="0"/>
              <w:autoSpaceDE w:val="0"/>
              <w:autoSpaceDN w:val="0"/>
              <w:adjustRightInd w:val="0"/>
              <w:jc w:val="center"/>
              <w:rPr>
                <w:bCs/>
                <w:sz w:val="18"/>
                <w:szCs w:val="18"/>
              </w:rPr>
            </w:pPr>
            <w:r>
              <w:rPr>
                <w:bCs/>
                <w:sz w:val="18"/>
                <w:szCs w:val="18"/>
              </w:rPr>
              <w:t>ноябрь</w:t>
            </w:r>
            <w:r w:rsidRPr="006B2C57">
              <w:rPr>
                <w:bCs/>
                <w:sz w:val="18"/>
                <w:szCs w:val="18"/>
              </w:rPr>
              <w:t xml:space="preserve"> 2020</w:t>
            </w:r>
          </w:p>
        </w:tc>
        <w:tc>
          <w:tcPr>
            <w:tcW w:w="463" w:type="pct"/>
          </w:tcPr>
          <w:p w:rsidR="00D50136" w:rsidRPr="006B2C57" w:rsidRDefault="00D50136" w:rsidP="002E382D">
            <w:pPr>
              <w:widowControl w:val="0"/>
              <w:autoSpaceDE w:val="0"/>
              <w:autoSpaceDN w:val="0"/>
              <w:adjustRightInd w:val="0"/>
              <w:jc w:val="center"/>
              <w:rPr>
                <w:spacing w:val="-8"/>
                <w:sz w:val="18"/>
                <w:szCs w:val="18"/>
              </w:rPr>
            </w:pPr>
            <w:r w:rsidRPr="006B2C57">
              <w:rPr>
                <w:spacing w:val="-8"/>
                <w:sz w:val="18"/>
                <w:szCs w:val="18"/>
              </w:rPr>
              <w:t>-</w:t>
            </w:r>
          </w:p>
        </w:tc>
        <w:tc>
          <w:tcPr>
            <w:tcW w:w="555" w:type="pct"/>
          </w:tcPr>
          <w:p w:rsidR="00D50136" w:rsidRPr="00260EB4" w:rsidRDefault="00D50136" w:rsidP="00CB7C4A">
            <w:pPr>
              <w:jc w:val="center"/>
              <w:rPr>
                <w:sz w:val="18"/>
                <w:szCs w:val="18"/>
              </w:rPr>
            </w:pPr>
            <w:r w:rsidRPr="00AB3902">
              <w:rPr>
                <w:sz w:val="18"/>
                <w:szCs w:val="18"/>
              </w:rPr>
              <w:t>131453,00</w:t>
            </w:r>
          </w:p>
        </w:tc>
        <w:tc>
          <w:tcPr>
            <w:tcW w:w="509" w:type="pct"/>
          </w:tcPr>
          <w:p w:rsidR="00D50136" w:rsidRPr="00260EB4" w:rsidRDefault="00D50136" w:rsidP="006A5E6A">
            <w:pPr>
              <w:jc w:val="center"/>
              <w:rPr>
                <w:sz w:val="18"/>
                <w:szCs w:val="18"/>
              </w:rPr>
            </w:pPr>
            <w:r w:rsidRPr="00AB3902">
              <w:rPr>
                <w:sz w:val="18"/>
                <w:szCs w:val="18"/>
              </w:rPr>
              <w:t>131453,00</w:t>
            </w:r>
          </w:p>
        </w:tc>
        <w:tc>
          <w:tcPr>
            <w:tcW w:w="694" w:type="pct"/>
          </w:tcPr>
          <w:p w:rsidR="00D50136" w:rsidRPr="006B2C57" w:rsidRDefault="00D50136" w:rsidP="007D5524">
            <w:pPr>
              <w:widowControl w:val="0"/>
              <w:autoSpaceDE w:val="0"/>
              <w:autoSpaceDN w:val="0"/>
              <w:adjustRightInd w:val="0"/>
              <w:jc w:val="center"/>
              <w:rPr>
                <w:bCs/>
                <w:sz w:val="18"/>
                <w:szCs w:val="18"/>
              </w:rPr>
            </w:pPr>
            <w:r>
              <w:rPr>
                <w:bCs/>
                <w:sz w:val="18"/>
                <w:szCs w:val="18"/>
              </w:rPr>
              <w:t>х</w:t>
            </w:r>
          </w:p>
        </w:tc>
        <w:tc>
          <w:tcPr>
            <w:tcW w:w="601" w:type="pct"/>
          </w:tcPr>
          <w:p w:rsidR="00D50136" w:rsidRPr="006B2C57" w:rsidRDefault="00D50136" w:rsidP="007D5524">
            <w:pPr>
              <w:widowControl w:val="0"/>
              <w:autoSpaceDE w:val="0"/>
              <w:autoSpaceDN w:val="0"/>
              <w:adjustRightInd w:val="0"/>
              <w:jc w:val="center"/>
              <w:rPr>
                <w:bCs/>
                <w:sz w:val="18"/>
                <w:szCs w:val="18"/>
              </w:rPr>
            </w:pPr>
            <w:r>
              <w:rPr>
                <w:bCs/>
                <w:sz w:val="18"/>
                <w:szCs w:val="18"/>
              </w:rPr>
              <w:t>х</w:t>
            </w:r>
          </w:p>
        </w:tc>
      </w:tr>
      <w:tr w:rsidR="00D50136" w:rsidRPr="006B2C57" w:rsidTr="001065F2">
        <w:trPr>
          <w:trHeight w:val="260"/>
        </w:trPr>
        <w:tc>
          <w:tcPr>
            <w:tcW w:w="1112" w:type="pct"/>
          </w:tcPr>
          <w:p w:rsidR="00D50136" w:rsidRPr="006B2C57" w:rsidRDefault="00D50136" w:rsidP="002E382D">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D50136" w:rsidRPr="006B2C57" w:rsidRDefault="00D50136" w:rsidP="002E382D">
            <w:pPr>
              <w:widowControl w:val="0"/>
              <w:autoSpaceDE w:val="0"/>
              <w:autoSpaceDN w:val="0"/>
              <w:adjustRightInd w:val="0"/>
              <w:jc w:val="center"/>
              <w:rPr>
                <w:bCs/>
                <w:sz w:val="18"/>
                <w:szCs w:val="18"/>
              </w:rPr>
            </w:pPr>
            <w:r w:rsidRPr="006B2C57">
              <w:rPr>
                <w:bCs/>
                <w:sz w:val="18"/>
                <w:szCs w:val="18"/>
              </w:rPr>
              <w:t>-</w:t>
            </w:r>
          </w:p>
        </w:tc>
        <w:tc>
          <w:tcPr>
            <w:tcW w:w="465" w:type="pct"/>
          </w:tcPr>
          <w:p w:rsidR="00D50136" w:rsidRPr="006B2C57" w:rsidRDefault="00D50136" w:rsidP="002E382D">
            <w:pPr>
              <w:widowControl w:val="0"/>
              <w:autoSpaceDE w:val="0"/>
              <w:autoSpaceDN w:val="0"/>
              <w:adjustRightInd w:val="0"/>
              <w:jc w:val="center"/>
              <w:rPr>
                <w:bCs/>
                <w:sz w:val="18"/>
                <w:szCs w:val="18"/>
              </w:rPr>
            </w:pPr>
            <w:r w:rsidRPr="006B2C57">
              <w:rPr>
                <w:bCs/>
                <w:sz w:val="18"/>
                <w:szCs w:val="18"/>
              </w:rPr>
              <w:t>-</w:t>
            </w:r>
          </w:p>
        </w:tc>
        <w:tc>
          <w:tcPr>
            <w:tcW w:w="463" w:type="pct"/>
          </w:tcPr>
          <w:p w:rsidR="00D50136" w:rsidRPr="006B2C57" w:rsidRDefault="00D50136" w:rsidP="002E382D">
            <w:pPr>
              <w:widowControl w:val="0"/>
              <w:autoSpaceDE w:val="0"/>
              <w:autoSpaceDN w:val="0"/>
              <w:adjustRightInd w:val="0"/>
              <w:jc w:val="center"/>
              <w:rPr>
                <w:sz w:val="18"/>
                <w:szCs w:val="18"/>
              </w:rPr>
            </w:pPr>
            <w:r w:rsidRPr="006B2C57">
              <w:rPr>
                <w:sz w:val="18"/>
                <w:szCs w:val="18"/>
              </w:rPr>
              <w:t>-</w:t>
            </w:r>
          </w:p>
        </w:tc>
        <w:tc>
          <w:tcPr>
            <w:tcW w:w="555" w:type="pct"/>
          </w:tcPr>
          <w:p w:rsidR="00D50136" w:rsidRPr="00260EB4" w:rsidRDefault="00D50136" w:rsidP="00CB7C4A">
            <w:pPr>
              <w:jc w:val="center"/>
              <w:rPr>
                <w:sz w:val="18"/>
                <w:szCs w:val="18"/>
              </w:rPr>
            </w:pPr>
            <w:r w:rsidRPr="00AB3902">
              <w:rPr>
                <w:sz w:val="18"/>
                <w:szCs w:val="18"/>
              </w:rPr>
              <w:t>131453,00</w:t>
            </w:r>
          </w:p>
        </w:tc>
        <w:tc>
          <w:tcPr>
            <w:tcW w:w="509" w:type="pct"/>
          </w:tcPr>
          <w:p w:rsidR="00D50136" w:rsidRPr="00260EB4" w:rsidRDefault="00D50136" w:rsidP="006A5E6A">
            <w:pPr>
              <w:jc w:val="center"/>
              <w:rPr>
                <w:sz w:val="18"/>
                <w:szCs w:val="18"/>
              </w:rPr>
            </w:pPr>
            <w:r w:rsidRPr="00AB3902">
              <w:rPr>
                <w:sz w:val="18"/>
                <w:szCs w:val="18"/>
              </w:rPr>
              <w:t>131453,00</w:t>
            </w:r>
          </w:p>
        </w:tc>
        <w:tc>
          <w:tcPr>
            <w:tcW w:w="694" w:type="pct"/>
          </w:tcPr>
          <w:p w:rsidR="00D50136" w:rsidRPr="006B2C57" w:rsidRDefault="00D50136" w:rsidP="007D5524">
            <w:pPr>
              <w:widowControl w:val="0"/>
              <w:autoSpaceDE w:val="0"/>
              <w:autoSpaceDN w:val="0"/>
              <w:adjustRightInd w:val="0"/>
              <w:jc w:val="center"/>
              <w:rPr>
                <w:bCs/>
                <w:sz w:val="18"/>
                <w:szCs w:val="18"/>
              </w:rPr>
            </w:pPr>
            <w:r>
              <w:rPr>
                <w:bCs/>
                <w:sz w:val="18"/>
                <w:szCs w:val="18"/>
              </w:rPr>
              <w:t>х</w:t>
            </w:r>
          </w:p>
        </w:tc>
        <w:tc>
          <w:tcPr>
            <w:tcW w:w="601" w:type="pct"/>
          </w:tcPr>
          <w:p w:rsidR="00D50136" w:rsidRPr="006B2C57" w:rsidRDefault="00D50136" w:rsidP="007D5524">
            <w:pPr>
              <w:widowControl w:val="0"/>
              <w:autoSpaceDE w:val="0"/>
              <w:autoSpaceDN w:val="0"/>
              <w:adjustRightInd w:val="0"/>
              <w:jc w:val="center"/>
              <w:rPr>
                <w:bCs/>
                <w:sz w:val="18"/>
                <w:szCs w:val="18"/>
              </w:rPr>
            </w:pPr>
            <w:r>
              <w:rPr>
                <w:bCs/>
                <w:sz w:val="18"/>
                <w:szCs w:val="18"/>
              </w:rPr>
              <w:t>х</w:t>
            </w:r>
          </w:p>
        </w:tc>
      </w:tr>
      <w:tr w:rsidR="00D50136" w:rsidRPr="006B2C57" w:rsidTr="001065F2">
        <w:trPr>
          <w:trHeight w:val="997"/>
        </w:trPr>
        <w:tc>
          <w:tcPr>
            <w:tcW w:w="1112" w:type="pct"/>
          </w:tcPr>
          <w:p w:rsidR="00D50136" w:rsidRPr="006B2C57" w:rsidRDefault="00D50136" w:rsidP="007D5524">
            <w:pPr>
              <w:widowControl w:val="0"/>
              <w:autoSpaceDE w:val="0"/>
              <w:autoSpaceDN w:val="0"/>
              <w:adjustRightInd w:val="0"/>
              <w:rPr>
                <w:b/>
                <w:bCs/>
                <w:sz w:val="18"/>
                <w:szCs w:val="18"/>
              </w:rPr>
            </w:pPr>
            <w:r w:rsidRPr="006B2C57">
              <w:rPr>
                <w:b/>
                <w:bCs/>
                <w:sz w:val="18"/>
                <w:szCs w:val="18"/>
              </w:rPr>
              <w:t>Итого по государственной программе</w:t>
            </w:r>
          </w:p>
        </w:tc>
        <w:tc>
          <w:tcPr>
            <w:tcW w:w="601" w:type="pct"/>
          </w:tcPr>
          <w:p w:rsidR="00D50136" w:rsidRPr="006B2C57" w:rsidRDefault="00D50136" w:rsidP="007D5524">
            <w:pPr>
              <w:widowControl w:val="0"/>
              <w:autoSpaceDE w:val="0"/>
              <w:autoSpaceDN w:val="0"/>
              <w:adjustRightInd w:val="0"/>
              <w:jc w:val="center"/>
              <w:rPr>
                <w:b/>
                <w:bCs/>
                <w:sz w:val="18"/>
                <w:szCs w:val="18"/>
              </w:rPr>
            </w:pPr>
            <w:r w:rsidRPr="006B2C57">
              <w:rPr>
                <w:b/>
                <w:bCs/>
                <w:sz w:val="18"/>
                <w:szCs w:val="18"/>
              </w:rPr>
              <w:t>Министерство, Министерство строительства и архитектуры Ульяновской области</w:t>
            </w:r>
          </w:p>
        </w:tc>
        <w:tc>
          <w:tcPr>
            <w:tcW w:w="465" w:type="pct"/>
          </w:tcPr>
          <w:p w:rsidR="00D50136" w:rsidRPr="006B2C57" w:rsidRDefault="00D50136" w:rsidP="007D5524">
            <w:pPr>
              <w:widowControl w:val="0"/>
              <w:autoSpaceDE w:val="0"/>
              <w:autoSpaceDN w:val="0"/>
              <w:adjustRightInd w:val="0"/>
              <w:jc w:val="center"/>
              <w:rPr>
                <w:b/>
                <w:bCs/>
                <w:sz w:val="18"/>
                <w:szCs w:val="18"/>
              </w:rPr>
            </w:pPr>
            <w:r w:rsidRPr="006B2C57">
              <w:rPr>
                <w:b/>
                <w:bCs/>
                <w:sz w:val="18"/>
                <w:szCs w:val="18"/>
              </w:rPr>
              <w:t>2020</w:t>
            </w:r>
          </w:p>
        </w:tc>
        <w:tc>
          <w:tcPr>
            <w:tcW w:w="463" w:type="pct"/>
          </w:tcPr>
          <w:p w:rsidR="00D50136" w:rsidRPr="006B2C57" w:rsidRDefault="00D50136" w:rsidP="007D5524">
            <w:pPr>
              <w:widowControl w:val="0"/>
              <w:autoSpaceDE w:val="0"/>
              <w:autoSpaceDN w:val="0"/>
              <w:adjustRightInd w:val="0"/>
              <w:jc w:val="center"/>
              <w:rPr>
                <w:b/>
                <w:spacing w:val="-6"/>
                <w:sz w:val="18"/>
                <w:szCs w:val="18"/>
              </w:rPr>
            </w:pPr>
            <w:r w:rsidRPr="006B2C57">
              <w:rPr>
                <w:b/>
                <w:spacing w:val="-6"/>
                <w:sz w:val="18"/>
                <w:szCs w:val="18"/>
              </w:rPr>
              <w:t>-</w:t>
            </w:r>
          </w:p>
        </w:tc>
        <w:tc>
          <w:tcPr>
            <w:tcW w:w="555" w:type="pct"/>
          </w:tcPr>
          <w:p w:rsidR="00D50136" w:rsidRPr="006B1705" w:rsidRDefault="00D50136" w:rsidP="002E382D">
            <w:pPr>
              <w:jc w:val="center"/>
              <w:rPr>
                <w:rFonts w:ascii="PT Astra Serif" w:hAnsi="PT Astra Serif"/>
                <w:b/>
                <w:color w:val="000000"/>
                <w:sz w:val="18"/>
                <w:szCs w:val="18"/>
              </w:rPr>
            </w:pPr>
            <w:r w:rsidRPr="006B1705">
              <w:rPr>
                <w:rFonts w:ascii="PT Astra Serif" w:hAnsi="PT Astra Serif"/>
                <w:b/>
                <w:color w:val="000000"/>
                <w:sz w:val="18"/>
                <w:szCs w:val="18"/>
              </w:rPr>
              <w:t>14374723,60</w:t>
            </w:r>
          </w:p>
        </w:tc>
        <w:tc>
          <w:tcPr>
            <w:tcW w:w="509" w:type="pct"/>
          </w:tcPr>
          <w:p w:rsidR="00D50136" w:rsidRPr="006B2C57" w:rsidRDefault="00D50136" w:rsidP="007D5524">
            <w:pPr>
              <w:widowControl w:val="0"/>
              <w:autoSpaceDE w:val="0"/>
              <w:autoSpaceDN w:val="0"/>
              <w:adjustRightInd w:val="0"/>
              <w:jc w:val="center"/>
              <w:rPr>
                <w:b/>
                <w:bCs/>
                <w:sz w:val="18"/>
                <w:szCs w:val="18"/>
              </w:rPr>
            </w:pPr>
            <w:r>
              <w:rPr>
                <w:b/>
                <w:bCs/>
                <w:sz w:val="18"/>
                <w:szCs w:val="18"/>
              </w:rPr>
              <w:t>14116853,90</w:t>
            </w:r>
          </w:p>
        </w:tc>
        <w:tc>
          <w:tcPr>
            <w:tcW w:w="694" w:type="pct"/>
          </w:tcPr>
          <w:p w:rsidR="00D50136" w:rsidRPr="006B2C57" w:rsidRDefault="00D50136" w:rsidP="008E75A0">
            <w:pPr>
              <w:widowControl w:val="0"/>
              <w:autoSpaceDE w:val="0"/>
              <w:autoSpaceDN w:val="0"/>
              <w:adjustRightInd w:val="0"/>
              <w:jc w:val="center"/>
              <w:rPr>
                <w:b/>
                <w:bCs/>
                <w:sz w:val="18"/>
                <w:szCs w:val="18"/>
              </w:rPr>
            </w:pPr>
            <w:r w:rsidRPr="006B2C57">
              <w:rPr>
                <w:b/>
                <w:bCs/>
                <w:sz w:val="18"/>
                <w:szCs w:val="18"/>
              </w:rPr>
              <w:t>х</w:t>
            </w:r>
          </w:p>
        </w:tc>
        <w:tc>
          <w:tcPr>
            <w:tcW w:w="601" w:type="pct"/>
          </w:tcPr>
          <w:p w:rsidR="00D50136" w:rsidRPr="006B2C57" w:rsidRDefault="00D50136" w:rsidP="008E75A0">
            <w:pPr>
              <w:widowControl w:val="0"/>
              <w:autoSpaceDE w:val="0"/>
              <w:autoSpaceDN w:val="0"/>
              <w:adjustRightInd w:val="0"/>
              <w:jc w:val="center"/>
              <w:rPr>
                <w:b/>
                <w:bCs/>
                <w:sz w:val="18"/>
                <w:szCs w:val="18"/>
              </w:rPr>
            </w:pPr>
            <w:r w:rsidRPr="006B2C57">
              <w:rPr>
                <w:b/>
                <w:bCs/>
                <w:sz w:val="18"/>
                <w:szCs w:val="18"/>
              </w:rPr>
              <w:t>х</w:t>
            </w:r>
          </w:p>
        </w:tc>
      </w:tr>
      <w:tr w:rsidR="00D50136" w:rsidRPr="006B2C57" w:rsidTr="001065F2">
        <w:trPr>
          <w:trHeight w:val="211"/>
        </w:trPr>
        <w:tc>
          <w:tcPr>
            <w:tcW w:w="1112" w:type="pct"/>
          </w:tcPr>
          <w:p w:rsidR="00D50136" w:rsidRPr="006B2C57" w:rsidRDefault="00D50136" w:rsidP="007D5524">
            <w:pPr>
              <w:widowControl w:val="0"/>
              <w:autoSpaceDE w:val="0"/>
              <w:autoSpaceDN w:val="0"/>
              <w:adjustRightInd w:val="0"/>
              <w:rPr>
                <w:b/>
                <w:bCs/>
                <w:sz w:val="18"/>
                <w:szCs w:val="18"/>
              </w:rPr>
            </w:pPr>
            <w:r w:rsidRPr="006B2C57">
              <w:rPr>
                <w:b/>
                <w:bCs/>
                <w:sz w:val="18"/>
                <w:szCs w:val="18"/>
              </w:rPr>
              <w:t>областной бюджет</w:t>
            </w:r>
          </w:p>
        </w:tc>
        <w:tc>
          <w:tcPr>
            <w:tcW w:w="601" w:type="pct"/>
          </w:tcPr>
          <w:p w:rsidR="00D50136" w:rsidRPr="006B2C57" w:rsidRDefault="00D50136" w:rsidP="007D5524">
            <w:pPr>
              <w:widowControl w:val="0"/>
              <w:autoSpaceDE w:val="0"/>
              <w:autoSpaceDN w:val="0"/>
              <w:adjustRightInd w:val="0"/>
              <w:jc w:val="center"/>
              <w:rPr>
                <w:b/>
                <w:bCs/>
                <w:sz w:val="18"/>
                <w:szCs w:val="18"/>
              </w:rPr>
            </w:pPr>
            <w:r w:rsidRPr="006B2C57">
              <w:rPr>
                <w:b/>
                <w:bCs/>
                <w:sz w:val="18"/>
                <w:szCs w:val="18"/>
              </w:rPr>
              <w:t>-</w:t>
            </w:r>
          </w:p>
        </w:tc>
        <w:tc>
          <w:tcPr>
            <w:tcW w:w="465" w:type="pct"/>
          </w:tcPr>
          <w:p w:rsidR="00D50136" w:rsidRPr="006B2C57" w:rsidRDefault="00D50136" w:rsidP="007D5524">
            <w:pPr>
              <w:widowControl w:val="0"/>
              <w:autoSpaceDE w:val="0"/>
              <w:autoSpaceDN w:val="0"/>
              <w:adjustRightInd w:val="0"/>
              <w:jc w:val="center"/>
              <w:rPr>
                <w:b/>
                <w:bCs/>
                <w:sz w:val="18"/>
                <w:szCs w:val="18"/>
              </w:rPr>
            </w:pPr>
            <w:r w:rsidRPr="006B2C57">
              <w:rPr>
                <w:b/>
                <w:bCs/>
                <w:sz w:val="18"/>
                <w:szCs w:val="18"/>
              </w:rPr>
              <w:t>-</w:t>
            </w:r>
          </w:p>
        </w:tc>
        <w:tc>
          <w:tcPr>
            <w:tcW w:w="463" w:type="pct"/>
          </w:tcPr>
          <w:p w:rsidR="00D50136" w:rsidRPr="006B2C57" w:rsidRDefault="00D50136" w:rsidP="007D5524">
            <w:pPr>
              <w:widowControl w:val="0"/>
              <w:autoSpaceDE w:val="0"/>
              <w:autoSpaceDN w:val="0"/>
              <w:adjustRightInd w:val="0"/>
              <w:jc w:val="center"/>
              <w:rPr>
                <w:b/>
                <w:spacing w:val="-6"/>
                <w:sz w:val="18"/>
                <w:szCs w:val="18"/>
              </w:rPr>
            </w:pPr>
            <w:r w:rsidRPr="006B2C57">
              <w:rPr>
                <w:b/>
                <w:spacing w:val="-6"/>
                <w:sz w:val="18"/>
                <w:szCs w:val="18"/>
              </w:rPr>
              <w:t>-</w:t>
            </w:r>
          </w:p>
        </w:tc>
        <w:tc>
          <w:tcPr>
            <w:tcW w:w="555" w:type="pct"/>
          </w:tcPr>
          <w:p w:rsidR="00D50136" w:rsidRPr="006B1705" w:rsidRDefault="00D50136" w:rsidP="002E382D">
            <w:pPr>
              <w:jc w:val="center"/>
              <w:rPr>
                <w:rFonts w:ascii="PT Astra Serif" w:hAnsi="PT Astra Serif"/>
                <w:b/>
                <w:color w:val="000000"/>
                <w:sz w:val="18"/>
                <w:szCs w:val="18"/>
              </w:rPr>
            </w:pPr>
            <w:r w:rsidRPr="006B1705">
              <w:rPr>
                <w:rFonts w:ascii="PT Astra Serif" w:hAnsi="PT Astra Serif"/>
                <w:b/>
                <w:color w:val="000000"/>
                <w:sz w:val="18"/>
                <w:szCs w:val="18"/>
              </w:rPr>
              <w:t>10993124,80</w:t>
            </w:r>
          </w:p>
        </w:tc>
        <w:tc>
          <w:tcPr>
            <w:tcW w:w="509" w:type="pct"/>
          </w:tcPr>
          <w:p w:rsidR="00D50136" w:rsidRPr="006B2C57" w:rsidRDefault="00D50136" w:rsidP="007D5524">
            <w:pPr>
              <w:widowControl w:val="0"/>
              <w:autoSpaceDE w:val="0"/>
              <w:autoSpaceDN w:val="0"/>
              <w:adjustRightInd w:val="0"/>
              <w:jc w:val="center"/>
              <w:rPr>
                <w:b/>
                <w:bCs/>
                <w:sz w:val="18"/>
                <w:szCs w:val="18"/>
              </w:rPr>
            </w:pPr>
            <w:r>
              <w:rPr>
                <w:b/>
                <w:bCs/>
                <w:sz w:val="18"/>
                <w:szCs w:val="18"/>
              </w:rPr>
              <w:t>10891828,49</w:t>
            </w:r>
          </w:p>
        </w:tc>
        <w:tc>
          <w:tcPr>
            <w:tcW w:w="694" w:type="pct"/>
          </w:tcPr>
          <w:p w:rsidR="00D50136" w:rsidRPr="006B2C57" w:rsidRDefault="00D50136" w:rsidP="008E75A0">
            <w:pPr>
              <w:widowControl w:val="0"/>
              <w:autoSpaceDE w:val="0"/>
              <w:autoSpaceDN w:val="0"/>
              <w:adjustRightInd w:val="0"/>
              <w:jc w:val="center"/>
              <w:rPr>
                <w:b/>
                <w:bCs/>
                <w:sz w:val="18"/>
                <w:szCs w:val="18"/>
              </w:rPr>
            </w:pPr>
            <w:r w:rsidRPr="006B2C57">
              <w:rPr>
                <w:b/>
                <w:bCs/>
                <w:sz w:val="18"/>
                <w:szCs w:val="18"/>
              </w:rPr>
              <w:t>х</w:t>
            </w:r>
          </w:p>
        </w:tc>
        <w:tc>
          <w:tcPr>
            <w:tcW w:w="601" w:type="pct"/>
          </w:tcPr>
          <w:p w:rsidR="00D50136" w:rsidRPr="006B2C57" w:rsidRDefault="00D50136" w:rsidP="008E75A0">
            <w:pPr>
              <w:widowControl w:val="0"/>
              <w:autoSpaceDE w:val="0"/>
              <w:autoSpaceDN w:val="0"/>
              <w:adjustRightInd w:val="0"/>
              <w:jc w:val="center"/>
              <w:rPr>
                <w:b/>
                <w:bCs/>
                <w:sz w:val="18"/>
                <w:szCs w:val="18"/>
              </w:rPr>
            </w:pPr>
            <w:r w:rsidRPr="006B2C57">
              <w:rPr>
                <w:b/>
                <w:bCs/>
                <w:sz w:val="18"/>
                <w:szCs w:val="18"/>
              </w:rPr>
              <w:t>х</w:t>
            </w:r>
          </w:p>
        </w:tc>
      </w:tr>
      <w:tr w:rsidR="00D50136" w:rsidRPr="006B2C57" w:rsidTr="001065F2">
        <w:trPr>
          <w:trHeight w:val="211"/>
        </w:trPr>
        <w:tc>
          <w:tcPr>
            <w:tcW w:w="1112" w:type="pct"/>
          </w:tcPr>
          <w:p w:rsidR="00D50136" w:rsidRPr="006B2C57" w:rsidRDefault="00D50136" w:rsidP="007D5524">
            <w:pPr>
              <w:widowControl w:val="0"/>
              <w:autoSpaceDE w:val="0"/>
              <w:autoSpaceDN w:val="0"/>
              <w:adjustRightInd w:val="0"/>
              <w:rPr>
                <w:b/>
                <w:bCs/>
                <w:sz w:val="18"/>
                <w:szCs w:val="18"/>
              </w:rPr>
            </w:pPr>
            <w:r w:rsidRPr="006B2C57">
              <w:rPr>
                <w:b/>
                <w:bCs/>
                <w:sz w:val="18"/>
                <w:szCs w:val="18"/>
              </w:rPr>
              <w:t>федеральный бюджет</w:t>
            </w:r>
          </w:p>
        </w:tc>
        <w:tc>
          <w:tcPr>
            <w:tcW w:w="601" w:type="pct"/>
          </w:tcPr>
          <w:p w:rsidR="00D50136" w:rsidRPr="006B2C57" w:rsidRDefault="00D50136" w:rsidP="007D5524">
            <w:pPr>
              <w:widowControl w:val="0"/>
              <w:autoSpaceDE w:val="0"/>
              <w:autoSpaceDN w:val="0"/>
              <w:adjustRightInd w:val="0"/>
              <w:jc w:val="center"/>
              <w:rPr>
                <w:b/>
                <w:bCs/>
                <w:sz w:val="18"/>
                <w:szCs w:val="18"/>
              </w:rPr>
            </w:pPr>
            <w:r w:rsidRPr="006B2C57">
              <w:rPr>
                <w:b/>
                <w:bCs/>
                <w:sz w:val="18"/>
                <w:szCs w:val="18"/>
              </w:rPr>
              <w:t>-</w:t>
            </w:r>
          </w:p>
        </w:tc>
        <w:tc>
          <w:tcPr>
            <w:tcW w:w="465" w:type="pct"/>
          </w:tcPr>
          <w:p w:rsidR="00D50136" w:rsidRPr="006B2C57" w:rsidRDefault="00D50136" w:rsidP="007D5524">
            <w:pPr>
              <w:widowControl w:val="0"/>
              <w:autoSpaceDE w:val="0"/>
              <w:autoSpaceDN w:val="0"/>
              <w:adjustRightInd w:val="0"/>
              <w:jc w:val="center"/>
              <w:rPr>
                <w:b/>
                <w:bCs/>
                <w:sz w:val="18"/>
                <w:szCs w:val="18"/>
              </w:rPr>
            </w:pPr>
            <w:r w:rsidRPr="006B2C57">
              <w:rPr>
                <w:b/>
                <w:bCs/>
                <w:sz w:val="18"/>
                <w:szCs w:val="18"/>
              </w:rPr>
              <w:t>-</w:t>
            </w:r>
          </w:p>
        </w:tc>
        <w:tc>
          <w:tcPr>
            <w:tcW w:w="463" w:type="pct"/>
          </w:tcPr>
          <w:p w:rsidR="00D50136" w:rsidRPr="006B2C57" w:rsidRDefault="00D50136" w:rsidP="007D5524">
            <w:pPr>
              <w:widowControl w:val="0"/>
              <w:autoSpaceDE w:val="0"/>
              <w:autoSpaceDN w:val="0"/>
              <w:adjustRightInd w:val="0"/>
              <w:jc w:val="center"/>
              <w:rPr>
                <w:b/>
                <w:sz w:val="18"/>
                <w:szCs w:val="18"/>
              </w:rPr>
            </w:pPr>
            <w:r w:rsidRPr="006B2C57">
              <w:rPr>
                <w:b/>
                <w:sz w:val="18"/>
                <w:szCs w:val="18"/>
              </w:rPr>
              <w:t>-</w:t>
            </w:r>
          </w:p>
        </w:tc>
        <w:tc>
          <w:tcPr>
            <w:tcW w:w="555" w:type="pct"/>
          </w:tcPr>
          <w:p w:rsidR="00D50136" w:rsidRPr="006B1705" w:rsidRDefault="00D50136" w:rsidP="002E382D">
            <w:pPr>
              <w:jc w:val="center"/>
              <w:rPr>
                <w:rFonts w:ascii="PT Astra Serif" w:hAnsi="PT Astra Serif"/>
                <w:b/>
                <w:color w:val="000000"/>
                <w:sz w:val="18"/>
                <w:szCs w:val="18"/>
              </w:rPr>
            </w:pPr>
            <w:r w:rsidRPr="006B1705">
              <w:rPr>
                <w:rFonts w:ascii="PT Astra Serif" w:hAnsi="PT Astra Serif"/>
                <w:b/>
                <w:color w:val="000000"/>
                <w:sz w:val="18"/>
                <w:szCs w:val="18"/>
              </w:rPr>
              <w:t>3381598,80</w:t>
            </w:r>
          </w:p>
        </w:tc>
        <w:tc>
          <w:tcPr>
            <w:tcW w:w="509" w:type="pct"/>
          </w:tcPr>
          <w:p w:rsidR="00D50136" w:rsidRPr="006B2C57" w:rsidRDefault="00D50136" w:rsidP="007D5524">
            <w:pPr>
              <w:widowControl w:val="0"/>
              <w:autoSpaceDE w:val="0"/>
              <w:autoSpaceDN w:val="0"/>
              <w:adjustRightInd w:val="0"/>
              <w:jc w:val="center"/>
              <w:rPr>
                <w:b/>
                <w:bCs/>
                <w:sz w:val="18"/>
                <w:szCs w:val="18"/>
              </w:rPr>
            </w:pPr>
            <w:r>
              <w:rPr>
                <w:b/>
                <w:bCs/>
                <w:sz w:val="18"/>
                <w:szCs w:val="18"/>
              </w:rPr>
              <w:t>3225025,41</w:t>
            </w:r>
          </w:p>
        </w:tc>
        <w:tc>
          <w:tcPr>
            <w:tcW w:w="694" w:type="pct"/>
          </w:tcPr>
          <w:p w:rsidR="00D50136" w:rsidRPr="006B2C57" w:rsidRDefault="00D50136" w:rsidP="008E75A0">
            <w:pPr>
              <w:widowControl w:val="0"/>
              <w:autoSpaceDE w:val="0"/>
              <w:autoSpaceDN w:val="0"/>
              <w:adjustRightInd w:val="0"/>
              <w:jc w:val="center"/>
              <w:rPr>
                <w:b/>
                <w:bCs/>
                <w:sz w:val="18"/>
                <w:szCs w:val="18"/>
              </w:rPr>
            </w:pPr>
            <w:r w:rsidRPr="006B2C57">
              <w:rPr>
                <w:b/>
                <w:bCs/>
                <w:sz w:val="18"/>
                <w:szCs w:val="18"/>
              </w:rPr>
              <w:t>х</w:t>
            </w:r>
          </w:p>
        </w:tc>
        <w:tc>
          <w:tcPr>
            <w:tcW w:w="601" w:type="pct"/>
          </w:tcPr>
          <w:p w:rsidR="00D50136" w:rsidRPr="006B2C57" w:rsidRDefault="00D50136" w:rsidP="008E75A0">
            <w:pPr>
              <w:widowControl w:val="0"/>
              <w:autoSpaceDE w:val="0"/>
              <w:autoSpaceDN w:val="0"/>
              <w:adjustRightInd w:val="0"/>
              <w:jc w:val="center"/>
              <w:rPr>
                <w:b/>
                <w:bCs/>
                <w:sz w:val="18"/>
                <w:szCs w:val="18"/>
              </w:rPr>
            </w:pPr>
            <w:r w:rsidRPr="006B2C57">
              <w:rPr>
                <w:b/>
                <w:bCs/>
                <w:sz w:val="18"/>
                <w:szCs w:val="18"/>
              </w:rPr>
              <w:t>х</w:t>
            </w:r>
          </w:p>
        </w:tc>
      </w:tr>
      <w:tr w:rsidR="00D50136" w:rsidRPr="006B2C57" w:rsidTr="00CB409A">
        <w:trPr>
          <w:trHeight w:val="211"/>
        </w:trPr>
        <w:tc>
          <w:tcPr>
            <w:tcW w:w="2178" w:type="pct"/>
            <w:gridSpan w:val="3"/>
          </w:tcPr>
          <w:p w:rsidR="00D50136" w:rsidRPr="006B2C57" w:rsidRDefault="00D50136" w:rsidP="007D5524">
            <w:pPr>
              <w:widowControl w:val="0"/>
              <w:autoSpaceDE w:val="0"/>
              <w:autoSpaceDN w:val="0"/>
              <w:adjustRightInd w:val="0"/>
              <w:jc w:val="center"/>
              <w:rPr>
                <w:b/>
                <w:bCs/>
                <w:i/>
                <w:sz w:val="18"/>
                <w:szCs w:val="18"/>
              </w:rPr>
            </w:pPr>
            <w:r w:rsidRPr="006B2C57">
              <w:rPr>
                <w:b/>
                <w:bCs/>
                <w:i/>
                <w:sz w:val="18"/>
                <w:szCs w:val="18"/>
              </w:rPr>
              <w:t>Министерство здравоохранения Ульяновской области</w:t>
            </w:r>
          </w:p>
        </w:tc>
        <w:tc>
          <w:tcPr>
            <w:tcW w:w="463" w:type="pct"/>
          </w:tcPr>
          <w:p w:rsidR="00D50136" w:rsidRPr="006B2C57" w:rsidRDefault="00D50136" w:rsidP="007D5524">
            <w:pPr>
              <w:widowControl w:val="0"/>
              <w:autoSpaceDE w:val="0"/>
              <w:autoSpaceDN w:val="0"/>
              <w:adjustRightInd w:val="0"/>
              <w:jc w:val="center"/>
              <w:rPr>
                <w:b/>
                <w:i/>
                <w:sz w:val="18"/>
                <w:szCs w:val="18"/>
              </w:rPr>
            </w:pPr>
          </w:p>
        </w:tc>
        <w:tc>
          <w:tcPr>
            <w:tcW w:w="555" w:type="pct"/>
          </w:tcPr>
          <w:p w:rsidR="00D50136" w:rsidRPr="006B2C57" w:rsidRDefault="00D50136" w:rsidP="007D5524">
            <w:pPr>
              <w:widowControl w:val="0"/>
              <w:autoSpaceDE w:val="0"/>
              <w:autoSpaceDN w:val="0"/>
              <w:adjustRightInd w:val="0"/>
              <w:jc w:val="center"/>
              <w:rPr>
                <w:b/>
                <w:i/>
                <w:sz w:val="18"/>
                <w:szCs w:val="18"/>
                <w:highlight w:val="yellow"/>
              </w:rPr>
            </w:pPr>
            <w:r>
              <w:rPr>
                <w:b/>
                <w:i/>
                <w:sz w:val="18"/>
                <w:szCs w:val="18"/>
              </w:rPr>
              <w:t>14113489,31</w:t>
            </w:r>
          </w:p>
        </w:tc>
        <w:tc>
          <w:tcPr>
            <w:tcW w:w="509" w:type="pct"/>
          </w:tcPr>
          <w:p w:rsidR="00D50136" w:rsidRPr="0069394E" w:rsidRDefault="00D50136" w:rsidP="007D5524">
            <w:pPr>
              <w:widowControl w:val="0"/>
              <w:autoSpaceDE w:val="0"/>
              <w:autoSpaceDN w:val="0"/>
              <w:adjustRightInd w:val="0"/>
              <w:jc w:val="center"/>
              <w:rPr>
                <w:b/>
                <w:bCs/>
                <w:i/>
                <w:sz w:val="18"/>
                <w:szCs w:val="18"/>
              </w:rPr>
            </w:pPr>
            <w:r>
              <w:rPr>
                <w:b/>
                <w:bCs/>
                <w:i/>
                <w:sz w:val="18"/>
                <w:szCs w:val="18"/>
              </w:rPr>
              <w:t>13890719,47</w:t>
            </w:r>
          </w:p>
        </w:tc>
        <w:tc>
          <w:tcPr>
            <w:tcW w:w="694" w:type="pct"/>
          </w:tcPr>
          <w:p w:rsidR="00D50136" w:rsidRPr="006B2C57" w:rsidRDefault="00D50136" w:rsidP="007D5524">
            <w:pPr>
              <w:widowControl w:val="0"/>
              <w:autoSpaceDE w:val="0"/>
              <w:autoSpaceDN w:val="0"/>
              <w:adjustRightInd w:val="0"/>
              <w:jc w:val="center"/>
              <w:rPr>
                <w:b/>
                <w:bCs/>
                <w:i/>
                <w:sz w:val="18"/>
                <w:szCs w:val="18"/>
              </w:rPr>
            </w:pPr>
            <w:r w:rsidRPr="006B2C57">
              <w:rPr>
                <w:b/>
                <w:bCs/>
                <w:i/>
                <w:sz w:val="18"/>
                <w:szCs w:val="18"/>
              </w:rPr>
              <w:t>х</w:t>
            </w:r>
          </w:p>
        </w:tc>
        <w:tc>
          <w:tcPr>
            <w:tcW w:w="601" w:type="pct"/>
          </w:tcPr>
          <w:p w:rsidR="00D50136" w:rsidRPr="006B2C57" w:rsidRDefault="00D50136" w:rsidP="007D5524">
            <w:pPr>
              <w:widowControl w:val="0"/>
              <w:autoSpaceDE w:val="0"/>
              <w:autoSpaceDN w:val="0"/>
              <w:adjustRightInd w:val="0"/>
              <w:jc w:val="center"/>
              <w:rPr>
                <w:b/>
                <w:bCs/>
                <w:i/>
                <w:sz w:val="18"/>
                <w:szCs w:val="18"/>
              </w:rPr>
            </w:pPr>
            <w:r w:rsidRPr="006B2C57">
              <w:rPr>
                <w:b/>
                <w:bCs/>
                <w:i/>
                <w:sz w:val="18"/>
                <w:szCs w:val="18"/>
              </w:rPr>
              <w:t>х</w:t>
            </w:r>
          </w:p>
        </w:tc>
      </w:tr>
      <w:tr w:rsidR="00D50136" w:rsidRPr="006B2C57" w:rsidTr="001065F2">
        <w:trPr>
          <w:trHeight w:val="211"/>
        </w:trPr>
        <w:tc>
          <w:tcPr>
            <w:tcW w:w="1112" w:type="pct"/>
          </w:tcPr>
          <w:p w:rsidR="00D50136" w:rsidRPr="006B2C57" w:rsidRDefault="00D50136" w:rsidP="000A604B">
            <w:pPr>
              <w:widowControl w:val="0"/>
              <w:autoSpaceDE w:val="0"/>
              <w:autoSpaceDN w:val="0"/>
              <w:adjustRightInd w:val="0"/>
              <w:rPr>
                <w:bCs/>
                <w:i/>
                <w:sz w:val="18"/>
                <w:szCs w:val="18"/>
              </w:rPr>
            </w:pPr>
            <w:r w:rsidRPr="006B2C57">
              <w:rPr>
                <w:bCs/>
                <w:i/>
                <w:sz w:val="18"/>
                <w:szCs w:val="18"/>
              </w:rPr>
              <w:t>областной бюджет</w:t>
            </w:r>
          </w:p>
        </w:tc>
        <w:tc>
          <w:tcPr>
            <w:tcW w:w="601" w:type="pct"/>
          </w:tcPr>
          <w:p w:rsidR="00D50136" w:rsidRPr="006B2C57" w:rsidRDefault="00D50136" w:rsidP="007D5524">
            <w:pPr>
              <w:widowControl w:val="0"/>
              <w:autoSpaceDE w:val="0"/>
              <w:autoSpaceDN w:val="0"/>
              <w:adjustRightInd w:val="0"/>
              <w:jc w:val="center"/>
              <w:rPr>
                <w:b/>
                <w:bCs/>
                <w:i/>
                <w:sz w:val="18"/>
                <w:szCs w:val="18"/>
              </w:rPr>
            </w:pPr>
            <w:r>
              <w:rPr>
                <w:b/>
                <w:bCs/>
                <w:i/>
                <w:sz w:val="18"/>
                <w:szCs w:val="18"/>
              </w:rPr>
              <w:t>-</w:t>
            </w:r>
          </w:p>
        </w:tc>
        <w:tc>
          <w:tcPr>
            <w:tcW w:w="465" w:type="pct"/>
          </w:tcPr>
          <w:p w:rsidR="00D50136" w:rsidRPr="006B2C57" w:rsidRDefault="00D50136" w:rsidP="007D5524">
            <w:pPr>
              <w:widowControl w:val="0"/>
              <w:autoSpaceDE w:val="0"/>
              <w:autoSpaceDN w:val="0"/>
              <w:adjustRightInd w:val="0"/>
              <w:jc w:val="center"/>
              <w:rPr>
                <w:b/>
                <w:bCs/>
                <w:i/>
                <w:sz w:val="18"/>
                <w:szCs w:val="18"/>
              </w:rPr>
            </w:pPr>
          </w:p>
        </w:tc>
        <w:tc>
          <w:tcPr>
            <w:tcW w:w="463" w:type="pct"/>
          </w:tcPr>
          <w:p w:rsidR="00D50136" w:rsidRPr="006B2C57" w:rsidRDefault="00D50136" w:rsidP="007D5524">
            <w:pPr>
              <w:widowControl w:val="0"/>
              <w:autoSpaceDE w:val="0"/>
              <w:autoSpaceDN w:val="0"/>
              <w:adjustRightInd w:val="0"/>
              <w:jc w:val="center"/>
              <w:rPr>
                <w:b/>
                <w:i/>
                <w:sz w:val="18"/>
                <w:szCs w:val="18"/>
              </w:rPr>
            </w:pPr>
          </w:p>
        </w:tc>
        <w:tc>
          <w:tcPr>
            <w:tcW w:w="555" w:type="pct"/>
          </w:tcPr>
          <w:p w:rsidR="00D50136" w:rsidRPr="006B2C57" w:rsidRDefault="00D50136" w:rsidP="007D5524">
            <w:pPr>
              <w:widowControl w:val="0"/>
              <w:autoSpaceDE w:val="0"/>
              <w:autoSpaceDN w:val="0"/>
              <w:adjustRightInd w:val="0"/>
              <w:jc w:val="center"/>
              <w:rPr>
                <w:i/>
                <w:sz w:val="18"/>
                <w:szCs w:val="18"/>
                <w:highlight w:val="yellow"/>
              </w:rPr>
            </w:pPr>
            <w:r>
              <w:rPr>
                <w:i/>
                <w:sz w:val="18"/>
                <w:szCs w:val="18"/>
              </w:rPr>
              <w:t>10744939,31</w:t>
            </w:r>
          </w:p>
        </w:tc>
        <w:tc>
          <w:tcPr>
            <w:tcW w:w="509" w:type="pct"/>
          </w:tcPr>
          <w:p w:rsidR="00D50136" w:rsidRPr="0069394E" w:rsidRDefault="00D50136" w:rsidP="007D5524">
            <w:pPr>
              <w:widowControl w:val="0"/>
              <w:autoSpaceDE w:val="0"/>
              <w:autoSpaceDN w:val="0"/>
              <w:adjustRightInd w:val="0"/>
              <w:jc w:val="center"/>
              <w:rPr>
                <w:bCs/>
                <w:i/>
                <w:sz w:val="18"/>
                <w:szCs w:val="18"/>
              </w:rPr>
            </w:pPr>
            <w:r>
              <w:rPr>
                <w:bCs/>
                <w:i/>
                <w:sz w:val="18"/>
                <w:szCs w:val="18"/>
              </w:rPr>
              <w:t>10678742,86</w:t>
            </w:r>
          </w:p>
        </w:tc>
        <w:tc>
          <w:tcPr>
            <w:tcW w:w="694" w:type="pct"/>
          </w:tcPr>
          <w:p w:rsidR="00D50136" w:rsidRPr="006B2C57" w:rsidRDefault="00D50136" w:rsidP="008E75A0">
            <w:pPr>
              <w:widowControl w:val="0"/>
              <w:autoSpaceDE w:val="0"/>
              <w:autoSpaceDN w:val="0"/>
              <w:adjustRightInd w:val="0"/>
              <w:jc w:val="center"/>
              <w:rPr>
                <w:b/>
                <w:bCs/>
                <w:sz w:val="18"/>
                <w:szCs w:val="18"/>
              </w:rPr>
            </w:pPr>
            <w:r w:rsidRPr="006B2C57">
              <w:rPr>
                <w:b/>
                <w:bCs/>
                <w:sz w:val="18"/>
                <w:szCs w:val="18"/>
              </w:rPr>
              <w:t>х</w:t>
            </w:r>
          </w:p>
        </w:tc>
        <w:tc>
          <w:tcPr>
            <w:tcW w:w="601" w:type="pct"/>
          </w:tcPr>
          <w:p w:rsidR="00D50136" w:rsidRPr="006B2C57" w:rsidRDefault="00D50136" w:rsidP="008E75A0">
            <w:pPr>
              <w:widowControl w:val="0"/>
              <w:autoSpaceDE w:val="0"/>
              <w:autoSpaceDN w:val="0"/>
              <w:adjustRightInd w:val="0"/>
              <w:jc w:val="center"/>
              <w:rPr>
                <w:b/>
                <w:bCs/>
                <w:sz w:val="18"/>
                <w:szCs w:val="18"/>
              </w:rPr>
            </w:pPr>
            <w:r w:rsidRPr="006B2C57">
              <w:rPr>
                <w:b/>
                <w:bCs/>
                <w:sz w:val="18"/>
                <w:szCs w:val="18"/>
              </w:rPr>
              <w:t>х</w:t>
            </w:r>
          </w:p>
        </w:tc>
      </w:tr>
      <w:tr w:rsidR="00D50136" w:rsidRPr="006B2C57" w:rsidTr="001065F2">
        <w:trPr>
          <w:trHeight w:val="211"/>
        </w:trPr>
        <w:tc>
          <w:tcPr>
            <w:tcW w:w="1112" w:type="pct"/>
          </w:tcPr>
          <w:p w:rsidR="00D50136" w:rsidRPr="006B2C57" w:rsidRDefault="00D50136" w:rsidP="000A604B">
            <w:pPr>
              <w:widowControl w:val="0"/>
              <w:autoSpaceDE w:val="0"/>
              <w:autoSpaceDN w:val="0"/>
              <w:adjustRightInd w:val="0"/>
              <w:rPr>
                <w:bCs/>
                <w:i/>
                <w:sz w:val="18"/>
                <w:szCs w:val="18"/>
              </w:rPr>
            </w:pPr>
            <w:r w:rsidRPr="006B2C57">
              <w:rPr>
                <w:bCs/>
                <w:i/>
                <w:sz w:val="18"/>
                <w:szCs w:val="18"/>
              </w:rPr>
              <w:t>федеральный бюджет</w:t>
            </w:r>
          </w:p>
        </w:tc>
        <w:tc>
          <w:tcPr>
            <w:tcW w:w="601" w:type="pct"/>
          </w:tcPr>
          <w:p w:rsidR="00D50136" w:rsidRPr="006B2C57" w:rsidRDefault="00D50136" w:rsidP="007D5524">
            <w:pPr>
              <w:widowControl w:val="0"/>
              <w:autoSpaceDE w:val="0"/>
              <w:autoSpaceDN w:val="0"/>
              <w:adjustRightInd w:val="0"/>
              <w:jc w:val="center"/>
              <w:rPr>
                <w:b/>
                <w:bCs/>
                <w:i/>
                <w:sz w:val="18"/>
                <w:szCs w:val="18"/>
              </w:rPr>
            </w:pPr>
            <w:r>
              <w:rPr>
                <w:b/>
                <w:bCs/>
                <w:i/>
                <w:sz w:val="18"/>
                <w:szCs w:val="18"/>
              </w:rPr>
              <w:t>-</w:t>
            </w:r>
          </w:p>
        </w:tc>
        <w:tc>
          <w:tcPr>
            <w:tcW w:w="465" w:type="pct"/>
          </w:tcPr>
          <w:p w:rsidR="00D50136" w:rsidRPr="006B2C57" w:rsidRDefault="00D50136" w:rsidP="007D5524">
            <w:pPr>
              <w:widowControl w:val="0"/>
              <w:autoSpaceDE w:val="0"/>
              <w:autoSpaceDN w:val="0"/>
              <w:adjustRightInd w:val="0"/>
              <w:jc w:val="center"/>
              <w:rPr>
                <w:b/>
                <w:bCs/>
                <w:i/>
                <w:sz w:val="18"/>
                <w:szCs w:val="18"/>
              </w:rPr>
            </w:pPr>
          </w:p>
        </w:tc>
        <w:tc>
          <w:tcPr>
            <w:tcW w:w="463" w:type="pct"/>
          </w:tcPr>
          <w:p w:rsidR="00D50136" w:rsidRPr="006B2C57" w:rsidRDefault="00D50136" w:rsidP="007D5524">
            <w:pPr>
              <w:widowControl w:val="0"/>
              <w:autoSpaceDE w:val="0"/>
              <w:autoSpaceDN w:val="0"/>
              <w:adjustRightInd w:val="0"/>
              <w:jc w:val="center"/>
              <w:rPr>
                <w:b/>
                <w:i/>
                <w:sz w:val="18"/>
                <w:szCs w:val="18"/>
              </w:rPr>
            </w:pPr>
          </w:p>
        </w:tc>
        <w:tc>
          <w:tcPr>
            <w:tcW w:w="555" w:type="pct"/>
          </w:tcPr>
          <w:p w:rsidR="00D50136" w:rsidRPr="006B2C57" w:rsidRDefault="00D50136" w:rsidP="007D5524">
            <w:pPr>
              <w:widowControl w:val="0"/>
              <w:autoSpaceDE w:val="0"/>
              <w:autoSpaceDN w:val="0"/>
              <w:adjustRightInd w:val="0"/>
              <w:jc w:val="center"/>
              <w:rPr>
                <w:i/>
                <w:sz w:val="18"/>
                <w:szCs w:val="18"/>
                <w:highlight w:val="yellow"/>
              </w:rPr>
            </w:pPr>
            <w:r>
              <w:rPr>
                <w:i/>
                <w:sz w:val="18"/>
                <w:szCs w:val="18"/>
              </w:rPr>
              <w:t>3368550,00</w:t>
            </w:r>
          </w:p>
        </w:tc>
        <w:tc>
          <w:tcPr>
            <w:tcW w:w="509" w:type="pct"/>
          </w:tcPr>
          <w:p w:rsidR="00D50136" w:rsidRPr="00E77AB9" w:rsidRDefault="00D50136" w:rsidP="007D5524">
            <w:pPr>
              <w:widowControl w:val="0"/>
              <w:autoSpaceDE w:val="0"/>
              <w:autoSpaceDN w:val="0"/>
              <w:adjustRightInd w:val="0"/>
              <w:jc w:val="center"/>
              <w:rPr>
                <w:bCs/>
                <w:i/>
                <w:sz w:val="18"/>
                <w:szCs w:val="18"/>
              </w:rPr>
            </w:pPr>
            <w:r>
              <w:rPr>
                <w:bCs/>
                <w:i/>
                <w:sz w:val="18"/>
                <w:szCs w:val="18"/>
              </w:rPr>
              <w:t>3211976,61</w:t>
            </w:r>
          </w:p>
        </w:tc>
        <w:tc>
          <w:tcPr>
            <w:tcW w:w="694" w:type="pct"/>
          </w:tcPr>
          <w:p w:rsidR="00D50136" w:rsidRPr="006B2C57" w:rsidRDefault="00D50136" w:rsidP="008E75A0">
            <w:pPr>
              <w:widowControl w:val="0"/>
              <w:autoSpaceDE w:val="0"/>
              <w:autoSpaceDN w:val="0"/>
              <w:adjustRightInd w:val="0"/>
              <w:jc w:val="center"/>
              <w:rPr>
                <w:b/>
                <w:bCs/>
                <w:sz w:val="18"/>
                <w:szCs w:val="18"/>
              </w:rPr>
            </w:pPr>
            <w:r w:rsidRPr="006B2C57">
              <w:rPr>
                <w:b/>
                <w:bCs/>
                <w:sz w:val="18"/>
                <w:szCs w:val="18"/>
              </w:rPr>
              <w:t>х</w:t>
            </w:r>
          </w:p>
        </w:tc>
        <w:tc>
          <w:tcPr>
            <w:tcW w:w="601" w:type="pct"/>
          </w:tcPr>
          <w:p w:rsidR="00D50136" w:rsidRPr="006B2C57" w:rsidRDefault="00D50136" w:rsidP="008E75A0">
            <w:pPr>
              <w:widowControl w:val="0"/>
              <w:autoSpaceDE w:val="0"/>
              <w:autoSpaceDN w:val="0"/>
              <w:adjustRightInd w:val="0"/>
              <w:jc w:val="center"/>
              <w:rPr>
                <w:b/>
                <w:bCs/>
                <w:sz w:val="18"/>
                <w:szCs w:val="18"/>
              </w:rPr>
            </w:pPr>
            <w:r w:rsidRPr="006B2C57">
              <w:rPr>
                <w:b/>
                <w:bCs/>
                <w:sz w:val="18"/>
                <w:szCs w:val="18"/>
              </w:rPr>
              <w:t>х</w:t>
            </w:r>
          </w:p>
        </w:tc>
      </w:tr>
      <w:tr w:rsidR="00D50136" w:rsidRPr="006B2C57" w:rsidTr="00CB409A">
        <w:trPr>
          <w:trHeight w:val="211"/>
        </w:trPr>
        <w:tc>
          <w:tcPr>
            <w:tcW w:w="2178" w:type="pct"/>
            <w:gridSpan w:val="3"/>
          </w:tcPr>
          <w:p w:rsidR="00D50136" w:rsidRPr="006B2C57" w:rsidRDefault="00D50136" w:rsidP="007D5524">
            <w:pPr>
              <w:widowControl w:val="0"/>
              <w:autoSpaceDE w:val="0"/>
              <w:autoSpaceDN w:val="0"/>
              <w:adjustRightInd w:val="0"/>
              <w:jc w:val="center"/>
              <w:rPr>
                <w:b/>
                <w:bCs/>
                <w:i/>
                <w:sz w:val="18"/>
                <w:szCs w:val="18"/>
              </w:rPr>
            </w:pPr>
            <w:r w:rsidRPr="006B2C57">
              <w:rPr>
                <w:b/>
                <w:bCs/>
                <w:i/>
                <w:sz w:val="18"/>
                <w:szCs w:val="18"/>
              </w:rPr>
              <w:t>Министерство строительства и архитектуры Ульяновской области</w:t>
            </w:r>
          </w:p>
        </w:tc>
        <w:tc>
          <w:tcPr>
            <w:tcW w:w="463" w:type="pct"/>
          </w:tcPr>
          <w:p w:rsidR="00D50136" w:rsidRPr="006B2C57" w:rsidRDefault="00D50136" w:rsidP="007D5524">
            <w:pPr>
              <w:widowControl w:val="0"/>
              <w:autoSpaceDE w:val="0"/>
              <w:autoSpaceDN w:val="0"/>
              <w:adjustRightInd w:val="0"/>
              <w:jc w:val="center"/>
              <w:rPr>
                <w:b/>
                <w:i/>
                <w:sz w:val="18"/>
                <w:szCs w:val="18"/>
              </w:rPr>
            </w:pPr>
          </w:p>
        </w:tc>
        <w:tc>
          <w:tcPr>
            <w:tcW w:w="555" w:type="pct"/>
          </w:tcPr>
          <w:p w:rsidR="00D50136" w:rsidRPr="001769FE" w:rsidRDefault="00D50136" w:rsidP="007D5524">
            <w:pPr>
              <w:widowControl w:val="0"/>
              <w:autoSpaceDE w:val="0"/>
              <w:autoSpaceDN w:val="0"/>
              <w:adjustRightInd w:val="0"/>
              <w:jc w:val="center"/>
              <w:rPr>
                <w:b/>
                <w:i/>
                <w:sz w:val="18"/>
                <w:szCs w:val="18"/>
              </w:rPr>
            </w:pPr>
            <w:r>
              <w:rPr>
                <w:b/>
                <w:i/>
                <w:sz w:val="18"/>
                <w:szCs w:val="18"/>
              </w:rPr>
              <w:t>261234,29</w:t>
            </w:r>
          </w:p>
        </w:tc>
        <w:tc>
          <w:tcPr>
            <w:tcW w:w="509" w:type="pct"/>
          </w:tcPr>
          <w:p w:rsidR="00D50136" w:rsidRPr="006B2C57" w:rsidRDefault="00D50136" w:rsidP="007D5524">
            <w:pPr>
              <w:widowControl w:val="0"/>
              <w:autoSpaceDE w:val="0"/>
              <w:autoSpaceDN w:val="0"/>
              <w:adjustRightInd w:val="0"/>
              <w:jc w:val="center"/>
              <w:rPr>
                <w:b/>
                <w:bCs/>
                <w:i/>
                <w:sz w:val="18"/>
                <w:szCs w:val="18"/>
              </w:rPr>
            </w:pPr>
            <w:r>
              <w:rPr>
                <w:b/>
                <w:bCs/>
                <w:i/>
                <w:sz w:val="18"/>
                <w:szCs w:val="18"/>
              </w:rPr>
              <w:t>226134,43</w:t>
            </w:r>
          </w:p>
        </w:tc>
        <w:tc>
          <w:tcPr>
            <w:tcW w:w="694" w:type="pct"/>
          </w:tcPr>
          <w:p w:rsidR="00D50136" w:rsidRPr="006B2C57" w:rsidRDefault="00D50136" w:rsidP="007D5524">
            <w:pPr>
              <w:widowControl w:val="0"/>
              <w:autoSpaceDE w:val="0"/>
              <w:autoSpaceDN w:val="0"/>
              <w:adjustRightInd w:val="0"/>
              <w:jc w:val="center"/>
              <w:rPr>
                <w:b/>
                <w:bCs/>
                <w:i/>
                <w:sz w:val="18"/>
                <w:szCs w:val="18"/>
              </w:rPr>
            </w:pPr>
            <w:r w:rsidRPr="006B2C57">
              <w:rPr>
                <w:b/>
                <w:bCs/>
                <w:i/>
                <w:sz w:val="18"/>
                <w:szCs w:val="18"/>
              </w:rPr>
              <w:t>х</w:t>
            </w:r>
          </w:p>
        </w:tc>
        <w:tc>
          <w:tcPr>
            <w:tcW w:w="601" w:type="pct"/>
          </w:tcPr>
          <w:p w:rsidR="00D50136" w:rsidRPr="006B2C57" w:rsidRDefault="00D50136" w:rsidP="007D5524">
            <w:pPr>
              <w:widowControl w:val="0"/>
              <w:autoSpaceDE w:val="0"/>
              <w:autoSpaceDN w:val="0"/>
              <w:adjustRightInd w:val="0"/>
              <w:jc w:val="center"/>
              <w:rPr>
                <w:b/>
                <w:bCs/>
                <w:i/>
                <w:sz w:val="18"/>
                <w:szCs w:val="18"/>
              </w:rPr>
            </w:pPr>
            <w:r w:rsidRPr="006B2C57">
              <w:rPr>
                <w:b/>
                <w:bCs/>
                <w:i/>
                <w:sz w:val="18"/>
                <w:szCs w:val="18"/>
              </w:rPr>
              <w:t>х</w:t>
            </w:r>
          </w:p>
        </w:tc>
      </w:tr>
      <w:tr w:rsidR="00D50136" w:rsidRPr="006B2C57" w:rsidTr="001065F2">
        <w:trPr>
          <w:trHeight w:val="211"/>
        </w:trPr>
        <w:tc>
          <w:tcPr>
            <w:tcW w:w="1112" w:type="pct"/>
          </w:tcPr>
          <w:p w:rsidR="00D50136" w:rsidRPr="006B2C57" w:rsidRDefault="00D50136" w:rsidP="000A604B">
            <w:pPr>
              <w:widowControl w:val="0"/>
              <w:autoSpaceDE w:val="0"/>
              <w:autoSpaceDN w:val="0"/>
              <w:adjustRightInd w:val="0"/>
              <w:rPr>
                <w:bCs/>
                <w:i/>
                <w:sz w:val="18"/>
                <w:szCs w:val="18"/>
              </w:rPr>
            </w:pPr>
            <w:r w:rsidRPr="006B2C57">
              <w:rPr>
                <w:bCs/>
                <w:i/>
                <w:sz w:val="18"/>
                <w:szCs w:val="18"/>
              </w:rPr>
              <w:t>областной бюджет</w:t>
            </w:r>
          </w:p>
        </w:tc>
        <w:tc>
          <w:tcPr>
            <w:tcW w:w="601" w:type="pct"/>
          </w:tcPr>
          <w:p w:rsidR="00D50136" w:rsidRPr="006B2C57" w:rsidRDefault="00D50136" w:rsidP="007D5524">
            <w:pPr>
              <w:widowControl w:val="0"/>
              <w:autoSpaceDE w:val="0"/>
              <w:autoSpaceDN w:val="0"/>
              <w:adjustRightInd w:val="0"/>
              <w:jc w:val="center"/>
              <w:rPr>
                <w:b/>
                <w:bCs/>
                <w:i/>
                <w:sz w:val="18"/>
                <w:szCs w:val="18"/>
              </w:rPr>
            </w:pPr>
            <w:r>
              <w:rPr>
                <w:b/>
                <w:bCs/>
                <w:i/>
                <w:sz w:val="18"/>
                <w:szCs w:val="18"/>
              </w:rPr>
              <w:t>-</w:t>
            </w:r>
          </w:p>
        </w:tc>
        <w:tc>
          <w:tcPr>
            <w:tcW w:w="465" w:type="pct"/>
          </w:tcPr>
          <w:p w:rsidR="00D50136" w:rsidRPr="006B2C57" w:rsidRDefault="00D50136" w:rsidP="007D5524">
            <w:pPr>
              <w:widowControl w:val="0"/>
              <w:autoSpaceDE w:val="0"/>
              <w:autoSpaceDN w:val="0"/>
              <w:adjustRightInd w:val="0"/>
              <w:jc w:val="center"/>
              <w:rPr>
                <w:b/>
                <w:bCs/>
                <w:i/>
                <w:sz w:val="18"/>
                <w:szCs w:val="18"/>
              </w:rPr>
            </w:pPr>
          </w:p>
        </w:tc>
        <w:tc>
          <w:tcPr>
            <w:tcW w:w="463" w:type="pct"/>
          </w:tcPr>
          <w:p w:rsidR="00D50136" w:rsidRPr="006B2C57" w:rsidRDefault="00D50136" w:rsidP="007D5524">
            <w:pPr>
              <w:widowControl w:val="0"/>
              <w:autoSpaceDE w:val="0"/>
              <w:autoSpaceDN w:val="0"/>
              <w:adjustRightInd w:val="0"/>
              <w:jc w:val="center"/>
              <w:rPr>
                <w:b/>
                <w:i/>
                <w:sz w:val="18"/>
                <w:szCs w:val="18"/>
              </w:rPr>
            </w:pPr>
          </w:p>
        </w:tc>
        <w:tc>
          <w:tcPr>
            <w:tcW w:w="555" w:type="pct"/>
          </w:tcPr>
          <w:p w:rsidR="00D50136" w:rsidRPr="001769FE" w:rsidRDefault="00D50136" w:rsidP="007D5524">
            <w:pPr>
              <w:widowControl w:val="0"/>
              <w:autoSpaceDE w:val="0"/>
              <w:autoSpaceDN w:val="0"/>
              <w:adjustRightInd w:val="0"/>
              <w:jc w:val="center"/>
              <w:rPr>
                <w:i/>
                <w:sz w:val="18"/>
                <w:szCs w:val="18"/>
              </w:rPr>
            </w:pPr>
            <w:r>
              <w:rPr>
                <w:i/>
                <w:sz w:val="18"/>
                <w:szCs w:val="18"/>
              </w:rPr>
              <w:t>248185,49</w:t>
            </w:r>
          </w:p>
        </w:tc>
        <w:tc>
          <w:tcPr>
            <w:tcW w:w="509" w:type="pct"/>
          </w:tcPr>
          <w:p w:rsidR="00D50136" w:rsidRPr="006B2C57" w:rsidRDefault="00D50136" w:rsidP="007D5524">
            <w:pPr>
              <w:widowControl w:val="0"/>
              <w:autoSpaceDE w:val="0"/>
              <w:autoSpaceDN w:val="0"/>
              <w:adjustRightInd w:val="0"/>
              <w:jc w:val="center"/>
              <w:rPr>
                <w:bCs/>
                <w:i/>
                <w:sz w:val="18"/>
                <w:szCs w:val="18"/>
              </w:rPr>
            </w:pPr>
            <w:r>
              <w:rPr>
                <w:bCs/>
                <w:i/>
                <w:sz w:val="18"/>
                <w:szCs w:val="18"/>
              </w:rPr>
              <w:t>213085,63</w:t>
            </w:r>
          </w:p>
        </w:tc>
        <w:tc>
          <w:tcPr>
            <w:tcW w:w="694" w:type="pct"/>
          </w:tcPr>
          <w:p w:rsidR="00D50136" w:rsidRPr="006B2C57" w:rsidRDefault="00D50136" w:rsidP="007D5524">
            <w:pPr>
              <w:widowControl w:val="0"/>
              <w:autoSpaceDE w:val="0"/>
              <w:autoSpaceDN w:val="0"/>
              <w:adjustRightInd w:val="0"/>
              <w:jc w:val="center"/>
              <w:rPr>
                <w:b/>
                <w:bCs/>
                <w:i/>
                <w:sz w:val="18"/>
                <w:szCs w:val="18"/>
              </w:rPr>
            </w:pPr>
            <w:r w:rsidRPr="006B2C57">
              <w:rPr>
                <w:b/>
                <w:bCs/>
                <w:i/>
                <w:sz w:val="18"/>
                <w:szCs w:val="18"/>
              </w:rPr>
              <w:t>х</w:t>
            </w:r>
          </w:p>
        </w:tc>
        <w:tc>
          <w:tcPr>
            <w:tcW w:w="601" w:type="pct"/>
          </w:tcPr>
          <w:p w:rsidR="00D50136" w:rsidRPr="006B2C57" w:rsidRDefault="00D50136" w:rsidP="007D5524">
            <w:pPr>
              <w:widowControl w:val="0"/>
              <w:autoSpaceDE w:val="0"/>
              <w:autoSpaceDN w:val="0"/>
              <w:adjustRightInd w:val="0"/>
              <w:jc w:val="center"/>
              <w:rPr>
                <w:b/>
                <w:bCs/>
                <w:i/>
                <w:sz w:val="18"/>
                <w:szCs w:val="18"/>
              </w:rPr>
            </w:pPr>
            <w:r w:rsidRPr="006B2C57">
              <w:rPr>
                <w:b/>
                <w:bCs/>
                <w:i/>
                <w:sz w:val="18"/>
                <w:szCs w:val="18"/>
              </w:rPr>
              <w:t>х</w:t>
            </w:r>
          </w:p>
        </w:tc>
      </w:tr>
      <w:tr w:rsidR="00D50136" w:rsidRPr="006B2C57" w:rsidTr="001065F2">
        <w:trPr>
          <w:trHeight w:val="211"/>
        </w:trPr>
        <w:tc>
          <w:tcPr>
            <w:tcW w:w="1112" w:type="pct"/>
          </w:tcPr>
          <w:p w:rsidR="00D50136" w:rsidRPr="006B2C57" w:rsidRDefault="00D50136" w:rsidP="000A604B">
            <w:pPr>
              <w:widowControl w:val="0"/>
              <w:autoSpaceDE w:val="0"/>
              <w:autoSpaceDN w:val="0"/>
              <w:adjustRightInd w:val="0"/>
              <w:rPr>
                <w:bCs/>
                <w:i/>
                <w:sz w:val="18"/>
                <w:szCs w:val="18"/>
              </w:rPr>
            </w:pPr>
            <w:r w:rsidRPr="006B2C57">
              <w:rPr>
                <w:bCs/>
                <w:i/>
                <w:sz w:val="18"/>
                <w:szCs w:val="18"/>
              </w:rPr>
              <w:t>федеральный бюджет</w:t>
            </w:r>
          </w:p>
        </w:tc>
        <w:tc>
          <w:tcPr>
            <w:tcW w:w="601" w:type="pct"/>
          </w:tcPr>
          <w:p w:rsidR="00D50136" w:rsidRPr="006B2C57" w:rsidRDefault="00D50136" w:rsidP="007D5524">
            <w:pPr>
              <w:widowControl w:val="0"/>
              <w:autoSpaceDE w:val="0"/>
              <w:autoSpaceDN w:val="0"/>
              <w:adjustRightInd w:val="0"/>
              <w:jc w:val="center"/>
              <w:rPr>
                <w:b/>
                <w:bCs/>
                <w:i/>
                <w:sz w:val="18"/>
                <w:szCs w:val="18"/>
              </w:rPr>
            </w:pPr>
            <w:r>
              <w:rPr>
                <w:b/>
                <w:bCs/>
                <w:i/>
                <w:sz w:val="18"/>
                <w:szCs w:val="18"/>
              </w:rPr>
              <w:t>-</w:t>
            </w:r>
          </w:p>
        </w:tc>
        <w:tc>
          <w:tcPr>
            <w:tcW w:w="465" w:type="pct"/>
          </w:tcPr>
          <w:p w:rsidR="00D50136" w:rsidRPr="006B2C57" w:rsidRDefault="00D50136" w:rsidP="007D5524">
            <w:pPr>
              <w:widowControl w:val="0"/>
              <w:autoSpaceDE w:val="0"/>
              <w:autoSpaceDN w:val="0"/>
              <w:adjustRightInd w:val="0"/>
              <w:jc w:val="center"/>
              <w:rPr>
                <w:b/>
                <w:bCs/>
                <w:i/>
                <w:sz w:val="18"/>
                <w:szCs w:val="18"/>
              </w:rPr>
            </w:pPr>
          </w:p>
        </w:tc>
        <w:tc>
          <w:tcPr>
            <w:tcW w:w="463" w:type="pct"/>
          </w:tcPr>
          <w:p w:rsidR="00D50136" w:rsidRPr="006B2C57" w:rsidRDefault="00D50136" w:rsidP="007D5524">
            <w:pPr>
              <w:widowControl w:val="0"/>
              <w:autoSpaceDE w:val="0"/>
              <w:autoSpaceDN w:val="0"/>
              <w:adjustRightInd w:val="0"/>
              <w:jc w:val="center"/>
              <w:rPr>
                <w:b/>
                <w:i/>
                <w:sz w:val="18"/>
                <w:szCs w:val="18"/>
              </w:rPr>
            </w:pPr>
          </w:p>
        </w:tc>
        <w:tc>
          <w:tcPr>
            <w:tcW w:w="555" w:type="pct"/>
          </w:tcPr>
          <w:p w:rsidR="00D50136" w:rsidRPr="001769FE" w:rsidRDefault="00D50136" w:rsidP="007D5524">
            <w:pPr>
              <w:widowControl w:val="0"/>
              <w:autoSpaceDE w:val="0"/>
              <w:autoSpaceDN w:val="0"/>
              <w:adjustRightInd w:val="0"/>
              <w:jc w:val="center"/>
              <w:rPr>
                <w:i/>
                <w:sz w:val="18"/>
                <w:szCs w:val="18"/>
              </w:rPr>
            </w:pPr>
            <w:r w:rsidRPr="001769FE">
              <w:rPr>
                <w:i/>
                <w:sz w:val="18"/>
                <w:szCs w:val="18"/>
              </w:rPr>
              <w:t>13048,80</w:t>
            </w:r>
          </w:p>
        </w:tc>
        <w:tc>
          <w:tcPr>
            <w:tcW w:w="509" w:type="pct"/>
          </w:tcPr>
          <w:p w:rsidR="00D50136" w:rsidRPr="006B2C57" w:rsidRDefault="00D50136" w:rsidP="007D5524">
            <w:pPr>
              <w:widowControl w:val="0"/>
              <w:autoSpaceDE w:val="0"/>
              <w:autoSpaceDN w:val="0"/>
              <w:adjustRightInd w:val="0"/>
              <w:jc w:val="center"/>
              <w:rPr>
                <w:bCs/>
                <w:i/>
                <w:sz w:val="18"/>
                <w:szCs w:val="18"/>
              </w:rPr>
            </w:pPr>
            <w:r w:rsidRPr="00B4595D">
              <w:rPr>
                <w:bCs/>
                <w:i/>
                <w:sz w:val="18"/>
                <w:szCs w:val="18"/>
              </w:rPr>
              <w:t>13048,80</w:t>
            </w:r>
          </w:p>
        </w:tc>
        <w:tc>
          <w:tcPr>
            <w:tcW w:w="694" w:type="pct"/>
          </w:tcPr>
          <w:p w:rsidR="00D50136" w:rsidRPr="006B2C57" w:rsidRDefault="00D50136" w:rsidP="007D5524">
            <w:pPr>
              <w:widowControl w:val="0"/>
              <w:autoSpaceDE w:val="0"/>
              <w:autoSpaceDN w:val="0"/>
              <w:adjustRightInd w:val="0"/>
              <w:jc w:val="center"/>
              <w:rPr>
                <w:b/>
                <w:bCs/>
                <w:i/>
                <w:sz w:val="18"/>
                <w:szCs w:val="18"/>
              </w:rPr>
            </w:pPr>
            <w:r w:rsidRPr="006B2C57">
              <w:rPr>
                <w:b/>
                <w:bCs/>
                <w:i/>
                <w:sz w:val="18"/>
                <w:szCs w:val="18"/>
              </w:rPr>
              <w:t>х</w:t>
            </w:r>
          </w:p>
        </w:tc>
        <w:tc>
          <w:tcPr>
            <w:tcW w:w="601" w:type="pct"/>
          </w:tcPr>
          <w:p w:rsidR="00D50136" w:rsidRPr="006B2C57" w:rsidRDefault="00D50136" w:rsidP="007D5524">
            <w:pPr>
              <w:widowControl w:val="0"/>
              <w:autoSpaceDE w:val="0"/>
              <w:autoSpaceDN w:val="0"/>
              <w:adjustRightInd w:val="0"/>
              <w:jc w:val="center"/>
              <w:rPr>
                <w:b/>
                <w:bCs/>
                <w:i/>
                <w:sz w:val="18"/>
                <w:szCs w:val="18"/>
              </w:rPr>
            </w:pPr>
            <w:r w:rsidRPr="006B2C57">
              <w:rPr>
                <w:b/>
                <w:bCs/>
                <w:i/>
                <w:sz w:val="18"/>
                <w:szCs w:val="18"/>
              </w:rPr>
              <w:t>х</w:t>
            </w:r>
          </w:p>
        </w:tc>
      </w:tr>
    </w:tbl>
    <w:p w:rsidR="003601A4" w:rsidRPr="006B2C57" w:rsidRDefault="003601A4" w:rsidP="003601A4">
      <w:pPr>
        <w:autoSpaceDE w:val="0"/>
        <w:autoSpaceDN w:val="0"/>
        <w:adjustRightInd w:val="0"/>
        <w:spacing w:after="0" w:line="240" w:lineRule="auto"/>
        <w:contextualSpacing/>
        <w:jc w:val="center"/>
        <w:rPr>
          <w:rFonts w:ascii="Times New Roman" w:eastAsia="Calibri" w:hAnsi="Times New Roman" w:cs="Times New Roman"/>
          <w:sz w:val="8"/>
          <w:szCs w:val="8"/>
        </w:rPr>
      </w:pPr>
    </w:p>
    <w:p w:rsidR="003601A4" w:rsidRPr="00F47AD7" w:rsidRDefault="003601A4" w:rsidP="003601A4">
      <w:pPr>
        <w:autoSpaceDE w:val="0"/>
        <w:autoSpaceDN w:val="0"/>
        <w:adjustRightInd w:val="0"/>
        <w:spacing w:after="0" w:line="240" w:lineRule="auto"/>
        <w:contextualSpacing/>
        <w:jc w:val="center"/>
        <w:rPr>
          <w:rFonts w:ascii="Times New Roman" w:eastAsia="Calibri" w:hAnsi="Times New Roman" w:cs="Times New Roman"/>
          <w:sz w:val="24"/>
          <w:szCs w:val="24"/>
          <w:u w:val="single"/>
        </w:rPr>
      </w:pPr>
      <w:r w:rsidRPr="00F47AD7">
        <w:rPr>
          <w:rFonts w:ascii="Times New Roman" w:eastAsia="Calibri" w:hAnsi="Times New Roman" w:cs="Times New Roman"/>
          <w:b/>
          <w:sz w:val="24"/>
          <w:szCs w:val="24"/>
          <w:u w:val="single"/>
        </w:rPr>
        <w:t>7.</w:t>
      </w:r>
      <w:r w:rsidRPr="00F47AD7">
        <w:rPr>
          <w:rFonts w:ascii="Times New Roman" w:eastAsia="Calibri" w:hAnsi="Times New Roman" w:cs="Times New Roman"/>
          <w:sz w:val="24"/>
          <w:szCs w:val="24"/>
          <w:u w:val="single"/>
        </w:rPr>
        <w:t xml:space="preserve"> Сведения о внесённых изменениях в государственную программу </w:t>
      </w:r>
      <w:r w:rsidR="00F65DB4" w:rsidRPr="00F47AD7">
        <w:rPr>
          <w:rFonts w:ascii="Times New Roman" w:eastAsia="Calibri" w:hAnsi="Times New Roman" w:cs="Times New Roman"/>
          <w:sz w:val="24"/>
          <w:szCs w:val="24"/>
          <w:u w:val="single"/>
        </w:rPr>
        <w:t xml:space="preserve">за </w:t>
      </w:r>
      <w:r w:rsidRPr="00F47AD7">
        <w:rPr>
          <w:rFonts w:ascii="Times New Roman" w:eastAsia="Calibri" w:hAnsi="Times New Roman" w:cs="Times New Roman"/>
          <w:sz w:val="24"/>
          <w:szCs w:val="24"/>
          <w:u w:val="single"/>
        </w:rPr>
        <w:t>2020 год</w:t>
      </w:r>
    </w:p>
    <w:p w:rsidR="003601A4" w:rsidRPr="006B2C57" w:rsidRDefault="003601A4" w:rsidP="003601A4">
      <w:pPr>
        <w:autoSpaceDE w:val="0"/>
        <w:autoSpaceDN w:val="0"/>
        <w:adjustRightInd w:val="0"/>
        <w:spacing w:after="0" w:line="240" w:lineRule="auto"/>
        <w:ind w:firstLine="709"/>
        <w:jc w:val="center"/>
        <w:rPr>
          <w:rFonts w:ascii="Times New Roman" w:eastAsia="Calibri" w:hAnsi="Times New Roman" w:cs="Times New Roman"/>
          <w:sz w:val="8"/>
          <w:szCs w:val="8"/>
        </w:rPr>
      </w:pPr>
    </w:p>
    <w:tbl>
      <w:tblPr>
        <w:tblW w:w="16018" w:type="dxa"/>
        <w:tblInd w:w="-459"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145"/>
        <w:gridCol w:w="6945"/>
        <w:gridCol w:w="4111"/>
      </w:tblGrid>
      <w:tr w:rsidR="003601A4" w:rsidRPr="006B2C57" w:rsidTr="00BF76E2">
        <w:tc>
          <w:tcPr>
            <w:tcW w:w="817" w:type="dxa"/>
            <w:shd w:val="clear" w:color="auto" w:fill="auto"/>
          </w:tcPr>
          <w:p w:rsidR="003601A4" w:rsidRPr="006B2C57" w:rsidRDefault="003601A4"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 п/п</w:t>
            </w:r>
          </w:p>
        </w:tc>
        <w:tc>
          <w:tcPr>
            <w:tcW w:w="4145" w:type="dxa"/>
            <w:shd w:val="clear" w:color="auto" w:fill="auto"/>
          </w:tcPr>
          <w:p w:rsidR="003601A4" w:rsidRPr="006B2C57" w:rsidRDefault="003601A4" w:rsidP="00C50555">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Реквизиты нормативного правового акта об утверждении (внесении изменений) государственную программу</w:t>
            </w:r>
          </w:p>
        </w:tc>
        <w:tc>
          <w:tcPr>
            <w:tcW w:w="6945" w:type="dxa"/>
            <w:shd w:val="clear" w:color="auto" w:fill="auto"/>
          </w:tcPr>
          <w:p w:rsidR="003601A4" w:rsidRPr="006B2C57" w:rsidRDefault="003601A4"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Суть изменений (краткое изложение)</w:t>
            </w:r>
          </w:p>
        </w:tc>
        <w:tc>
          <w:tcPr>
            <w:tcW w:w="4111" w:type="dxa"/>
            <w:shd w:val="clear" w:color="auto" w:fill="auto"/>
          </w:tcPr>
          <w:p w:rsidR="003601A4" w:rsidRPr="006B2C57" w:rsidRDefault="003601A4" w:rsidP="00BF76E2">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Реквизиты акта (документа) об утверждении Плана-графика реализации государственной программы (изменений в него)</w:t>
            </w:r>
          </w:p>
        </w:tc>
      </w:tr>
    </w:tbl>
    <w:p w:rsidR="003601A4" w:rsidRPr="006B2C57" w:rsidRDefault="003601A4" w:rsidP="003601A4">
      <w:pPr>
        <w:autoSpaceDE w:val="0"/>
        <w:autoSpaceDN w:val="0"/>
        <w:adjustRightInd w:val="0"/>
        <w:spacing w:after="0" w:line="240" w:lineRule="auto"/>
        <w:ind w:firstLine="709"/>
        <w:jc w:val="center"/>
        <w:rPr>
          <w:rFonts w:ascii="Times New Roman" w:eastAsia="Calibri" w:hAnsi="Times New Roman" w:cs="Times New Roman"/>
          <w:sz w:val="2"/>
          <w:szCs w:val="2"/>
        </w:rPr>
      </w:pPr>
    </w:p>
    <w:tbl>
      <w:tblPr>
        <w:tblW w:w="1601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145"/>
        <w:gridCol w:w="6945"/>
        <w:gridCol w:w="4111"/>
      </w:tblGrid>
      <w:tr w:rsidR="003601A4" w:rsidRPr="006B2C57" w:rsidTr="00BF76E2">
        <w:trPr>
          <w:tblHeader/>
        </w:trPr>
        <w:tc>
          <w:tcPr>
            <w:tcW w:w="817" w:type="dxa"/>
            <w:shd w:val="clear" w:color="auto" w:fill="auto"/>
          </w:tcPr>
          <w:p w:rsidR="003601A4" w:rsidRPr="006B2C57" w:rsidRDefault="003601A4"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1</w:t>
            </w:r>
          </w:p>
        </w:tc>
        <w:tc>
          <w:tcPr>
            <w:tcW w:w="4145" w:type="dxa"/>
            <w:shd w:val="clear" w:color="auto" w:fill="auto"/>
          </w:tcPr>
          <w:p w:rsidR="003601A4" w:rsidRPr="006B2C57" w:rsidRDefault="003601A4"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2</w:t>
            </w:r>
          </w:p>
        </w:tc>
        <w:tc>
          <w:tcPr>
            <w:tcW w:w="6945" w:type="dxa"/>
            <w:shd w:val="clear" w:color="auto" w:fill="auto"/>
          </w:tcPr>
          <w:p w:rsidR="003601A4" w:rsidRPr="006B2C57" w:rsidRDefault="003601A4"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3</w:t>
            </w:r>
          </w:p>
        </w:tc>
        <w:tc>
          <w:tcPr>
            <w:tcW w:w="4111" w:type="dxa"/>
            <w:shd w:val="clear" w:color="auto" w:fill="auto"/>
          </w:tcPr>
          <w:p w:rsidR="003601A4" w:rsidRPr="006B2C57" w:rsidRDefault="003601A4"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4</w:t>
            </w:r>
          </w:p>
        </w:tc>
      </w:tr>
      <w:tr w:rsidR="00BD2161" w:rsidRPr="006B2C57" w:rsidTr="00DF5BF6">
        <w:tc>
          <w:tcPr>
            <w:tcW w:w="817" w:type="dxa"/>
            <w:shd w:val="clear" w:color="auto" w:fill="auto"/>
          </w:tcPr>
          <w:p w:rsidR="00BD2161" w:rsidRPr="006B2C57" w:rsidRDefault="007E29D1"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1.</w:t>
            </w:r>
          </w:p>
        </w:tc>
        <w:tc>
          <w:tcPr>
            <w:tcW w:w="4145" w:type="dxa"/>
            <w:shd w:val="clear" w:color="auto" w:fill="auto"/>
          </w:tcPr>
          <w:p w:rsidR="00BD2161" w:rsidRPr="006B2C57" w:rsidRDefault="007E29D1"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 xml:space="preserve">от </w:t>
            </w:r>
            <w:r w:rsidR="00081EFD" w:rsidRPr="006B2C57">
              <w:rPr>
                <w:rFonts w:ascii="Times New Roman" w:eastAsia="Calibri" w:hAnsi="Times New Roman" w:cs="Times New Roman"/>
                <w:sz w:val="20"/>
                <w:szCs w:val="20"/>
              </w:rPr>
              <w:t>14.11.2019 № 26/569-П</w:t>
            </w:r>
          </w:p>
        </w:tc>
        <w:tc>
          <w:tcPr>
            <w:tcW w:w="6945" w:type="dxa"/>
            <w:shd w:val="clear" w:color="auto" w:fill="auto"/>
          </w:tcPr>
          <w:p w:rsidR="00BD2161" w:rsidRPr="006B2C57" w:rsidRDefault="00081EFD"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Утверждена государственная программа Ульяновской области «Развитие здравоохранения в Ульяновской области»</w:t>
            </w:r>
          </w:p>
        </w:tc>
        <w:tc>
          <w:tcPr>
            <w:tcW w:w="4111" w:type="dxa"/>
            <w:shd w:val="clear" w:color="auto" w:fill="auto"/>
          </w:tcPr>
          <w:p w:rsidR="00BD2161" w:rsidRPr="006B2C57" w:rsidRDefault="002D699D"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w:t>
            </w:r>
          </w:p>
        </w:tc>
      </w:tr>
      <w:tr w:rsidR="003601A4" w:rsidRPr="006B2C57" w:rsidTr="00DF5BF6">
        <w:tc>
          <w:tcPr>
            <w:tcW w:w="817" w:type="dxa"/>
            <w:shd w:val="clear" w:color="auto" w:fill="auto"/>
          </w:tcPr>
          <w:p w:rsidR="003601A4" w:rsidRPr="006B2C57" w:rsidRDefault="007E29D1"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2.</w:t>
            </w:r>
          </w:p>
        </w:tc>
        <w:tc>
          <w:tcPr>
            <w:tcW w:w="4145" w:type="dxa"/>
            <w:shd w:val="clear" w:color="auto" w:fill="auto"/>
          </w:tcPr>
          <w:p w:rsidR="003601A4" w:rsidRPr="006B2C57" w:rsidRDefault="003601A4" w:rsidP="00081EFD">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 xml:space="preserve">от </w:t>
            </w:r>
            <w:r w:rsidR="00081EFD" w:rsidRPr="006B2C57">
              <w:rPr>
                <w:rFonts w:ascii="Times New Roman" w:eastAsia="Calibri" w:hAnsi="Times New Roman" w:cs="Times New Roman"/>
                <w:sz w:val="20"/>
                <w:szCs w:val="20"/>
              </w:rPr>
              <w:t>12</w:t>
            </w:r>
            <w:r w:rsidRPr="006B2C57">
              <w:rPr>
                <w:rFonts w:ascii="Times New Roman" w:eastAsia="Calibri" w:hAnsi="Times New Roman" w:cs="Times New Roman"/>
                <w:sz w:val="20"/>
                <w:szCs w:val="20"/>
              </w:rPr>
              <w:t>.</w:t>
            </w:r>
            <w:r w:rsidR="00081EFD" w:rsidRPr="006B2C57">
              <w:rPr>
                <w:rFonts w:ascii="Times New Roman" w:eastAsia="Calibri" w:hAnsi="Times New Roman" w:cs="Times New Roman"/>
                <w:sz w:val="20"/>
                <w:szCs w:val="20"/>
              </w:rPr>
              <w:t>1</w:t>
            </w:r>
            <w:r w:rsidRPr="006B2C57">
              <w:rPr>
                <w:rFonts w:ascii="Times New Roman" w:eastAsia="Calibri" w:hAnsi="Times New Roman" w:cs="Times New Roman"/>
                <w:sz w:val="20"/>
                <w:szCs w:val="20"/>
              </w:rPr>
              <w:t xml:space="preserve">2.2019 № </w:t>
            </w:r>
            <w:r w:rsidR="00081EFD" w:rsidRPr="006B2C57">
              <w:rPr>
                <w:rFonts w:ascii="Times New Roman" w:eastAsia="Calibri" w:hAnsi="Times New Roman" w:cs="Times New Roman"/>
                <w:sz w:val="20"/>
                <w:szCs w:val="20"/>
              </w:rPr>
              <w:t>29</w:t>
            </w:r>
            <w:r w:rsidRPr="006B2C57">
              <w:rPr>
                <w:rFonts w:ascii="Times New Roman" w:eastAsia="Calibri" w:hAnsi="Times New Roman" w:cs="Times New Roman"/>
                <w:sz w:val="20"/>
                <w:szCs w:val="20"/>
              </w:rPr>
              <w:t>/</w:t>
            </w:r>
            <w:r w:rsidR="00081EFD" w:rsidRPr="006B2C57">
              <w:rPr>
                <w:rFonts w:ascii="Times New Roman" w:eastAsia="Calibri" w:hAnsi="Times New Roman" w:cs="Times New Roman"/>
                <w:sz w:val="20"/>
                <w:szCs w:val="20"/>
              </w:rPr>
              <w:t>681</w:t>
            </w:r>
            <w:r w:rsidRPr="006B2C57">
              <w:rPr>
                <w:rFonts w:ascii="Times New Roman" w:eastAsia="Calibri" w:hAnsi="Times New Roman" w:cs="Times New Roman"/>
                <w:sz w:val="20"/>
                <w:szCs w:val="20"/>
              </w:rPr>
              <w:t>-П</w:t>
            </w:r>
          </w:p>
        </w:tc>
        <w:tc>
          <w:tcPr>
            <w:tcW w:w="6945" w:type="dxa"/>
            <w:shd w:val="clear" w:color="auto" w:fill="auto"/>
          </w:tcPr>
          <w:p w:rsidR="003601A4" w:rsidRPr="006B2C57" w:rsidRDefault="003601A4" w:rsidP="00081EFD">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П</w:t>
            </w:r>
            <w:r w:rsidR="00081EFD" w:rsidRPr="006B2C57">
              <w:rPr>
                <w:rFonts w:ascii="Times New Roman" w:eastAsia="Calibri" w:hAnsi="Times New Roman" w:cs="Times New Roman"/>
                <w:sz w:val="20"/>
                <w:szCs w:val="20"/>
              </w:rPr>
              <w:t xml:space="preserve">риведение к бюджету </w:t>
            </w:r>
            <w:r w:rsidRPr="006B2C57">
              <w:rPr>
                <w:rFonts w:ascii="Times New Roman" w:eastAsia="Calibri" w:hAnsi="Times New Roman" w:cs="Times New Roman"/>
                <w:sz w:val="20"/>
                <w:szCs w:val="20"/>
              </w:rPr>
              <w:t>финансового обеспечения мероприяти</w:t>
            </w:r>
            <w:r w:rsidR="00081EFD" w:rsidRPr="006B2C57">
              <w:rPr>
                <w:rFonts w:ascii="Times New Roman" w:eastAsia="Calibri" w:hAnsi="Times New Roman" w:cs="Times New Roman"/>
                <w:sz w:val="20"/>
                <w:szCs w:val="20"/>
              </w:rPr>
              <w:t>й</w:t>
            </w:r>
            <w:r w:rsidRPr="006B2C57">
              <w:rPr>
                <w:rFonts w:ascii="Times New Roman" w:eastAsia="Calibri" w:hAnsi="Times New Roman" w:cs="Times New Roman"/>
                <w:sz w:val="20"/>
                <w:szCs w:val="20"/>
              </w:rPr>
              <w:t xml:space="preserve"> государственной программы</w:t>
            </w:r>
          </w:p>
        </w:tc>
        <w:tc>
          <w:tcPr>
            <w:tcW w:w="4111" w:type="dxa"/>
            <w:shd w:val="clear" w:color="auto" w:fill="auto"/>
          </w:tcPr>
          <w:p w:rsidR="003601A4" w:rsidRPr="006B2C57" w:rsidRDefault="002D699D" w:rsidP="000A604B">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от 06.02.2020 № 314-р</w:t>
            </w:r>
          </w:p>
        </w:tc>
      </w:tr>
      <w:tr w:rsidR="007E29D1" w:rsidRPr="006B2C57" w:rsidTr="00DF5BF6">
        <w:tc>
          <w:tcPr>
            <w:tcW w:w="817" w:type="dxa"/>
            <w:shd w:val="clear" w:color="auto" w:fill="auto"/>
          </w:tcPr>
          <w:p w:rsidR="007E29D1" w:rsidRPr="006B2C57" w:rsidRDefault="007E29D1"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3.</w:t>
            </w:r>
          </w:p>
        </w:tc>
        <w:tc>
          <w:tcPr>
            <w:tcW w:w="4145" w:type="dxa"/>
            <w:shd w:val="clear" w:color="auto" w:fill="auto"/>
          </w:tcPr>
          <w:p w:rsidR="007E29D1" w:rsidRPr="006B2C57" w:rsidRDefault="00081EFD" w:rsidP="000A604B">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от 30.03.2020 № 7/148-П</w:t>
            </w:r>
          </w:p>
        </w:tc>
        <w:tc>
          <w:tcPr>
            <w:tcW w:w="6945" w:type="dxa"/>
            <w:shd w:val="clear" w:color="auto" w:fill="auto"/>
          </w:tcPr>
          <w:p w:rsidR="007E29D1" w:rsidRPr="006B2C57" w:rsidRDefault="00081EFD"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Перераспределение финансового обеспечения между мероприятиями государственной программы</w:t>
            </w:r>
          </w:p>
        </w:tc>
        <w:tc>
          <w:tcPr>
            <w:tcW w:w="4111" w:type="dxa"/>
            <w:shd w:val="clear" w:color="auto" w:fill="auto"/>
          </w:tcPr>
          <w:p w:rsidR="007E29D1" w:rsidRPr="006B2C57" w:rsidRDefault="002D699D" w:rsidP="000A604B">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w:t>
            </w:r>
          </w:p>
        </w:tc>
      </w:tr>
      <w:tr w:rsidR="0078152A" w:rsidRPr="006B2C57" w:rsidTr="00DF5BF6">
        <w:tc>
          <w:tcPr>
            <w:tcW w:w="817" w:type="dxa"/>
            <w:shd w:val="clear" w:color="auto" w:fill="auto"/>
          </w:tcPr>
          <w:p w:rsidR="0078152A" w:rsidRPr="006B2C57" w:rsidRDefault="0078152A"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4</w:t>
            </w:r>
          </w:p>
        </w:tc>
        <w:tc>
          <w:tcPr>
            <w:tcW w:w="4145" w:type="dxa"/>
            <w:shd w:val="clear" w:color="auto" w:fill="auto"/>
          </w:tcPr>
          <w:p w:rsidR="0078152A" w:rsidRPr="006B2C57" w:rsidRDefault="0078152A" w:rsidP="0078152A">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от 27.04.2020 № 9/213-П</w:t>
            </w:r>
          </w:p>
        </w:tc>
        <w:tc>
          <w:tcPr>
            <w:tcW w:w="6945" w:type="dxa"/>
            <w:shd w:val="clear" w:color="auto" w:fill="auto"/>
          </w:tcPr>
          <w:p w:rsidR="0078152A" w:rsidRPr="006B2C57" w:rsidRDefault="00674087"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Перераспределение финансового обеспечения между мероприятиями государственной программы, дополнительные поступления из федерального бюджета</w:t>
            </w:r>
          </w:p>
        </w:tc>
        <w:tc>
          <w:tcPr>
            <w:tcW w:w="4111" w:type="dxa"/>
            <w:shd w:val="clear" w:color="auto" w:fill="auto"/>
          </w:tcPr>
          <w:p w:rsidR="0078152A" w:rsidRPr="006B2C57" w:rsidRDefault="005F0DB5" w:rsidP="000A604B">
            <w:pPr>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от 27.04.2020 № 868-р</w:t>
            </w:r>
          </w:p>
        </w:tc>
      </w:tr>
      <w:tr w:rsidR="00674087" w:rsidRPr="006B2C57" w:rsidTr="00DF5BF6">
        <w:tc>
          <w:tcPr>
            <w:tcW w:w="817" w:type="dxa"/>
            <w:shd w:val="clear" w:color="auto" w:fill="auto"/>
          </w:tcPr>
          <w:p w:rsidR="00674087" w:rsidRPr="006B2C57" w:rsidRDefault="00674087"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5.</w:t>
            </w:r>
          </w:p>
        </w:tc>
        <w:tc>
          <w:tcPr>
            <w:tcW w:w="4145" w:type="dxa"/>
            <w:shd w:val="clear" w:color="auto" w:fill="auto"/>
          </w:tcPr>
          <w:p w:rsidR="00674087" w:rsidRPr="006B2C57" w:rsidRDefault="001769FE" w:rsidP="00D1687E">
            <w:pPr>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11.06.2020 № 12/2</w:t>
            </w:r>
            <w:r w:rsidR="00D1687E">
              <w:rPr>
                <w:rFonts w:ascii="Times New Roman" w:eastAsia="Calibri" w:hAnsi="Times New Roman" w:cs="Times New Roman"/>
                <w:sz w:val="20"/>
                <w:szCs w:val="20"/>
              </w:rPr>
              <w:t>96</w:t>
            </w:r>
            <w:r>
              <w:rPr>
                <w:rFonts w:ascii="Times New Roman" w:eastAsia="Calibri" w:hAnsi="Times New Roman" w:cs="Times New Roman"/>
                <w:sz w:val="20"/>
                <w:szCs w:val="20"/>
              </w:rPr>
              <w:t>-П</w:t>
            </w:r>
          </w:p>
        </w:tc>
        <w:tc>
          <w:tcPr>
            <w:tcW w:w="6945" w:type="dxa"/>
            <w:shd w:val="clear" w:color="auto" w:fill="auto"/>
          </w:tcPr>
          <w:p w:rsidR="00674087" w:rsidRPr="006B2C57" w:rsidRDefault="00674087"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Перераспределение финансового обеспечения между мероприятиями государственной программы, дополнительные поступления из федерального бюджета</w:t>
            </w:r>
          </w:p>
        </w:tc>
        <w:tc>
          <w:tcPr>
            <w:tcW w:w="4111" w:type="dxa"/>
            <w:shd w:val="clear" w:color="auto" w:fill="auto"/>
          </w:tcPr>
          <w:p w:rsidR="00674087" w:rsidRPr="006B2C57" w:rsidRDefault="008357CF" w:rsidP="000D0A77">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от 1</w:t>
            </w:r>
            <w:r w:rsidR="000D0A77">
              <w:rPr>
                <w:rFonts w:ascii="Times New Roman" w:eastAsia="Calibri" w:hAnsi="Times New Roman" w:cs="Times New Roman"/>
                <w:sz w:val="20"/>
                <w:szCs w:val="20"/>
              </w:rPr>
              <w:t>7</w:t>
            </w:r>
            <w:r w:rsidRPr="006B2C57">
              <w:rPr>
                <w:rFonts w:ascii="Times New Roman" w:eastAsia="Calibri" w:hAnsi="Times New Roman" w:cs="Times New Roman"/>
                <w:sz w:val="20"/>
                <w:szCs w:val="20"/>
              </w:rPr>
              <w:t xml:space="preserve">.06.2020 № </w:t>
            </w:r>
            <w:r w:rsidR="000D0A77">
              <w:rPr>
                <w:rFonts w:ascii="Times New Roman" w:eastAsia="Calibri" w:hAnsi="Times New Roman" w:cs="Times New Roman"/>
                <w:sz w:val="20"/>
                <w:szCs w:val="20"/>
              </w:rPr>
              <w:t>1114-р</w:t>
            </w:r>
          </w:p>
        </w:tc>
      </w:tr>
      <w:tr w:rsidR="001B5EC1" w:rsidRPr="006B2C57" w:rsidTr="00DF5BF6">
        <w:tc>
          <w:tcPr>
            <w:tcW w:w="817" w:type="dxa"/>
            <w:shd w:val="clear" w:color="auto" w:fill="auto"/>
          </w:tcPr>
          <w:p w:rsidR="001B5EC1" w:rsidRPr="006B2C57" w:rsidRDefault="001B5EC1" w:rsidP="003601A4">
            <w:pPr>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6.</w:t>
            </w:r>
          </w:p>
        </w:tc>
        <w:tc>
          <w:tcPr>
            <w:tcW w:w="4145" w:type="dxa"/>
            <w:shd w:val="clear" w:color="auto" w:fill="auto"/>
          </w:tcPr>
          <w:p w:rsidR="001B5EC1" w:rsidRDefault="001B5EC1" w:rsidP="00D1687E">
            <w:pPr>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24.07.2020 № </w:t>
            </w:r>
            <w:r w:rsidR="00E674EC">
              <w:rPr>
                <w:rFonts w:ascii="Times New Roman" w:eastAsia="Calibri" w:hAnsi="Times New Roman" w:cs="Times New Roman"/>
                <w:sz w:val="20"/>
                <w:szCs w:val="20"/>
              </w:rPr>
              <w:t>16/404-П</w:t>
            </w:r>
          </w:p>
        </w:tc>
        <w:tc>
          <w:tcPr>
            <w:tcW w:w="6945" w:type="dxa"/>
            <w:shd w:val="clear" w:color="auto" w:fill="auto"/>
          </w:tcPr>
          <w:p w:rsidR="001B5EC1" w:rsidRPr="006B2C57" w:rsidRDefault="001B5EC1" w:rsidP="003601A4">
            <w:pPr>
              <w:autoSpaceDE w:val="0"/>
              <w:autoSpaceDN w:val="0"/>
              <w:adjustRightInd w:val="0"/>
              <w:spacing w:after="0" w:line="240" w:lineRule="auto"/>
              <w:jc w:val="center"/>
              <w:rPr>
                <w:rFonts w:ascii="Times New Roman" w:eastAsia="Calibri" w:hAnsi="Times New Roman" w:cs="Times New Roman"/>
                <w:sz w:val="20"/>
                <w:szCs w:val="20"/>
              </w:rPr>
            </w:pPr>
            <w:r w:rsidRPr="001B5EC1">
              <w:rPr>
                <w:rFonts w:ascii="Times New Roman" w:eastAsia="Calibri" w:hAnsi="Times New Roman" w:cs="Times New Roman"/>
                <w:sz w:val="20"/>
                <w:szCs w:val="20"/>
              </w:rPr>
              <w:t xml:space="preserve">Перераспределение финансового обеспечения между мероприятиями </w:t>
            </w:r>
            <w:r w:rsidRPr="001B5EC1">
              <w:rPr>
                <w:rFonts w:ascii="Times New Roman" w:eastAsia="Calibri" w:hAnsi="Times New Roman" w:cs="Times New Roman"/>
                <w:sz w:val="20"/>
                <w:szCs w:val="20"/>
              </w:rPr>
              <w:lastRenderedPageBreak/>
              <w:t>государственной программы, дополнительные поступления из федерального бюджета</w:t>
            </w:r>
          </w:p>
        </w:tc>
        <w:tc>
          <w:tcPr>
            <w:tcW w:w="4111" w:type="dxa"/>
            <w:shd w:val="clear" w:color="auto" w:fill="auto"/>
          </w:tcPr>
          <w:p w:rsidR="001B5EC1" w:rsidRPr="006B2C57" w:rsidRDefault="00DC3C0B" w:rsidP="000D0A77">
            <w:pPr>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lastRenderedPageBreak/>
              <w:t>-</w:t>
            </w:r>
          </w:p>
        </w:tc>
      </w:tr>
      <w:tr w:rsidR="001B5EC1" w:rsidRPr="006B2C57" w:rsidTr="00DF5BF6">
        <w:tc>
          <w:tcPr>
            <w:tcW w:w="817" w:type="dxa"/>
            <w:shd w:val="clear" w:color="auto" w:fill="auto"/>
          </w:tcPr>
          <w:p w:rsidR="001B5EC1" w:rsidRDefault="001B5EC1" w:rsidP="003601A4">
            <w:pPr>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lastRenderedPageBreak/>
              <w:t>7.</w:t>
            </w:r>
          </w:p>
        </w:tc>
        <w:tc>
          <w:tcPr>
            <w:tcW w:w="4145" w:type="dxa"/>
            <w:shd w:val="clear" w:color="auto" w:fill="auto"/>
          </w:tcPr>
          <w:p w:rsidR="001B5EC1" w:rsidRDefault="001B5EC1" w:rsidP="00D1687E">
            <w:pPr>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10.09.2020 № 19/515-П</w:t>
            </w:r>
          </w:p>
        </w:tc>
        <w:tc>
          <w:tcPr>
            <w:tcW w:w="6945" w:type="dxa"/>
            <w:shd w:val="clear" w:color="auto" w:fill="auto"/>
          </w:tcPr>
          <w:p w:rsidR="001B5EC1" w:rsidRPr="006B2C57" w:rsidRDefault="001B5EC1" w:rsidP="001B5EC1">
            <w:pPr>
              <w:autoSpaceDE w:val="0"/>
              <w:autoSpaceDN w:val="0"/>
              <w:adjustRightInd w:val="0"/>
              <w:spacing w:after="0" w:line="240" w:lineRule="auto"/>
              <w:jc w:val="center"/>
              <w:rPr>
                <w:rFonts w:ascii="Times New Roman" w:eastAsia="Calibri" w:hAnsi="Times New Roman" w:cs="Times New Roman"/>
                <w:sz w:val="20"/>
                <w:szCs w:val="20"/>
              </w:rPr>
            </w:pPr>
            <w:r w:rsidRPr="001B5EC1">
              <w:rPr>
                <w:rFonts w:ascii="Times New Roman" w:eastAsia="Calibri" w:hAnsi="Times New Roman" w:cs="Times New Roman"/>
                <w:sz w:val="20"/>
                <w:szCs w:val="20"/>
              </w:rPr>
              <w:t>Перераспределение финансового обеспечения между мероприятиями государственной программы</w:t>
            </w:r>
          </w:p>
        </w:tc>
        <w:tc>
          <w:tcPr>
            <w:tcW w:w="4111" w:type="dxa"/>
            <w:shd w:val="clear" w:color="auto" w:fill="auto"/>
          </w:tcPr>
          <w:p w:rsidR="001B5EC1" w:rsidRPr="006B2C57" w:rsidRDefault="00DC3C0B" w:rsidP="000D0A77">
            <w:pPr>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r>
      <w:tr w:rsidR="001B5EC1" w:rsidRPr="006B2C57" w:rsidTr="00DF5BF6">
        <w:tc>
          <w:tcPr>
            <w:tcW w:w="817" w:type="dxa"/>
            <w:shd w:val="clear" w:color="auto" w:fill="auto"/>
          </w:tcPr>
          <w:p w:rsidR="001B5EC1" w:rsidRDefault="001B5EC1" w:rsidP="003601A4">
            <w:pPr>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8.</w:t>
            </w:r>
          </w:p>
        </w:tc>
        <w:tc>
          <w:tcPr>
            <w:tcW w:w="4145" w:type="dxa"/>
            <w:shd w:val="clear" w:color="auto" w:fill="auto"/>
          </w:tcPr>
          <w:p w:rsidR="001B5EC1" w:rsidRDefault="001B5EC1" w:rsidP="00D1687E">
            <w:pPr>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24.09.2020 № 20/545-П</w:t>
            </w:r>
          </w:p>
        </w:tc>
        <w:tc>
          <w:tcPr>
            <w:tcW w:w="6945" w:type="dxa"/>
            <w:shd w:val="clear" w:color="auto" w:fill="auto"/>
          </w:tcPr>
          <w:p w:rsidR="001B5EC1" w:rsidRPr="006B2C57" w:rsidRDefault="001B5EC1" w:rsidP="003601A4">
            <w:pPr>
              <w:autoSpaceDE w:val="0"/>
              <w:autoSpaceDN w:val="0"/>
              <w:adjustRightInd w:val="0"/>
              <w:spacing w:after="0" w:line="240" w:lineRule="auto"/>
              <w:jc w:val="center"/>
              <w:rPr>
                <w:rFonts w:ascii="Times New Roman" w:eastAsia="Calibri" w:hAnsi="Times New Roman" w:cs="Times New Roman"/>
                <w:sz w:val="20"/>
                <w:szCs w:val="20"/>
              </w:rPr>
            </w:pPr>
            <w:r w:rsidRPr="001B5EC1">
              <w:rPr>
                <w:rFonts w:ascii="Times New Roman" w:eastAsia="Calibri" w:hAnsi="Times New Roman" w:cs="Times New Roman"/>
                <w:sz w:val="20"/>
                <w:szCs w:val="20"/>
              </w:rPr>
              <w:t>Перераспределение финансового обеспечения между мероприятиями государственной программы, дополнительные поступления из федерального бюджета</w:t>
            </w:r>
          </w:p>
        </w:tc>
        <w:tc>
          <w:tcPr>
            <w:tcW w:w="4111" w:type="dxa"/>
            <w:shd w:val="clear" w:color="auto" w:fill="auto"/>
          </w:tcPr>
          <w:p w:rsidR="001B5EC1" w:rsidRPr="006B2C57" w:rsidRDefault="001B5EC1" w:rsidP="0048775B">
            <w:pPr>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от 0</w:t>
            </w:r>
            <w:r w:rsidR="0048775B">
              <w:rPr>
                <w:rFonts w:ascii="Times New Roman" w:eastAsia="Calibri" w:hAnsi="Times New Roman" w:cs="Times New Roman"/>
                <w:sz w:val="20"/>
                <w:szCs w:val="20"/>
              </w:rPr>
              <w:t>7</w:t>
            </w:r>
            <w:r>
              <w:rPr>
                <w:rFonts w:ascii="Times New Roman" w:eastAsia="Calibri" w:hAnsi="Times New Roman" w:cs="Times New Roman"/>
                <w:sz w:val="20"/>
                <w:szCs w:val="20"/>
              </w:rPr>
              <w:t xml:space="preserve">.10.2020 № </w:t>
            </w:r>
            <w:r w:rsidR="0048775B">
              <w:rPr>
                <w:rFonts w:ascii="Times New Roman" w:eastAsia="Calibri" w:hAnsi="Times New Roman" w:cs="Times New Roman"/>
                <w:sz w:val="20"/>
                <w:szCs w:val="20"/>
              </w:rPr>
              <w:t>1852-р</w:t>
            </w:r>
          </w:p>
        </w:tc>
      </w:tr>
      <w:tr w:rsidR="00577A48" w:rsidRPr="006B2C57" w:rsidTr="00DF5BF6">
        <w:trPr>
          <w:trHeight w:val="195"/>
        </w:trPr>
        <w:tc>
          <w:tcPr>
            <w:tcW w:w="817" w:type="dxa"/>
            <w:shd w:val="clear" w:color="auto" w:fill="auto"/>
          </w:tcPr>
          <w:p w:rsidR="00577A48" w:rsidRPr="00577A48" w:rsidRDefault="00D215D1" w:rsidP="00577A48">
            <w:pPr>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9.</w:t>
            </w:r>
          </w:p>
        </w:tc>
        <w:tc>
          <w:tcPr>
            <w:tcW w:w="4145" w:type="dxa"/>
            <w:shd w:val="clear" w:color="auto" w:fill="auto"/>
          </w:tcPr>
          <w:p w:rsidR="00577A48" w:rsidRPr="00577A48" w:rsidRDefault="00577A48" w:rsidP="00577A48">
            <w:pPr>
              <w:spacing w:after="0" w:line="240" w:lineRule="auto"/>
              <w:jc w:val="center"/>
              <w:rPr>
                <w:rFonts w:ascii="Times New Roman" w:hAnsi="Times New Roman" w:cs="Times New Roman"/>
                <w:sz w:val="20"/>
                <w:szCs w:val="20"/>
              </w:rPr>
            </w:pPr>
            <w:r w:rsidRPr="00577A48">
              <w:rPr>
                <w:rFonts w:ascii="Times New Roman" w:hAnsi="Times New Roman" w:cs="Times New Roman"/>
                <w:sz w:val="20"/>
                <w:szCs w:val="20"/>
              </w:rPr>
              <w:t>12.11.2020 № 23/639-П</w:t>
            </w:r>
          </w:p>
        </w:tc>
        <w:tc>
          <w:tcPr>
            <w:tcW w:w="6945" w:type="dxa"/>
            <w:shd w:val="clear" w:color="auto" w:fill="auto"/>
          </w:tcPr>
          <w:p w:rsidR="00577A48" w:rsidRPr="00577A48" w:rsidRDefault="00D215D1" w:rsidP="00577A48">
            <w:pPr>
              <w:autoSpaceDE w:val="0"/>
              <w:autoSpaceDN w:val="0"/>
              <w:adjustRightInd w:val="0"/>
              <w:spacing w:after="0" w:line="240" w:lineRule="auto"/>
              <w:jc w:val="center"/>
              <w:rPr>
                <w:rFonts w:ascii="Times New Roman" w:eastAsia="Calibri" w:hAnsi="Times New Roman" w:cs="Times New Roman"/>
                <w:sz w:val="20"/>
                <w:szCs w:val="20"/>
              </w:rPr>
            </w:pPr>
            <w:r w:rsidRPr="00D215D1">
              <w:rPr>
                <w:rFonts w:ascii="Times New Roman" w:eastAsia="Calibri" w:hAnsi="Times New Roman" w:cs="Times New Roman"/>
                <w:sz w:val="20"/>
                <w:szCs w:val="20"/>
              </w:rPr>
              <w:t>Перераспределение финансового обеспечения между мероприятиями государственной программы, дополнительные поступления из федерального бюджета</w:t>
            </w:r>
          </w:p>
        </w:tc>
        <w:tc>
          <w:tcPr>
            <w:tcW w:w="4111" w:type="dxa"/>
            <w:shd w:val="clear" w:color="auto" w:fill="auto"/>
          </w:tcPr>
          <w:p w:rsidR="00577A48" w:rsidRPr="00577A48" w:rsidRDefault="009F3745" w:rsidP="00577A48">
            <w:pPr>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r>
      <w:tr w:rsidR="00577A48" w:rsidRPr="006B2C57" w:rsidTr="00DF5BF6">
        <w:tc>
          <w:tcPr>
            <w:tcW w:w="817" w:type="dxa"/>
            <w:shd w:val="clear" w:color="auto" w:fill="auto"/>
          </w:tcPr>
          <w:p w:rsidR="00577A48" w:rsidRPr="00577A48" w:rsidRDefault="00D215D1" w:rsidP="00577A48">
            <w:pPr>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10.</w:t>
            </w:r>
          </w:p>
        </w:tc>
        <w:tc>
          <w:tcPr>
            <w:tcW w:w="4145" w:type="dxa"/>
            <w:shd w:val="clear" w:color="auto" w:fill="auto"/>
          </w:tcPr>
          <w:p w:rsidR="00577A48" w:rsidRPr="00577A48" w:rsidRDefault="00577A48" w:rsidP="00577A48">
            <w:pPr>
              <w:spacing w:after="0" w:line="240" w:lineRule="auto"/>
              <w:jc w:val="center"/>
              <w:rPr>
                <w:rFonts w:ascii="Times New Roman" w:hAnsi="Times New Roman" w:cs="Times New Roman"/>
                <w:sz w:val="20"/>
                <w:szCs w:val="20"/>
              </w:rPr>
            </w:pPr>
            <w:r w:rsidRPr="00577A48">
              <w:rPr>
                <w:rFonts w:ascii="Times New Roman" w:hAnsi="Times New Roman" w:cs="Times New Roman"/>
                <w:sz w:val="20"/>
                <w:szCs w:val="20"/>
              </w:rPr>
              <w:t>19.11.2020 № 24/655-П</w:t>
            </w:r>
          </w:p>
        </w:tc>
        <w:tc>
          <w:tcPr>
            <w:tcW w:w="6945" w:type="dxa"/>
            <w:shd w:val="clear" w:color="auto" w:fill="auto"/>
          </w:tcPr>
          <w:p w:rsidR="00577A48" w:rsidRPr="00577A48" w:rsidRDefault="00D215D1" w:rsidP="00577A48">
            <w:pPr>
              <w:autoSpaceDE w:val="0"/>
              <w:autoSpaceDN w:val="0"/>
              <w:adjustRightInd w:val="0"/>
              <w:spacing w:after="0" w:line="240" w:lineRule="auto"/>
              <w:jc w:val="center"/>
              <w:rPr>
                <w:rFonts w:ascii="Times New Roman" w:eastAsia="Calibri" w:hAnsi="Times New Roman" w:cs="Times New Roman"/>
                <w:sz w:val="20"/>
                <w:szCs w:val="20"/>
              </w:rPr>
            </w:pPr>
            <w:r w:rsidRPr="00D215D1">
              <w:rPr>
                <w:rFonts w:ascii="Times New Roman" w:eastAsia="Calibri" w:hAnsi="Times New Roman" w:cs="Times New Roman"/>
                <w:sz w:val="20"/>
                <w:szCs w:val="20"/>
              </w:rPr>
              <w:t xml:space="preserve">Перераспределение финансового обеспечения между мероприятиями государственной программы, дополнительные поступления из </w:t>
            </w:r>
            <w:r>
              <w:rPr>
                <w:rFonts w:ascii="Times New Roman" w:eastAsia="Calibri" w:hAnsi="Times New Roman" w:cs="Times New Roman"/>
                <w:sz w:val="20"/>
                <w:szCs w:val="20"/>
              </w:rPr>
              <w:t xml:space="preserve">областного и </w:t>
            </w:r>
            <w:r w:rsidRPr="00D215D1">
              <w:rPr>
                <w:rFonts w:ascii="Times New Roman" w:eastAsia="Calibri" w:hAnsi="Times New Roman" w:cs="Times New Roman"/>
                <w:sz w:val="20"/>
                <w:szCs w:val="20"/>
              </w:rPr>
              <w:t>федерального бюджета</w:t>
            </w:r>
          </w:p>
        </w:tc>
        <w:tc>
          <w:tcPr>
            <w:tcW w:w="4111" w:type="dxa"/>
            <w:shd w:val="clear" w:color="auto" w:fill="auto"/>
          </w:tcPr>
          <w:p w:rsidR="00577A48" w:rsidRPr="00577A48" w:rsidRDefault="009F3745" w:rsidP="00577A48">
            <w:pPr>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r>
      <w:tr w:rsidR="00577A48" w:rsidRPr="006B2C57" w:rsidTr="00DF5BF6">
        <w:tc>
          <w:tcPr>
            <w:tcW w:w="817" w:type="dxa"/>
            <w:shd w:val="clear" w:color="auto" w:fill="auto"/>
          </w:tcPr>
          <w:p w:rsidR="00577A48" w:rsidRPr="00577A48" w:rsidRDefault="00D215D1" w:rsidP="00577A48">
            <w:pPr>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11.</w:t>
            </w:r>
          </w:p>
        </w:tc>
        <w:tc>
          <w:tcPr>
            <w:tcW w:w="4145" w:type="dxa"/>
            <w:shd w:val="clear" w:color="auto" w:fill="auto"/>
          </w:tcPr>
          <w:p w:rsidR="00577A48" w:rsidRPr="00577A48" w:rsidRDefault="00577A48" w:rsidP="00577A48">
            <w:pPr>
              <w:spacing w:after="0" w:line="240" w:lineRule="auto"/>
              <w:jc w:val="center"/>
              <w:rPr>
                <w:rFonts w:ascii="Times New Roman" w:hAnsi="Times New Roman" w:cs="Times New Roman"/>
                <w:sz w:val="20"/>
                <w:szCs w:val="20"/>
              </w:rPr>
            </w:pPr>
            <w:r w:rsidRPr="00577A48">
              <w:rPr>
                <w:rFonts w:ascii="Times New Roman" w:hAnsi="Times New Roman" w:cs="Times New Roman"/>
                <w:sz w:val="20"/>
                <w:szCs w:val="20"/>
              </w:rPr>
              <w:t>10.12.2020 № 25/722-П</w:t>
            </w:r>
          </w:p>
        </w:tc>
        <w:tc>
          <w:tcPr>
            <w:tcW w:w="6945" w:type="dxa"/>
            <w:shd w:val="clear" w:color="auto" w:fill="auto"/>
          </w:tcPr>
          <w:p w:rsidR="00577A48" w:rsidRPr="00577A48" w:rsidRDefault="00D215D1" w:rsidP="00577A48">
            <w:pPr>
              <w:autoSpaceDE w:val="0"/>
              <w:autoSpaceDN w:val="0"/>
              <w:adjustRightInd w:val="0"/>
              <w:spacing w:after="0" w:line="240" w:lineRule="auto"/>
              <w:jc w:val="center"/>
              <w:rPr>
                <w:rFonts w:ascii="Times New Roman" w:eastAsia="Calibri" w:hAnsi="Times New Roman" w:cs="Times New Roman"/>
                <w:sz w:val="20"/>
                <w:szCs w:val="20"/>
              </w:rPr>
            </w:pPr>
            <w:r w:rsidRPr="00D215D1">
              <w:rPr>
                <w:rFonts w:ascii="Times New Roman" w:eastAsia="Calibri" w:hAnsi="Times New Roman" w:cs="Times New Roman"/>
                <w:sz w:val="20"/>
                <w:szCs w:val="20"/>
              </w:rPr>
              <w:t>Перераспределение финансового обеспечения между мероприятиями государственной программы, дополнительные поступления из федерального бюджета</w:t>
            </w:r>
          </w:p>
        </w:tc>
        <w:tc>
          <w:tcPr>
            <w:tcW w:w="4111" w:type="dxa"/>
            <w:shd w:val="clear" w:color="auto" w:fill="auto"/>
          </w:tcPr>
          <w:p w:rsidR="00577A48" w:rsidRPr="00577A48" w:rsidRDefault="001C2680" w:rsidP="001C2680">
            <w:pPr>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от 16.12.2020 № 2816-р</w:t>
            </w:r>
          </w:p>
        </w:tc>
      </w:tr>
    </w:tbl>
    <w:p w:rsidR="003601A4" w:rsidRPr="006B2C57" w:rsidRDefault="003601A4" w:rsidP="003601A4">
      <w:pPr>
        <w:spacing w:after="0" w:line="240" w:lineRule="auto"/>
        <w:ind w:firstLine="709"/>
        <w:jc w:val="both"/>
        <w:rPr>
          <w:rFonts w:ascii="Times New Roman" w:eastAsia="Times New Roman" w:hAnsi="Times New Roman" w:cs="Times New Roman"/>
          <w:sz w:val="8"/>
          <w:szCs w:val="8"/>
          <w:lang w:eastAsia="ru-RU"/>
        </w:rPr>
      </w:pPr>
    </w:p>
    <w:p w:rsidR="003601A4" w:rsidRPr="00F47AD7" w:rsidRDefault="003601A4" w:rsidP="003601A4">
      <w:pPr>
        <w:widowControl w:val="0"/>
        <w:autoSpaceDE w:val="0"/>
        <w:autoSpaceDN w:val="0"/>
        <w:adjustRightInd w:val="0"/>
        <w:spacing w:after="0" w:line="240" w:lineRule="auto"/>
        <w:ind w:firstLine="708"/>
        <w:jc w:val="center"/>
        <w:rPr>
          <w:rFonts w:ascii="Times New Roman" w:eastAsia="Times New Roman" w:hAnsi="Times New Roman" w:cs="Times New Roman"/>
          <w:sz w:val="24"/>
          <w:szCs w:val="24"/>
          <w:u w:val="single"/>
          <w:lang w:eastAsia="ru-RU"/>
        </w:rPr>
      </w:pPr>
      <w:r w:rsidRPr="00F47AD7">
        <w:rPr>
          <w:rFonts w:ascii="Times New Roman" w:eastAsia="Times New Roman" w:hAnsi="Times New Roman" w:cs="Times New Roman"/>
          <w:b/>
          <w:sz w:val="24"/>
          <w:szCs w:val="24"/>
          <w:u w:val="single"/>
          <w:lang w:eastAsia="ru-RU"/>
        </w:rPr>
        <w:t>8.</w:t>
      </w:r>
      <w:r w:rsidRPr="00F47AD7">
        <w:rPr>
          <w:rFonts w:ascii="Times New Roman" w:eastAsia="Times New Roman" w:hAnsi="Times New Roman" w:cs="Times New Roman"/>
          <w:sz w:val="24"/>
          <w:szCs w:val="24"/>
          <w:u w:val="single"/>
          <w:lang w:eastAsia="ru-RU"/>
        </w:rPr>
        <w:t xml:space="preserve"> Сведения о реализации приоритетных национальных (региональных)</w:t>
      </w:r>
      <w:r w:rsidRPr="00F47AD7">
        <w:rPr>
          <w:rFonts w:ascii="Times New Roman" w:eastAsia="Times New Roman" w:hAnsi="Times New Roman" w:cs="Times New Roman"/>
          <w:color w:val="FF0000"/>
          <w:sz w:val="24"/>
          <w:szCs w:val="24"/>
          <w:u w:val="single"/>
          <w:lang w:eastAsia="ru-RU"/>
        </w:rPr>
        <w:t xml:space="preserve"> </w:t>
      </w:r>
      <w:r w:rsidRPr="00F47AD7">
        <w:rPr>
          <w:rFonts w:ascii="Times New Roman" w:eastAsia="Times New Roman" w:hAnsi="Times New Roman" w:cs="Times New Roman"/>
          <w:sz w:val="24"/>
          <w:szCs w:val="24"/>
          <w:u w:val="single"/>
          <w:lang w:eastAsia="ru-RU"/>
        </w:rPr>
        <w:t>проектах.</w:t>
      </w:r>
    </w:p>
    <w:p w:rsidR="003601A4" w:rsidRPr="00485E36" w:rsidRDefault="003601A4" w:rsidP="003601A4">
      <w:pPr>
        <w:widowControl w:val="0"/>
        <w:autoSpaceDE w:val="0"/>
        <w:autoSpaceDN w:val="0"/>
        <w:adjustRightInd w:val="0"/>
        <w:spacing w:after="0" w:line="240" w:lineRule="auto"/>
        <w:ind w:firstLine="708"/>
        <w:rPr>
          <w:rFonts w:ascii="Times New Roman" w:eastAsia="Times New Roman" w:hAnsi="Times New Roman" w:cs="Times New Roman"/>
          <w:sz w:val="2"/>
          <w:szCs w:val="2"/>
          <w:lang w:eastAsia="ru-RU"/>
        </w:rPr>
      </w:pPr>
    </w:p>
    <w:tbl>
      <w:tblPr>
        <w:tblW w:w="1601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827"/>
        <w:gridCol w:w="2172"/>
        <w:gridCol w:w="1417"/>
        <w:gridCol w:w="1276"/>
        <w:gridCol w:w="1417"/>
        <w:gridCol w:w="2223"/>
        <w:gridCol w:w="2977"/>
      </w:tblGrid>
      <w:tr w:rsidR="003601A4" w:rsidRPr="006B2C57" w:rsidTr="00B143F6">
        <w:trPr>
          <w:trHeight w:val="715"/>
        </w:trPr>
        <w:tc>
          <w:tcPr>
            <w:tcW w:w="709" w:type="dxa"/>
            <w:vMerge w:val="restart"/>
            <w:shd w:val="clear" w:color="auto" w:fill="auto"/>
          </w:tcPr>
          <w:p w:rsidR="003601A4" w:rsidRPr="006B2C57" w:rsidRDefault="003601A4" w:rsidP="00E139F9">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 </w:t>
            </w:r>
            <w:proofErr w:type="gramStart"/>
            <w:r w:rsidRPr="006B2C57">
              <w:rPr>
                <w:rFonts w:ascii="Times New Roman" w:eastAsia="Calibri" w:hAnsi="Times New Roman" w:cs="Times New Roman"/>
                <w:sz w:val="20"/>
                <w:szCs w:val="20"/>
                <w:lang w:eastAsia="ru-RU"/>
              </w:rPr>
              <w:t>п</w:t>
            </w:r>
            <w:proofErr w:type="gramEnd"/>
            <w:r w:rsidRPr="006B2C57">
              <w:rPr>
                <w:rFonts w:ascii="Times New Roman" w:eastAsia="Calibri" w:hAnsi="Times New Roman" w:cs="Times New Roman"/>
                <w:sz w:val="20"/>
                <w:szCs w:val="20"/>
                <w:lang w:eastAsia="ru-RU"/>
              </w:rPr>
              <w:t>/п</w:t>
            </w:r>
          </w:p>
        </w:tc>
        <w:tc>
          <w:tcPr>
            <w:tcW w:w="3827" w:type="dxa"/>
            <w:vMerge w:val="restart"/>
            <w:shd w:val="clear" w:color="auto" w:fill="auto"/>
          </w:tcPr>
          <w:p w:rsidR="003601A4" w:rsidRPr="006B2C57" w:rsidRDefault="003601A4" w:rsidP="00E139F9">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Наименование проекта, реализуемые в составе государственной программ</w:t>
            </w:r>
            <w:r w:rsidR="001D6ADB" w:rsidRPr="006B2C57">
              <w:rPr>
                <w:rFonts w:ascii="Times New Roman" w:eastAsia="Calibri" w:hAnsi="Times New Roman" w:cs="Times New Roman"/>
                <w:sz w:val="20"/>
                <w:szCs w:val="20"/>
                <w:lang w:eastAsia="ru-RU"/>
              </w:rPr>
              <w:t>ы</w:t>
            </w:r>
          </w:p>
        </w:tc>
        <w:tc>
          <w:tcPr>
            <w:tcW w:w="2172" w:type="dxa"/>
            <w:vMerge w:val="restart"/>
            <w:shd w:val="clear" w:color="auto" w:fill="auto"/>
          </w:tcPr>
          <w:p w:rsidR="003601A4" w:rsidRPr="006B2C57" w:rsidRDefault="003601A4" w:rsidP="00E139F9">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Ответственные исполнители мероприятий</w:t>
            </w:r>
          </w:p>
        </w:tc>
        <w:tc>
          <w:tcPr>
            <w:tcW w:w="1417" w:type="dxa"/>
            <w:vMerge w:val="restart"/>
            <w:shd w:val="clear" w:color="auto" w:fill="auto"/>
          </w:tcPr>
          <w:p w:rsidR="003601A4" w:rsidRPr="006B2C57" w:rsidRDefault="003601A4" w:rsidP="00E139F9">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Дата наступления контрольного события</w:t>
            </w:r>
          </w:p>
        </w:tc>
        <w:tc>
          <w:tcPr>
            <w:tcW w:w="2693" w:type="dxa"/>
            <w:gridSpan w:val="2"/>
            <w:shd w:val="clear" w:color="auto" w:fill="auto"/>
          </w:tcPr>
          <w:p w:rsidR="003601A4" w:rsidRPr="006B2C57" w:rsidRDefault="003601A4"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Финансовое обеспечение реализации мероприятий, </w:t>
            </w:r>
            <w:r w:rsidRPr="006B2C57">
              <w:rPr>
                <w:rFonts w:ascii="Times New Roman" w:eastAsia="Calibri" w:hAnsi="Times New Roman" w:cs="Times New Roman"/>
                <w:sz w:val="20"/>
                <w:szCs w:val="20"/>
                <w:lang w:eastAsia="ru-RU"/>
              </w:rPr>
              <w:br/>
              <w:t>тыс. руб.</w:t>
            </w:r>
          </w:p>
        </w:tc>
        <w:tc>
          <w:tcPr>
            <w:tcW w:w="2223" w:type="dxa"/>
            <w:vMerge w:val="restart"/>
            <w:shd w:val="clear" w:color="auto" w:fill="auto"/>
          </w:tcPr>
          <w:p w:rsidR="003601A4" w:rsidRPr="006B2C57" w:rsidRDefault="003601A4" w:rsidP="00E139F9">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Проблемы, возникшие в ходе реализации мероприятия</w:t>
            </w:r>
          </w:p>
        </w:tc>
        <w:tc>
          <w:tcPr>
            <w:tcW w:w="2977" w:type="dxa"/>
            <w:vMerge w:val="restart"/>
            <w:shd w:val="clear" w:color="auto" w:fill="auto"/>
          </w:tcPr>
          <w:p w:rsidR="003601A4" w:rsidRPr="006B2C57" w:rsidRDefault="003601A4" w:rsidP="00E139F9">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Ожидаемый непосредственный результат (краткое описание)</w:t>
            </w:r>
          </w:p>
        </w:tc>
      </w:tr>
      <w:tr w:rsidR="003601A4" w:rsidRPr="006B2C57" w:rsidTr="00B143F6">
        <w:trPr>
          <w:trHeight w:val="413"/>
        </w:trPr>
        <w:tc>
          <w:tcPr>
            <w:tcW w:w="709" w:type="dxa"/>
            <w:vMerge/>
            <w:shd w:val="clear" w:color="auto" w:fill="auto"/>
          </w:tcPr>
          <w:p w:rsidR="003601A4" w:rsidRPr="006B2C57" w:rsidRDefault="003601A4"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3827" w:type="dxa"/>
            <w:vMerge/>
            <w:shd w:val="clear" w:color="auto" w:fill="auto"/>
          </w:tcPr>
          <w:p w:rsidR="003601A4" w:rsidRPr="006B2C57" w:rsidRDefault="003601A4"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2172" w:type="dxa"/>
            <w:vMerge/>
            <w:shd w:val="clear" w:color="auto" w:fill="auto"/>
          </w:tcPr>
          <w:p w:rsidR="003601A4" w:rsidRPr="006B2C57" w:rsidRDefault="003601A4"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417" w:type="dxa"/>
            <w:vMerge/>
            <w:shd w:val="clear" w:color="auto" w:fill="auto"/>
          </w:tcPr>
          <w:p w:rsidR="003601A4" w:rsidRPr="006B2C57" w:rsidRDefault="003601A4"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276" w:type="dxa"/>
            <w:shd w:val="clear" w:color="auto" w:fill="auto"/>
          </w:tcPr>
          <w:p w:rsidR="003601A4" w:rsidRPr="006B2C57" w:rsidRDefault="003601A4" w:rsidP="00AA6A66">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плановое значение</w:t>
            </w:r>
          </w:p>
        </w:tc>
        <w:tc>
          <w:tcPr>
            <w:tcW w:w="1417" w:type="dxa"/>
            <w:shd w:val="clear" w:color="auto" w:fill="auto"/>
          </w:tcPr>
          <w:p w:rsidR="003601A4" w:rsidRPr="006B2C57" w:rsidRDefault="003601A4" w:rsidP="00AA6A66">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фактическое значение</w:t>
            </w:r>
          </w:p>
        </w:tc>
        <w:tc>
          <w:tcPr>
            <w:tcW w:w="2223" w:type="dxa"/>
            <w:vMerge/>
            <w:shd w:val="clear" w:color="auto" w:fill="auto"/>
          </w:tcPr>
          <w:p w:rsidR="003601A4" w:rsidRPr="006B2C57" w:rsidRDefault="003601A4" w:rsidP="003601A4">
            <w:pPr>
              <w:widowControl w:val="0"/>
              <w:autoSpaceDE w:val="0"/>
              <w:autoSpaceDN w:val="0"/>
              <w:spacing w:after="0" w:line="240" w:lineRule="auto"/>
              <w:rPr>
                <w:rFonts w:ascii="Times New Roman" w:eastAsia="Calibri" w:hAnsi="Times New Roman" w:cs="Times New Roman"/>
                <w:sz w:val="20"/>
                <w:szCs w:val="20"/>
                <w:highlight w:val="yellow"/>
                <w:lang w:eastAsia="ru-RU"/>
              </w:rPr>
            </w:pPr>
          </w:p>
        </w:tc>
        <w:tc>
          <w:tcPr>
            <w:tcW w:w="2977" w:type="dxa"/>
            <w:vMerge/>
            <w:shd w:val="clear" w:color="auto" w:fill="auto"/>
          </w:tcPr>
          <w:p w:rsidR="003601A4" w:rsidRPr="006B2C57" w:rsidRDefault="003601A4" w:rsidP="003601A4">
            <w:pPr>
              <w:widowControl w:val="0"/>
              <w:autoSpaceDE w:val="0"/>
              <w:autoSpaceDN w:val="0"/>
              <w:spacing w:after="0" w:line="240" w:lineRule="auto"/>
              <w:rPr>
                <w:rFonts w:ascii="Times New Roman" w:eastAsia="Calibri" w:hAnsi="Times New Roman" w:cs="Times New Roman"/>
                <w:sz w:val="20"/>
                <w:szCs w:val="20"/>
                <w:highlight w:val="yellow"/>
                <w:lang w:eastAsia="ru-RU"/>
              </w:rPr>
            </w:pPr>
          </w:p>
        </w:tc>
      </w:tr>
      <w:tr w:rsidR="003601A4" w:rsidRPr="006B2C57" w:rsidTr="00485E36">
        <w:trPr>
          <w:trHeight w:val="145"/>
        </w:trPr>
        <w:tc>
          <w:tcPr>
            <w:tcW w:w="709" w:type="dxa"/>
            <w:shd w:val="clear" w:color="auto" w:fill="auto"/>
          </w:tcPr>
          <w:p w:rsidR="003601A4" w:rsidRPr="006B2C57" w:rsidRDefault="003601A4" w:rsidP="001703D5">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1</w:t>
            </w:r>
          </w:p>
        </w:tc>
        <w:tc>
          <w:tcPr>
            <w:tcW w:w="3827" w:type="dxa"/>
            <w:shd w:val="clear" w:color="auto" w:fill="auto"/>
          </w:tcPr>
          <w:p w:rsidR="003601A4" w:rsidRPr="006B2C57" w:rsidRDefault="003601A4" w:rsidP="001703D5">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2</w:t>
            </w:r>
          </w:p>
        </w:tc>
        <w:tc>
          <w:tcPr>
            <w:tcW w:w="2172" w:type="dxa"/>
            <w:shd w:val="clear" w:color="auto" w:fill="auto"/>
          </w:tcPr>
          <w:p w:rsidR="003601A4" w:rsidRPr="006B2C57" w:rsidRDefault="003601A4" w:rsidP="001703D5">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3</w:t>
            </w:r>
          </w:p>
        </w:tc>
        <w:tc>
          <w:tcPr>
            <w:tcW w:w="1417" w:type="dxa"/>
            <w:shd w:val="clear" w:color="auto" w:fill="auto"/>
          </w:tcPr>
          <w:p w:rsidR="003601A4" w:rsidRPr="006B2C57" w:rsidRDefault="003601A4" w:rsidP="001703D5">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4</w:t>
            </w:r>
          </w:p>
        </w:tc>
        <w:tc>
          <w:tcPr>
            <w:tcW w:w="1276" w:type="dxa"/>
            <w:shd w:val="clear" w:color="auto" w:fill="auto"/>
          </w:tcPr>
          <w:p w:rsidR="003601A4" w:rsidRPr="006B2C57" w:rsidRDefault="003601A4"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5</w:t>
            </w:r>
          </w:p>
        </w:tc>
        <w:tc>
          <w:tcPr>
            <w:tcW w:w="1417" w:type="dxa"/>
            <w:shd w:val="clear" w:color="auto" w:fill="auto"/>
          </w:tcPr>
          <w:p w:rsidR="003601A4" w:rsidRPr="006B2C57" w:rsidRDefault="003601A4"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6</w:t>
            </w:r>
          </w:p>
        </w:tc>
        <w:tc>
          <w:tcPr>
            <w:tcW w:w="2223" w:type="dxa"/>
            <w:shd w:val="clear" w:color="auto" w:fill="auto"/>
          </w:tcPr>
          <w:p w:rsidR="003601A4" w:rsidRPr="006B2C57" w:rsidRDefault="003601A4" w:rsidP="001703D5">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7</w:t>
            </w:r>
          </w:p>
        </w:tc>
        <w:tc>
          <w:tcPr>
            <w:tcW w:w="2977" w:type="dxa"/>
            <w:shd w:val="clear" w:color="auto" w:fill="auto"/>
          </w:tcPr>
          <w:p w:rsidR="003601A4" w:rsidRPr="006B2C57" w:rsidRDefault="003601A4" w:rsidP="001703D5">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8</w:t>
            </w:r>
          </w:p>
        </w:tc>
      </w:tr>
      <w:tr w:rsidR="00F93953" w:rsidRPr="006B2C57" w:rsidTr="00B143F6">
        <w:tc>
          <w:tcPr>
            <w:tcW w:w="709" w:type="dxa"/>
            <w:vMerge w:val="restart"/>
            <w:shd w:val="clear" w:color="auto" w:fill="auto"/>
          </w:tcPr>
          <w:p w:rsidR="00F93953" w:rsidRPr="006B2C57" w:rsidRDefault="00F9395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1.</w:t>
            </w:r>
          </w:p>
        </w:tc>
        <w:tc>
          <w:tcPr>
            <w:tcW w:w="3827" w:type="dxa"/>
            <w:shd w:val="clear" w:color="auto" w:fill="auto"/>
          </w:tcPr>
          <w:p w:rsidR="00F93953" w:rsidRPr="006B2C57" w:rsidRDefault="00F93953" w:rsidP="003601A4">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Проект 1. Реализация регионального проекта «Развитие системы оказания первичной медико-санитарной помощи», направленного на достижение </w:t>
            </w:r>
            <w:proofErr w:type="spellStart"/>
            <w:r w:rsidRPr="006B2C57">
              <w:rPr>
                <w:rFonts w:ascii="Times New Roman" w:eastAsia="Calibri" w:hAnsi="Times New Roman" w:cs="Times New Roman"/>
                <w:sz w:val="20"/>
                <w:szCs w:val="20"/>
                <w:lang w:eastAsia="ru-RU"/>
              </w:rPr>
              <w:t>соответс-твующих</w:t>
            </w:r>
            <w:proofErr w:type="spellEnd"/>
            <w:r w:rsidRPr="006B2C57">
              <w:rPr>
                <w:rFonts w:ascii="Times New Roman" w:eastAsia="Calibri" w:hAnsi="Times New Roman" w:cs="Times New Roman"/>
                <w:sz w:val="20"/>
                <w:szCs w:val="20"/>
                <w:lang w:eastAsia="ru-RU"/>
              </w:rPr>
              <w:t xml:space="preserve"> результатов реализации </w:t>
            </w:r>
            <w:proofErr w:type="spellStart"/>
            <w:r w:rsidRPr="006B2C57">
              <w:rPr>
                <w:rFonts w:ascii="Times New Roman" w:eastAsia="Calibri" w:hAnsi="Times New Roman" w:cs="Times New Roman"/>
                <w:sz w:val="20"/>
                <w:szCs w:val="20"/>
                <w:lang w:eastAsia="ru-RU"/>
              </w:rPr>
              <w:t>федера-льного</w:t>
            </w:r>
            <w:proofErr w:type="spellEnd"/>
            <w:r w:rsidRPr="006B2C57">
              <w:rPr>
                <w:rFonts w:ascii="Times New Roman" w:eastAsia="Calibri" w:hAnsi="Times New Roman" w:cs="Times New Roman"/>
                <w:sz w:val="20"/>
                <w:szCs w:val="20"/>
                <w:lang w:eastAsia="ru-RU"/>
              </w:rPr>
              <w:t xml:space="preserve"> проекта «Развитие системы оказания первичной медико-санитарной помощи»</w:t>
            </w:r>
          </w:p>
        </w:tc>
        <w:tc>
          <w:tcPr>
            <w:tcW w:w="2172" w:type="dxa"/>
            <w:vMerge w:val="restart"/>
            <w:shd w:val="clear" w:color="auto" w:fill="auto"/>
          </w:tcPr>
          <w:p w:rsidR="00F93953" w:rsidRPr="006B2C57" w:rsidRDefault="00A87BB4"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Министерство, </w:t>
            </w:r>
            <w:r w:rsidR="00F93953" w:rsidRPr="006B2C57">
              <w:rPr>
                <w:rFonts w:ascii="Times New Roman" w:eastAsia="Calibri" w:hAnsi="Times New Roman" w:cs="Times New Roman"/>
                <w:sz w:val="20"/>
                <w:szCs w:val="20"/>
                <w:lang w:eastAsia="ru-RU"/>
              </w:rPr>
              <w:t>Министерство строительства и архитектуры Ульяновской области</w:t>
            </w:r>
          </w:p>
        </w:tc>
        <w:tc>
          <w:tcPr>
            <w:tcW w:w="1417" w:type="dxa"/>
            <w:vMerge w:val="restart"/>
            <w:shd w:val="clear" w:color="auto" w:fill="auto"/>
          </w:tcPr>
          <w:p w:rsidR="00F93953" w:rsidRPr="006B2C57" w:rsidRDefault="00F9395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1276" w:type="dxa"/>
            <w:shd w:val="clear" w:color="auto" w:fill="auto"/>
          </w:tcPr>
          <w:p w:rsidR="00F93953" w:rsidRPr="006B2C57" w:rsidRDefault="003C318C" w:rsidP="00AA6A6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299943,49</w:t>
            </w:r>
          </w:p>
        </w:tc>
        <w:tc>
          <w:tcPr>
            <w:tcW w:w="1417" w:type="dxa"/>
            <w:shd w:val="clear" w:color="auto" w:fill="auto"/>
          </w:tcPr>
          <w:p w:rsidR="00F93953" w:rsidRPr="006B2C57" w:rsidRDefault="005912C6"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287149,23</w:t>
            </w:r>
          </w:p>
        </w:tc>
        <w:tc>
          <w:tcPr>
            <w:tcW w:w="2223" w:type="dxa"/>
            <w:vMerge w:val="restart"/>
            <w:shd w:val="clear" w:color="auto" w:fill="auto"/>
          </w:tcPr>
          <w:p w:rsidR="00F93953" w:rsidRPr="006B2C57" w:rsidRDefault="00F9395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2977" w:type="dxa"/>
            <w:vMerge w:val="restart"/>
            <w:shd w:val="clear" w:color="auto" w:fill="auto"/>
          </w:tcPr>
          <w:p w:rsidR="00F93953" w:rsidRPr="006B2C57" w:rsidRDefault="00F9395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r>
      <w:tr w:rsidR="00F93953" w:rsidRPr="006B2C57" w:rsidTr="00B143F6">
        <w:tc>
          <w:tcPr>
            <w:tcW w:w="709" w:type="dxa"/>
            <w:vMerge/>
            <w:shd w:val="clear" w:color="auto" w:fill="auto"/>
          </w:tcPr>
          <w:p w:rsidR="00F93953" w:rsidRPr="006B2C57" w:rsidRDefault="00F93953"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3827" w:type="dxa"/>
            <w:shd w:val="clear" w:color="auto" w:fill="auto"/>
          </w:tcPr>
          <w:p w:rsidR="00F93953" w:rsidRPr="006B2C57" w:rsidRDefault="00F93953" w:rsidP="003601A4">
            <w:pPr>
              <w:widowControl w:val="0"/>
              <w:autoSpaceDE w:val="0"/>
              <w:autoSpaceDN w:val="0"/>
              <w:adjustRightInd w:val="0"/>
              <w:spacing w:after="0" w:line="240" w:lineRule="auto"/>
              <w:rPr>
                <w:rFonts w:ascii="Times New Roman" w:eastAsia="Calibri" w:hAnsi="Times New Roman" w:cs="Times New Roman"/>
                <w:bCs/>
                <w:sz w:val="20"/>
                <w:szCs w:val="20"/>
                <w:lang w:eastAsia="ru-RU"/>
              </w:rPr>
            </w:pPr>
            <w:r w:rsidRPr="006B2C57">
              <w:rPr>
                <w:rFonts w:ascii="Times New Roman" w:eastAsia="Calibri" w:hAnsi="Times New Roman" w:cs="Times New Roman"/>
                <w:bCs/>
                <w:sz w:val="20"/>
                <w:szCs w:val="20"/>
                <w:lang w:eastAsia="ru-RU"/>
              </w:rPr>
              <w:t>областной бюджет</w:t>
            </w:r>
          </w:p>
        </w:tc>
        <w:tc>
          <w:tcPr>
            <w:tcW w:w="2172" w:type="dxa"/>
            <w:vMerge/>
            <w:shd w:val="clear" w:color="auto" w:fill="auto"/>
          </w:tcPr>
          <w:p w:rsidR="00F93953" w:rsidRPr="006B2C57" w:rsidRDefault="00F93953"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417" w:type="dxa"/>
            <w:vMerge/>
            <w:shd w:val="clear" w:color="auto" w:fill="auto"/>
          </w:tcPr>
          <w:p w:rsidR="00F93953" w:rsidRPr="006B2C57" w:rsidRDefault="00F93953"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276" w:type="dxa"/>
            <w:shd w:val="clear" w:color="auto" w:fill="auto"/>
          </w:tcPr>
          <w:p w:rsidR="00F93953" w:rsidRPr="006B2C57" w:rsidRDefault="003C318C" w:rsidP="00AA6A6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74070</w:t>
            </w:r>
            <w:r w:rsidR="00B62ABF">
              <w:rPr>
                <w:rFonts w:ascii="Times New Roman" w:eastAsia="Times New Roman" w:hAnsi="Times New Roman" w:cs="Times New Roman"/>
                <w:sz w:val="18"/>
                <w:szCs w:val="18"/>
                <w:lang w:eastAsia="ru-RU"/>
              </w:rPr>
              <w:t>,89</w:t>
            </w:r>
          </w:p>
        </w:tc>
        <w:tc>
          <w:tcPr>
            <w:tcW w:w="1417" w:type="dxa"/>
            <w:shd w:val="clear" w:color="auto" w:fill="auto"/>
          </w:tcPr>
          <w:p w:rsidR="00F93953" w:rsidRPr="006B2C57" w:rsidRDefault="005912C6"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62344,68</w:t>
            </w:r>
          </w:p>
        </w:tc>
        <w:tc>
          <w:tcPr>
            <w:tcW w:w="2223" w:type="dxa"/>
            <w:vMerge/>
            <w:shd w:val="clear" w:color="auto" w:fill="auto"/>
          </w:tcPr>
          <w:p w:rsidR="00F93953" w:rsidRPr="006B2C57" w:rsidRDefault="00F93953" w:rsidP="003601A4">
            <w:pPr>
              <w:widowControl w:val="0"/>
              <w:autoSpaceDE w:val="0"/>
              <w:autoSpaceDN w:val="0"/>
              <w:spacing w:after="0" w:line="240" w:lineRule="auto"/>
              <w:rPr>
                <w:rFonts w:ascii="Times New Roman" w:eastAsia="Calibri" w:hAnsi="Times New Roman" w:cs="Times New Roman"/>
                <w:sz w:val="20"/>
                <w:szCs w:val="20"/>
                <w:highlight w:val="yellow"/>
                <w:lang w:eastAsia="ru-RU"/>
              </w:rPr>
            </w:pPr>
          </w:p>
        </w:tc>
        <w:tc>
          <w:tcPr>
            <w:tcW w:w="2977" w:type="dxa"/>
            <w:vMerge/>
            <w:shd w:val="clear" w:color="auto" w:fill="auto"/>
          </w:tcPr>
          <w:p w:rsidR="00F93953" w:rsidRPr="006B2C57" w:rsidRDefault="00F93953" w:rsidP="003601A4">
            <w:pPr>
              <w:widowControl w:val="0"/>
              <w:autoSpaceDE w:val="0"/>
              <w:autoSpaceDN w:val="0"/>
              <w:spacing w:after="0" w:line="240" w:lineRule="auto"/>
              <w:rPr>
                <w:rFonts w:ascii="Times New Roman" w:eastAsia="Calibri" w:hAnsi="Times New Roman" w:cs="Times New Roman"/>
                <w:sz w:val="20"/>
                <w:szCs w:val="20"/>
                <w:highlight w:val="yellow"/>
                <w:lang w:eastAsia="ru-RU"/>
              </w:rPr>
            </w:pPr>
          </w:p>
        </w:tc>
      </w:tr>
      <w:tr w:rsidR="00F93953" w:rsidRPr="006B2C57" w:rsidTr="00B143F6">
        <w:tc>
          <w:tcPr>
            <w:tcW w:w="709" w:type="dxa"/>
            <w:vMerge/>
            <w:shd w:val="clear" w:color="auto" w:fill="auto"/>
          </w:tcPr>
          <w:p w:rsidR="00F93953" w:rsidRPr="006B2C57" w:rsidRDefault="00F93953"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3827" w:type="dxa"/>
            <w:shd w:val="clear" w:color="auto" w:fill="auto"/>
          </w:tcPr>
          <w:p w:rsidR="00F93953" w:rsidRPr="006B2C57" w:rsidRDefault="00F93953" w:rsidP="003601A4">
            <w:pPr>
              <w:widowControl w:val="0"/>
              <w:autoSpaceDE w:val="0"/>
              <w:autoSpaceDN w:val="0"/>
              <w:adjustRightInd w:val="0"/>
              <w:spacing w:after="0" w:line="240" w:lineRule="auto"/>
              <w:rPr>
                <w:rFonts w:ascii="Times New Roman" w:eastAsia="Calibri" w:hAnsi="Times New Roman" w:cs="Times New Roman"/>
                <w:bCs/>
                <w:sz w:val="20"/>
                <w:szCs w:val="20"/>
                <w:lang w:eastAsia="ru-RU"/>
              </w:rPr>
            </w:pPr>
            <w:r w:rsidRPr="006B2C57">
              <w:rPr>
                <w:rFonts w:ascii="Times New Roman" w:eastAsia="Calibri" w:hAnsi="Times New Roman" w:cs="Times New Roman"/>
                <w:bCs/>
                <w:sz w:val="20"/>
                <w:szCs w:val="20"/>
                <w:lang w:eastAsia="ru-RU"/>
              </w:rPr>
              <w:t>федеральный бюджет</w:t>
            </w:r>
          </w:p>
        </w:tc>
        <w:tc>
          <w:tcPr>
            <w:tcW w:w="2172" w:type="dxa"/>
            <w:vMerge/>
            <w:shd w:val="clear" w:color="auto" w:fill="auto"/>
          </w:tcPr>
          <w:p w:rsidR="00F93953" w:rsidRPr="006B2C57" w:rsidRDefault="00F93953"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417" w:type="dxa"/>
            <w:vMerge/>
            <w:shd w:val="clear" w:color="auto" w:fill="auto"/>
          </w:tcPr>
          <w:p w:rsidR="00F93953" w:rsidRPr="006B2C57" w:rsidRDefault="00F93953"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276" w:type="dxa"/>
            <w:shd w:val="clear" w:color="auto" w:fill="auto"/>
          </w:tcPr>
          <w:p w:rsidR="00F93953" w:rsidRPr="006B2C57" w:rsidRDefault="00F93953" w:rsidP="00AA6A6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225872,60</w:t>
            </w:r>
          </w:p>
        </w:tc>
        <w:tc>
          <w:tcPr>
            <w:tcW w:w="1417" w:type="dxa"/>
            <w:shd w:val="clear" w:color="auto" w:fill="auto"/>
          </w:tcPr>
          <w:p w:rsidR="00F93953" w:rsidRPr="006B2C57" w:rsidRDefault="005912C6"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224804,55</w:t>
            </w:r>
          </w:p>
        </w:tc>
        <w:tc>
          <w:tcPr>
            <w:tcW w:w="2223" w:type="dxa"/>
            <w:vMerge/>
            <w:shd w:val="clear" w:color="auto" w:fill="auto"/>
          </w:tcPr>
          <w:p w:rsidR="00F93953" w:rsidRPr="006B2C57" w:rsidRDefault="00F93953" w:rsidP="003601A4">
            <w:pPr>
              <w:widowControl w:val="0"/>
              <w:autoSpaceDE w:val="0"/>
              <w:autoSpaceDN w:val="0"/>
              <w:spacing w:after="0" w:line="240" w:lineRule="auto"/>
              <w:rPr>
                <w:rFonts w:ascii="Times New Roman" w:eastAsia="Calibri" w:hAnsi="Times New Roman" w:cs="Times New Roman"/>
                <w:sz w:val="20"/>
                <w:szCs w:val="20"/>
                <w:highlight w:val="yellow"/>
                <w:lang w:eastAsia="ru-RU"/>
              </w:rPr>
            </w:pPr>
          </w:p>
        </w:tc>
        <w:tc>
          <w:tcPr>
            <w:tcW w:w="2977" w:type="dxa"/>
            <w:vMerge/>
            <w:shd w:val="clear" w:color="auto" w:fill="auto"/>
          </w:tcPr>
          <w:p w:rsidR="00F93953" w:rsidRPr="006B2C57" w:rsidRDefault="00F93953" w:rsidP="003601A4">
            <w:pPr>
              <w:widowControl w:val="0"/>
              <w:autoSpaceDE w:val="0"/>
              <w:autoSpaceDN w:val="0"/>
              <w:spacing w:after="0" w:line="240" w:lineRule="auto"/>
              <w:rPr>
                <w:rFonts w:ascii="Times New Roman" w:eastAsia="Calibri" w:hAnsi="Times New Roman" w:cs="Times New Roman"/>
                <w:sz w:val="20"/>
                <w:szCs w:val="20"/>
                <w:highlight w:val="yellow"/>
                <w:lang w:eastAsia="ru-RU"/>
              </w:rPr>
            </w:pPr>
          </w:p>
        </w:tc>
      </w:tr>
      <w:tr w:rsidR="00A87BB4" w:rsidRPr="006B2C57" w:rsidTr="00B143F6">
        <w:tc>
          <w:tcPr>
            <w:tcW w:w="709" w:type="dxa"/>
            <w:shd w:val="clear" w:color="auto" w:fill="auto"/>
          </w:tcPr>
          <w:p w:rsidR="00A87BB4" w:rsidRPr="006B2C57" w:rsidRDefault="00A87BB4"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1.1</w:t>
            </w:r>
          </w:p>
        </w:tc>
        <w:tc>
          <w:tcPr>
            <w:tcW w:w="3827" w:type="dxa"/>
            <w:shd w:val="clear" w:color="auto" w:fill="auto"/>
          </w:tcPr>
          <w:p w:rsidR="00A87BB4" w:rsidRPr="006B2C57" w:rsidRDefault="004311B2" w:rsidP="004311B2">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профилактические осмотры прошли 0,575 млн. граждан</w:t>
            </w:r>
          </w:p>
        </w:tc>
        <w:tc>
          <w:tcPr>
            <w:tcW w:w="2172" w:type="dxa"/>
            <w:shd w:val="clear" w:color="auto" w:fill="auto"/>
          </w:tcPr>
          <w:p w:rsidR="00A87BB4" w:rsidRPr="006B2C57" w:rsidRDefault="00A87BB4"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Министерство</w:t>
            </w:r>
          </w:p>
        </w:tc>
        <w:tc>
          <w:tcPr>
            <w:tcW w:w="1417" w:type="dxa"/>
            <w:shd w:val="clear" w:color="auto" w:fill="auto"/>
          </w:tcPr>
          <w:p w:rsidR="00A87BB4" w:rsidRPr="006B2C57" w:rsidRDefault="004311B2" w:rsidP="001D6ADB">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31.12.2022</w:t>
            </w:r>
          </w:p>
        </w:tc>
        <w:tc>
          <w:tcPr>
            <w:tcW w:w="1276" w:type="dxa"/>
            <w:shd w:val="clear" w:color="auto" w:fill="auto"/>
          </w:tcPr>
          <w:p w:rsidR="00A87BB4" w:rsidRPr="006B2C57" w:rsidRDefault="00A87BB4"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1417" w:type="dxa"/>
            <w:shd w:val="clear" w:color="auto" w:fill="auto"/>
          </w:tcPr>
          <w:p w:rsidR="00A87BB4" w:rsidRPr="006B2C57" w:rsidRDefault="00A87BB4"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2223" w:type="dxa"/>
            <w:shd w:val="clear" w:color="auto" w:fill="auto"/>
          </w:tcPr>
          <w:p w:rsidR="00A87BB4" w:rsidRPr="006B2C57" w:rsidRDefault="002E1475"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w:t>
            </w:r>
          </w:p>
        </w:tc>
        <w:tc>
          <w:tcPr>
            <w:tcW w:w="2977" w:type="dxa"/>
            <w:shd w:val="clear" w:color="auto" w:fill="auto"/>
          </w:tcPr>
          <w:p w:rsidR="00A87BB4" w:rsidRPr="006B2C57" w:rsidRDefault="000F5E29" w:rsidP="00B143F6">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проведение профилактических осмотров в целях выявления заболеваний на ранней стадии</w:t>
            </w:r>
          </w:p>
        </w:tc>
      </w:tr>
      <w:tr w:rsidR="0001521C" w:rsidRPr="006B2C57" w:rsidTr="00B143F6">
        <w:tc>
          <w:tcPr>
            <w:tcW w:w="709" w:type="dxa"/>
            <w:vMerge w:val="restart"/>
            <w:shd w:val="clear" w:color="auto" w:fill="auto"/>
          </w:tcPr>
          <w:p w:rsidR="0001521C" w:rsidRPr="006B2C57" w:rsidRDefault="0001521C"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2.</w:t>
            </w:r>
          </w:p>
        </w:tc>
        <w:tc>
          <w:tcPr>
            <w:tcW w:w="3827" w:type="dxa"/>
            <w:shd w:val="clear" w:color="auto" w:fill="auto"/>
          </w:tcPr>
          <w:p w:rsidR="0001521C" w:rsidRPr="006B2C57" w:rsidRDefault="0001521C" w:rsidP="003601A4">
            <w:pPr>
              <w:widowControl w:val="0"/>
              <w:autoSpaceDE w:val="0"/>
              <w:autoSpaceDN w:val="0"/>
              <w:adjustRightInd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Проект 2. </w:t>
            </w:r>
            <w:proofErr w:type="gramStart"/>
            <w:r w:rsidRPr="006B2C57">
              <w:rPr>
                <w:rFonts w:ascii="Times New Roman" w:eastAsia="Calibri" w:hAnsi="Times New Roman" w:cs="Times New Roman"/>
                <w:sz w:val="20"/>
                <w:szCs w:val="20"/>
                <w:lang w:eastAsia="ru-RU"/>
              </w:rPr>
              <w:t xml:space="preserve">Реализация регионального проекта «Борьба с сердечно сосудистыми заболеваниями», направленного на </w:t>
            </w:r>
            <w:proofErr w:type="spellStart"/>
            <w:r w:rsidRPr="006B2C57">
              <w:rPr>
                <w:rFonts w:ascii="Times New Roman" w:eastAsia="Calibri" w:hAnsi="Times New Roman" w:cs="Times New Roman"/>
                <w:sz w:val="20"/>
                <w:szCs w:val="20"/>
                <w:lang w:eastAsia="ru-RU"/>
              </w:rPr>
              <w:t>дос-тижение</w:t>
            </w:r>
            <w:proofErr w:type="spellEnd"/>
            <w:r w:rsidRPr="006B2C57">
              <w:rPr>
                <w:rFonts w:ascii="Times New Roman" w:eastAsia="Calibri" w:hAnsi="Times New Roman" w:cs="Times New Roman"/>
                <w:sz w:val="20"/>
                <w:szCs w:val="20"/>
                <w:lang w:eastAsia="ru-RU"/>
              </w:rPr>
              <w:t xml:space="preserve"> соответствующих результатов реализации федерального проекта «Борь-</w:t>
            </w:r>
            <w:r w:rsidRPr="006B2C57">
              <w:rPr>
                <w:rFonts w:ascii="Times New Roman" w:eastAsia="Calibri" w:hAnsi="Times New Roman" w:cs="Times New Roman"/>
                <w:sz w:val="20"/>
                <w:szCs w:val="20"/>
                <w:lang w:eastAsia="ru-RU"/>
              </w:rPr>
              <w:lastRenderedPageBreak/>
              <w:t xml:space="preserve">ба с сердечно сосудистыми </w:t>
            </w:r>
            <w:proofErr w:type="spellStart"/>
            <w:r w:rsidRPr="006B2C57">
              <w:rPr>
                <w:rFonts w:ascii="Times New Roman" w:eastAsia="Calibri" w:hAnsi="Times New Roman" w:cs="Times New Roman"/>
                <w:sz w:val="20"/>
                <w:szCs w:val="20"/>
                <w:lang w:eastAsia="ru-RU"/>
              </w:rPr>
              <w:t>заболева-ниями</w:t>
            </w:r>
            <w:proofErr w:type="spellEnd"/>
            <w:r w:rsidRPr="006B2C57">
              <w:rPr>
                <w:rFonts w:ascii="Times New Roman" w:eastAsia="Calibri" w:hAnsi="Times New Roman" w:cs="Times New Roman"/>
                <w:sz w:val="20"/>
                <w:szCs w:val="20"/>
                <w:lang w:eastAsia="ru-RU"/>
              </w:rPr>
              <w:t>»</w:t>
            </w:r>
            <w:proofErr w:type="gramEnd"/>
          </w:p>
        </w:tc>
        <w:tc>
          <w:tcPr>
            <w:tcW w:w="2172" w:type="dxa"/>
            <w:vMerge w:val="restart"/>
            <w:shd w:val="clear" w:color="auto" w:fill="auto"/>
          </w:tcPr>
          <w:p w:rsidR="0001521C" w:rsidRPr="006B2C57" w:rsidRDefault="0001521C"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lastRenderedPageBreak/>
              <w:t>Министерство здравоохранения Ульяновской области (далее – Министерство)</w:t>
            </w:r>
          </w:p>
        </w:tc>
        <w:tc>
          <w:tcPr>
            <w:tcW w:w="1417" w:type="dxa"/>
            <w:vMerge w:val="restart"/>
            <w:shd w:val="clear" w:color="auto" w:fill="auto"/>
          </w:tcPr>
          <w:p w:rsidR="0001521C" w:rsidRPr="006B2C57" w:rsidRDefault="0001521C"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1276" w:type="dxa"/>
            <w:shd w:val="clear" w:color="auto" w:fill="auto"/>
          </w:tcPr>
          <w:p w:rsidR="0001521C" w:rsidRPr="00C84938" w:rsidRDefault="0001521C" w:rsidP="00AA6A66">
            <w:pPr>
              <w:pStyle w:val="ConsPlusNormal"/>
              <w:jc w:val="center"/>
              <w:rPr>
                <w:rFonts w:ascii="Times New Roman" w:hAnsi="Times New Roman" w:cs="Times New Roman"/>
                <w:sz w:val="18"/>
                <w:szCs w:val="18"/>
              </w:rPr>
            </w:pPr>
            <w:r>
              <w:rPr>
                <w:rFonts w:ascii="Times New Roman" w:hAnsi="Times New Roman" w:cs="Times New Roman"/>
                <w:sz w:val="18"/>
                <w:szCs w:val="18"/>
              </w:rPr>
              <w:t>281566,20</w:t>
            </w:r>
          </w:p>
        </w:tc>
        <w:tc>
          <w:tcPr>
            <w:tcW w:w="1417" w:type="dxa"/>
            <w:shd w:val="clear" w:color="auto" w:fill="auto"/>
          </w:tcPr>
          <w:p w:rsidR="0001521C" w:rsidRPr="006B2C57" w:rsidRDefault="005912C6"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275759,74</w:t>
            </w:r>
          </w:p>
        </w:tc>
        <w:tc>
          <w:tcPr>
            <w:tcW w:w="2223" w:type="dxa"/>
            <w:vMerge w:val="restart"/>
            <w:shd w:val="clear" w:color="auto" w:fill="auto"/>
          </w:tcPr>
          <w:p w:rsidR="0001521C" w:rsidRPr="006B2C57" w:rsidRDefault="0001521C"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2977" w:type="dxa"/>
            <w:vMerge w:val="restart"/>
            <w:shd w:val="clear" w:color="auto" w:fill="auto"/>
          </w:tcPr>
          <w:p w:rsidR="0001521C" w:rsidRPr="006B2C57" w:rsidRDefault="0001521C"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r>
      <w:tr w:rsidR="0001521C" w:rsidRPr="006B2C57" w:rsidTr="00B143F6">
        <w:tc>
          <w:tcPr>
            <w:tcW w:w="709" w:type="dxa"/>
            <w:vMerge/>
            <w:shd w:val="clear" w:color="auto" w:fill="auto"/>
          </w:tcPr>
          <w:p w:rsidR="0001521C" w:rsidRPr="006B2C57" w:rsidRDefault="0001521C"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3827" w:type="dxa"/>
            <w:shd w:val="clear" w:color="auto" w:fill="auto"/>
          </w:tcPr>
          <w:p w:rsidR="0001521C" w:rsidRPr="006B2C57" w:rsidRDefault="0001521C" w:rsidP="003601A4">
            <w:pPr>
              <w:widowControl w:val="0"/>
              <w:autoSpaceDE w:val="0"/>
              <w:autoSpaceDN w:val="0"/>
              <w:adjustRightInd w:val="0"/>
              <w:spacing w:after="0" w:line="240" w:lineRule="auto"/>
              <w:rPr>
                <w:rFonts w:ascii="Times New Roman" w:eastAsia="Calibri" w:hAnsi="Times New Roman" w:cs="Times New Roman"/>
                <w:bCs/>
                <w:sz w:val="20"/>
                <w:szCs w:val="20"/>
                <w:lang w:eastAsia="ru-RU"/>
              </w:rPr>
            </w:pPr>
            <w:r w:rsidRPr="006B2C57">
              <w:rPr>
                <w:rFonts w:ascii="Times New Roman" w:eastAsia="Calibri" w:hAnsi="Times New Roman" w:cs="Times New Roman"/>
                <w:bCs/>
                <w:sz w:val="20"/>
                <w:szCs w:val="20"/>
                <w:lang w:eastAsia="ru-RU"/>
              </w:rPr>
              <w:t>областной бюджет</w:t>
            </w:r>
          </w:p>
        </w:tc>
        <w:tc>
          <w:tcPr>
            <w:tcW w:w="2172" w:type="dxa"/>
            <w:vMerge/>
            <w:shd w:val="clear" w:color="auto" w:fill="auto"/>
          </w:tcPr>
          <w:p w:rsidR="0001521C" w:rsidRPr="006B2C57" w:rsidRDefault="0001521C"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417" w:type="dxa"/>
            <w:vMerge/>
            <w:shd w:val="clear" w:color="auto" w:fill="auto"/>
          </w:tcPr>
          <w:p w:rsidR="0001521C" w:rsidRPr="006B2C57" w:rsidRDefault="0001521C"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276" w:type="dxa"/>
            <w:shd w:val="clear" w:color="auto" w:fill="auto"/>
          </w:tcPr>
          <w:p w:rsidR="0001521C" w:rsidRPr="00C84938" w:rsidRDefault="00653C2E" w:rsidP="00AA6A66">
            <w:pPr>
              <w:pStyle w:val="ConsPlusNormal"/>
              <w:jc w:val="center"/>
              <w:rPr>
                <w:rFonts w:ascii="Times New Roman" w:hAnsi="Times New Roman" w:cs="Times New Roman"/>
                <w:sz w:val="18"/>
                <w:szCs w:val="18"/>
              </w:rPr>
            </w:pPr>
            <w:r w:rsidRPr="00653C2E">
              <w:rPr>
                <w:rFonts w:ascii="Times New Roman" w:hAnsi="Times New Roman" w:cs="Times New Roman"/>
                <w:sz w:val="18"/>
                <w:szCs w:val="18"/>
              </w:rPr>
              <w:t>33839,30</w:t>
            </w:r>
          </w:p>
        </w:tc>
        <w:tc>
          <w:tcPr>
            <w:tcW w:w="1417" w:type="dxa"/>
            <w:shd w:val="clear" w:color="auto" w:fill="auto"/>
          </w:tcPr>
          <w:p w:rsidR="0001521C" w:rsidRPr="006B2C57" w:rsidRDefault="005912C6"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3352,82</w:t>
            </w:r>
          </w:p>
        </w:tc>
        <w:tc>
          <w:tcPr>
            <w:tcW w:w="2223" w:type="dxa"/>
            <w:vMerge/>
            <w:shd w:val="clear" w:color="auto" w:fill="auto"/>
          </w:tcPr>
          <w:p w:rsidR="0001521C" w:rsidRPr="006B2C57" w:rsidRDefault="0001521C"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2977" w:type="dxa"/>
            <w:vMerge/>
            <w:shd w:val="clear" w:color="auto" w:fill="auto"/>
          </w:tcPr>
          <w:p w:rsidR="0001521C" w:rsidRPr="006B2C57" w:rsidRDefault="0001521C" w:rsidP="003601A4">
            <w:pPr>
              <w:widowControl w:val="0"/>
              <w:autoSpaceDE w:val="0"/>
              <w:autoSpaceDN w:val="0"/>
              <w:spacing w:after="0" w:line="240" w:lineRule="auto"/>
              <w:rPr>
                <w:rFonts w:ascii="Times New Roman" w:eastAsia="Calibri" w:hAnsi="Times New Roman" w:cs="Times New Roman"/>
                <w:sz w:val="20"/>
                <w:szCs w:val="20"/>
                <w:lang w:eastAsia="ru-RU"/>
              </w:rPr>
            </w:pPr>
          </w:p>
        </w:tc>
      </w:tr>
      <w:tr w:rsidR="0001521C" w:rsidRPr="006B2C57" w:rsidTr="00B143F6">
        <w:tc>
          <w:tcPr>
            <w:tcW w:w="709" w:type="dxa"/>
            <w:vMerge/>
            <w:shd w:val="clear" w:color="auto" w:fill="auto"/>
          </w:tcPr>
          <w:p w:rsidR="0001521C" w:rsidRPr="006B2C57" w:rsidRDefault="0001521C"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3827" w:type="dxa"/>
            <w:shd w:val="clear" w:color="auto" w:fill="auto"/>
          </w:tcPr>
          <w:p w:rsidR="0001521C" w:rsidRPr="006B2C57" w:rsidRDefault="0001521C" w:rsidP="003601A4">
            <w:pPr>
              <w:widowControl w:val="0"/>
              <w:autoSpaceDE w:val="0"/>
              <w:autoSpaceDN w:val="0"/>
              <w:adjustRightInd w:val="0"/>
              <w:spacing w:after="0" w:line="240" w:lineRule="auto"/>
              <w:rPr>
                <w:rFonts w:ascii="Times New Roman" w:eastAsia="Calibri" w:hAnsi="Times New Roman" w:cs="Times New Roman"/>
                <w:bCs/>
                <w:sz w:val="20"/>
                <w:szCs w:val="20"/>
                <w:lang w:eastAsia="ru-RU"/>
              </w:rPr>
            </w:pPr>
            <w:r w:rsidRPr="006B2C57">
              <w:rPr>
                <w:rFonts w:ascii="Times New Roman" w:eastAsia="Calibri" w:hAnsi="Times New Roman" w:cs="Times New Roman"/>
                <w:bCs/>
                <w:sz w:val="20"/>
                <w:szCs w:val="20"/>
                <w:lang w:eastAsia="ru-RU"/>
              </w:rPr>
              <w:t>федеральный бюджет</w:t>
            </w:r>
          </w:p>
        </w:tc>
        <w:tc>
          <w:tcPr>
            <w:tcW w:w="2172" w:type="dxa"/>
            <w:vMerge/>
            <w:shd w:val="clear" w:color="auto" w:fill="auto"/>
          </w:tcPr>
          <w:p w:rsidR="0001521C" w:rsidRPr="006B2C57" w:rsidRDefault="0001521C"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417" w:type="dxa"/>
            <w:vMerge/>
            <w:shd w:val="clear" w:color="auto" w:fill="auto"/>
          </w:tcPr>
          <w:p w:rsidR="0001521C" w:rsidRPr="006B2C57" w:rsidRDefault="0001521C"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276" w:type="dxa"/>
            <w:shd w:val="clear" w:color="auto" w:fill="auto"/>
          </w:tcPr>
          <w:p w:rsidR="0001521C" w:rsidRPr="00C84938" w:rsidRDefault="0001521C" w:rsidP="00AA6A66">
            <w:pPr>
              <w:pStyle w:val="ConsPlusNormal"/>
              <w:jc w:val="center"/>
              <w:rPr>
                <w:rFonts w:ascii="Times New Roman" w:hAnsi="Times New Roman" w:cs="Times New Roman"/>
                <w:sz w:val="18"/>
                <w:szCs w:val="18"/>
              </w:rPr>
            </w:pPr>
            <w:r w:rsidRPr="00C84938">
              <w:rPr>
                <w:rFonts w:ascii="Times New Roman" w:hAnsi="Times New Roman" w:cs="Times New Roman"/>
                <w:sz w:val="18"/>
                <w:szCs w:val="18"/>
              </w:rPr>
              <w:t>247726,90</w:t>
            </w:r>
          </w:p>
        </w:tc>
        <w:tc>
          <w:tcPr>
            <w:tcW w:w="1417" w:type="dxa"/>
            <w:shd w:val="clear" w:color="auto" w:fill="auto"/>
          </w:tcPr>
          <w:p w:rsidR="0001521C" w:rsidRPr="006B2C57" w:rsidRDefault="005912C6"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242238,92</w:t>
            </w:r>
          </w:p>
        </w:tc>
        <w:tc>
          <w:tcPr>
            <w:tcW w:w="2223" w:type="dxa"/>
            <w:vMerge/>
            <w:shd w:val="clear" w:color="auto" w:fill="auto"/>
          </w:tcPr>
          <w:p w:rsidR="0001521C" w:rsidRPr="006B2C57" w:rsidRDefault="0001521C"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2977" w:type="dxa"/>
            <w:vMerge/>
            <w:shd w:val="clear" w:color="auto" w:fill="auto"/>
          </w:tcPr>
          <w:p w:rsidR="0001521C" w:rsidRPr="006B2C57" w:rsidRDefault="0001521C" w:rsidP="003601A4">
            <w:pPr>
              <w:widowControl w:val="0"/>
              <w:autoSpaceDE w:val="0"/>
              <w:autoSpaceDN w:val="0"/>
              <w:spacing w:after="0" w:line="240" w:lineRule="auto"/>
              <w:rPr>
                <w:rFonts w:ascii="Times New Roman" w:eastAsia="Calibri" w:hAnsi="Times New Roman" w:cs="Times New Roman"/>
                <w:sz w:val="20"/>
                <w:szCs w:val="20"/>
                <w:lang w:eastAsia="ru-RU"/>
              </w:rPr>
            </w:pPr>
          </w:p>
        </w:tc>
      </w:tr>
      <w:tr w:rsidR="001703D5" w:rsidRPr="006B2C57" w:rsidTr="00B143F6">
        <w:tc>
          <w:tcPr>
            <w:tcW w:w="709" w:type="dxa"/>
            <w:shd w:val="clear" w:color="auto" w:fill="auto"/>
          </w:tcPr>
          <w:p w:rsidR="001703D5" w:rsidRPr="006B2C57" w:rsidRDefault="001703D5"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2.1</w:t>
            </w:r>
          </w:p>
        </w:tc>
        <w:tc>
          <w:tcPr>
            <w:tcW w:w="3827" w:type="dxa"/>
            <w:shd w:val="clear" w:color="auto" w:fill="auto"/>
          </w:tcPr>
          <w:p w:rsidR="001703D5" w:rsidRPr="006B2C57" w:rsidRDefault="004311B2" w:rsidP="004311B2">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снижение смертности от инфаркта мио-карда до уровня 55,9 случая на 100 тыс. населения</w:t>
            </w:r>
          </w:p>
        </w:tc>
        <w:tc>
          <w:tcPr>
            <w:tcW w:w="2172" w:type="dxa"/>
            <w:shd w:val="clear" w:color="auto" w:fill="auto"/>
          </w:tcPr>
          <w:p w:rsidR="001703D5" w:rsidRPr="006B2C57" w:rsidRDefault="001703D5"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Министерство </w:t>
            </w:r>
          </w:p>
        </w:tc>
        <w:tc>
          <w:tcPr>
            <w:tcW w:w="1417" w:type="dxa"/>
            <w:shd w:val="clear" w:color="auto" w:fill="auto"/>
          </w:tcPr>
          <w:p w:rsidR="001703D5" w:rsidRPr="006B2C57" w:rsidRDefault="001703D5"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31.12.2022</w:t>
            </w:r>
          </w:p>
        </w:tc>
        <w:tc>
          <w:tcPr>
            <w:tcW w:w="1276" w:type="dxa"/>
            <w:shd w:val="clear" w:color="auto" w:fill="auto"/>
          </w:tcPr>
          <w:p w:rsidR="001703D5" w:rsidRPr="006B2C57" w:rsidRDefault="001703D5"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1417" w:type="dxa"/>
            <w:shd w:val="clear" w:color="auto" w:fill="auto"/>
          </w:tcPr>
          <w:p w:rsidR="001703D5" w:rsidRPr="006B2C57" w:rsidRDefault="001703D5"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2223" w:type="dxa"/>
            <w:shd w:val="clear" w:color="auto" w:fill="auto"/>
          </w:tcPr>
          <w:p w:rsidR="001703D5" w:rsidRPr="006B2C57" w:rsidRDefault="001703D5"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w:t>
            </w:r>
          </w:p>
        </w:tc>
        <w:tc>
          <w:tcPr>
            <w:tcW w:w="2977" w:type="dxa"/>
            <w:shd w:val="clear" w:color="auto" w:fill="auto"/>
          </w:tcPr>
          <w:p w:rsidR="001703D5" w:rsidRPr="003F24E4" w:rsidRDefault="001703D5" w:rsidP="00B143F6">
            <w:pPr>
              <w:widowControl w:val="0"/>
              <w:autoSpaceDE w:val="0"/>
              <w:autoSpaceDN w:val="0"/>
              <w:spacing w:after="0" w:line="240" w:lineRule="auto"/>
              <w:jc w:val="both"/>
              <w:rPr>
                <w:rFonts w:ascii="Times New Roman" w:eastAsia="Calibri" w:hAnsi="Times New Roman" w:cs="Times New Roman"/>
                <w:spacing w:val="-6"/>
                <w:sz w:val="20"/>
                <w:szCs w:val="20"/>
                <w:lang w:eastAsia="ru-RU"/>
              </w:rPr>
            </w:pPr>
            <w:r w:rsidRPr="003F24E4">
              <w:rPr>
                <w:rFonts w:ascii="Times New Roman" w:eastAsia="Calibri" w:hAnsi="Times New Roman" w:cs="Times New Roman"/>
                <w:spacing w:val="-6"/>
                <w:sz w:val="20"/>
                <w:szCs w:val="20"/>
                <w:lang w:eastAsia="ru-RU"/>
              </w:rPr>
              <w:t xml:space="preserve">закупка медицинского </w:t>
            </w:r>
            <w:proofErr w:type="gramStart"/>
            <w:r w:rsidRPr="003F24E4">
              <w:rPr>
                <w:rFonts w:ascii="Times New Roman" w:eastAsia="Calibri" w:hAnsi="Times New Roman" w:cs="Times New Roman"/>
                <w:spacing w:val="-6"/>
                <w:sz w:val="20"/>
                <w:szCs w:val="20"/>
                <w:lang w:eastAsia="ru-RU"/>
              </w:rPr>
              <w:t>обору</w:t>
            </w:r>
            <w:r w:rsidR="003F24E4">
              <w:rPr>
                <w:rFonts w:ascii="Times New Roman" w:eastAsia="Calibri" w:hAnsi="Times New Roman" w:cs="Times New Roman"/>
                <w:spacing w:val="-6"/>
                <w:sz w:val="20"/>
                <w:szCs w:val="20"/>
                <w:lang w:eastAsia="ru-RU"/>
              </w:rPr>
              <w:t>-</w:t>
            </w:r>
            <w:proofErr w:type="spellStart"/>
            <w:r w:rsidRPr="003F24E4">
              <w:rPr>
                <w:rFonts w:ascii="Times New Roman" w:eastAsia="Calibri" w:hAnsi="Times New Roman" w:cs="Times New Roman"/>
                <w:spacing w:val="-6"/>
                <w:sz w:val="20"/>
                <w:szCs w:val="20"/>
                <w:lang w:eastAsia="ru-RU"/>
              </w:rPr>
              <w:t>дования</w:t>
            </w:r>
            <w:proofErr w:type="spellEnd"/>
            <w:proofErr w:type="gramEnd"/>
            <w:r w:rsidR="000D65F7" w:rsidRPr="003F24E4">
              <w:rPr>
                <w:rFonts w:ascii="Times New Roman" w:hAnsi="Times New Roman" w:cs="Times New Roman"/>
                <w:spacing w:val="-6"/>
              </w:rPr>
              <w:t xml:space="preserve"> </w:t>
            </w:r>
            <w:r w:rsidR="000D65F7" w:rsidRPr="003F24E4">
              <w:rPr>
                <w:rFonts w:ascii="Times New Roman" w:eastAsia="Calibri" w:hAnsi="Times New Roman" w:cs="Times New Roman"/>
                <w:spacing w:val="-6"/>
                <w:sz w:val="20"/>
                <w:szCs w:val="20"/>
                <w:lang w:eastAsia="ru-RU"/>
              </w:rPr>
              <w:t>в целях переоснащения медицинских организаций, оказывающих медицинскую помощь больным сердечно</w:t>
            </w:r>
            <w:r w:rsidR="003F24E4">
              <w:rPr>
                <w:rFonts w:ascii="Times New Roman" w:eastAsia="Calibri" w:hAnsi="Times New Roman" w:cs="Times New Roman"/>
                <w:spacing w:val="-6"/>
                <w:sz w:val="20"/>
                <w:szCs w:val="20"/>
                <w:lang w:eastAsia="ru-RU"/>
              </w:rPr>
              <w:t>-</w:t>
            </w:r>
            <w:r w:rsidR="000D65F7" w:rsidRPr="003F24E4">
              <w:rPr>
                <w:rFonts w:ascii="Times New Roman" w:eastAsia="Calibri" w:hAnsi="Times New Roman" w:cs="Times New Roman"/>
                <w:spacing w:val="-6"/>
                <w:sz w:val="20"/>
                <w:szCs w:val="20"/>
                <w:lang w:eastAsia="ru-RU"/>
              </w:rPr>
              <w:t>сосудистыми заболеваниями</w:t>
            </w:r>
          </w:p>
        </w:tc>
      </w:tr>
      <w:tr w:rsidR="006E07E8" w:rsidRPr="006B2C57" w:rsidTr="00B143F6">
        <w:tc>
          <w:tcPr>
            <w:tcW w:w="709" w:type="dxa"/>
            <w:shd w:val="clear" w:color="auto" w:fill="auto"/>
          </w:tcPr>
          <w:p w:rsidR="006E07E8" w:rsidRPr="006B2C57" w:rsidRDefault="006E07E8"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3.</w:t>
            </w:r>
          </w:p>
        </w:tc>
        <w:tc>
          <w:tcPr>
            <w:tcW w:w="3827" w:type="dxa"/>
            <w:shd w:val="clear" w:color="auto" w:fill="auto"/>
          </w:tcPr>
          <w:p w:rsidR="006E07E8" w:rsidRPr="006B2C57" w:rsidRDefault="006E07E8" w:rsidP="003601A4">
            <w:pPr>
              <w:widowControl w:val="0"/>
              <w:autoSpaceDE w:val="0"/>
              <w:autoSpaceDN w:val="0"/>
              <w:adjustRightInd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Проект 3. Реализация регионального проекта «Старшее поколение», </w:t>
            </w:r>
            <w:proofErr w:type="spellStart"/>
            <w:r w:rsidRPr="006B2C57">
              <w:rPr>
                <w:rFonts w:ascii="Times New Roman" w:eastAsia="Calibri" w:hAnsi="Times New Roman" w:cs="Times New Roman"/>
                <w:sz w:val="20"/>
                <w:szCs w:val="20"/>
                <w:lang w:eastAsia="ru-RU"/>
              </w:rPr>
              <w:t>направ</w:t>
            </w:r>
            <w:proofErr w:type="spellEnd"/>
            <w:r w:rsidRPr="006B2C57">
              <w:rPr>
                <w:rFonts w:ascii="Times New Roman" w:eastAsia="Calibri" w:hAnsi="Times New Roman" w:cs="Times New Roman"/>
                <w:sz w:val="20"/>
                <w:szCs w:val="20"/>
                <w:lang w:eastAsia="ru-RU"/>
              </w:rPr>
              <w:t>-ленного на достижение соответствующих результатов реализации федерального проекта «Старшее поколение»</w:t>
            </w:r>
          </w:p>
        </w:tc>
        <w:tc>
          <w:tcPr>
            <w:tcW w:w="2172" w:type="dxa"/>
            <w:shd w:val="clear" w:color="auto" w:fill="auto"/>
          </w:tcPr>
          <w:p w:rsidR="006E07E8" w:rsidRPr="006B2C57" w:rsidRDefault="006E07E8"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Министерство </w:t>
            </w:r>
          </w:p>
        </w:tc>
        <w:tc>
          <w:tcPr>
            <w:tcW w:w="1417" w:type="dxa"/>
            <w:shd w:val="clear" w:color="auto" w:fill="auto"/>
          </w:tcPr>
          <w:p w:rsidR="006E07E8" w:rsidRPr="006B2C57" w:rsidRDefault="006E07E8"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1276" w:type="dxa"/>
            <w:shd w:val="clear" w:color="auto" w:fill="auto"/>
          </w:tcPr>
          <w:p w:rsidR="006E07E8" w:rsidRPr="006B2C57" w:rsidRDefault="00516180"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258,70</w:t>
            </w:r>
          </w:p>
        </w:tc>
        <w:tc>
          <w:tcPr>
            <w:tcW w:w="1417" w:type="dxa"/>
            <w:shd w:val="clear" w:color="auto" w:fill="auto"/>
          </w:tcPr>
          <w:p w:rsidR="006E07E8" w:rsidRPr="006B2C57" w:rsidRDefault="005912C6"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253,38</w:t>
            </w:r>
          </w:p>
        </w:tc>
        <w:tc>
          <w:tcPr>
            <w:tcW w:w="2223" w:type="dxa"/>
            <w:shd w:val="clear" w:color="auto" w:fill="auto"/>
          </w:tcPr>
          <w:p w:rsidR="006E07E8" w:rsidRPr="006B2C57" w:rsidRDefault="006E07E8"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2977" w:type="dxa"/>
            <w:shd w:val="clear" w:color="auto" w:fill="auto"/>
          </w:tcPr>
          <w:p w:rsidR="006E07E8" w:rsidRPr="006B2C57" w:rsidRDefault="006E07E8"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r>
      <w:tr w:rsidR="006E07E8" w:rsidRPr="006B2C57" w:rsidTr="00B143F6">
        <w:tc>
          <w:tcPr>
            <w:tcW w:w="709" w:type="dxa"/>
            <w:shd w:val="clear" w:color="auto" w:fill="auto"/>
          </w:tcPr>
          <w:p w:rsidR="006E07E8" w:rsidRPr="006B2C57" w:rsidRDefault="006E07E8"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3.1</w:t>
            </w:r>
          </w:p>
        </w:tc>
        <w:tc>
          <w:tcPr>
            <w:tcW w:w="3827" w:type="dxa"/>
            <w:shd w:val="clear" w:color="auto" w:fill="auto"/>
          </w:tcPr>
          <w:p w:rsidR="006E07E8" w:rsidRPr="006B2C57" w:rsidRDefault="006E07E8" w:rsidP="003601A4">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проведение вакцинации против </w:t>
            </w:r>
            <w:proofErr w:type="spellStart"/>
            <w:r w:rsidRPr="006B2C57">
              <w:rPr>
                <w:rFonts w:ascii="Times New Roman" w:eastAsia="Calibri" w:hAnsi="Times New Roman" w:cs="Times New Roman"/>
                <w:sz w:val="20"/>
                <w:szCs w:val="20"/>
                <w:lang w:eastAsia="ru-RU"/>
              </w:rPr>
              <w:t>пневмо</w:t>
            </w:r>
            <w:proofErr w:type="spellEnd"/>
            <w:r w:rsidRPr="006B2C57">
              <w:rPr>
                <w:rFonts w:ascii="Times New Roman" w:eastAsia="Calibri" w:hAnsi="Times New Roman" w:cs="Times New Roman"/>
                <w:sz w:val="20"/>
                <w:szCs w:val="20"/>
                <w:lang w:eastAsia="ru-RU"/>
              </w:rPr>
              <w:t xml:space="preserve">-кокковой инфекции не менее 95% </w:t>
            </w:r>
            <w:proofErr w:type="spellStart"/>
            <w:r w:rsidRPr="006B2C57">
              <w:rPr>
                <w:rFonts w:ascii="Times New Roman" w:eastAsia="Calibri" w:hAnsi="Times New Roman" w:cs="Times New Roman"/>
                <w:sz w:val="20"/>
                <w:szCs w:val="20"/>
                <w:lang w:eastAsia="ru-RU"/>
              </w:rPr>
              <w:t>граж</w:t>
            </w:r>
            <w:proofErr w:type="spellEnd"/>
            <w:r w:rsidRPr="006B2C57">
              <w:rPr>
                <w:rFonts w:ascii="Times New Roman" w:eastAsia="Calibri" w:hAnsi="Times New Roman" w:cs="Times New Roman"/>
                <w:sz w:val="20"/>
                <w:szCs w:val="20"/>
                <w:lang w:eastAsia="ru-RU"/>
              </w:rPr>
              <w:t xml:space="preserve">-дан старше трудоспособного возраста из групп риска, проживающих в </w:t>
            </w:r>
            <w:proofErr w:type="spellStart"/>
            <w:r w:rsidRPr="006B2C57">
              <w:rPr>
                <w:rFonts w:ascii="Times New Roman" w:eastAsia="Calibri" w:hAnsi="Times New Roman" w:cs="Times New Roman"/>
                <w:sz w:val="20"/>
                <w:szCs w:val="20"/>
                <w:lang w:eastAsia="ru-RU"/>
              </w:rPr>
              <w:t>организа-циях</w:t>
            </w:r>
            <w:proofErr w:type="spellEnd"/>
            <w:r w:rsidRPr="006B2C57">
              <w:rPr>
                <w:rFonts w:ascii="Times New Roman" w:eastAsia="Calibri" w:hAnsi="Times New Roman" w:cs="Times New Roman"/>
                <w:sz w:val="20"/>
                <w:szCs w:val="20"/>
                <w:lang w:eastAsia="ru-RU"/>
              </w:rPr>
              <w:t xml:space="preserve"> социального обслуживания</w:t>
            </w:r>
          </w:p>
        </w:tc>
        <w:tc>
          <w:tcPr>
            <w:tcW w:w="2172" w:type="dxa"/>
            <w:shd w:val="clear" w:color="auto" w:fill="auto"/>
          </w:tcPr>
          <w:p w:rsidR="006E07E8" w:rsidRPr="006B2C57" w:rsidRDefault="006E07E8"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Министерство </w:t>
            </w:r>
          </w:p>
        </w:tc>
        <w:tc>
          <w:tcPr>
            <w:tcW w:w="1417" w:type="dxa"/>
            <w:shd w:val="clear" w:color="auto" w:fill="auto"/>
          </w:tcPr>
          <w:p w:rsidR="006E07E8" w:rsidRPr="006B2C57" w:rsidRDefault="006E07E8"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31.12.2022</w:t>
            </w:r>
          </w:p>
        </w:tc>
        <w:tc>
          <w:tcPr>
            <w:tcW w:w="1276" w:type="dxa"/>
            <w:shd w:val="clear" w:color="auto" w:fill="auto"/>
          </w:tcPr>
          <w:p w:rsidR="006E07E8" w:rsidRPr="006B2C57" w:rsidRDefault="006E07E8"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1417" w:type="dxa"/>
            <w:shd w:val="clear" w:color="auto" w:fill="auto"/>
          </w:tcPr>
          <w:p w:rsidR="006E07E8" w:rsidRPr="006B2C57" w:rsidRDefault="006E07E8"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2223" w:type="dxa"/>
            <w:shd w:val="clear" w:color="auto" w:fill="auto"/>
          </w:tcPr>
          <w:p w:rsidR="006E07E8" w:rsidRPr="006B2C57" w:rsidRDefault="006E07E8"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w:t>
            </w:r>
          </w:p>
        </w:tc>
        <w:tc>
          <w:tcPr>
            <w:tcW w:w="2977" w:type="dxa"/>
            <w:shd w:val="clear" w:color="auto" w:fill="auto"/>
          </w:tcPr>
          <w:p w:rsidR="006E07E8" w:rsidRPr="007363C9" w:rsidRDefault="006E07E8" w:rsidP="00B143F6">
            <w:pPr>
              <w:widowControl w:val="0"/>
              <w:autoSpaceDE w:val="0"/>
              <w:autoSpaceDN w:val="0"/>
              <w:spacing w:after="0" w:line="240" w:lineRule="auto"/>
              <w:jc w:val="both"/>
              <w:rPr>
                <w:rFonts w:ascii="Times New Roman" w:eastAsia="Calibri" w:hAnsi="Times New Roman" w:cs="Times New Roman"/>
                <w:spacing w:val="-6"/>
                <w:sz w:val="20"/>
                <w:szCs w:val="20"/>
                <w:lang w:eastAsia="ru-RU"/>
              </w:rPr>
            </w:pPr>
            <w:r w:rsidRPr="007363C9">
              <w:rPr>
                <w:rFonts w:ascii="Times New Roman" w:eastAsia="Calibri" w:hAnsi="Times New Roman" w:cs="Times New Roman"/>
                <w:spacing w:val="-6"/>
                <w:sz w:val="20"/>
                <w:szCs w:val="20"/>
                <w:lang w:eastAsia="ru-RU"/>
              </w:rPr>
              <w:t xml:space="preserve">вакцинация против </w:t>
            </w:r>
            <w:proofErr w:type="spellStart"/>
            <w:proofErr w:type="gramStart"/>
            <w:r w:rsidRPr="007363C9">
              <w:rPr>
                <w:rFonts w:ascii="Times New Roman" w:eastAsia="Calibri" w:hAnsi="Times New Roman" w:cs="Times New Roman"/>
                <w:spacing w:val="-6"/>
                <w:sz w:val="20"/>
                <w:szCs w:val="20"/>
                <w:lang w:eastAsia="ru-RU"/>
              </w:rPr>
              <w:t>пневмо</w:t>
            </w:r>
            <w:proofErr w:type="spellEnd"/>
            <w:r w:rsidR="001703D5" w:rsidRPr="007363C9">
              <w:rPr>
                <w:rFonts w:ascii="Times New Roman" w:eastAsia="Calibri" w:hAnsi="Times New Roman" w:cs="Times New Roman"/>
                <w:spacing w:val="-6"/>
                <w:sz w:val="20"/>
                <w:szCs w:val="20"/>
                <w:lang w:eastAsia="ru-RU"/>
              </w:rPr>
              <w:t>-</w:t>
            </w:r>
            <w:r w:rsidRPr="007363C9">
              <w:rPr>
                <w:rFonts w:ascii="Times New Roman" w:eastAsia="Calibri" w:hAnsi="Times New Roman" w:cs="Times New Roman"/>
                <w:spacing w:val="-6"/>
                <w:sz w:val="20"/>
                <w:szCs w:val="20"/>
                <w:lang w:eastAsia="ru-RU"/>
              </w:rPr>
              <w:t>кокковой</w:t>
            </w:r>
            <w:proofErr w:type="gramEnd"/>
            <w:r w:rsidRPr="007363C9">
              <w:rPr>
                <w:rFonts w:ascii="Times New Roman" w:eastAsia="Calibri" w:hAnsi="Times New Roman" w:cs="Times New Roman"/>
                <w:spacing w:val="-6"/>
                <w:sz w:val="20"/>
                <w:szCs w:val="20"/>
                <w:lang w:eastAsia="ru-RU"/>
              </w:rPr>
              <w:t xml:space="preserve"> инфекции граждан старше трудоспособного воз</w:t>
            </w:r>
            <w:r w:rsidR="00B143F6">
              <w:rPr>
                <w:rFonts w:ascii="Times New Roman" w:eastAsia="Calibri" w:hAnsi="Times New Roman" w:cs="Times New Roman"/>
                <w:spacing w:val="-6"/>
                <w:sz w:val="20"/>
                <w:szCs w:val="20"/>
                <w:lang w:eastAsia="ru-RU"/>
              </w:rPr>
              <w:t>р</w:t>
            </w:r>
            <w:r w:rsidRPr="007363C9">
              <w:rPr>
                <w:rFonts w:ascii="Times New Roman" w:eastAsia="Calibri" w:hAnsi="Times New Roman" w:cs="Times New Roman"/>
                <w:spacing w:val="-6"/>
                <w:sz w:val="20"/>
                <w:szCs w:val="20"/>
                <w:lang w:eastAsia="ru-RU"/>
              </w:rPr>
              <w:t>аста из групп риска, проживающих в организациях социального обслуживания</w:t>
            </w:r>
          </w:p>
        </w:tc>
      </w:tr>
      <w:tr w:rsidR="008A17E3" w:rsidRPr="006B2C57" w:rsidTr="00B143F6">
        <w:tc>
          <w:tcPr>
            <w:tcW w:w="709" w:type="dxa"/>
            <w:vMerge w:val="restart"/>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4.</w:t>
            </w:r>
          </w:p>
        </w:tc>
        <w:tc>
          <w:tcPr>
            <w:tcW w:w="3827" w:type="dxa"/>
            <w:shd w:val="clear" w:color="auto" w:fill="auto"/>
          </w:tcPr>
          <w:p w:rsidR="008A17E3" w:rsidRPr="006B2C57" w:rsidRDefault="008A17E3" w:rsidP="003601A4">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Проект 4. Реализация регионального проекта «Развитие детского </w:t>
            </w:r>
            <w:proofErr w:type="spellStart"/>
            <w:r w:rsidRPr="006B2C57">
              <w:rPr>
                <w:rFonts w:ascii="Times New Roman" w:eastAsia="Calibri" w:hAnsi="Times New Roman" w:cs="Times New Roman"/>
                <w:sz w:val="20"/>
                <w:szCs w:val="20"/>
                <w:lang w:eastAsia="ru-RU"/>
              </w:rPr>
              <w:t>здравоохра</w:t>
            </w:r>
            <w:proofErr w:type="spellEnd"/>
            <w:r w:rsidRPr="006B2C57">
              <w:rPr>
                <w:rFonts w:ascii="Times New Roman" w:eastAsia="Calibri" w:hAnsi="Times New Roman" w:cs="Times New Roman"/>
                <w:sz w:val="20"/>
                <w:szCs w:val="20"/>
                <w:lang w:eastAsia="ru-RU"/>
              </w:rPr>
              <w:t xml:space="preserve">-нения, включая создание современной инфраструктуры оказания медицинской помощи детям», направленного на </w:t>
            </w:r>
            <w:proofErr w:type="spellStart"/>
            <w:r w:rsidRPr="006B2C57">
              <w:rPr>
                <w:rFonts w:ascii="Times New Roman" w:eastAsia="Calibri" w:hAnsi="Times New Roman" w:cs="Times New Roman"/>
                <w:sz w:val="20"/>
                <w:szCs w:val="20"/>
                <w:lang w:eastAsia="ru-RU"/>
              </w:rPr>
              <w:t>дос-тижение</w:t>
            </w:r>
            <w:proofErr w:type="spellEnd"/>
            <w:r w:rsidRPr="006B2C57">
              <w:rPr>
                <w:rFonts w:ascii="Times New Roman" w:eastAsia="Calibri" w:hAnsi="Times New Roman" w:cs="Times New Roman"/>
                <w:sz w:val="20"/>
                <w:szCs w:val="20"/>
                <w:lang w:eastAsia="ru-RU"/>
              </w:rPr>
              <w:t xml:space="preserve"> соответствующих результатов реализации федерального проекта «Раз-</w:t>
            </w:r>
            <w:proofErr w:type="spellStart"/>
            <w:r w:rsidRPr="006B2C57">
              <w:rPr>
                <w:rFonts w:ascii="Times New Roman" w:eastAsia="Calibri" w:hAnsi="Times New Roman" w:cs="Times New Roman"/>
                <w:sz w:val="20"/>
                <w:szCs w:val="20"/>
                <w:lang w:eastAsia="ru-RU"/>
              </w:rPr>
              <w:t>витие</w:t>
            </w:r>
            <w:proofErr w:type="spellEnd"/>
            <w:r w:rsidRPr="006B2C57">
              <w:rPr>
                <w:rFonts w:ascii="Times New Roman" w:eastAsia="Calibri" w:hAnsi="Times New Roman" w:cs="Times New Roman"/>
                <w:sz w:val="20"/>
                <w:szCs w:val="20"/>
                <w:lang w:eastAsia="ru-RU"/>
              </w:rPr>
              <w:t xml:space="preserve"> детского здравоохранения, включая создание сов-ременной инфраструктуры оказания медицинской помощи детям»</w:t>
            </w:r>
          </w:p>
        </w:tc>
        <w:tc>
          <w:tcPr>
            <w:tcW w:w="2172" w:type="dxa"/>
            <w:vMerge w:val="restart"/>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Министерство </w:t>
            </w:r>
          </w:p>
        </w:tc>
        <w:tc>
          <w:tcPr>
            <w:tcW w:w="1417" w:type="dxa"/>
            <w:vMerge w:val="restart"/>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1276" w:type="dxa"/>
            <w:shd w:val="clear" w:color="auto" w:fill="auto"/>
          </w:tcPr>
          <w:p w:rsidR="008A17E3" w:rsidRPr="006B2C57" w:rsidRDefault="008A17E3"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186</w:t>
            </w:r>
            <w:r w:rsidR="003C318C">
              <w:rPr>
                <w:rFonts w:ascii="Times New Roman" w:eastAsia="Calibri" w:hAnsi="Times New Roman" w:cs="Times New Roman"/>
                <w:sz w:val="20"/>
                <w:szCs w:val="20"/>
                <w:lang w:eastAsia="ru-RU"/>
              </w:rPr>
              <w:t>2</w:t>
            </w:r>
            <w:r w:rsidRPr="006B2C57">
              <w:rPr>
                <w:rFonts w:ascii="Times New Roman" w:eastAsia="Calibri" w:hAnsi="Times New Roman" w:cs="Times New Roman"/>
                <w:sz w:val="20"/>
                <w:szCs w:val="20"/>
                <w:lang w:eastAsia="ru-RU"/>
              </w:rPr>
              <w:t>62,20</w:t>
            </w:r>
          </w:p>
        </w:tc>
        <w:tc>
          <w:tcPr>
            <w:tcW w:w="1417" w:type="dxa"/>
            <w:shd w:val="clear" w:color="auto" w:fill="auto"/>
          </w:tcPr>
          <w:p w:rsidR="008A17E3" w:rsidRPr="006B2C57" w:rsidRDefault="005912C6" w:rsidP="00AA6A66">
            <w:pPr>
              <w:widowControl w:val="0"/>
              <w:autoSpaceDE w:val="0"/>
              <w:autoSpaceDN w:val="0"/>
              <w:adjustRightInd w:val="0"/>
              <w:spacing w:after="0" w:line="240" w:lineRule="auto"/>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186262,20</w:t>
            </w:r>
          </w:p>
        </w:tc>
        <w:tc>
          <w:tcPr>
            <w:tcW w:w="2223" w:type="dxa"/>
            <w:vMerge w:val="restart"/>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2977" w:type="dxa"/>
            <w:vMerge w:val="restart"/>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r>
      <w:tr w:rsidR="005912C6" w:rsidRPr="006B2C57" w:rsidTr="00B143F6">
        <w:tc>
          <w:tcPr>
            <w:tcW w:w="709" w:type="dxa"/>
            <w:vMerge/>
            <w:shd w:val="clear" w:color="auto" w:fill="auto"/>
          </w:tcPr>
          <w:p w:rsidR="005912C6" w:rsidRPr="006B2C57" w:rsidRDefault="005912C6"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3827" w:type="dxa"/>
            <w:shd w:val="clear" w:color="auto" w:fill="auto"/>
          </w:tcPr>
          <w:p w:rsidR="005912C6" w:rsidRPr="006B2C57" w:rsidRDefault="005912C6" w:rsidP="003601A4">
            <w:pPr>
              <w:widowControl w:val="0"/>
              <w:autoSpaceDE w:val="0"/>
              <w:autoSpaceDN w:val="0"/>
              <w:adjustRightInd w:val="0"/>
              <w:spacing w:after="0" w:line="240" w:lineRule="auto"/>
              <w:rPr>
                <w:rFonts w:ascii="Times New Roman" w:eastAsia="Calibri" w:hAnsi="Times New Roman" w:cs="Times New Roman"/>
                <w:bCs/>
                <w:sz w:val="20"/>
                <w:szCs w:val="20"/>
                <w:lang w:eastAsia="ru-RU"/>
              </w:rPr>
            </w:pPr>
            <w:r w:rsidRPr="006B2C57">
              <w:rPr>
                <w:rFonts w:ascii="Times New Roman" w:eastAsia="Calibri" w:hAnsi="Times New Roman" w:cs="Times New Roman"/>
                <w:bCs/>
                <w:sz w:val="20"/>
                <w:szCs w:val="20"/>
                <w:lang w:eastAsia="ru-RU"/>
              </w:rPr>
              <w:t>областной бюджет</w:t>
            </w:r>
          </w:p>
        </w:tc>
        <w:tc>
          <w:tcPr>
            <w:tcW w:w="2172" w:type="dxa"/>
            <w:vMerge/>
            <w:shd w:val="clear" w:color="auto" w:fill="auto"/>
          </w:tcPr>
          <w:p w:rsidR="005912C6" w:rsidRPr="006B2C57" w:rsidRDefault="005912C6"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417" w:type="dxa"/>
            <w:vMerge/>
            <w:shd w:val="clear" w:color="auto" w:fill="auto"/>
          </w:tcPr>
          <w:p w:rsidR="005912C6" w:rsidRPr="006B2C57" w:rsidRDefault="005912C6"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276" w:type="dxa"/>
            <w:shd w:val="clear" w:color="auto" w:fill="auto"/>
          </w:tcPr>
          <w:p w:rsidR="005912C6" w:rsidRPr="006B2C57" w:rsidRDefault="005912C6"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94</w:t>
            </w:r>
            <w:r>
              <w:rPr>
                <w:rFonts w:ascii="Times New Roman" w:eastAsia="Calibri" w:hAnsi="Times New Roman" w:cs="Times New Roman"/>
                <w:sz w:val="20"/>
                <w:szCs w:val="20"/>
                <w:lang w:eastAsia="ru-RU"/>
              </w:rPr>
              <w:t>6</w:t>
            </w:r>
            <w:r w:rsidRPr="006B2C57">
              <w:rPr>
                <w:rFonts w:ascii="Times New Roman" w:eastAsia="Calibri" w:hAnsi="Times New Roman" w:cs="Times New Roman"/>
                <w:sz w:val="20"/>
                <w:szCs w:val="20"/>
                <w:lang w:eastAsia="ru-RU"/>
              </w:rPr>
              <w:t>33,60</w:t>
            </w:r>
          </w:p>
        </w:tc>
        <w:tc>
          <w:tcPr>
            <w:tcW w:w="1417" w:type="dxa"/>
            <w:shd w:val="clear" w:color="auto" w:fill="auto"/>
          </w:tcPr>
          <w:p w:rsidR="005912C6" w:rsidRPr="006B2C57" w:rsidRDefault="005912C6" w:rsidP="0082633D">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94</w:t>
            </w:r>
            <w:r>
              <w:rPr>
                <w:rFonts w:ascii="Times New Roman" w:eastAsia="Calibri" w:hAnsi="Times New Roman" w:cs="Times New Roman"/>
                <w:sz w:val="20"/>
                <w:szCs w:val="20"/>
                <w:lang w:eastAsia="ru-RU"/>
              </w:rPr>
              <w:t>6</w:t>
            </w:r>
            <w:r w:rsidRPr="006B2C57">
              <w:rPr>
                <w:rFonts w:ascii="Times New Roman" w:eastAsia="Calibri" w:hAnsi="Times New Roman" w:cs="Times New Roman"/>
                <w:sz w:val="20"/>
                <w:szCs w:val="20"/>
                <w:lang w:eastAsia="ru-RU"/>
              </w:rPr>
              <w:t>33,60</w:t>
            </w:r>
          </w:p>
        </w:tc>
        <w:tc>
          <w:tcPr>
            <w:tcW w:w="2223" w:type="dxa"/>
            <w:vMerge/>
            <w:shd w:val="clear" w:color="auto" w:fill="auto"/>
          </w:tcPr>
          <w:p w:rsidR="005912C6" w:rsidRPr="006B2C57" w:rsidRDefault="005912C6"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2977" w:type="dxa"/>
            <w:vMerge/>
            <w:shd w:val="clear" w:color="auto" w:fill="auto"/>
          </w:tcPr>
          <w:p w:rsidR="005912C6" w:rsidRPr="006B2C57" w:rsidRDefault="005912C6" w:rsidP="003601A4">
            <w:pPr>
              <w:widowControl w:val="0"/>
              <w:autoSpaceDE w:val="0"/>
              <w:autoSpaceDN w:val="0"/>
              <w:spacing w:after="0" w:line="240" w:lineRule="auto"/>
              <w:rPr>
                <w:rFonts w:ascii="Times New Roman" w:eastAsia="Calibri" w:hAnsi="Times New Roman" w:cs="Times New Roman"/>
                <w:sz w:val="20"/>
                <w:szCs w:val="20"/>
                <w:lang w:eastAsia="ru-RU"/>
              </w:rPr>
            </w:pPr>
          </w:p>
        </w:tc>
      </w:tr>
      <w:tr w:rsidR="005912C6" w:rsidRPr="006B2C57" w:rsidTr="00B143F6">
        <w:tc>
          <w:tcPr>
            <w:tcW w:w="709" w:type="dxa"/>
            <w:vMerge/>
            <w:shd w:val="clear" w:color="auto" w:fill="auto"/>
          </w:tcPr>
          <w:p w:rsidR="005912C6" w:rsidRPr="006B2C57" w:rsidRDefault="005912C6"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3827" w:type="dxa"/>
            <w:shd w:val="clear" w:color="auto" w:fill="auto"/>
          </w:tcPr>
          <w:p w:rsidR="005912C6" w:rsidRPr="006B2C57" w:rsidRDefault="005912C6" w:rsidP="003601A4">
            <w:pPr>
              <w:widowControl w:val="0"/>
              <w:autoSpaceDE w:val="0"/>
              <w:autoSpaceDN w:val="0"/>
              <w:adjustRightInd w:val="0"/>
              <w:spacing w:after="0" w:line="240" w:lineRule="auto"/>
              <w:rPr>
                <w:rFonts w:ascii="Times New Roman" w:eastAsia="Calibri" w:hAnsi="Times New Roman" w:cs="Times New Roman"/>
                <w:bCs/>
                <w:sz w:val="20"/>
                <w:szCs w:val="20"/>
                <w:lang w:eastAsia="ru-RU"/>
              </w:rPr>
            </w:pPr>
            <w:r w:rsidRPr="006B2C57">
              <w:rPr>
                <w:rFonts w:ascii="Times New Roman" w:eastAsia="Calibri" w:hAnsi="Times New Roman" w:cs="Times New Roman"/>
                <w:bCs/>
                <w:sz w:val="20"/>
                <w:szCs w:val="20"/>
                <w:lang w:eastAsia="ru-RU"/>
              </w:rPr>
              <w:t>федеральный бюджет</w:t>
            </w:r>
          </w:p>
        </w:tc>
        <w:tc>
          <w:tcPr>
            <w:tcW w:w="2172" w:type="dxa"/>
            <w:vMerge/>
            <w:shd w:val="clear" w:color="auto" w:fill="auto"/>
          </w:tcPr>
          <w:p w:rsidR="005912C6" w:rsidRPr="006B2C57" w:rsidRDefault="005912C6"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417" w:type="dxa"/>
            <w:vMerge/>
            <w:shd w:val="clear" w:color="auto" w:fill="auto"/>
          </w:tcPr>
          <w:p w:rsidR="005912C6" w:rsidRPr="006B2C57" w:rsidRDefault="005912C6"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276" w:type="dxa"/>
            <w:shd w:val="clear" w:color="auto" w:fill="auto"/>
          </w:tcPr>
          <w:p w:rsidR="005912C6" w:rsidRPr="006B2C57" w:rsidRDefault="005912C6"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91628,60</w:t>
            </w:r>
          </w:p>
        </w:tc>
        <w:tc>
          <w:tcPr>
            <w:tcW w:w="1417" w:type="dxa"/>
            <w:shd w:val="clear" w:color="auto" w:fill="auto"/>
          </w:tcPr>
          <w:p w:rsidR="005912C6" w:rsidRPr="006B2C57" w:rsidRDefault="005912C6" w:rsidP="0082633D">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91628,60</w:t>
            </w:r>
          </w:p>
        </w:tc>
        <w:tc>
          <w:tcPr>
            <w:tcW w:w="2223" w:type="dxa"/>
            <w:vMerge/>
            <w:shd w:val="clear" w:color="auto" w:fill="auto"/>
          </w:tcPr>
          <w:p w:rsidR="005912C6" w:rsidRPr="006B2C57" w:rsidRDefault="005912C6"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2977" w:type="dxa"/>
            <w:vMerge/>
            <w:shd w:val="clear" w:color="auto" w:fill="auto"/>
          </w:tcPr>
          <w:p w:rsidR="005912C6" w:rsidRPr="006B2C57" w:rsidRDefault="005912C6" w:rsidP="003601A4">
            <w:pPr>
              <w:widowControl w:val="0"/>
              <w:autoSpaceDE w:val="0"/>
              <w:autoSpaceDN w:val="0"/>
              <w:spacing w:after="0" w:line="240" w:lineRule="auto"/>
              <w:rPr>
                <w:rFonts w:ascii="Times New Roman" w:eastAsia="Calibri" w:hAnsi="Times New Roman" w:cs="Times New Roman"/>
                <w:sz w:val="20"/>
                <w:szCs w:val="20"/>
                <w:lang w:eastAsia="ru-RU"/>
              </w:rPr>
            </w:pPr>
          </w:p>
        </w:tc>
      </w:tr>
      <w:tr w:rsidR="005912C6" w:rsidRPr="006B2C57" w:rsidTr="00B143F6">
        <w:tc>
          <w:tcPr>
            <w:tcW w:w="709" w:type="dxa"/>
            <w:shd w:val="clear" w:color="auto" w:fill="auto"/>
          </w:tcPr>
          <w:p w:rsidR="005912C6" w:rsidRPr="006B2C57" w:rsidRDefault="005912C6"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4.1</w:t>
            </w:r>
          </w:p>
        </w:tc>
        <w:tc>
          <w:tcPr>
            <w:tcW w:w="3827" w:type="dxa"/>
            <w:shd w:val="clear" w:color="auto" w:fill="auto"/>
          </w:tcPr>
          <w:p w:rsidR="005912C6" w:rsidRPr="006B2C57" w:rsidRDefault="005912C6" w:rsidP="00102FE5">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дооснащение детских поликлиник и детских поликлинических отделений государственных медицинских </w:t>
            </w:r>
            <w:proofErr w:type="spellStart"/>
            <w:r w:rsidRPr="006B2C57">
              <w:rPr>
                <w:rFonts w:ascii="Times New Roman" w:eastAsia="Calibri" w:hAnsi="Times New Roman" w:cs="Times New Roman"/>
                <w:sz w:val="20"/>
                <w:szCs w:val="20"/>
                <w:lang w:eastAsia="ru-RU"/>
              </w:rPr>
              <w:t>организа-ций</w:t>
            </w:r>
            <w:proofErr w:type="spellEnd"/>
            <w:r w:rsidRPr="006B2C57">
              <w:rPr>
                <w:rFonts w:ascii="Times New Roman" w:eastAsia="Calibri" w:hAnsi="Times New Roman" w:cs="Times New Roman"/>
                <w:sz w:val="20"/>
                <w:szCs w:val="20"/>
                <w:lang w:eastAsia="ru-RU"/>
              </w:rPr>
              <w:t xml:space="preserve"> медицинскими изделиями</w:t>
            </w:r>
          </w:p>
        </w:tc>
        <w:tc>
          <w:tcPr>
            <w:tcW w:w="2172" w:type="dxa"/>
            <w:shd w:val="clear" w:color="auto" w:fill="auto"/>
          </w:tcPr>
          <w:p w:rsidR="005912C6" w:rsidRPr="006B2C57" w:rsidRDefault="005912C6"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Министерство</w:t>
            </w:r>
          </w:p>
        </w:tc>
        <w:tc>
          <w:tcPr>
            <w:tcW w:w="1417" w:type="dxa"/>
            <w:shd w:val="clear" w:color="auto" w:fill="auto"/>
          </w:tcPr>
          <w:p w:rsidR="005912C6" w:rsidRPr="006B2C57" w:rsidRDefault="005912C6"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31.12.2020</w:t>
            </w:r>
          </w:p>
        </w:tc>
        <w:tc>
          <w:tcPr>
            <w:tcW w:w="1276" w:type="dxa"/>
            <w:shd w:val="clear" w:color="auto" w:fill="auto"/>
          </w:tcPr>
          <w:p w:rsidR="005912C6" w:rsidRPr="006B2C57" w:rsidRDefault="005912C6"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1417" w:type="dxa"/>
            <w:shd w:val="clear" w:color="auto" w:fill="auto"/>
          </w:tcPr>
          <w:p w:rsidR="005912C6" w:rsidRPr="006B2C57" w:rsidRDefault="005912C6"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2223" w:type="dxa"/>
            <w:shd w:val="clear" w:color="auto" w:fill="auto"/>
          </w:tcPr>
          <w:p w:rsidR="005912C6" w:rsidRPr="006B2C57" w:rsidRDefault="005912C6"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w:t>
            </w:r>
          </w:p>
        </w:tc>
        <w:tc>
          <w:tcPr>
            <w:tcW w:w="2977" w:type="dxa"/>
            <w:shd w:val="clear" w:color="auto" w:fill="auto"/>
          </w:tcPr>
          <w:p w:rsidR="005912C6" w:rsidRPr="006B2C57" w:rsidRDefault="005912C6" w:rsidP="002C5225">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закупка медицинского обо-</w:t>
            </w:r>
            <w:proofErr w:type="spellStart"/>
            <w:r w:rsidRPr="006B2C57">
              <w:rPr>
                <w:rFonts w:ascii="Times New Roman" w:eastAsia="Calibri" w:hAnsi="Times New Roman" w:cs="Times New Roman"/>
                <w:sz w:val="20"/>
                <w:szCs w:val="20"/>
                <w:lang w:eastAsia="ru-RU"/>
              </w:rPr>
              <w:t>рудования</w:t>
            </w:r>
            <w:proofErr w:type="spellEnd"/>
            <w:r w:rsidRPr="006B2C57">
              <w:rPr>
                <w:rFonts w:ascii="Times New Roman" w:eastAsia="Calibri" w:hAnsi="Times New Roman" w:cs="Times New Roman"/>
                <w:sz w:val="20"/>
                <w:szCs w:val="20"/>
                <w:lang w:eastAsia="ru-RU"/>
              </w:rPr>
              <w:t xml:space="preserve"> в целях оказания медицинской помощи в со-</w:t>
            </w:r>
            <w:proofErr w:type="spellStart"/>
            <w:r w:rsidRPr="006B2C57">
              <w:rPr>
                <w:rFonts w:ascii="Times New Roman" w:eastAsia="Calibri" w:hAnsi="Times New Roman" w:cs="Times New Roman"/>
                <w:sz w:val="20"/>
                <w:szCs w:val="20"/>
                <w:lang w:eastAsia="ru-RU"/>
              </w:rPr>
              <w:t>ответствии</w:t>
            </w:r>
            <w:proofErr w:type="spellEnd"/>
            <w:r w:rsidRPr="006B2C57">
              <w:rPr>
                <w:rFonts w:ascii="Times New Roman" w:eastAsia="Calibri" w:hAnsi="Times New Roman" w:cs="Times New Roman"/>
                <w:sz w:val="20"/>
                <w:szCs w:val="20"/>
                <w:lang w:eastAsia="ru-RU"/>
              </w:rPr>
              <w:t xml:space="preserve"> со стандартами</w:t>
            </w:r>
          </w:p>
        </w:tc>
      </w:tr>
      <w:tr w:rsidR="005912C6" w:rsidRPr="006B2C57" w:rsidTr="00B143F6">
        <w:tc>
          <w:tcPr>
            <w:tcW w:w="709" w:type="dxa"/>
            <w:shd w:val="clear" w:color="auto" w:fill="auto"/>
          </w:tcPr>
          <w:p w:rsidR="005912C6" w:rsidRPr="006B2C57" w:rsidRDefault="005912C6"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4.2.</w:t>
            </w:r>
          </w:p>
        </w:tc>
        <w:tc>
          <w:tcPr>
            <w:tcW w:w="3827" w:type="dxa"/>
            <w:shd w:val="clear" w:color="auto" w:fill="auto"/>
          </w:tcPr>
          <w:p w:rsidR="005912C6" w:rsidRPr="006B2C57" w:rsidRDefault="005912C6" w:rsidP="00102FE5">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создание организационно-планировочных решений внутренних пространств, </w:t>
            </w:r>
            <w:proofErr w:type="spellStart"/>
            <w:r w:rsidRPr="006B2C57">
              <w:rPr>
                <w:rFonts w:ascii="Times New Roman" w:eastAsia="Calibri" w:hAnsi="Times New Roman" w:cs="Times New Roman"/>
                <w:sz w:val="20"/>
                <w:szCs w:val="20"/>
                <w:lang w:eastAsia="ru-RU"/>
              </w:rPr>
              <w:t>обес-печивающих</w:t>
            </w:r>
            <w:proofErr w:type="spellEnd"/>
            <w:r w:rsidRPr="006B2C57">
              <w:rPr>
                <w:rFonts w:ascii="Times New Roman" w:eastAsia="Calibri" w:hAnsi="Times New Roman" w:cs="Times New Roman"/>
                <w:sz w:val="20"/>
                <w:szCs w:val="20"/>
                <w:lang w:eastAsia="ru-RU"/>
              </w:rPr>
              <w:t xml:space="preserve"> комфортность пребывания детей и родителей</w:t>
            </w:r>
          </w:p>
        </w:tc>
        <w:tc>
          <w:tcPr>
            <w:tcW w:w="2172" w:type="dxa"/>
            <w:shd w:val="clear" w:color="auto" w:fill="auto"/>
          </w:tcPr>
          <w:p w:rsidR="005912C6" w:rsidRPr="006B2C57" w:rsidRDefault="005912C6"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Министерство</w:t>
            </w:r>
          </w:p>
        </w:tc>
        <w:tc>
          <w:tcPr>
            <w:tcW w:w="1417" w:type="dxa"/>
            <w:shd w:val="clear" w:color="auto" w:fill="auto"/>
          </w:tcPr>
          <w:p w:rsidR="005912C6" w:rsidRPr="006B2C57" w:rsidRDefault="005912C6"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31.12.2020</w:t>
            </w:r>
          </w:p>
        </w:tc>
        <w:tc>
          <w:tcPr>
            <w:tcW w:w="1276" w:type="dxa"/>
            <w:shd w:val="clear" w:color="auto" w:fill="auto"/>
          </w:tcPr>
          <w:p w:rsidR="005912C6" w:rsidRPr="006B2C57" w:rsidRDefault="005912C6"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1417" w:type="dxa"/>
            <w:shd w:val="clear" w:color="auto" w:fill="auto"/>
          </w:tcPr>
          <w:p w:rsidR="005912C6" w:rsidRPr="006B2C57" w:rsidRDefault="005912C6"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2223" w:type="dxa"/>
            <w:shd w:val="clear" w:color="auto" w:fill="auto"/>
          </w:tcPr>
          <w:p w:rsidR="005912C6" w:rsidRPr="006B2C57" w:rsidRDefault="005912C6" w:rsidP="008E75A0">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w:t>
            </w:r>
          </w:p>
        </w:tc>
        <w:tc>
          <w:tcPr>
            <w:tcW w:w="2977" w:type="dxa"/>
            <w:shd w:val="clear" w:color="auto" w:fill="auto"/>
          </w:tcPr>
          <w:p w:rsidR="005912C6" w:rsidRPr="007445FE" w:rsidRDefault="005912C6" w:rsidP="00B143F6">
            <w:pPr>
              <w:widowControl w:val="0"/>
              <w:autoSpaceDE w:val="0"/>
              <w:autoSpaceDN w:val="0"/>
              <w:spacing w:after="0" w:line="240" w:lineRule="auto"/>
              <w:jc w:val="both"/>
              <w:rPr>
                <w:rFonts w:ascii="Times New Roman" w:eastAsia="Calibri" w:hAnsi="Times New Roman" w:cs="Times New Roman"/>
                <w:spacing w:val="-6"/>
                <w:sz w:val="20"/>
                <w:szCs w:val="20"/>
                <w:lang w:eastAsia="ru-RU"/>
              </w:rPr>
            </w:pPr>
            <w:r w:rsidRPr="007445FE">
              <w:rPr>
                <w:rFonts w:ascii="Times New Roman" w:eastAsia="Calibri" w:hAnsi="Times New Roman" w:cs="Times New Roman"/>
                <w:spacing w:val="-6"/>
                <w:sz w:val="20"/>
                <w:szCs w:val="20"/>
                <w:lang w:eastAsia="ru-RU"/>
              </w:rPr>
              <w:t xml:space="preserve">ремонтные работы в помещениях и организационно-планировочные решения (крытая колясочная, </w:t>
            </w:r>
            <w:proofErr w:type="gramStart"/>
            <w:r w:rsidRPr="007445FE">
              <w:rPr>
                <w:rFonts w:ascii="Times New Roman" w:eastAsia="Calibri" w:hAnsi="Times New Roman" w:cs="Times New Roman"/>
                <w:spacing w:val="-6"/>
                <w:sz w:val="20"/>
                <w:szCs w:val="20"/>
                <w:lang w:eastAsia="ru-RU"/>
              </w:rPr>
              <w:t>от</w:t>
            </w:r>
            <w:r w:rsidR="00610359">
              <w:rPr>
                <w:rFonts w:ascii="Times New Roman" w:eastAsia="Calibri" w:hAnsi="Times New Roman" w:cs="Times New Roman"/>
                <w:spacing w:val="-6"/>
                <w:sz w:val="20"/>
                <w:szCs w:val="20"/>
                <w:lang w:eastAsia="ru-RU"/>
              </w:rPr>
              <w:t>-</w:t>
            </w:r>
            <w:r w:rsidRPr="007445FE">
              <w:rPr>
                <w:rFonts w:ascii="Times New Roman" w:eastAsia="Calibri" w:hAnsi="Times New Roman" w:cs="Times New Roman"/>
                <w:spacing w:val="-6"/>
                <w:sz w:val="20"/>
                <w:szCs w:val="20"/>
                <w:lang w:eastAsia="ru-RU"/>
              </w:rPr>
              <w:t>крытая</w:t>
            </w:r>
            <w:proofErr w:type="gramEnd"/>
            <w:r w:rsidRPr="007445FE">
              <w:rPr>
                <w:rFonts w:ascii="Times New Roman" w:eastAsia="Calibri" w:hAnsi="Times New Roman" w:cs="Times New Roman"/>
                <w:spacing w:val="-6"/>
                <w:sz w:val="20"/>
                <w:szCs w:val="20"/>
                <w:lang w:eastAsia="ru-RU"/>
              </w:rPr>
              <w:t xml:space="preserve"> регистратура с </w:t>
            </w:r>
            <w:proofErr w:type="spellStart"/>
            <w:r w:rsidRPr="007445FE">
              <w:rPr>
                <w:rFonts w:ascii="Times New Roman" w:eastAsia="Calibri" w:hAnsi="Times New Roman" w:cs="Times New Roman"/>
                <w:spacing w:val="-6"/>
                <w:sz w:val="20"/>
                <w:szCs w:val="20"/>
                <w:lang w:eastAsia="ru-RU"/>
              </w:rPr>
              <w:t>инфома</w:t>
            </w:r>
            <w:proofErr w:type="spellEnd"/>
            <w:r w:rsidR="00610359">
              <w:rPr>
                <w:rFonts w:ascii="Times New Roman" w:eastAsia="Calibri" w:hAnsi="Times New Roman" w:cs="Times New Roman"/>
                <w:spacing w:val="-6"/>
                <w:sz w:val="20"/>
                <w:szCs w:val="20"/>
                <w:lang w:eastAsia="ru-RU"/>
              </w:rPr>
              <w:t>-</w:t>
            </w:r>
            <w:r w:rsidRPr="007445FE">
              <w:rPr>
                <w:rFonts w:ascii="Times New Roman" w:eastAsia="Calibri" w:hAnsi="Times New Roman" w:cs="Times New Roman"/>
                <w:spacing w:val="-6"/>
                <w:sz w:val="20"/>
                <w:szCs w:val="20"/>
                <w:lang w:eastAsia="ru-RU"/>
              </w:rPr>
              <w:t xml:space="preserve">том, игровые зоны для детей, приобретение мягкой мебели, </w:t>
            </w:r>
            <w:r w:rsidRPr="007445FE">
              <w:rPr>
                <w:rFonts w:ascii="Times New Roman" w:eastAsia="Calibri" w:hAnsi="Times New Roman" w:cs="Times New Roman"/>
                <w:spacing w:val="-6"/>
                <w:sz w:val="20"/>
                <w:szCs w:val="20"/>
                <w:lang w:eastAsia="ru-RU"/>
              </w:rPr>
              <w:lastRenderedPageBreak/>
              <w:t xml:space="preserve">создание современных </w:t>
            </w:r>
            <w:proofErr w:type="spellStart"/>
            <w:r w:rsidRPr="007445FE">
              <w:rPr>
                <w:rFonts w:ascii="Times New Roman" w:eastAsia="Calibri" w:hAnsi="Times New Roman" w:cs="Times New Roman"/>
                <w:spacing w:val="-6"/>
                <w:sz w:val="20"/>
                <w:szCs w:val="20"/>
                <w:lang w:eastAsia="ru-RU"/>
              </w:rPr>
              <w:t>логисти</w:t>
            </w:r>
            <w:r w:rsidR="00610359">
              <w:rPr>
                <w:rFonts w:ascii="Times New Roman" w:eastAsia="Calibri" w:hAnsi="Times New Roman" w:cs="Times New Roman"/>
                <w:spacing w:val="-6"/>
                <w:sz w:val="20"/>
                <w:szCs w:val="20"/>
                <w:lang w:eastAsia="ru-RU"/>
              </w:rPr>
              <w:t>-</w:t>
            </w:r>
            <w:r w:rsidRPr="007445FE">
              <w:rPr>
                <w:rFonts w:ascii="Times New Roman" w:eastAsia="Calibri" w:hAnsi="Times New Roman" w:cs="Times New Roman"/>
                <w:spacing w:val="-6"/>
                <w:sz w:val="20"/>
                <w:szCs w:val="20"/>
                <w:lang w:eastAsia="ru-RU"/>
              </w:rPr>
              <w:t>ческих</w:t>
            </w:r>
            <w:proofErr w:type="spellEnd"/>
            <w:r w:rsidRPr="007445FE">
              <w:rPr>
                <w:rFonts w:ascii="Times New Roman" w:eastAsia="Calibri" w:hAnsi="Times New Roman" w:cs="Times New Roman"/>
                <w:spacing w:val="-6"/>
                <w:sz w:val="20"/>
                <w:szCs w:val="20"/>
                <w:lang w:eastAsia="ru-RU"/>
              </w:rPr>
              <w:t xml:space="preserve"> решений, включая </w:t>
            </w:r>
            <w:proofErr w:type="spellStart"/>
            <w:r w:rsidRPr="007445FE">
              <w:rPr>
                <w:rFonts w:ascii="Times New Roman" w:eastAsia="Calibri" w:hAnsi="Times New Roman" w:cs="Times New Roman"/>
                <w:spacing w:val="-6"/>
                <w:sz w:val="20"/>
                <w:szCs w:val="20"/>
                <w:lang w:eastAsia="ru-RU"/>
              </w:rPr>
              <w:t>созда</w:t>
            </w:r>
            <w:r w:rsidR="00610359">
              <w:rPr>
                <w:rFonts w:ascii="Times New Roman" w:eastAsia="Calibri" w:hAnsi="Times New Roman" w:cs="Times New Roman"/>
                <w:spacing w:val="-6"/>
                <w:sz w:val="20"/>
                <w:szCs w:val="20"/>
                <w:lang w:eastAsia="ru-RU"/>
              </w:rPr>
              <w:t>-</w:t>
            </w:r>
            <w:r w:rsidRPr="007445FE">
              <w:rPr>
                <w:rFonts w:ascii="Times New Roman" w:eastAsia="Calibri" w:hAnsi="Times New Roman" w:cs="Times New Roman"/>
                <w:spacing w:val="-6"/>
                <w:sz w:val="20"/>
                <w:szCs w:val="20"/>
                <w:lang w:eastAsia="ru-RU"/>
              </w:rPr>
              <w:t>ние</w:t>
            </w:r>
            <w:proofErr w:type="spellEnd"/>
            <w:r w:rsidRPr="007445FE">
              <w:rPr>
                <w:rFonts w:ascii="Times New Roman" w:eastAsia="Calibri" w:hAnsi="Times New Roman" w:cs="Times New Roman"/>
                <w:spacing w:val="-6"/>
                <w:sz w:val="20"/>
                <w:szCs w:val="20"/>
                <w:lang w:eastAsia="ru-RU"/>
              </w:rPr>
              <w:t xml:space="preserve"> условий для лиц с ограни</w:t>
            </w:r>
            <w:r w:rsidR="00610359">
              <w:rPr>
                <w:rFonts w:ascii="Times New Roman" w:eastAsia="Calibri" w:hAnsi="Times New Roman" w:cs="Times New Roman"/>
                <w:spacing w:val="-6"/>
                <w:sz w:val="20"/>
                <w:szCs w:val="20"/>
                <w:lang w:eastAsia="ru-RU"/>
              </w:rPr>
              <w:t>-</w:t>
            </w:r>
            <w:proofErr w:type="spellStart"/>
            <w:r w:rsidRPr="007445FE">
              <w:rPr>
                <w:rFonts w:ascii="Times New Roman" w:eastAsia="Calibri" w:hAnsi="Times New Roman" w:cs="Times New Roman"/>
                <w:spacing w:val="-6"/>
                <w:sz w:val="20"/>
                <w:szCs w:val="20"/>
                <w:lang w:eastAsia="ru-RU"/>
              </w:rPr>
              <w:t>ченными</w:t>
            </w:r>
            <w:proofErr w:type="spellEnd"/>
            <w:r w:rsidRPr="007445FE">
              <w:rPr>
                <w:rFonts w:ascii="Times New Roman" w:eastAsia="Calibri" w:hAnsi="Times New Roman" w:cs="Times New Roman"/>
                <w:spacing w:val="-6"/>
                <w:sz w:val="20"/>
                <w:szCs w:val="20"/>
                <w:lang w:eastAsia="ru-RU"/>
              </w:rPr>
              <w:t xml:space="preserve"> возможностями </w:t>
            </w:r>
            <w:proofErr w:type="spellStart"/>
            <w:r w:rsidRPr="007445FE">
              <w:rPr>
                <w:rFonts w:ascii="Times New Roman" w:eastAsia="Calibri" w:hAnsi="Times New Roman" w:cs="Times New Roman"/>
                <w:spacing w:val="-6"/>
                <w:sz w:val="20"/>
                <w:szCs w:val="20"/>
                <w:lang w:eastAsia="ru-RU"/>
              </w:rPr>
              <w:t>здоро</w:t>
            </w:r>
            <w:r w:rsidR="00610359">
              <w:rPr>
                <w:rFonts w:ascii="Times New Roman" w:eastAsia="Calibri" w:hAnsi="Times New Roman" w:cs="Times New Roman"/>
                <w:spacing w:val="-6"/>
                <w:sz w:val="20"/>
                <w:szCs w:val="20"/>
                <w:lang w:eastAsia="ru-RU"/>
              </w:rPr>
              <w:t>-</w:t>
            </w:r>
            <w:r w:rsidRPr="007445FE">
              <w:rPr>
                <w:rFonts w:ascii="Times New Roman" w:eastAsia="Calibri" w:hAnsi="Times New Roman" w:cs="Times New Roman"/>
                <w:spacing w:val="-6"/>
                <w:sz w:val="20"/>
                <w:szCs w:val="20"/>
                <w:lang w:eastAsia="ru-RU"/>
              </w:rPr>
              <w:t>вья</w:t>
            </w:r>
            <w:proofErr w:type="spellEnd"/>
            <w:r w:rsidRPr="007445FE">
              <w:rPr>
                <w:rFonts w:ascii="Times New Roman" w:eastAsia="Calibri" w:hAnsi="Times New Roman" w:cs="Times New Roman"/>
                <w:spacing w:val="-6"/>
                <w:sz w:val="20"/>
                <w:szCs w:val="20"/>
                <w:lang w:eastAsia="ru-RU"/>
              </w:rPr>
              <w:t>) в целях обеспечения ком</w:t>
            </w:r>
            <w:r w:rsidR="00610359">
              <w:rPr>
                <w:rFonts w:ascii="Times New Roman" w:eastAsia="Calibri" w:hAnsi="Times New Roman" w:cs="Times New Roman"/>
                <w:spacing w:val="-6"/>
                <w:sz w:val="20"/>
                <w:szCs w:val="20"/>
                <w:lang w:eastAsia="ru-RU"/>
              </w:rPr>
              <w:t>-</w:t>
            </w:r>
            <w:proofErr w:type="spellStart"/>
            <w:r w:rsidRPr="007445FE">
              <w:rPr>
                <w:rFonts w:ascii="Times New Roman" w:eastAsia="Calibri" w:hAnsi="Times New Roman" w:cs="Times New Roman"/>
                <w:spacing w:val="-6"/>
                <w:sz w:val="20"/>
                <w:szCs w:val="20"/>
                <w:lang w:eastAsia="ru-RU"/>
              </w:rPr>
              <w:t>фортности</w:t>
            </w:r>
            <w:proofErr w:type="spellEnd"/>
            <w:r w:rsidRPr="007445FE">
              <w:rPr>
                <w:rFonts w:ascii="Times New Roman" w:eastAsia="Calibri" w:hAnsi="Times New Roman" w:cs="Times New Roman"/>
                <w:spacing w:val="-6"/>
                <w:sz w:val="20"/>
                <w:szCs w:val="20"/>
                <w:lang w:eastAsia="ru-RU"/>
              </w:rPr>
              <w:t xml:space="preserve"> пребывания детей</w:t>
            </w:r>
          </w:p>
        </w:tc>
      </w:tr>
      <w:tr w:rsidR="005912C6" w:rsidRPr="006B2C57" w:rsidTr="00B143F6">
        <w:tc>
          <w:tcPr>
            <w:tcW w:w="709" w:type="dxa"/>
            <w:vMerge w:val="restart"/>
            <w:shd w:val="clear" w:color="auto" w:fill="auto"/>
          </w:tcPr>
          <w:p w:rsidR="005912C6" w:rsidRPr="006B2C57" w:rsidRDefault="005912C6"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lastRenderedPageBreak/>
              <w:t>5.</w:t>
            </w:r>
          </w:p>
        </w:tc>
        <w:tc>
          <w:tcPr>
            <w:tcW w:w="3827" w:type="dxa"/>
            <w:shd w:val="clear" w:color="auto" w:fill="auto"/>
          </w:tcPr>
          <w:p w:rsidR="005912C6" w:rsidRPr="006B2C57" w:rsidRDefault="005912C6" w:rsidP="003601A4">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Проект 5. Реализация регионального проекта «Борьба с онкологическими </w:t>
            </w:r>
            <w:proofErr w:type="spellStart"/>
            <w:r w:rsidRPr="006B2C57">
              <w:rPr>
                <w:rFonts w:ascii="Times New Roman" w:eastAsia="Calibri" w:hAnsi="Times New Roman" w:cs="Times New Roman"/>
                <w:sz w:val="20"/>
                <w:szCs w:val="20"/>
                <w:lang w:eastAsia="ru-RU"/>
              </w:rPr>
              <w:t>забо-леваниями</w:t>
            </w:r>
            <w:proofErr w:type="spellEnd"/>
            <w:r w:rsidRPr="006B2C57">
              <w:rPr>
                <w:rFonts w:ascii="Times New Roman" w:eastAsia="Calibri" w:hAnsi="Times New Roman" w:cs="Times New Roman"/>
                <w:sz w:val="20"/>
                <w:szCs w:val="20"/>
                <w:lang w:eastAsia="ru-RU"/>
              </w:rPr>
              <w:t xml:space="preserve">», направленного на </w:t>
            </w:r>
            <w:proofErr w:type="spellStart"/>
            <w:r w:rsidRPr="006B2C57">
              <w:rPr>
                <w:rFonts w:ascii="Times New Roman" w:eastAsia="Calibri" w:hAnsi="Times New Roman" w:cs="Times New Roman"/>
                <w:sz w:val="20"/>
                <w:szCs w:val="20"/>
                <w:lang w:eastAsia="ru-RU"/>
              </w:rPr>
              <w:t>достиже-ние</w:t>
            </w:r>
            <w:proofErr w:type="spellEnd"/>
            <w:r w:rsidRPr="006B2C57">
              <w:rPr>
                <w:rFonts w:ascii="Times New Roman" w:eastAsia="Calibri" w:hAnsi="Times New Roman" w:cs="Times New Roman"/>
                <w:sz w:val="20"/>
                <w:szCs w:val="20"/>
                <w:lang w:eastAsia="ru-RU"/>
              </w:rPr>
              <w:t xml:space="preserve"> соответствующих результатов </w:t>
            </w:r>
            <w:proofErr w:type="spellStart"/>
            <w:r w:rsidRPr="006B2C57">
              <w:rPr>
                <w:rFonts w:ascii="Times New Roman" w:eastAsia="Calibri" w:hAnsi="Times New Roman" w:cs="Times New Roman"/>
                <w:sz w:val="20"/>
                <w:szCs w:val="20"/>
                <w:lang w:eastAsia="ru-RU"/>
              </w:rPr>
              <w:t>реали-зации</w:t>
            </w:r>
            <w:proofErr w:type="spellEnd"/>
            <w:r w:rsidRPr="006B2C57">
              <w:rPr>
                <w:rFonts w:ascii="Times New Roman" w:eastAsia="Calibri" w:hAnsi="Times New Roman" w:cs="Times New Roman"/>
                <w:sz w:val="20"/>
                <w:szCs w:val="20"/>
                <w:lang w:eastAsia="ru-RU"/>
              </w:rPr>
              <w:t xml:space="preserve"> федерального проекта «Борьба с онкологическими заболеваниями»</w:t>
            </w:r>
          </w:p>
        </w:tc>
        <w:tc>
          <w:tcPr>
            <w:tcW w:w="2172" w:type="dxa"/>
            <w:vMerge w:val="restart"/>
            <w:shd w:val="clear" w:color="auto" w:fill="auto"/>
          </w:tcPr>
          <w:p w:rsidR="005912C6" w:rsidRPr="006B2C57" w:rsidRDefault="005912C6"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Министерство, Министерство строительства и архитектуры Ульяновской области</w:t>
            </w:r>
          </w:p>
        </w:tc>
        <w:tc>
          <w:tcPr>
            <w:tcW w:w="1417" w:type="dxa"/>
            <w:vMerge w:val="restart"/>
            <w:shd w:val="clear" w:color="auto" w:fill="auto"/>
          </w:tcPr>
          <w:p w:rsidR="005912C6" w:rsidRPr="006B2C57" w:rsidRDefault="005912C6"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1276" w:type="dxa"/>
            <w:shd w:val="clear" w:color="auto" w:fill="auto"/>
          </w:tcPr>
          <w:p w:rsidR="005912C6" w:rsidRPr="006B2C57" w:rsidRDefault="005912C6" w:rsidP="00AA6A66">
            <w:pPr>
              <w:widowControl w:val="0"/>
              <w:autoSpaceDE w:val="0"/>
              <w:autoSpaceDN w:val="0"/>
              <w:adjustRightInd w:val="0"/>
              <w:spacing w:after="0" w:line="254"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464837,30</w:t>
            </w:r>
          </w:p>
        </w:tc>
        <w:tc>
          <w:tcPr>
            <w:tcW w:w="1417" w:type="dxa"/>
            <w:shd w:val="clear" w:color="auto" w:fill="auto"/>
          </w:tcPr>
          <w:p w:rsidR="005912C6" w:rsidRPr="006B2C57" w:rsidRDefault="00E47A98"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464525,60</w:t>
            </w:r>
          </w:p>
        </w:tc>
        <w:tc>
          <w:tcPr>
            <w:tcW w:w="2223" w:type="dxa"/>
            <w:vMerge w:val="restart"/>
            <w:shd w:val="clear" w:color="auto" w:fill="auto"/>
          </w:tcPr>
          <w:p w:rsidR="005912C6" w:rsidRPr="006B2C57" w:rsidRDefault="005912C6"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2977" w:type="dxa"/>
            <w:vMerge w:val="restart"/>
            <w:shd w:val="clear" w:color="auto" w:fill="auto"/>
          </w:tcPr>
          <w:p w:rsidR="005912C6" w:rsidRPr="006B2C57" w:rsidRDefault="005912C6"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r>
      <w:tr w:rsidR="005912C6" w:rsidRPr="006B2C57" w:rsidTr="00B143F6">
        <w:tc>
          <w:tcPr>
            <w:tcW w:w="709" w:type="dxa"/>
            <w:vMerge/>
            <w:shd w:val="clear" w:color="auto" w:fill="auto"/>
          </w:tcPr>
          <w:p w:rsidR="005912C6" w:rsidRPr="006B2C57" w:rsidRDefault="005912C6"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3827" w:type="dxa"/>
            <w:shd w:val="clear" w:color="auto" w:fill="auto"/>
          </w:tcPr>
          <w:p w:rsidR="005912C6" w:rsidRPr="006B2C57" w:rsidRDefault="005912C6" w:rsidP="003601A4">
            <w:pPr>
              <w:widowControl w:val="0"/>
              <w:autoSpaceDE w:val="0"/>
              <w:autoSpaceDN w:val="0"/>
              <w:adjustRightInd w:val="0"/>
              <w:spacing w:after="0" w:line="240" w:lineRule="auto"/>
              <w:rPr>
                <w:rFonts w:ascii="Times New Roman" w:eastAsia="Calibri" w:hAnsi="Times New Roman" w:cs="Times New Roman"/>
                <w:bCs/>
                <w:sz w:val="20"/>
                <w:szCs w:val="20"/>
                <w:lang w:eastAsia="ru-RU"/>
              </w:rPr>
            </w:pPr>
            <w:r w:rsidRPr="006B2C57">
              <w:rPr>
                <w:rFonts w:ascii="Times New Roman" w:eastAsia="Calibri" w:hAnsi="Times New Roman" w:cs="Times New Roman"/>
                <w:bCs/>
                <w:sz w:val="20"/>
                <w:szCs w:val="20"/>
                <w:lang w:eastAsia="ru-RU"/>
              </w:rPr>
              <w:t>областной бюджет</w:t>
            </w:r>
          </w:p>
        </w:tc>
        <w:tc>
          <w:tcPr>
            <w:tcW w:w="2172" w:type="dxa"/>
            <w:vMerge/>
            <w:shd w:val="clear" w:color="auto" w:fill="auto"/>
          </w:tcPr>
          <w:p w:rsidR="005912C6" w:rsidRPr="006B2C57" w:rsidRDefault="005912C6"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417" w:type="dxa"/>
            <w:vMerge/>
            <w:shd w:val="clear" w:color="auto" w:fill="auto"/>
          </w:tcPr>
          <w:p w:rsidR="005912C6" w:rsidRPr="006B2C57" w:rsidRDefault="005912C6"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276" w:type="dxa"/>
            <w:shd w:val="clear" w:color="auto" w:fill="auto"/>
          </w:tcPr>
          <w:p w:rsidR="005912C6" w:rsidRPr="006B2C57" w:rsidRDefault="005912C6" w:rsidP="00AA6A66">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53221,40</w:t>
            </w:r>
          </w:p>
        </w:tc>
        <w:tc>
          <w:tcPr>
            <w:tcW w:w="1417" w:type="dxa"/>
            <w:shd w:val="clear" w:color="auto" w:fill="auto"/>
          </w:tcPr>
          <w:p w:rsidR="005912C6" w:rsidRPr="006B2C57" w:rsidRDefault="00E47A98"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52909,70</w:t>
            </w:r>
          </w:p>
        </w:tc>
        <w:tc>
          <w:tcPr>
            <w:tcW w:w="2223" w:type="dxa"/>
            <w:vMerge/>
            <w:shd w:val="clear" w:color="auto" w:fill="auto"/>
          </w:tcPr>
          <w:p w:rsidR="005912C6" w:rsidRPr="006B2C57" w:rsidRDefault="005912C6"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2977" w:type="dxa"/>
            <w:vMerge/>
            <w:shd w:val="clear" w:color="auto" w:fill="auto"/>
          </w:tcPr>
          <w:p w:rsidR="005912C6" w:rsidRPr="006B2C57" w:rsidRDefault="005912C6" w:rsidP="003601A4">
            <w:pPr>
              <w:widowControl w:val="0"/>
              <w:autoSpaceDE w:val="0"/>
              <w:autoSpaceDN w:val="0"/>
              <w:spacing w:after="0" w:line="240" w:lineRule="auto"/>
              <w:rPr>
                <w:rFonts w:ascii="Times New Roman" w:eastAsia="Calibri" w:hAnsi="Times New Roman" w:cs="Times New Roman"/>
                <w:sz w:val="20"/>
                <w:szCs w:val="20"/>
                <w:lang w:eastAsia="ru-RU"/>
              </w:rPr>
            </w:pPr>
          </w:p>
        </w:tc>
      </w:tr>
      <w:tr w:rsidR="005912C6" w:rsidRPr="006B2C57" w:rsidTr="00B143F6">
        <w:tc>
          <w:tcPr>
            <w:tcW w:w="709" w:type="dxa"/>
            <w:vMerge/>
            <w:shd w:val="clear" w:color="auto" w:fill="auto"/>
          </w:tcPr>
          <w:p w:rsidR="005912C6" w:rsidRPr="006B2C57" w:rsidRDefault="005912C6"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3827" w:type="dxa"/>
            <w:shd w:val="clear" w:color="auto" w:fill="auto"/>
          </w:tcPr>
          <w:p w:rsidR="005912C6" w:rsidRPr="006B2C57" w:rsidRDefault="005912C6" w:rsidP="003601A4">
            <w:pPr>
              <w:widowControl w:val="0"/>
              <w:autoSpaceDE w:val="0"/>
              <w:autoSpaceDN w:val="0"/>
              <w:adjustRightInd w:val="0"/>
              <w:spacing w:after="0" w:line="240" w:lineRule="auto"/>
              <w:rPr>
                <w:rFonts w:ascii="Times New Roman" w:eastAsia="Calibri" w:hAnsi="Times New Roman" w:cs="Times New Roman"/>
                <w:bCs/>
                <w:sz w:val="20"/>
                <w:szCs w:val="20"/>
                <w:lang w:eastAsia="ru-RU"/>
              </w:rPr>
            </w:pPr>
            <w:r w:rsidRPr="006B2C57">
              <w:rPr>
                <w:rFonts w:ascii="Times New Roman" w:eastAsia="Calibri" w:hAnsi="Times New Roman" w:cs="Times New Roman"/>
                <w:bCs/>
                <w:sz w:val="20"/>
                <w:szCs w:val="20"/>
                <w:lang w:eastAsia="ru-RU"/>
              </w:rPr>
              <w:t>федеральный бюджет</w:t>
            </w:r>
          </w:p>
        </w:tc>
        <w:tc>
          <w:tcPr>
            <w:tcW w:w="2172" w:type="dxa"/>
            <w:vMerge/>
            <w:shd w:val="clear" w:color="auto" w:fill="auto"/>
          </w:tcPr>
          <w:p w:rsidR="005912C6" w:rsidRPr="006B2C57" w:rsidRDefault="005912C6"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417" w:type="dxa"/>
            <w:vMerge/>
            <w:shd w:val="clear" w:color="auto" w:fill="auto"/>
          </w:tcPr>
          <w:p w:rsidR="005912C6" w:rsidRPr="006B2C57" w:rsidRDefault="005912C6"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276" w:type="dxa"/>
            <w:shd w:val="clear" w:color="auto" w:fill="auto"/>
          </w:tcPr>
          <w:p w:rsidR="005912C6" w:rsidRPr="006B2C57" w:rsidRDefault="005912C6" w:rsidP="00AA6A66">
            <w:pPr>
              <w:widowControl w:val="0"/>
              <w:autoSpaceDE w:val="0"/>
              <w:autoSpaceDN w:val="0"/>
              <w:adjustRightInd w:val="0"/>
              <w:spacing w:after="0" w:line="254"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411615,90</w:t>
            </w:r>
          </w:p>
        </w:tc>
        <w:tc>
          <w:tcPr>
            <w:tcW w:w="1417" w:type="dxa"/>
            <w:shd w:val="clear" w:color="auto" w:fill="auto"/>
          </w:tcPr>
          <w:p w:rsidR="005912C6" w:rsidRPr="006B2C57" w:rsidRDefault="00E47A98"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sidRPr="00E47A98">
              <w:rPr>
                <w:rFonts w:ascii="Times New Roman" w:eastAsia="Calibri" w:hAnsi="Times New Roman" w:cs="Times New Roman"/>
                <w:sz w:val="20"/>
                <w:szCs w:val="20"/>
                <w:lang w:eastAsia="ru-RU"/>
              </w:rPr>
              <w:t>411615,90</w:t>
            </w:r>
          </w:p>
        </w:tc>
        <w:tc>
          <w:tcPr>
            <w:tcW w:w="2223" w:type="dxa"/>
            <w:vMerge/>
            <w:shd w:val="clear" w:color="auto" w:fill="auto"/>
          </w:tcPr>
          <w:p w:rsidR="005912C6" w:rsidRPr="006B2C57" w:rsidRDefault="005912C6"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2977" w:type="dxa"/>
            <w:vMerge/>
            <w:shd w:val="clear" w:color="auto" w:fill="auto"/>
          </w:tcPr>
          <w:p w:rsidR="005912C6" w:rsidRPr="006B2C57" w:rsidRDefault="005912C6" w:rsidP="003601A4">
            <w:pPr>
              <w:widowControl w:val="0"/>
              <w:autoSpaceDE w:val="0"/>
              <w:autoSpaceDN w:val="0"/>
              <w:spacing w:after="0" w:line="240" w:lineRule="auto"/>
              <w:rPr>
                <w:rFonts w:ascii="Times New Roman" w:eastAsia="Calibri" w:hAnsi="Times New Roman" w:cs="Times New Roman"/>
                <w:sz w:val="20"/>
                <w:szCs w:val="20"/>
                <w:lang w:eastAsia="ru-RU"/>
              </w:rPr>
            </w:pPr>
          </w:p>
        </w:tc>
      </w:tr>
      <w:tr w:rsidR="005912C6" w:rsidRPr="006B2C57" w:rsidTr="00B143F6">
        <w:tc>
          <w:tcPr>
            <w:tcW w:w="709" w:type="dxa"/>
            <w:shd w:val="clear" w:color="auto" w:fill="auto"/>
          </w:tcPr>
          <w:p w:rsidR="005912C6" w:rsidRPr="006B2C57" w:rsidRDefault="005912C6"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5.1</w:t>
            </w:r>
          </w:p>
        </w:tc>
        <w:tc>
          <w:tcPr>
            <w:tcW w:w="3827" w:type="dxa"/>
            <w:shd w:val="clear" w:color="auto" w:fill="auto"/>
          </w:tcPr>
          <w:p w:rsidR="005912C6" w:rsidRPr="006B2C57" w:rsidRDefault="005912C6" w:rsidP="00495A13">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снижение доли злокачественных ново-образований, выявленных на ранних стадиях (I-II стадии) до 55,6 % в общем числе выявленных злокачественных новообразований</w:t>
            </w:r>
          </w:p>
        </w:tc>
        <w:tc>
          <w:tcPr>
            <w:tcW w:w="2172" w:type="dxa"/>
            <w:shd w:val="clear" w:color="auto" w:fill="auto"/>
          </w:tcPr>
          <w:p w:rsidR="005912C6" w:rsidRPr="006B2C57" w:rsidRDefault="005912C6"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Министерство</w:t>
            </w:r>
          </w:p>
        </w:tc>
        <w:tc>
          <w:tcPr>
            <w:tcW w:w="1417" w:type="dxa"/>
            <w:shd w:val="clear" w:color="auto" w:fill="auto"/>
          </w:tcPr>
          <w:p w:rsidR="005912C6" w:rsidRPr="006B2C57" w:rsidRDefault="005912C6"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31.12.2022</w:t>
            </w:r>
          </w:p>
        </w:tc>
        <w:tc>
          <w:tcPr>
            <w:tcW w:w="1276" w:type="dxa"/>
            <w:shd w:val="clear" w:color="auto" w:fill="auto"/>
          </w:tcPr>
          <w:p w:rsidR="005912C6" w:rsidRPr="006B2C57" w:rsidRDefault="005912C6"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1417" w:type="dxa"/>
            <w:shd w:val="clear" w:color="auto" w:fill="auto"/>
          </w:tcPr>
          <w:p w:rsidR="005912C6" w:rsidRPr="006B2C57" w:rsidRDefault="005912C6"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2223" w:type="dxa"/>
            <w:shd w:val="clear" w:color="auto" w:fill="auto"/>
          </w:tcPr>
          <w:p w:rsidR="005912C6" w:rsidRPr="006B2C57" w:rsidRDefault="005912C6"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w:t>
            </w:r>
          </w:p>
        </w:tc>
        <w:tc>
          <w:tcPr>
            <w:tcW w:w="2977" w:type="dxa"/>
            <w:shd w:val="clear" w:color="auto" w:fill="auto"/>
          </w:tcPr>
          <w:p w:rsidR="005912C6" w:rsidRPr="006B2C57" w:rsidRDefault="005912C6" w:rsidP="00B143F6">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закупка медицинского обору</w:t>
            </w:r>
            <w:r>
              <w:rPr>
                <w:rFonts w:ascii="Times New Roman" w:eastAsia="Calibri" w:hAnsi="Times New Roman" w:cs="Times New Roman"/>
                <w:sz w:val="20"/>
                <w:szCs w:val="20"/>
                <w:lang w:eastAsia="ru-RU"/>
              </w:rPr>
              <w:t>-</w:t>
            </w:r>
            <w:proofErr w:type="spellStart"/>
            <w:r w:rsidRPr="006B2C57">
              <w:rPr>
                <w:rFonts w:ascii="Times New Roman" w:eastAsia="Calibri" w:hAnsi="Times New Roman" w:cs="Times New Roman"/>
                <w:sz w:val="20"/>
                <w:szCs w:val="20"/>
                <w:lang w:eastAsia="ru-RU"/>
              </w:rPr>
              <w:t>дования</w:t>
            </w:r>
            <w:proofErr w:type="spellEnd"/>
            <w:r w:rsidRPr="006B2C57">
              <w:rPr>
                <w:rFonts w:ascii="Times New Roman" w:eastAsia="Calibri" w:hAnsi="Times New Roman" w:cs="Times New Roman"/>
                <w:sz w:val="20"/>
                <w:szCs w:val="20"/>
                <w:lang w:eastAsia="ru-RU"/>
              </w:rPr>
              <w:t xml:space="preserve"> в целях переоснащения медицинских организаций, ока</w:t>
            </w:r>
            <w:r>
              <w:rPr>
                <w:rFonts w:ascii="Times New Roman" w:eastAsia="Calibri" w:hAnsi="Times New Roman" w:cs="Times New Roman"/>
                <w:sz w:val="20"/>
                <w:szCs w:val="20"/>
                <w:lang w:eastAsia="ru-RU"/>
              </w:rPr>
              <w:t>-</w:t>
            </w:r>
            <w:proofErr w:type="spellStart"/>
            <w:r w:rsidRPr="006B2C57">
              <w:rPr>
                <w:rFonts w:ascii="Times New Roman" w:eastAsia="Calibri" w:hAnsi="Times New Roman" w:cs="Times New Roman"/>
                <w:sz w:val="20"/>
                <w:szCs w:val="20"/>
                <w:lang w:eastAsia="ru-RU"/>
              </w:rPr>
              <w:t>зывающих</w:t>
            </w:r>
            <w:proofErr w:type="spellEnd"/>
            <w:r w:rsidRPr="006B2C57">
              <w:rPr>
                <w:rFonts w:ascii="Times New Roman" w:eastAsia="Calibri" w:hAnsi="Times New Roman" w:cs="Times New Roman"/>
                <w:sz w:val="20"/>
                <w:szCs w:val="20"/>
                <w:lang w:eastAsia="ru-RU"/>
              </w:rPr>
              <w:t xml:space="preserve"> </w:t>
            </w:r>
            <w:proofErr w:type="gramStart"/>
            <w:r w:rsidRPr="006B2C57">
              <w:rPr>
                <w:rFonts w:ascii="Times New Roman" w:eastAsia="Calibri" w:hAnsi="Times New Roman" w:cs="Times New Roman"/>
                <w:sz w:val="20"/>
                <w:szCs w:val="20"/>
                <w:lang w:eastAsia="ru-RU"/>
              </w:rPr>
              <w:t>медицинскую</w:t>
            </w:r>
            <w:proofErr w:type="gramEnd"/>
            <w:r w:rsidRPr="006B2C57">
              <w:rPr>
                <w:rFonts w:ascii="Times New Roman" w:eastAsia="Calibri" w:hAnsi="Times New Roman" w:cs="Times New Roman"/>
                <w:sz w:val="20"/>
                <w:szCs w:val="20"/>
                <w:lang w:eastAsia="ru-RU"/>
              </w:rPr>
              <w:t xml:space="preserve"> </w:t>
            </w:r>
            <w:proofErr w:type="spellStart"/>
            <w:r w:rsidRPr="006B2C57">
              <w:rPr>
                <w:rFonts w:ascii="Times New Roman" w:eastAsia="Calibri" w:hAnsi="Times New Roman" w:cs="Times New Roman"/>
                <w:sz w:val="20"/>
                <w:szCs w:val="20"/>
                <w:lang w:eastAsia="ru-RU"/>
              </w:rPr>
              <w:t>по</w:t>
            </w:r>
            <w:r>
              <w:rPr>
                <w:rFonts w:ascii="Times New Roman" w:eastAsia="Calibri" w:hAnsi="Times New Roman" w:cs="Times New Roman"/>
                <w:sz w:val="20"/>
                <w:szCs w:val="20"/>
                <w:lang w:eastAsia="ru-RU"/>
              </w:rPr>
              <w:t>-</w:t>
            </w:r>
            <w:r w:rsidRPr="006B2C57">
              <w:rPr>
                <w:rFonts w:ascii="Times New Roman" w:eastAsia="Calibri" w:hAnsi="Times New Roman" w:cs="Times New Roman"/>
                <w:sz w:val="20"/>
                <w:szCs w:val="20"/>
                <w:lang w:eastAsia="ru-RU"/>
              </w:rPr>
              <w:t>мощь</w:t>
            </w:r>
            <w:proofErr w:type="spellEnd"/>
            <w:r w:rsidRPr="006B2C57">
              <w:rPr>
                <w:rFonts w:ascii="Times New Roman" w:eastAsia="Calibri" w:hAnsi="Times New Roman" w:cs="Times New Roman"/>
                <w:sz w:val="20"/>
                <w:szCs w:val="20"/>
                <w:lang w:eastAsia="ru-RU"/>
              </w:rPr>
              <w:t xml:space="preserve"> больным с </w:t>
            </w:r>
            <w:proofErr w:type="spellStart"/>
            <w:r w:rsidRPr="006B2C57">
              <w:rPr>
                <w:rFonts w:ascii="Times New Roman" w:eastAsia="Calibri" w:hAnsi="Times New Roman" w:cs="Times New Roman"/>
                <w:sz w:val="20"/>
                <w:szCs w:val="20"/>
                <w:lang w:eastAsia="ru-RU"/>
              </w:rPr>
              <w:t>онкологичес</w:t>
            </w:r>
            <w:proofErr w:type="spellEnd"/>
            <w:r>
              <w:rPr>
                <w:rFonts w:ascii="Times New Roman" w:eastAsia="Calibri" w:hAnsi="Times New Roman" w:cs="Times New Roman"/>
                <w:sz w:val="20"/>
                <w:szCs w:val="20"/>
                <w:lang w:eastAsia="ru-RU"/>
              </w:rPr>
              <w:t>-</w:t>
            </w:r>
            <w:r w:rsidRPr="006B2C57">
              <w:rPr>
                <w:rFonts w:ascii="Times New Roman" w:eastAsia="Calibri" w:hAnsi="Times New Roman" w:cs="Times New Roman"/>
                <w:sz w:val="20"/>
                <w:szCs w:val="20"/>
                <w:lang w:eastAsia="ru-RU"/>
              </w:rPr>
              <w:t>кими заболеваниями</w:t>
            </w:r>
          </w:p>
        </w:tc>
      </w:tr>
      <w:tr w:rsidR="005912C6" w:rsidRPr="006B2C57" w:rsidTr="00B143F6">
        <w:tc>
          <w:tcPr>
            <w:tcW w:w="709" w:type="dxa"/>
            <w:vMerge w:val="restart"/>
            <w:shd w:val="clear" w:color="auto" w:fill="auto"/>
          </w:tcPr>
          <w:p w:rsidR="005912C6" w:rsidRPr="006B2C57" w:rsidRDefault="005912C6"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6.</w:t>
            </w:r>
          </w:p>
        </w:tc>
        <w:tc>
          <w:tcPr>
            <w:tcW w:w="3827" w:type="dxa"/>
            <w:shd w:val="clear" w:color="auto" w:fill="auto"/>
          </w:tcPr>
          <w:p w:rsidR="005912C6" w:rsidRPr="006B2C57" w:rsidRDefault="005912C6" w:rsidP="003601A4">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Проект 6. Реализация регионального проекта «Создание единого цифрового контура в здравоохранении на основе единой государственной </w:t>
            </w:r>
            <w:proofErr w:type="spellStart"/>
            <w:r w:rsidRPr="006B2C57">
              <w:rPr>
                <w:rFonts w:ascii="Times New Roman" w:eastAsia="Calibri" w:hAnsi="Times New Roman" w:cs="Times New Roman"/>
                <w:sz w:val="20"/>
                <w:szCs w:val="20"/>
                <w:lang w:eastAsia="ru-RU"/>
              </w:rPr>
              <w:t>информацион</w:t>
            </w:r>
            <w:proofErr w:type="spellEnd"/>
            <w:r w:rsidRPr="006B2C57">
              <w:rPr>
                <w:rFonts w:ascii="Times New Roman" w:eastAsia="Calibri" w:hAnsi="Times New Roman" w:cs="Times New Roman"/>
                <w:sz w:val="20"/>
                <w:szCs w:val="20"/>
                <w:lang w:eastAsia="ru-RU"/>
              </w:rPr>
              <w:t xml:space="preserve">-ной системы здравоохранения», </w:t>
            </w:r>
            <w:proofErr w:type="spellStart"/>
            <w:r w:rsidRPr="006B2C57">
              <w:rPr>
                <w:rFonts w:ascii="Times New Roman" w:eastAsia="Calibri" w:hAnsi="Times New Roman" w:cs="Times New Roman"/>
                <w:sz w:val="20"/>
                <w:szCs w:val="20"/>
                <w:lang w:eastAsia="ru-RU"/>
              </w:rPr>
              <w:t>направ</w:t>
            </w:r>
            <w:proofErr w:type="spellEnd"/>
            <w:r w:rsidRPr="006B2C57">
              <w:rPr>
                <w:rFonts w:ascii="Times New Roman" w:eastAsia="Calibri" w:hAnsi="Times New Roman" w:cs="Times New Roman"/>
                <w:sz w:val="20"/>
                <w:szCs w:val="20"/>
                <w:lang w:eastAsia="ru-RU"/>
              </w:rPr>
              <w:t xml:space="preserve">-ленного на достижение соответствующих результатов реализации федерального проекта «Создание единого цифрового контура в здравоохранении на основе единой государственной </w:t>
            </w:r>
            <w:proofErr w:type="spellStart"/>
            <w:r w:rsidRPr="006B2C57">
              <w:rPr>
                <w:rFonts w:ascii="Times New Roman" w:eastAsia="Calibri" w:hAnsi="Times New Roman" w:cs="Times New Roman"/>
                <w:sz w:val="20"/>
                <w:szCs w:val="20"/>
                <w:lang w:eastAsia="ru-RU"/>
              </w:rPr>
              <w:t>информацион</w:t>
            </w:r>
            <w:proofErr w:type="spellEnd"/>
            <w:r w:rsidRPr="006B2C57">
              <w:rPr>
                <w:rFonts w:ascii="Times New Roman" w:eastAsia="Calibri" w:hAnsi="Times New Roman" w:cs="Times New Roman"/>
                <w:sz w:val="20"/>
                <w:szCs w:val="20"/>
                <w:lang w:eastAsia="ru-RU"/>
              </w:rPr>
              <w:t>-ной системы здравоохранения»</w:t>
            </w:r>
          </w:p>
        </w:tc>
        <w:tc>
          <w:tcPr>
            <w:tcW w:w="2172" w:type="dxa"/>
            <w:vMerge w:val="restart"/>
            <w:shd w:val="clear" w:color="auto" w:fill="auto"/>
          </w:tcPr>
          <w:p w:rsidR="005912C6" w:rsidRPr="006B2C57" w:rsidRDefault="005912C6"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Министерство</w:t>
            </w:r>
          </w:p>
        </w:tc>
        <w:tc>
          <w:tcPr>
            <w:tcW w:w="1417" w:type="dxa"/>
            <w:vMerge w:val="restart"/>
            <w:shd w:val="clear" w:color="auto" w:fill="auto"/>
          </w:tcPr>
          <w:p w:rsidR="005912C6" w:rsidRPr="006B2C57" w:rsidRDefault="005912C6"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1276" w:type="dxa"/>
            <w:shd w:val="clear" w:color="auto" w:fill="auto"/>
          </w:tcPr>
          <w:p w:rsidR="005912C6" w:rsidRPr="006B2C57" w:rsidRDefault="005912C6"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486432,00</w:t>
            </w:r>
          </w:p>
        </w:tc>
        <w:tc>
          <w:tcPr>
            <w:tcW w:w="1417" w:type="dxa"/>
            <w:shd w:val="clear" w:color="auto" w:fill="auto"/>
          </w:tcPr>
          <w:p w:rsidR="005912C6" w:rsidRPr="006B2C57" w:rsidRDefault="00CA69F1"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203449,08</w:t>
            </w:r>
          </w:p>
        </w:tc>
        <w:tc>
          <w:tcPr>
            <w:tcW w:w="2223" w:type="dxa"/>
            <w:vMerge w:val="restart"/>
            <w:shd w:val="clear" w:color="auto" w:fill="auto"/>
          </w:tcPr>
          <w:p w:rsidR="005912C6" w:rsidRPr="006B2C57" w:rsidRDefault="005912C6"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2977" w:type="dxa"/>
            <w:vMerge w:val="restart"/>
            <w:shd w:val="clear" w:color="auto" w:fill="auto"/>
          </w:tcPr>
          <w:p w:rsidR="005912C6" w:rsidRPr="006B2C57" w:rsidRDefault="005912C6"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r>
      <w:tr w:rsidR="005912C6" w:rsidRPr="006B2C57" w:rsidTr="00B143F6">
        <w:tc>
          <w:tcPr>
            <w:tcW w:w="709" w:type="dxa"/>
            <w:vMerge/>
            <w:shd w:val="clear" w:color="auto" w:fill="auto"/>
          </w:tcPr>
          <w:p w:rsidR="005912C6" w:rsidRPr="006B2C57" w:rsidRDefault="005912C6"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3827" w:type="dxa"/>
            <w:shd w:val="clear" w:color="auto" w:fill="auto"/>
          </w:tcPr>
          <w:p w:rsidR="005912C6" w:rsidRPr="006B2C57" w:rsidRDefault="005912C6" w:rsidP="003601A4">
            <w:pPr>
              <w:widowControl w:val="0"/>
              <w:autoSpaceDE w:val="0"/>
              <w:autoSpaceDN w:val="0"/>
              <w:adjustRightInd w:val="0"/>
              <w:spacing w:after="0" w:line="240" w:lineRule="auto"/>
              <w:rPr>
                <w:rFonts w:ascii="Times New Roman" w:eastAsia="Calibri" w:hAnsi="Times New Roman" w:cs="Times New Roman"/>
                <w:bCs/>
                <w:sz w:val="20"/>
                <w:szCs w:val="20"/>
                <w:lang w:eastAsia="ru-RU"/>
              </w:rPr>
            </w:pPr>
            <w:r w:rsidRPr="006B2C57">
              <w:rPr>
                <w:rFonts w:ascii="Times New Roman" w:eastAsia="Calibri" w:hAnsi="Times New Roman" w:cs="Times New Roman"/>
                <w:bCs/>
                <w:sz w:val="20"/>
                <w:szCs w:val="20"/>
                <w:lang w:eastAsia="ru-RU"/>
              </w:rPr>
              <w:t>областной бюджет</w:t>
            </w:r>
          </w:p>
        </w:tc>
        <w:tc>
          <w:tcPr>
            <w:tcW w:w="2172" w:type="dxa"/>
            <w:vMerge/>
            <w:shd w:val="clear" w:color="auto" w:fill="auto"/>
          </w:tcPr>
          <w:p w:rsidR="005912C6" w:rsidRPr="006B2C57" w:rsidRDefault="005912C6"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417" w:type="dxa"/>
            <w:vMerge/>
            <w:shd w:val="clear" w:color="auto" w:fill="auto"/>
          </w:tcPr>
          <w:p w:rsidR="005912C6" w:rsidRPr="006B2C57" w:rsidRDefault="005912C6"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276" w:type="dxa"/>
            <w:shd w:val="clear" w:color="auto" w:fill="auto"/>
          </w:tcPr>
          <w:p w:rsidR="005912C6" w:rsidRPr="006B2C57" w:rsidRDefault="005912C6"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14593,00</w:t>
            </w:r>
          </w:p>
        </w:tc>
        <w:tc>
          <w:tcPr>
            <w:tcW w:w="1417" w:type="dxa"/>
            <w:shd w:val="clear" w:color="auto" w:fill="auto"/>
          </w:tcPr>
          <w:p w:rsidR="005912C6" w:rsidRPr="006B2C57" w:rsidRDefault="00CA69F1"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6103,47</w:t>
            </w:r>
          </w:p>
        </w:tc>
        <w:tc>
          <w:tcPr>
            <w:tcW w:w="2223" w:type="dxa"/>
            <w:vMerge/>
            <w:shd w:val="clear" w:color="auto" w:fill="auto"/>
          </w:tcPr>
          <w:p w:rsidR="005912C6" w:rsidRPr="006B2C57" w:rsidRDefault="005912C6"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2977" w:type="dxa"/>
            <w:vMerge/>
            <w:shd w:val="clear" w:color="auto" w:fill="auto"/>
          </w:tcPr>
          <w:p w:rsidR="005912C6" w:rsidRPr="006B2C57" w:rsidRDefault="005912C6" w:rsidP="003601A4">
            <w:pPr>
              <w:widowControl w:val="0"/>
              <w:autoSpaceDE w:val="0"/>
              <w:autoSpaceDN w:val="0"/>
              <w:spacing w:after="0" w:line="240" w:lineRule="auto"/>
              <w:rPr>
                <w:rFonts w:ascii="Times New Roman" w:eastAsia="Calibri" w:hAnsi="Times New Roman" w:cs="Times New Roman"/>
                <w:sz w:val="20"/>
                <w:szCs w:val="20"/>
                <w:lang w:eastAsia="ru-RU"/>
              </w:rPr>
            </w:pPr>
          </w:p>
        </w:tc>
      </w:tr>
      <w:tr w:rsidR="005912C6" w:rsidRPr="006B2C57" w:rsidTr="00B143F6">
        <w:tc>
          <w:tcPr>
            <w:tcW w:w="709" w:type="dxa"/>
            <w:vMerge/>
            <w:shd w:val="clear" w:color="auto" w:fill="auto"/>
          </w:tcPr>
          <w:p w:rsidR="005912C6" w:rsidRPr="006B2C57" w:rsidRDefault="005912C6"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3827" w:type="dxa"/>
            <w:shd w:val="clear" w:color="auto" w:fill="auto"/>
          </w:tcPr>
          <w:p w:rsidR="005912C6" w:rsidRPr="006B2C57" w:rsidRDefault="005912C6" w:rsidP="003601A4">
            <w:pPr>
              <w:widowControl w:val="0"/>
              <w:autoSpaceDE w:val="0"/>
              <w:autoSpaceDN w:val="0"/>
              <w:adjustRightInd w:val="0"/>
              <w:spacing w:after="0" w:line="240" w:lineRule="auto"/>
              <w:rPr>
                <w:rFonts w:ascii="Times New Roman" w:eastAsia="Calibri" w:hAnsi="Times New Roman" w:cs="Times New Roman"/>
                <w:bCs/>
                <w:sz w:val="20"/>
                <w:szCs w:val="20"/>
                <w:lang w:eastAsia="ru-RU"/>
              </w:rPr>
            </w:pPr>
            <w:r w:rsidRPr="006B2C57">
              <w:rPr>
                <w:rFonts w:ascii="Times New Roman" w:eastAsia="Calibri" w:hAnsi="Times New Roman" w:cs="Times New Roman"/>
                <w:bCs/>
                <w:sz w:val="20"/>
                <w:szCs w:val="20"/>
                <w:lang w:eastAsia="ru-RU"/>
              </w:rPr>
              <w:t>федеральный бюджет</w:t>
            </w:r>
          </w:p>
        </w:tc>
        <w:tc>
          <w:tcPr>
            <w:tcW w:w="2172" w:type="dxa"/>
            <w:vMerge/>
            <w:shd w:val="clear" w:color="auto" w:fill="auto"/>
          </w:tcPr>
          <w:p w:rsidR="005912C6" w:rsidRPr="006B2C57" w:rsidRDefault="005912C6"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417" w:type="dxa"/>
            <w:vMerge/>
            <w:shd w:val="clear" w:color="auto" w:fill="auto"/>
          </w:tcPr>
          <w:p w:rsidR="005912C6" w:rsidRPr="006B2C57" w:rsidRDefault="005912C6"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276" w:type="dxa"/>
            <w:shd w:val="clear" w:color="auto" w:fill="auto"/>
          </w:tcPr>
          <w:p w:rsidR="005912C6" w:rsidRPr="006B2C57" w:rsidRDefault="005912C6"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471839,00</w:t>
            </w:r>
          </w:p>
        </w:tc>
        <w:tc>
          <w:tcPr>
            <w:tcW w:w="1417" w:type="dxa"/>
            <w:shd w:val="clear" w:color="auto" w:fill="auto"/>
          </w:tcPr>
          <w:p w:rsidR="005912C6" w:rsidRPr="006B2C57" w:rsidRDefault="00CA69F1"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197345,61</w:t>
            </w:r>
          </w:p>
        </w:tc>
        <w:tc>
          <w:tcPr>
            <w:tcW w:w="2223" w:type="dxa"/>
            <w:vMerge/>
            <w:shd w:val="clear" w:color="auto" w:fill="auto"/>
          </w:tcPr>
          <w:p w:rsidR="005912C6" w:rsidRPr="006B2C57" w:rsidRDefault="005912C6"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2977" w:type="dxa"/>
            <w:vMerge/>
            <w:shd w:val="clear" w:color="auto" w:fill="auto"/>
          </w:tcPr>
          <w:p w:rsidR="005912C6" w:rsidRPr="006B2C57" w:rsidRDefault="005912C6" w:rsidP="003601A4">
            <w:pPr>
              <w:widowControl w:val="0"/>
              <w:autoSpaceDE w:val="0"/>
              <w:autoSpaceDN w:val="0"/>
              <w:spacing w:after="0" w:line="240" w:lineRule="auto"/>
              <w:rPr>
                <w:rFonts w:ascii="Times New Roman" w:eastAsia="Calibri" w:hAnsi="Times New Roman" w:cs="Times New Roman"/>
                <w:sz w:val="20"/>
                <w:szCs w:val="20"/>
                <w:lang w:eastAsia="ru-RU"/>
              </w:rPr>
            </w:pPr>
          </w:p>
        </w:tc>
      </w:tr>
      <w:tr w:rsidR="005912C6" w:rsidRPr="006B2C57" w:rsidTr="00B143F6">
        <w:tc>
          <w:tcPr>
            <w:tcW w:w="709" w:type="dxa"/>
            <w:shd w:val="clear" w:color="auto" w:fill="auto"/>
          </w:tcPr>
          <w:p w:rsidR="005912C6" w:rsidRPr="006B2C57" w:rsidRDefault="005912C6"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6.1</w:t>
            </w:r>
          </w:p>
        </w:tc>
        <w:tc>
          <w:tcPr>
            <w:tcW w:w="3827" w:type="dxa"/>
            <w:shd w:val="clear" w:color="auto" w:fill="auto"/>
          </w:tcPr>
          <w:p w:rsidR="005912C6" w:rsidRPr="006B2C57" w:rsidRDefault="005912C6" w:rsidP="003601A4">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закупка и ввод в эксплуатацию </w:t>
            </w:r>
            <w:proofErr w:type="spellStart"/>
            <w:r w:rsidRPr="006B2C57">
              <w:rPr>
                <w:rFonts w:ascii="Times New Roman" w:eastAsia="Calibri" w:hAnsi="Times New Roman" w:cs="Times New Roman"/>
                <w:sz w:val="20"/>
                <w:szCs w:val="20"/>
                <w:lang w:eastAsia="ru-RU"/>
              </w:rPr>
              <w:t>инфор</w:t>
            </w:r>
            <w:proofErr w:type="spellEnd"/>
            <w:r w:rsidRPr="006B2C57">
              <w:rPr>
                <w:rFonts w:ascii="Times New Roman" w:eastAsia="Calibri" w:hAnsi="Times New Roman" w:cs="Times New Roman"/>
                <w:sz w:val="20"/>
                <w:szCs w:val="20"/>
                <w:lang w:eastAsia="ru-RU"/>
              </w:rPr>
              <w:t>-</w:t>
            </w:r>
            <w:proofErr w:type="spellStart"/>
            <w:r w:rsidRPr="006B2C57">
              <w:rPr>
                <w:rFonts w:ascii="Times New Roman" w:eastAsia="Calibri" w:hAnsi="Times New Roman" w:cs="Times New Roman"/>
                <w:sz w:val="20"/>
                <w:szCs w:val="20"/>
                <w:lang w:eastAsia="ru-RU"/>
              </w:rPr>
              <w:t>мационно</w:t>
            </w:r>
            <w:proofErr w:type="spellEnd"/>
            <w:r w:rsidRPr="006B2C57">
              <w:rPr>
                <w:rFonts w:ascii="Times New Roman" w:eastAsia="Calibri" w:hAnsi="Times New Roman" w:cs="Times New Roman"/>
                <w:sz w:val="20"/>
                <w:szCs w:val="20"/>
                <w:lang w:eastAsia="ru-RU"/>
              </w:rPr>
              <w:t xml:space="preserve">-коммуникационного </w:t>
            </w:r>
            <w:proofErr w:type="spellStart"/>
            <w:r w:rsidRPr="006B2C57">
              <w:rPr>
                <w:rFonts w:ascii="Times New Roman" w:eastAsia="Calibri" w:hAnsi="Times New Roman" w:cs="Times New Roman"/>
                <w:sz w:val="20"/>
                <w:szCs w:val="20"/>
                <w:lang w:eastAsia="ru-RU"/>
              </w:rPr>
              <w:t>оборудо-вания</w:t>
            </w:r>
            <w:proofErr w:type="spellEnd"/>
            <w:r w:rsidRPr="006B2C57">
              <w:rPr>
                <w:rFonts w:ascii="Times New Roman" w:eastAsia="Calibri" w:hAnsi="Times New Roman" w:cs="Times New Roman"/>
                <w:sz w:val="20"/>
                <w:szCs w:val="20"/>
                <w:lang w:eastAsia="ru-RU"/>
              </w:rPr>
              <w:t xml:space="preserve"> государственных медицинских организаций Ульяновской области</w:t>
            </w:r>
          </w:p>
        </w:tc>
        <w:tc>
          <w:tcPr>
            <w:tcW w:w="2172" w:type="dxa"/>
            <w:shd w:val="clear" w:color="auto" w:fill="auto"/>
          </w:tcPr>
          <w:p w:rsidR="005912C6" w:rsidRPr="006B2C57" w:rsidRDefault="005912C6"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Министерство</w:t>
            </w:r>
          </w:p>
        </w:tc>
        <w:tc>
          <w:tcPr>
            <w:tcW w:w="1417" w:type="dxa"/>
            <w:shd w:val="clear" w:color="auto" w:fill="auto"/>
          </w:tcPr>
          <w:p w:rsidR="005912C6" w:rsidRPr="006B2C57" w:rsidRDefault="005912C6"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30.11.2022</w:t>
            </w:r>
          </w:p>
        </w:tc>
        <w:tc>
          <w:tcPr>
            <w:tcW w:w="1276" w:type="dxa"/>
            <w:shd w:val="clear" w:color="auto" w:fill="auto"/>
          </w:tcPr>
          <w:p w:rsidR="005912C6" w:rsidRPr="006B2C57" w:rsidRDefault="005912C6"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1417" w:type="dxa"/>
            <w:shd w:val="clear" w:color="auto" w:fill="auto"/>
          </w:tcPr>
          <w:p w:rsidR="005912C6" w:rsidRPr="006B2C57" w:rsidRDefault="005912C6"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2223" w:type="dxa"/>
            <w:shd w:val="clear" w:color="auto" w:fill="auto"/>
          </w:tcPr>
          <w:p w:rsidR="005912C6" w:rsidRPr="006B2C57" w:rsidRDefault="005912C6"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w:t>
            </w:r>
          </w:p>
        </w:tc>
        <w:tc>
          <w:tcPr>
            <w:tcW w:w="2977" w:type="dxa"/>
            <w:shd w:val="clear" w:color="auto" w:fill="auto"/>
          </w:tcPr>
          <w:p w:rsidR="005912C6" w:rsidRPr="006B2C57" w:rsidRDefault="005912C6" w:rsidP="00C3133D">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повышение </w:t>
            </w:r>
            <w:proofErr w:type="gramStart"/>
            <w:r w:rsidRPr="006B2C57">
              <w:rPr>
                <w:rFonts w:ascii="Times New Roman" w:eastAsia="Calibri" w:hAnsi="Times New Roman" w:cs="Times New Roman"/>
                <w:sz w:val="20"/>
                <w:szCs w:val="20"/>
                <w:lang w:eastAsia="ru-RU"/>
              </w:rPr>
              <w:t>эффективности функционирования системы здравоохранения Ульяновской области</w:t>
            </w:r>
            <w:proofErr w:type="gramEnd"/>
            <w:r w:rsidRPr="006B2C57">
              <w:rPr>
                <w:rFonts w:ascii="Times New Roman" w:eastAsia="Calibri" w:hAnsi="Times New Roman" w:cs="Times New Roman"/>
                <w:sz w:val="20"/>
                <w:szCs w:val="20"/>
                <w:lang w:eastAsia="ru-RU"/>
              </w:rPr>
              <w:t xml:space="preserve"> путем создания меха</w:t>
            </w:r>
            <w:r>
              <w:rPr>
                <w:rFonts w:ascii="Times New Roman" w:eastAsia="Calibri" w:hAnsi="Times New Roman" w:cs="Times New Roman"/>
                <w:sz w:val="20"/>
                <w:szCs w:val="20"/>
                <w:lang w:eastAsia="ru-RU"/>
              </w:rPr>
              <w:t>-</w:t>
            </w:r>
            <w:proofErr w:type="spellStart"/>
            <w:r w:rsidRPr="006B2C57">
              <w:rPr>
                <w:rFonts w:ascii="Times New Roman" w:eastAsia="Calibri" w:hAnsi="Times New Roman" w:cs="Times New Roman"/>
                <w:sz w:val="20"/>
                <w:szCs w:val="20"/>
                <w:lang w:eastAsia="ru-RU"/>
              </w:rPr>
              <w:t>низмов</w:t>
            </w:r>
            <w:proofErr w:type="spellEnd"/>
            <w:r w:rsidRPr="006B2C57">
              <w:rPr>
                <w:rFonts w:ascii="Times New Roman" w:eastAsia="Calibri" w:hAnsi="Times New Roman" w:cs="Times New Roman"/>
                <w:sz w:val="20"/>
                <w:szCs w:val="20"/>
                <w:lang w:eastAsia="ru-RU"/>
              </w:rPr>
              <w:t xml:space="preserve"> взаимодействия меди</w:t>
            </w:r>
            <w:r>
              <w:rPr>
                <w:rFonts w:ascii="Times New Roman" w:eastAsia="Calibri" w:hAnsi="Times New Roman" w:cs="Times New Roman"/>
                <w:sz w:val="20"/>
                <w:szCs w:val="20"/>
                <w:lang w:eastAsia="ru-RU"/>
              </w:rPr>
              <w:t>-</w:t>
            </w:r>
            <w:proofErr w:type="spellStart"/>
            <w:r w:rsidRPr="006B2C57">
              <w:rPr>
                <w:rFonts w:ascii="Times New Roman" w:eastAsia="Calibri" w:hAnsi="Times New Roman" w:cs="Times New Roman"/>
                <w:sz w:val="20"/>
                <w:szCs w:val="20"/>
                <w:lang w:eastAsia="ru-RU"/>
              </w:rPr>
              <w:t>цинских</w:t>
            </w:r>
            <w:proofErr w:type="spellEnd"/>
            <w:r w:rsidRPr="006B2C57">
              <w:rPr>
                <w:rFonts w:ascii="Times New Roman" w:eastAsia="Calibri" w:hAnsi="Times New Roman" w:cs="Times New Roman"/>
                <w:sz w:val="20"/>
                <w:szCs w:val="20"/>
                <w:lang w:eastAsia="ru-RU"/>
              </w:rPr>
              <w:t xml:space="preserve"> организаций на основе единой государственной </w:t>
            </w:r>
            <w:proofErr w:type="spellStart"/>
            <w:r w:rsidRPr="006B2C57">
              <w:rPr>
                <w:rFonts w:ascii="Times New Roman" w:eastAsia="Calibri" w:hAnsi="Times New Roman" w:cs="Times New Roman"/>
                <w:sz w:val="20"/>
                <w:szCs w:val="20"/>
                <w:lang w:eastAsia="ru-RU"/>
              </w:rPr>
              <w:t>систе</w:t>
            </w:r>
            <w:proofErr w:type="spellEnd"/>
            <w:r>
              <w:rPr>
                <w:rFonts w:ascii="Times New Roman" w:eastAsia="Calibri" w:hAnsi="Times New Roman" w:cs="Times New Roman"/>
                <w:sz w:val="20"/>
                <w:szCs w:val="20"/>
                <w:lang w:eastAsia="ru-RU"/>
              </w:rPr>
              <w:t>-</w:t>
            </w:r>
            <w:r w:rsidRPr="006B2C57">
              <w:rPr>
                <w:rFonts w:ascii="Times New Roman" w:eastAsia="Calibri" w:hAnsi="Times New Roman" w:cs="Times New Roman"/>
                <w:sz w:val="20"/>
                <w:szCs w:val="20"/>
                <w:lang w:eastAsia="ru-RU"/>
              </w:rPr>
              <w:t>мы в сфере здравоохранения</w:t>
            </w:r>
          </w:p>
        </w:tc>
      </w:tr>
      <w:tr w:rsidR="005912C6" w:rsidRPr="006B2C57" w:rsidTr="00B143F6">
        <w:tc>
          <w:tcPr>
            <w:tcW w:w="709" w:type="dxa"/>
            <w:shd w:val="clear" w:color="auto" w:fill="auto"/>
          </w:tcPr>
          <w:p w:rsidR="005912C6" w:rsidRPr="006B2C57" w:rsidRDefault="005912C6"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7.</w:t>
            </w:r>
          </w:p>
        </w:tc>
        <w:tc>
          <w:tcPr>
            <w:tcW w:w="3827" w:type="dxa"/>
            <w:shd w:val="clear" w:color="auto" w:fill="auto"/>
          </w:tcPr>
          <w:p w:rsidR="005912C6" w:rsidRPr="007F252C" w:rsidRDefault="005912C6" w:rsidP="007F252C">
            <w:pPr>
              <w:widowControl w:val="0"/>
              <w:autoSpaceDE w:val="0"/>
              <w:autoSpaceDN w:val="0"/>
              <w:spacing w:after="0" w:line="240" w:lineRule="auto"/>
              <w:jc w:val="both"/>
              <w:rPr>
                <w:rFonts w:ascii="Times New Roman" w:eastAsia="Calibri" w:hAnsi="Times New Roman" w:cs="Times New Roman"/>
                <w:spacing w:val="-6"/>
                <w:sz w:val="20"/>
                <w:szCs w:val="20"/>
                <w:lang w:eastAsia="ru-RU"/>
              </w:rPr>
            </w:pPr>
            <w:r w:rsidRPr="007F252C">
              <w:rPr>
                <w:rFonts w:ascii="Times New Roman" w:eastAsia="Calibri" w:hAnsi="Times New Roman" w:cs="Times New Roman"/>
                <w:spacing w:val="-6"/>
                <w:sz w:val="20"/>
                <w:szCs w:val="20"/>
                <w:lang w:eastAsia="ru-RU"/>
              </w:rPr>
              <w:t xml:space="preserve">Проект 7. Реализация регионального проекта «Обеспечение медицинских организаций </w:t>
            </w:r>
            <w:r w:rsidRPr="007F252C">
              <w:rPr>
                <w:rFonts w:ascii="Times New Roman" w:eastAsia="Calibri" w:hAnsi="Times New Roman" w:cs="Times New Roman"/>
                <w:spacing w:val="-6"/>
                <w:sz w:val="20"/>
                <w:szCs w:val="20"/>
                <w:lang w:eastAsia="ru-RU"/>
              </w:rPr>
              <w:lastRenderedPageBreak/>
              <w:t xml:space="preserve">системы здравоохранения Ульяновской области квалифицированными кадрами», направленного на достижение </w:t>
            </w:r>
            <w:proofErr w:type="spellStart"/>
            <w:r w:rsidRPr="007F252C">
              <w:rPr>
                <w:rFonts w:ascii="Times New Roman" w:eastAsia="Calibri" w:hAnsi="Times New Roman" w:cs="Times New Roman"/>
                <w:spacing w:val="-6"/>
                <w:sz w:val="20"/>
                <w:szCs w:val="20"/>
                <w:lang w:eastAsia="ru-RU"/>
              </w:rPr>
              <w:t>соответс</w:t>
            </w:r>
            <w:r>
              <w:rPr>
                <w:rFonts w:ascii="Times New Roman" w:eastAsia="Calibri" w:hAnsi="Times New Roman" w:cs="Times New Roman"/>
                <w:spacing w:val="-6"/>
                <w:sz w:val="20"/>
                <w:szCs w:val="20"/>
                <w:lang w:eastAsia="ru-RU"/>
              </w:rPr>
              <w:t>-</w:t>
            </w:r>
            <w:r w:rsidRPr="007F252C">
              <w:rPr>
                <w:rFonts w:ascii="Times New Roman" w:eastAsia="Calibri" w:hAnsi="Times New Roman" w:cs="Times New Roman"/>
                <w:spacing w:val="-6"/>
                <w:sz w:val="20"/>
                <w:szCs w:val="20"/>
                <w:lang w:eastAsia="ru-RU"/>
              </w:rPr>
              <w:t>твующих</w:t>
            </w:r>
            <w:proofErr w:type="spellEnd"/>
            <w:r w:rsidRPr="007F252C">
              <w:rPr>
                <w:rFonts w:ascii="Times New Roman" w:eastAsia="Calibri" w:hAnsi="Times New Roman" w:cs="Times New Roman"/>
                <w:spacing w:val="-6"/>
                <w:sz w:val="20"/>
                <w:szCs w:val="20"/>
                <w:lang w:eastAsia="ru-RU"/>
              </w:rPr>
              <w:t xml:space="preserve"> результатов реализации </w:t>
            </w:r>
            <w:proofErr w:type="spellStart"/>
            <w:r w:rsidRPr="007F252C">
              <w:rPr>
                <w:rFonts w:ascii="Times New Roman" w:eastAsia="Calibri" w:hAnsi="Times New Roman" w:cs="Times New Roman"/>
                <w:spacing w:val="-6"/>
                <w:sz w:val="20"/>
                <w:szCs w:val="20"/>
                <w:lang w:eastAsia="ru-RU"/>
              </w:rPr>
              <w:t>федера</w:t>
            </w:r>
            <w:r>
              <w:rPr>
                <w:rFonts w:ascii="Times New Roman" w:eastAsia="Calibri" w:hAnsi="Times New Roman" w:cs="Times New Roman"/>
                <w:spacing w:val="-6"/>
                <w:sz w:val="20"/>
                <w:szCs w:val="20"/>
                <w:lang w:eastAsia="ru-RU"/>
              </w:rPr>
              <w:t>-</w:t>
            </w:r>
            <w:r w:rsidRPr="007F252C">
              <w:rPr>
                <w:rFonts w:ascii="Times New Roman" w:eastAsia="Calibri" w:hAnsi="Times New Roman" w:cs="Times New Roman"/>
                <w:spacing w:val="-6"/>
                <w:sz w:val="20"/>
                <w:szCs w:val="20"/>
                <w:lang w:eastAsia="ru-RU"/>
              </w:rPr>
              <w:t>льного</w:t>
            </w:r>
            <w:proofErr w:type="spellEnd"/>
            <w:r w:rsidRPr="007F252C">
              <w:rPr>
                <w:rFonts w:ascii="Times New Roman" w:eastAsia="Calibri" w:hAnsi="Times New Roman" w:cs="Times New Roman"/>
                <w:spacing w:val="-6"/>
                <w:sz w:val="20"/>
                <w:szCs w:val="20"/>
                <w:lang w:eastAsia="ru-RU"/>
              </w:rPr>
              <w:t xml:space="preserve"> проекта «Обеспечение медицинских организаций системы здравоохранения квалифицированными кадрами»</w:t>
            </w:r>
          </w:p>
        </w:tc>
        <w:tc>
          <w:tcPr>
            <w:tcW w:w="2172" w:type="dxa"/>
            <w:shd w:val="clear" w:color="auto" w:fill="auto"/>
          </w:tcPr>
          <w:p w:rsidR="005912C6" w:rsidRPr="006B2C57" w:rsidRDefault="005912C6"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lastRenderedPageBreak/>
              <w:t>Министерство</w:t>
            </w:r>
          </w:p>
        </w:tc>
        <w:tc>
          <w:tcPr>
            <w:tcW w:w="1417" w:type="dxa"/>
            <w:shd w:val="clear" w:color="auto" w:fill="auto"/>
          </w:tcPr>
          <w:p w:rsidR="005912C6" w:rsidRPr="006B2C57" w:rsidRDefault="005912C6"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1276" w:type="dxa"/>
            <w:shd w:val="clear" w:color="auto" w:fill="auto"/>
          </w:tcPr>
          <w:p w:rsidR="005912C6" w:rsidRPr="006B2C57" w:rsidRDefault="005912C6"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sidRPr="001711E3">
              <w:rPr>
                <w:rFonts w:ascii="Times New Roman" w:eastAsia="Calibri" w:hAnsi="Times New Roman" w:cs="Times New Roman"/>
                <w:sz w:val="20"/>
                <w:szCs w:val="20"/>
                <w:lang w:eastAsia="ru-RU"/>
              </w:rPr>
              <w:t>53015,00</w:t>
            </w:r>
          </w:p>
        </w:tc>
        <w:tc>
          <w:tcPr>
            <w:tcW w:w="1417" w:type="dxa"/>
            <w:shd w:val="clear" w:color="auto" w:fill="auto"/>
          </w:tcPr>
          <w:p w:rsidR="005912C6" w:rsidRPr="00B54468" w:rsidRDefault="00B54468" w:rsidP="00AA6A66">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B54468">
              <w:rPr>
                <w:rFonts w:ascii="Times New Roman" w:eastAsia="Times New Roman" w:hAnsi="Times New Roman" w:cs="Times New Roman"/>
                <w:bCs/>
                <w:sz w:val="20"/>
                <w:szCs w:val="20"/>
                <w:lang w:eastAsia="ru-RU"/>
              </w:rPr>
              <w:t>51672,81</w:t>
            </w:r>
          </w:p>
        </w:tc>
        <w:tc>
          <w:tcPr>
            <w:tcW w:w="2223" w:type="dxa"/>
            <w:shd w:val="clear" w:color="auto" w:fill="auto"/>
          </w:tcPr>
          <w:p w:rsidR="005912C6" w:rsidRPr="006B2C57" w:rsidRDefault="005912C6"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2977" w:type="dxa"/>
            <w:shd w:val="clear" w:color="auto" w:fill="auto"/>
          </w:tcPr>
          <w:p w:rsidR="005912C6" w:rsidRPr="006B2C57" w:rsidRDefault="005912C6"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r>
      <w:tr w:rsidR="005912C6" w:rsidRPr="006B2C57" w:rsidTr="00B143F6">
        <w:tc>
          <w:tcPr>
            <w:tcW w:w="709" w:type="dxa"/>
            <w:shd w:val="clear" w:color="auto" w:fill="auto"/>
          </w:tcPr>
          <w:p w:rsidR="005912C6" w:rsidRPr="006B2C57" w:rsidRDefault="005912C6"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lastRenderedPageBreak/>
              <w:t>7.1</w:t>
            </w:r>
          </w:p>
        </w:tc>
        <w:tc>
          <w:tcPr>
            <w:tcW w:w="3827" w:type="dxa"/>
            <w:shd w:val="clear" w:color="auto" w:fill="auto"/>
          </w:tcPr>
          <w:p w:rsidR="005912C6" w:rsidRPr="006B2C57" w:rsidRDefault="005912C6" w:rsidP="003601A4">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повышение качества подготовки </w:t>
            </w:r>
            <w:proofErr w:type="spellStart"/>
            <w:r w:rsidRPr="006B2C57">
              <w:rPr>
                <w:rFonts w:ascii="Times New Roman" w:eastAsia="Calibri" w:hAnsi="Times New Roman" w:cs="Times New Roman"/>
                <w:sz w:val="20"/>
                <w:szCs w:val="20"/>
                <w:lang w:eastAsia="ru-RU"/>
              </w:rPr>
              <w:t>обу-чающихся</w:t>
            </w:r>
            <w:proofErr w:type="spellEnd"/>
            <w:r w:rsidRPr="006B2C57">
              <w:rPr>
                <w:rFonts w:ascii="Times New Roman" w:eastAsia="Calibri" w:hAnsi="Times New Roman" w:cs="Times New Roman"/>
                <w:sz w:val="20"/>
                <w:szCs w:val="20"/>
                <w:lang w:eastAsia="ru-RU"/>
              </w:rPr>
              <w:t xml:space="preserve"> в профильных медико-биологических/медицинских классах с участием в их подготовке </w:t>
            </w:r>
            <w:proofErr w:type="spellStart"/>
            <w:r w:rsidRPr="006B2C57">
              <w:rPr>
                <w:rFonts w:ascii="Times New Roman" w:eastAsia="Calibri" w:hAnsi="Times New Roman" w:cs="Times New Roman"/>
                <w:sz w:val="20"/>
                <w:szCs w:val="20"/>
                <w:lang w:eastAsia="ru-RU"/>
              </w:rPr>
              <w:t>образова</w:t>
            </w:r>
            <w:proofErr w:type="spellEnd"/>
            <w:r w:rsidRPr="006B2C57">
              <w:rPr>
                <w:rFonts w:ascii="Times New Roman" w:eastAsia="Calibri" w:hAnsi="Times New Roman" w:cs="Times New Roman"/>
                <w:sz w:val="20"/>
                <w:szCs w:val="20"/>
                <w:lang w:eastAsia="ru-RU"/>
              </w:rPr>
              <w:t>-тельных организаций, реализующих программы по направлению подготовки «Здравоохранение и медицинские науки»</w:t>
            </w:r>
          </w:p>
        </w:tc>
        <w:tc>
          <w:tcPr>
            <w:tcW w:w="2172" w:type="dxa"/>
            <w:shd w:val="clear" w:color="auto" w:fill="auto"/>
          </w:tcPr>
          <w:p w:rsidR="005912C6" w:rsidRPr="006B2C57" w:rsidRDefault="005912C6"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Министерство</w:t>
            </w:r>
          </w:p>
        </w:tc>
        <w:tc>
          <w:tcPr>
            <w:tcW w:w="1417" w:type="dxa"/>
            <w:shd w:val="clear" w:color="auto" w:fill="auto"/>
          </w:tcPr>
          <w:p w:rsidR="005912C6" w:rsidRPr="006B2C57" w:rsidRDefault="005912C6"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31.12.2022</w:t>
            </w:r>
          </w:p>
        </w:tc>
        <w:tc>
          <w:tcPr>
            <w:tcW w:w="1276" w:type="dxa"/>
            <w:shd w:val="clear" w:color="auto" w:fill="auto"/>
          </w:tcPr>
          <w:p w:rsidR="005912C6" w:rsidRPr="006B2C57" w:rsidRDefault="005912C6"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1417" w:type="dxa"/>
            <w:shd w:val="clear" w:color="auto" w:fill="auto"/>
          </w:tcPr>
          <w:p w:rsidR="005912C6" w:rsidRPr="006B2C57" w:rsidRDefault="005912C6" w:rsidP="00AA6A66">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2223" w:type="dxa"/>
            <w:shd w:val="clear" w:color="auto" w:fill="auto"/>
          </w:tcPr>
          <w:p w:rsidR="005912C6" w:rsidRPr="006B2C57" w:rsidRDefault="005912C6"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w:t>
            </w:r>
          </w:p>
        </w:tc>
        <w:tc>
          <w:tcPr>
            <w:tcW w:w="2977" w:type="dxa"/>
            <w:shd w:val="clear" w:color="auto" w:fill="auto"/>
          </w:tcPr>
          <w:p w:rsidR="005912C6" w:rsidRPr="006B2C57" w:rsidRDefault="005912C6" w:rsidP="002719D9">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во всех муниципальных </w:t>
            </w:r>
            <w:proofErr w:type="spellStart"/>
            <w:r w:rsidRPr="006B2C57">
              <w:rPr>
                <w:rFonts w:ascii="Times New Roman" w:eastAsia="Calibri" w:hAnsi="Times New Roman" w:cs="Times New Roman"/>
                <w:sz w:val="20"/>
                <w:szCs w:val="20"/>
                <w:lang w:eastAsia="ru-RU"/>
              </w:rPr>
              <w:t>образо</w:t>
            </w:r>
            <w:r w:rsidR="002719D9">
              <w:rPr>
                <w:rFonts w:ascii="Times New Roman" w:eastAsia="Calibri" w:hAnsi="Times New Roman" w:cs="Times New Roman"/>
                <w:sz w:val="20"/>
                <w:szCs w:val="20"/>
                <w:lang w:eastAsia="ru-RU"/>
              </w:rPr>
              <w:t>-</w:t>
            </w:r>
            <w:r w:rsidRPr="006B2C57">
              <w:rPr>
                <w:rFonts w:ascii="Times New Roman" w:eastAsia="Calibri" w:hAnsi="Times New Roman" w:cs="Times New Roman"/>
                <w:sz w:val="20"/>
                <w:szCs w:val="20"/>
                <w:lang w:eastAsia="ru-RU"/>
              </w:rPr>
              <w:t>ваниях</w:t>
            </w:r>
            <w:proofErr w:type="spellEnd"/>
            <w:r w:rsidRPr="006B2C57">
              <w:rPr>
                <w:rFonts w:ascii="Times New Roman" w:eastAsia="Calibri" w:hAnsi="Times New Roman" w:cs="Times New Roman"/>
                <w:sz w:val="20"/>
                <w:szCs w:val="20"/>
                <w:lang w:eastAsia="ru-RU"/>
              </w:rPr>
              <w:t xml:space="preserve"> Ульяновской области функционирование классов с «медицинским» направлением (</w:t>
            </w:r>
            <w:proofErr w:type="gramStart"/>
            <w:r w:rsidRPr="006B2C57">
              <w:rPr>
                <w:rFonts w:ascii="Times New Roman" w:eastAsia="Calibri" w:hAnsi="Times New Roman" w:cs="Times New Roman"/>
                <w:sz w:val="20"/>
                <w:szCs w:val="20"/>
                <w:lang w:eastAsia="ru-RU"/>
              </w:rPr>
              <w:t>химико-биологический</w:t>
            </w:r>
            <w:proofErr w:type="gramEnd"/>
            <w:r w:rsidRPr="006B2C57">
              <w:rPr>
                <w:rFonts w:ascii="Times New Roman" w:eastAsia="Calibri" w:hAnsi="Times New Roman" w:cs="Times New Roman"/>
                <w:sz w:val="20"/>
                <w:szCs w:val="20"/>
                <w:lang w:eastAsia="ru-RU"/>
              </w:rPr>
              <w:t xml:space="preserve"> про</w:t>
            </w:r>
            <w:r w:rsidR="002719D9">
              <w:rPr>
                <w:rFonts w:ascii="Times New Roman" w:eastAsia="Calibri" w:hAnsi="Times New Roman" w:cs="Times New Roman"/>
                <w:sz w:val="20"/>
                <w:szCs w:val="20"/>
                <w:lang w:eastAsia="ru-RU"/>
              </w:rPr>
              <w:t>-</w:t>
            </w:r>
            <w:r w:rsidRPr="006B2C57">
              <w:rPr>
                <w:rFonts w:ascii="Times New Roman" w:eastAsia="Calibri" w:hAnsi="Times New Roman" w:cs="Times New Roman"/>
                <w:sz w:val="20"/>
                <w:szCs w:val="20"/>
                <w:lang w:eastAsia="ru-RU"/>
              </w:rPr>
              <w:t xml:space="preserve">филь, либо углубленное </w:t>
            </w:r>
            <w:proofErr w:type="spellStart"/>
            <w:r w:rsidRPr="006B2C57">
              <w:rPr>
                <w:rFonts w:ascii="Times New Roman" w:eastAsia="Calibri" w:hAnsi="Times New Roman" w:cs="Times New Roman"/>
                <w:sz w:val="20"/>
                <w:szCs w:val="20"/>
                <w:lang w:eastAsia="ru-RU"/>
              </w:rPr>
              <w:t>изуче</w:t>
            </w:r>
            <w:r w:rsidR="002719D9">
              <w:rPr>
                <w:rFonts w:ascii="Times New Roman" w:eastAsia="Calibri" w:hAnsi="Times New Roman" w:cs="Times New Roman"/>
                <w:sz w:val="20"/>
                <w:szCs w:val="20"/>
                <w:lang w:eastAsia="ru-RU"/>
              </w:rPr>
              <w:t>-</w:t>
            </w:r>
            <w:r w:rsidRPr="006B2C57">
              <w:rPr>
                <w:rFonts w:ascii="Times New Roman" w:eastAsia="Calibri" w:hAnsi="Times New Roman" w:cs="Times New Roman"/>
                <w:sz w:val="20"/>
                <w:szCs w:val="20"/>
                <w:lang w:eastAsia="ru-RU"/>
              </w:rPr>
              <w:t>ние</w:t>
            </w:r>
            <w:proofErr w:type="spellEnd"/>
            <w:r w:rsidRPr="006B2C57">
              <w:rPr>
                <w:rFonts w:ascii="Times New Roman" w:eastAsia="Calibri" w:hAnsi="Times New Roman" w:cs="Times New Roman"/>
                <w:sz w:val="20"/>
                <w:szCs w:val="20"/>
                <w:lang w:eastAsia="ru-RU"/>
              </w:rPr>
              <w:t xml:space="preserve"> предметов «химия», «</w:t>
            </w:r>
            <w:proofErr w:type="spellStart"/>
            <w:r w:rsidRPr="006B2C57">
              <w:rPr>
                <w:rFonts w:ascii="Times New Roman" w:eastAsia="Calibri" w:hAnsi="Times New Roman" w:cs="Times New Roman"/>
                <w:sz w:val="20"/>
                <w:szCs w:val="20"/>
                <w:lang w:eastAsia="ru-RU"/>
              </w:rPr>
              <w:t>био</w:t>
            </w:r>
            <w:proofErr w:type="spellEnd"/>
            <w:r w:rsidR="002719D9">
              <w:rPr>
                <w:rFonts w:ascii="Times New Roman" w:eastAsia="Calibri" w:hAnsi="Times New Roman" w:cs="Times New Roman"/>
                <w:sz w:val="20"/>
                <w:szCs w:val="20"/>
                <w:lang w:eastAsia="ru-RU"/>
              </w:rPr>
              <w:t>-</w:t>
            </w:r>
            <w:r w:rsidRPr="006B2C57">
              <w:rPr>
                <w:rFonts w:ascii="Times New Roman" w:eastAsia="Calibri" w:hAnsi="Times New Roman" w:cs="Times New Roman"/>
                <w:sz w:val="20"/>
                <w:szCs w:val="20"/>
                <w:lang w:eastAsia="ru-RU"/>
              </w:rPr>
              <w:t>логия» в классах естественно-научного профиля)</w:t>
            </w:r>
          </w:p>
        </w:tc>
      </w:tr>
    </w:tbl>
    <w:p w:rsidR="00B70E0C" w:rsidRDefault="00B70E0C" w:rsidP="00F81BB1">
      <w:pPr>
        <w:spacing w:after="0" w:line="240" w:lineRule="auto"/>
        <w:ind w:firstLine="709"/>
        <w:jc w:val="center"/>
        <w:rPr>
          <w:rFonts w:ascii="Times New Roman" w:eastAsia="Times New Roman" w:hAnsi="Times New Roman" w:cs="Times New Roman"/>
          <w:color w:val="000000"/>
          <w:sz w:val="24"/>
          <w:szCs w:val="24"/>
          <w:lang w:eastAsia="ru-RU"/>
        </w:rPr>
      </w:pPr>
    </w:p>
    <w:p w:rsidR="00F81BB1" w:rsidRPr="006B2C57" w:rsidRDefault="00F81BB1" w:rsidP="00F81BB1">
      <w:pPr>
        <w:spacing w:after="0" w:line="240" w:lineRule="auto"/>
        <w:ind w:firstLine="709"/>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_________________________________</w:t>
      </w:r>
    </w:p>
    <w:sectPr w:rsidR="00F81BB1" w:rsidRPr="006B2C57" w:rsidSect="00D307D0">
      <w:headerReference w:type="default" r:id="rId19"/>
      <w:pgSz w:w="16838" w:h="11906" w:orient="landscape"/>
      <w:pgMar w:top="851" w:right="1134" w:bottom="709"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24C9" w:rsidRDefault="007324C9" w:rsidP="00215C2E">
      <w:pPr>
        <w:spacing w:after="0" w:line="240" w:lineRule="auto"/>
      </w:pPr>
      <w:r>
        <w:separator/>
      </w:r>
    </w:p>
  </w:endnote>
  <w:endnote w:type="continuationSeparator" w:id="0">
    <w:p w:rsidR="007324C9" w:rsidRDefault="007324C9" w:rsidP="00215C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Times New Roman CYR">
    <w:panose1 w:val="02020603050405020304"/>
    <w:charset w:val="CC"/>
    <w:family w:val="roman"/>
    <w:pitch w:val="variable"/>
    <w:sig w:usb0="E0002AFF" w:usb1="C0007841" w:usb2="00000009" w:usb3="00000000" w:csb0="000001FF" w:csb1="00000000"/>
  </w:font>
  <w:font w:name="PT Astra Serif">
    <w:panose1 w:val="020A0603040505020204"/>
    <w:charset w:val="CC"/>
    <w:family w:val="roman"/>
    <w:pitch w:val="variable"/>
    <w:sig w:usb0="A00002EF" w:usb1="5000204B" w:usb2="00000020" w:usb3="00000000" w:csb0="0000009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24C9" w:rsidRDefault="007324C9" w:rsidP="00215C2E">
      <w:pPr>
        <w:spacing w:after="0" w:line="240" w:lineRule="auto"/>
      </w:pPr>
      <w:r>
        <w:separator/>
      </w:r>
    </w:p>
  </w:footnote>
  <w:footnote w:type="continuationSeparator" w:id="0">
    <w:p w:rsidR="007324C9" w:rsidRDefault="007324C9" w:rsidP="00215C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00782"/>
      <w:docPartObj>
        <w:docPartGallery w:val="Page Numbers (Top of Page)"/>
        <w:docPartUnique/>
      </w:docPartObj>
    </w:sdtPr>
    <w:sdtContent>
      <w:p w:rsidR="00665AD6" w:rsidRDefault="00665AD6">
        <w:pPr>
          <w:pStyle w:val="a9"/>
          <w:jc w:val="center"/>
        </w:pPr>
        <w:r>
          <w:fldChar w:fldCharType="begin"/>
        </w:r>
        <w:r>
          <w:instrText>PAGE   \* MERGEFORMAT</w:instrText>
        </w:r>
        <w:r>
          <w:fldChar w:fldCharType="separate"/>
        </w:r>
        <w:r w:rsidR="008705D5" w:rsidRPr="008705D5">
          <w:rPr>
            <w:noProof/>
            <w:lang w:val="ru-RU"/>
          </w:rPr>
          <w:t>23</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C540A"/>
    <w:multiLevelType w:val="hybridMultilevel"/>
    <w:tmpl w:val="6FCC6352"/>
    <w:lvl w:ilvl="0" w:tplc="3544E8D8">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200E00B6"/>
    <w:multiLevelType w:val="hybridMultilevel"/>
    <w:tmpl w:val="A972E9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BAE522D"/>
    <w:multiLevelType w:val="hybridMultilevel"/>
    <w:tmpl w:val="E31ADD78"/>
    <w:lvl w:ilvl="0" w:tplc="AA38D660">
      <w:start w:val="1"/>
      <w:numFmt w:val="decimal"/>
      <w:lvlText w:val="%1."/>
      <w:lvlJc w:val="left"/>
      <w:pPr>
        <w:ind w:left="928" w:hanging="360"/>
      </w:pPr>
      <w:rPr>
        <w:rFonts w:cs="Times New Roman" w:hint="default"/>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3">
    <w:nsid w:val="3C403334"/>
    <w:multiLevelType w:val="hybridMultilevel"/>
    <w:tmpl w:val="4E545C8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4D0D3BD9"/>
    <w:multiLevelType w:val="hybridMultilevel"/>
    <w:tmpl w:val="7AC4546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4FCC0919"/>
    <w:multiLevelType w:val="hybridMultilevel"/>
    <w:tmpl w:val="13809366"/>
    <w:lvl w:ilvl="0" w:tplc="590CB7D6">
      <w:start w:val="1"/>
      <w:numFmt w:val="decimal"/>
      <w:lvlText w:val="%1."/>
      <w:lvlJc w:val="left"/>
      <w:pPr>
        <w:tabs>
          <w:tab w:val="num" w:pos="1211"/>
        </w:tabs>
        <w:ind w:left="1211" w:hanging="360"/>
      </w:pPr>
      <w:rPr>
        <w:rFonts w:hint="default"/>
      </w:rPr>
    </w:lvl>
    <w:lvl w:ilvl="1" w:tplc="1F7E832E">
      <w:numFmt w:val="none"/>
      <w:lvlText w:val=""/>
      <w:lvlJc w:val="left"/>
      <w:pPr>
        <w:tabs>
          <w:tab w:val="num" w:pos="360"/>
        </w:tabs>
      </w:pPr>
    </w:lvl>
    <w:lvl w:ilvl="2" w:tplc="0852AB8C">
      <w:numFmt w:val="none"/>
      <w:lvlText w:val=""/>
      <w:lvlJc w:val="left"/>
      <w:pPr>
        <w:tabs>
          <w:tab w:val="num" w:pos="360"/>
        </w:tabs>
      </w:pPr>
    </w:lvl>
    <w:lvl w:ilvl="3" w:tplc="949826EC">
      <w:numFmt w:val="none"/>
      <w:lvlText w:val=""/>
      <w:lvlJc w:val="left"/>
      <w:pPr>
        <w:tabs>
          <w:tab w:val="num" w:pos="360"/>
        </w:tabs>
      </w:pPr>
    </w:lvl>
    <w:lvl w:ilvl="4" w:tplc="AB5A4604">
      <w:numFmt w:val="none"/>
      <w:lvlText w:val=""/>
      <w:lvlJc w:val="left"/>
      <w:pPr>
        <w:tabs>
          <w:tab w:val="num" w:pos="360"/>
        </w:tabs>
      </w:pPr>
    </w:lvl>
    <w:lvl w:ilvl="5" w:tplc="6E1450F4">
      <w:numFmt w:val="none"/>
      <w:lvlText w:val=""/>
      <w:lvlJc w:val="left"/>
      <w:pPr>
        <w:tabs>
          <w:tab w:val="num" w:pos="360"/>
        </w:tabs>
      </w:pPr>
    </w:lvl>
    <w:lvl w:ilvl="6" w:tplc="0592086E">
      <w:numFmt w:val="none"/>
      <w:lvlText w:val=""/>
      <w:lvlJc w:val="left"/>
      <w:pPr>
        <w:tabs>
          <w:tab w:val="num" w:pos="360"/>
        </w:tabs>
      </w:pPr>
    </w:lvl>
    <w:lvl w:ilvl="7" w:tplc="E8582F94">
      <w:numFmt w:val="none"/>
      <w:lvlText w:val=""/>
      <w:lvlJc w:val="left"/>
      <w:pPr>
        <w:tabs>
          <w:tab w:val="num" w:pos="360"/>
        </w:tabs>
      </w:pPr>
    </w:lvl>
    <w:lvl w:ilvl="8" w:tplc="B57CC744">
      <w:numFmt w:val="none"/>
      <w:lvlText w:val=""/>
      <w:lvlJc w:val="left"/>
      <w:pPr>
        <w:tabs>
          <w:tab w:val="num" w:pos="360"/>
        </w:tabs>
      </w:pPr>
    </w:lvl>
  </w:abstractNum>
  <w:abstractNum w:abstractNumId="6">
    <w:nsid w:val="6BE57BAC"/>
    <w:multiLevelType w:val="hybridMultilevel"/>
    <w:tmpl w:val="4E0A4ABC"/>
    <w:lvl w:ilvl="0" w:tplc="ECA2BB98">
      <w:start w:val="1"/>
      <w:numFmt w:val="decimal"/>
      <w:lvlText w:val="%1."/>
      <w:lvlJc w:val="left"/>
      <w:pPr>
        <w:ind w:left="900" w:hanging="360"/>
      </w:pPr>
      <w:rPr>
        <w:rFonts w:cs="Times New Roman" w:hint="default"/>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num w:numId="1">
    <w:abstractNumId w:val="2"/>
  </w:num>
  <w:num w:numId="2">
    <w:abstractNumId w:val="3"/>
  </w:num>
  <w:num w:numId="3">
    <w:abstractNumId w:val="6"/>
  </w:num>
  <w:num w:numId="4">
    <w:abstractNumId w:val="0"/>
  </w:num>
  <w:num w:numId="5">
    <w:abstractNumId w:val="1"/>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3D48"/>
    <w:rsid w:val="000014DC"/>
    <w:rsid w:val="000016BE"/>
    <w:rsid w:val="00001DA4"/>
    <w:rsid w:val="00002E5E"/>
    <w:rsid w:val="00005B5A"/>
    <w:rsid w:val="00006960"/>
    <w:rsid w:val="00006F45"/>
    <w:rsid w:val="000078E2"/>
    <w:rsid w:val="00011A1F"/>
    <w:rsid w:val="00011A4C"/>
    <w:rsid w:val="00012E66"/>
    <w:rsid w:val="000134E0"/>
    <w:rsid w:val="000139E1"/>
    <w:rsid w:val="0001521C"/>
    <w:rsid w:val="0001704B"/>
    <w:rsid w:val="00020D1B"/>
    <w:rsid w:val="000211A3"/>
    <w:rsid w:val="00021425"/>
    <w:rsid w:val="00023E47"/>
    <w:rsid w:val="00024990"/>
    <w:rsid w:val="00024E7B"/>
    <w:rsid w:val="0002626C"/>
    <w:rsid w:val="0002763F"/>
    <w:rsid w:val="00027824"/>
    <w:rsid w:val="00031C93"/>
    <w:rsid w:val="00033086"/>
    <w:rsid w:val="000333E2"/>
    <w:rsid w:val="00033B40"/>
    <w:rsid w:val="000344F5"/>
    <w:rsid w:val="000355C0"/>
    <w:rsid w:val="000359C7"/>
    <w:rsid w:val="00035C45"/>
    <w:rsid w:val="00035F54"/>
    <w:rsid w:val="00036D64"/>
    <w:rsid w:val="00040500"/>
    <w:rsid w:val="00041AA2"/>
    <w:rsid w:val="00041C0D"/>
    <w:rsid w:val="00041F7A"/>
    <w:rsid w:val="00045E98"/>
    <w:rsid w:val="00045FC2"/>
    <w:rsid w:val="00046506"/>
    <w:rsid w:val="0004682F"/>
    <w:rsid w:val="00046DB3"/>
    <w:rsid w:val="00047487"/>
    <w:rsid w:val="00050081"/>
    <w:rsid w:val="000500FA"/>
    <w:rsid w:val="000510B4"/>
    <w:rsid w:val="000551D5"/>
    <w:rsid w:val="00056610"/>
    <w:rsid w:val="00056CF9"/>
    <w:rsid w:val="00057B73"/>
    <w:rsid w:val="00057D04"/>
    <w:rsid w:val="0006029F"/>
    <w:rsid w:val="00061674"/>
    <w:rsid w:val="00061AD9"/>
    <w:rsid w:val="0006217B"/>
    <w:rsid w:val="000627D2"/>
    <w:rsid w:val="00062F2E"/>
    <w:rsid w:val="00065C9C"/>
    <w:rsid w:val="00065F18"/>
    <w:rsid w:val="000661A0"/>
    <w:rsid w:val="00066C38"/>
    <w:rsid w:val="00067390"/>
    <w:rsid w:val="00067413"/>
    <w:rsid w:val="00070E93"/>
    <w:rsid w:val="000717F7"/>
    <w:rsid w:val="0007542E"/>
    <w:rsid w:val="00075805"/>
    <w:rsid w:val="0007763D"/>
    <w:rsid w:val="00080222"/>
    <w:rsid w:val="000805E1"/>
    <w:rsid w:val="000811ED"/>
    <w:rsid w:val="000815D6"/>
    <w:rsid w:val="00081EFD"/>
    <w:rsid w:val="0008222E"/>
    <w:rsid w:val="00087D02"/>
    <w:rsid w:val="00087E39"/>
    <w:rsid w:val="000931BA"/>
    <w:rsid w:val="000932EF"/>
    <w:rsid w:val="00094050"/>
    <w:rsid w:val="00094B26"/>
    <w:rsid w:val="000952F7"/>
    <w:rsid w:val="00095A74"/>
    <w:rsid w:val="000966F7"/>
    <w:rsid w:val="00096CCC"/>
    <w:rsid w:val="0009741A"/>
    <w:rsid w:val="000A0FC8"/>
    <w:rsid w:val="000A1031"/>
    <w:rsid w:val="000A316D"/>
    <w:rsid w:val="000A3F40"/>
    <w:rsid w:val="000A4800"/>
    <w:rsid w:val="000A4A3E"/>
    <w:rsid w:val="000A604B"/>
    <w:rsid w:val="000A67AA"/>
    <w:rsid w:val="000A7613"/>
    <w:rsid w:val="000B17F1"/>
    <w:rsid w:val="000B3E35"/>
    <w:rsid w:val="000B41ED"/>
    <w:rsid w:val="000C00A7"/>
    <w:rsid w:val="000C0162"/>
    <w:rsid w:val="000C1BD9"/>
    <w:rsid w:val="000C3825"/>
    <w:rsid w:val="000C3D83"/>
    <w:rsid w:val="000C45D5"/>
    <w:rsid w:val="000C479A"/>
    <w:rsid w:val="000C56B5"/>
    <w:rsid w:val="000C5A80"/>
    <w:rsid w:val="000C6301"/>
    <w:rsid w:val="000C6959"/>
    <w:rsid w:val="000C74C7"/>
    <w:rsid w:val="000D0A77"/>
    <w:rsid w:val="000D16EB"/>
    <w:rsid w:val="000D1F55"/>
    <w:rsid w:val="000D2B59"/>
    <w:rsid w:val="000D4372"/>
    <w:rsid w:val="000D5259"/>
    <w:rsid w:val="000D5601"/>
    <w:rsid w:val="000D639F"/>
    <w:rsid w:val="000D6526"/>
    <w:rsid w:val="000D65F7"/>
    <w:rsid w:val="000D66E8"/>
    <w:rsid w:val="000E174F"/>
    <w:rsid w:val="000E2EB3"/>
    <w:rsid w:val="000E3E24"/>
    <w:rsid w:val="000E44AA"/>
    <w:rsid w:val="000E6443"/>
    <w:rsid w:val="000E65AD"/>
    <w:rsid w:val="000E6AE7"/>
    <w:rsid w:val="000F3612"/>
    <w:rsid w:val="000F4152"/>
    <w:rsid w:val="000F4729"/>
    <w:rsid w:val="000F4FBF"/>
    <w:rsid w:val="000F56A8"/>
    <w:rsid w:val="000F5E29"/>
    <w:rsid w:val="000F79C5"/>
    <w:rsid w:val="0010034F"/>
    <w:rsid w:val="00100831"/>
    <w:rsid w:val="00102B29"/>
    <w:rsid w:val="00102DE3"/>
    <w:rsid w:val="00102FE5"/>
    <w:rsid w:val="00103E81"/>
    <w:rsid w:val="00104165"/>
    <w:rsid w:val="001049A4"/>
    <w:rsid w:val="00105C20"/>
    <w:rsid w:val="001065F2"/>
    <w:rsid w:val="001068EC"/>
    <w:rsid w:val="00107561"/>
    <w:rsid w:val="0010766F"/>
    <w:rsid w:val="001109E3"/>
    <w:rsid w:val="00110C00"/>
    <w:rsid w:val="001135A2"/>
    <w:rsid w:val="00113875"/>
    <w:rsid w:val="00114CD5"/>
    <w:rsid w:val="001156C0"/>
    <w:rsid w:val="001178A3"/>
    <w:rsid w:val="00120333"/>
    <w:rsid w:val="0012108D"/>
    <w:rsid w:val="001216EF"/>
    <w:rsid w:val="00122734"/>
    <w:rsid w:val="001233A8"/>
    <w:rsid w:val="00124BC1"/>
    <w:rsid w:val="0012528F"/>
    <w:rsid w:val="00126A08"/>
    <w:rsid w:val="0013074E"/>
    <w:rsid w:val="00131E62"/>
    <w:rsid w:val="00132AF3"/>
    <w:rsid w:val="00132C06"/>
    <w:rsid w:val="001336CE"/>
    <w:rsid w:val="001339C6"/>
    <w:rsid w:val="001340B3"/>
    <w:rsid w:val="0013641F"/>
    <w:rsid w:val="0013739E"/>
    <w:rsid w:val="00140A35"/>
    <w:rsid w:val="00141FF2"/>
    <w:rsid w:val="0014202E"/>
    <w:rsid w:val="00142DD1"/>
    <w:rsid w:val="001448FF"/>
    <w:rsid w:val="00145278"/>
    <w:rsid w:val="001455D8"/>
    <w:rsid w:val="001467A2"/>
    <w:rsid w:val="00150530"/>
    <w:rsid w:val="00151046"/>
    <w:rsid w:val="001531BB"/>
    <w:rsid w:val="00153B82"/>
    <w:rsid w:val="001540A2"/>
    <w:rsid w:val="001541E9"/>
    <w:rsid w:val="00154E03"/>
    <w:rsid w:val="00154FD9"/>
    <w:rsid w:val="00155FB6"/>
    <w:rsid w:val="00157E2A"/>
    <w:rsid w:val="00160765"/>
    <w:rsid w:val="0016076A"/>
    <w:rsid w:val="0016170B"/>
    <w:rsid w:val="0016210C"/>
    <w:rsid w:val="001627F2"/>
    <w:rsid w:val="00163B4D"/>
    <w:rsid w:val="001664F4"/>
    <w:rsid w:val="001672B4"/>
    <w:rsid w:val="001703D5"/>
    <w:rsid w:val="001711E3"/>
    <w:rsid w:val="0017151D"/>
    <w:rsid w:val="001717D1"/>
    <w:rsid w:val="00171BC2"/>
    <w:rsid w:val="00172025"/>
    <w:rsid w:val="00172B0D"/>
    <w:rsid w:val="00173085"/>
    <w:rsid w:val="001730A2"/>
    <w:rsid w:val="00174524"/>
    <w:rsid w:val="00174808"/>
    <w:rsid w:val="0017593E"/>
    <w:rsid w:val="001763D8"/>
    <w:rsid w:val="001769FE"/>
    <w:rsid w:val="001810EC"/>
    <w:rsid w:val="001817F7"/>
    <w:rsid w:val="00184080"/>
    <w:rsid w:val="00184CD8"/>
    <w:rsid w:val="00185ABF"/>
    <w:rsid w:val="00185D15"/>
    <w:rsid w:val="00186558"/>
    <w:rsid w:val="0018797F"/>
    <w:rsid w:val="00187CC8"/>
    <w:rsid w:val="00192954"/>
    <w:rsid w:val="001958F1"/>
    <w:rsid w:val="00195CD8"/>
    <w:rsid w:val="001A08E2"/>
    <w:rsid w:val="001A0F91"/>
    <w:rsid w:val="001A14DC"/>
    <w:rsid w:val="001A1AF2"/>
    <w:rsid w:val="001A35DA"/>
    <w:rsid w:val="001A3813"/>
    <w:rsid w:val="001A39AA"/>
    <w:rsid w:val="001A402D"/>
    <w:rsid w:val="001A4192"/>
    <w:rsid w:val="001A4867"/>
    <w:rsid w:val="001A4DB8"/>
    <w:rsid w:val="001A64E7"/>
    <w:rsid w:val="001A6DE2"/>
    <w:rsid w:val="001A7274"/>
    <w:rsid w:val="001B0F77"/>
    <w:rsid w:val="001B3088"/>
    <w:rsid w:val="001B45F9"/>
    <w:rsid w:val="001B5EC1"/>
    <w:rsid w:val="001B7846"/>
    <w:rsid w:val="001B7C15"/>
    <w:rsid w:val="001C0602"/>
    <w:rsid w:val="001C1951"/>
    <w:rsid w:val="001C19EA"/>
    <w:rsid w:val="001C205A"/>
    <w:rsid w:val="001C2680"/>
    <w:rsid w:val="001C34BB"/>
    <w:rsid w:val="001C39BC"/>
    <w:rsid w:val="001C44F1"/>
    <w:rsid w:val="001C4E76"/>
    <w:rsid w:val="001C5AC6"/>
    <w:rsid w:val="001C64EE"/>
    <w:rsid w:val="001C6B0E"/>
    <w:rsid w:val="001C6D11"/>
    <w:rsid w:val="001D1871"/>
    <w:rsid w:val="001D18C6"/>
    <w:rsid w:val="001D1B6C"/>
    <w:rsid w:val="001D1EFD"/>
    <w:rsid w:val="001D3735"/>
    <w:rsid w:val="001D6ADB"/>
    <w:rsid w:val="001D799C"/>
    <w:rsid w:val="001E125C"/>
    <w:rsid w:val="001E375E"/>
    <w:rsid w:val="001E4071"/>
    <w:rsid w:val="001E47C6"/>
    <w:rsid w:val="001E500E"/>
    <w:rsid w:val="001E5FAA"/>
    <w:rsid w:val="001E5FF2"/>
    <w:rsid w:val="001E63FD"/>
    <w:rsid w:val="001E64F5"/>
    <w:rsid w:val="001E6FAE"/>
    <w:rsid w:val="001F0E8E"/>
    <w:rsid w:val="001F0F73"/>
    <w:rsid w:val="001F14C4"/>
    <w:rsid w:val="001F2240"/>
    <w:rsid w:val="001F5B4D"/>
    <w:rsid w:val="001F6155"/>
    <w:rsid w:val="001F6AE1"/>
    <w:rsid w:val="001F7DE1"/>
    <w:rsid w:val="00200EA3"/>
    <w:rsid w:val="0020104D"/>
    <w:rsid w:val="00201056"/>
    <w:rsid w:val="0020359C"/>
    <w:rsid w:val="00204839"/>
    <w:rsid w:val="00204C81"/>
    <w:rsid w:val="00204C89"/>
    <w:rsid w:val="00205937"/>
    <w:rsid w:val="00206027"/>
    <w:rsid w:val="00207410"/>
    <w:rsid w:val="002108D1"/>
    <w:rsid w:val="00211280"/>
    <w:rsid w:val="00211F75"/>
    <w:rsid w:val="002126D9"/>
    <w:rsid w:val="00214046"/>
    <w:rsid w:val="00214160"/>
    <w:rsid w:val="00214D7E"/>
    <w:rsid w:val="00214F17"/>
    <w:rsid w:val="00215AA2"/>
    <w:rsid w:val="00215C2E"/>
    <w:rsid w:val="00216250"/>
    <w:rsid w:val="00217C8C"/>
    <w:rsid w:val="00220116"/>
    <w:rsid w:val="0022335C"/>
    <w:rsid w:val="002238B7"/>
    <w:rsid w:val="00223E54"/>
    <w:rsid w:val="00225088"/>
    <w:rsid w:val="0022521F"/>
    <w:rsid w:val="00225496"/>
    <w:rsid w:val="0023124A"/>
    <w:rsid w:val="00232510"/>
    <w:rsid w:val="002354A0"/>
    <w:rsid w:val="002360E1"/>
    <w:rsid w:val="002370FB"/>
    <w:rsid w:val="00237930"/>
    <w:rsid w:val="00237E66"/>
    <w:rsid w:val="00241BD9"/>
    <w:rsid w:val="00241DFA"/>
    <w:rsid w:val="00242A96"/>
    <w:rsid w:val="00243EBD"/>
    <w:rsid w:val="002440E4"/>
    <w:rsid w:val="00244C50"/>
    <w:rsid w:val="00245724"/>
    <w:rsid w:val="002465A1"/>
    <w:rsid w:val="002469F8"/>
    <w:rsid w:val="00251199"/>
    <w:rsid w:val="00251345"/>
    <w:rsid w:val="00252357"/>
    <w:rsid w:val="0025305A"/>
    <w:rsid w:val="002538F6"/>
    <w:rsid w:val="00253F85"/>
    <w:rsid w:val="00254B5D"/>
    <w:rsid w:val="00254B9D"/>
    <w:rsid w:val="002562A0"/>
    <w:rsid w:val="00256617"/>
    <w:rsid w:val="00257F17"/>
    <w:rsid w:val="00260EB4"/>
    <w:rsid w:val="00261616"/>
    <w:rsid w:val="00261625"/>
    <w:rsid w:val="00261F76"/>
    <w:rsid w:val="00262B3E"/>
    <w:rsid w:val="002636B0"/>
    <w:rsid w:val="00264CE2"/>
    <w:rsid w:val="00265C24"/>
    <w:rsid w:val="002677D7"/>
    <w:rsid w:val="00267C52"/>
    <w:rsid w:val="00267CCC"/>
    <w:rsid w:val="00267E2C"/>
    <w:rsid w:val="00267E53"/>
    <w:rsid w:val="00270D1B"/>
    <w:rsid w:val="00270D2A"/>
    <w:rsid w:val="00271189"/>
    <w:rsid w:val="002719D9"/>
    <w:rsid w:val="00272D51"/>
    <w:rsid w:val="002734D7"/>
    <w:rsid w:val="002736C8"/>
    <w:rsid w:val="002748BF"/>
    <w:rsid w:val="00276BAE"/>
    <w:rsid w:val="00276CC6"/>
    <w:rsid w:val="002801B5"/>
    <w:rsid w:val="00280254"/>
    <w:rsid w:val="0028086A"/>
    <w:rsid w:val="00280A1B"/>
    <w:rsid w:val="0028107B"/>
    <w:rsid w:val="002818BC"/>
    <w:rsid w:val="00281C6A"/>
    <w:rsid w:val="00282180"/>
    <w:rsid w:val="00283452"/>
    <w:rsid w:val="002834E2"/>
    <w:rsid w:val="0028392C"/>
    <w:rsid w:val="002839B7"/>
    <w:rsid w:val="00284489"/>
    <w:rsid w:val="002853E0"/>
    <w:rsid w:val="00286611"/>
    <w:rsid w:val="00287481"/>
    <w:rsid w:val="00290448"/>
    <w:rsid w:val="002906A7"/>
    <w:rsid w:val="002913BA"/>
    <w:rsid w:val="0029395E"/>
    <w:rsid w:val="00294A01"/>
    <w:rsid w:val="00295B5A"/>
    <w:rsid w:val="00296092"/>
    <w:rsid w:val="002963AC"/>
    <w:rsid w:val="00296878"/>
    <w:rsid w:val="00296CAC"/>
    <w:rsid w:val="002979D4"/>
    <w:rsid w:val="002A03E2"/>
    <w:rsid w:val="002A0F2E"/>
    <w:rsid w:val="002A2317"/>
    <w:rsid w:val="002A3629"/>
    <w:rsid w:val="002A612B"/>
    <w:rsid w:val="002A6ABA"/>
    <w:rsid w:val="002A77CC"/>
    <w:rsid w:val="002B38BF"/>
    <w:rsid w:val="002B3CC7"/>
    <w:rsid w:val="002B6879"/>
    <w:rsid w:val="002B6DF4"/>
    <w:rsid w:val="002B7E63"/>
    <w:rsid w:val="002C048D"/>
    <w:rsid w:val="002C0AA7"/>
    <w:rsid w:val="002C0B7E"/>
    <w:rsid w:val="002C1DDC"/>
    <w:rsid w:val="002C2005"/>
    <w:rsid w:val="002C4C6D"/>
    <w:rsid w:val="002C5225"/>
    <w:rsid w:val="002C57C2"/>
    <w:rsid w:val="002D0069"/>
    <w:rsid w:val="002D2B58"/>
    <w:rsid w:val="002D3606"/>
    <w:rsid w:val="002D40F3"/>
    <w:rsid w:val="002D527C"/>
    <w:rsid w:val="002D5567"/>
    <w:rsid w:val="002D628F"/>
    <w:rsid w:val="002D699D"/>
    <w:rsid w:val="002D72FC"/>
    <w:rsid w:val="002E0FB5"/>
    <w:rsid w:val="002E1475"/>
    <w:rsid w:val="002E15F7"/>
    <w:rsid w:val="002E27D4"/>
    <w:rsid w:val="002E2FBA"/>
    <w:rsid w:val="002E382D"/>
    <w:rsid w:val="002E3880"/>
    <w:rsid w:val="002E7226"/>
    <w:rsid w:val="002F0554"/>
    <w:rsid w:val="002F0F40"/>
    <w:rsid w:val="002F1ADE"/>
    <w:rsid w:val="002F2077"/>
    <w:rsid w:val="002F3C0C"/>
    <w:rsid w:val="002F3FB7"/>
    <w:rsid w:val="002F5D9F"/>
    <w:rsid w:val="002F651C"/>
    <w:rsid w:val="002F6F89"/>
    <w:rsid w:val="002F702A"/>
    <w:rsid w:val="002F7376"/>
    <w:rsid w:val="002F7B71"/>
    <w:rsid w:val="002F7CA0"/>
    <w:rsid w:val="0030040B"/>
    <w:rsid w:val="00301AFD"/>
    <w:rsid w:val="00301F46"/>
    <w:rsid w:val="00303D4B"/>
    <w:rsid w:val="00303E13"/>
    <w:rsid w:val="00303F56"/>
    <w:rsid w:val="003045B4"/>
    <w:rsid w:val="00304F57"/>
    <w:rsid w:val="00305C12"/>
    <w:rsid w:val="00306209"/>
    <w:rsid w:val="00306321"/>
    <w:rsid w:val="00306CD2"/>
    <w:rsid w:val="003073CA"/>
    <w:rsid w:val="003109C3"/>
    <w:rsid w:val="00310F70"/>
    <w:rsid w:val="00311EFA"/>
    <w:rsid w:val="00314424"/>
    <w:rsid w:val="003153C2"/>
    <w:rsid w:val="00317EB6"/>
    <w:rsid w:val="00317FD5"/>
    <w:rsid w:val="003204FE"/>
    <w:rsid w:val="00320A29"/>
    <w:rsid w:val="003212BE"/>
    <w:rsid w:val="003220F0"/>
    <w:rsid w:val="0032353E"/>
    <w:rsid w:val="00323937"/>
    <w:rsid w:val="003244BE"/>
    <w:rsid w:val="0033237B"/>
    <w:rsid w:val="003335B5"/>
    <w:rsid w:val="003340CB"/>
    <w:rsid w:val="00334D76"/>
    <w:rsid w:val="00336A7D"/>
    <w:rsid w:val="00337A2D"/>
    <w:rsid w:val="003416C9"/>
    <w:rsid w:val="003416DE"/>
    <w:rsid w:val="00341C84"/>
    <w:rsid w:val="00342B27"/>
    <w:rsid w:val="00342B48"/>
    <w:rsid w:val="003431F3"/>
    <w:rsid w:val="00344230"/>
    <w:rsid w:val="003442C1"/>
    <w:rsid w:val="00345257"/>
    <w:rsid w:val="0034594C"/>
    <w:rsid w:val="00345B38"/>
    <w:rsid w:val="003474F3"/>
    <w:rsid w:val="00351399"/>
    <w:rsid w:val="003513C3"/>
    <w:rsid w:val="00351B1B"/>
    <w:rsid w:val="00352026"/>
    <w:rsid w:val="0035221D"/>
    <w:rsid w:val="00352305"/>
    <w:rsid w:val="0035276E"/>
    <w:rsid w:val="00355D43"/>
    <w:rsid w:val="00356508"/>
    <w:rsid w:val="00356828"/>
    <w:rsid w:val="003577D3"/>
    <w:rsid w:val="00357881"/>
    <w:rsid w:val="003601A4"/>
    <w:rsid w:val="0036201D"/>
    <w:rsid w:val="003621C4"/>
    <w:rsid w:val="003635DE"/>
    <w:rsid w:val="00364D12"/>
    <w:rsid w:val="00364F0C"/>
    <w:rsid w:val="00366791"/>
    <w:rsid w:val="0036705D"/>
    <w:rsid w:val="00370912"/>
    <w:rsid w:val="00370DFF"/>
    <w:rsid w:val="00370E98"/>
    <w:rsid w:val="003714A4"/>
    <w:rsid w:val="0037288E"/>
    <w:rsid w:val="003737B3"/>
    <w:rsid w:val="00376864"/>
    <w:rsid w:val="00376AF3"/>
    <w:rsid w:val="00377288"/>
    <w:rsid w:val="00377F86"/>
    <w:rsid w:val="0038060D"/>
    <w:rsid w:val="0038226C"/>
    <w:rsid w:val="003830B4"/>
    <w:rsid w:val="00383E94"/>
    <w:rsid w:val="00384B8C"/>
    <w:rsid w:val="003876B6"/>
    <w:rsid w:val="003877FF"/>
    <w:rsid w:val="0039052C"/>
    <w:rsid w:val="00390AFB"/>
    <w:rsid w:val="00390CB1"/>
    <w:rsid w:val="00391C1F"/>
    <w:rsid w:val="003926DD"/>
    <w:rsid w:val="00392BAE"/>
    <w:rsid w:val="003941AA"/>
    <w:rsid w:val="003954F2"/>
    <w:rsid w:val="00397D8D"/>
    <w:rsid w:val="003A0136"/>
    <w:rsid w:val="003A21D2"/>
    <w:rsid w:val="003A22D1"/>
    <w:rsid w:val="003A245B"/>
    <w:rsid w:val="003A27D5"/>
    <w:rsid w:val="003A28CD"/>
    <w:rsid w:val="003A306F"/>
    <w:rsid w:val="003A6AC3"/>
    <w:rsid w:val="003A6ADE"/>
    <w:rsid w:val="003A6E22"/>
    <w:rsid w:val="003A7D42"/>
    <w:rsid w:val="003A7DE0"/>
    <w:rsid w:val="003B0FDB"/>
    <w:rsid w:val="003B2D7B"/>
    <w:rsid w:val="003B5A39"/>
    <w:rsid w:val="003B61F3"/>
    <w:rsid w:val="003C095F"/>
    <w:rsid w:val="003C13ED"/>
    <w:rsid w:val="003C1D61"/>
    <w:rsid w:val="003C3069"/>
    <w:rsid w:val="003C318C"/>
    <w:rsid w:val="003C322E"/>
    <w:rsid w:val="003C4F60"/>
    <w:rsid w:val="003C5035"/>
    <w:rsid w:val="003C6402"/>
    <w:rsid w:val="003C6A97"/>
    <w:rsid w:val="003C6CED"/>
    <w:rsid w:val="003C6D49"/>
    <w:rsid w:val="003C6D4B"/>
    <w:rsid w:val="003C712C"/>
    <w:rsid w:val="003C743B"/>
    <w:rsid w:val="003D0100"/>
    <w:rsid w:val="003D022A"/>
    <w:rsid w:val="003D0AC6"/>
    <w:rsid w:val="003D0FC4"/>
    <w:rsid w:val="003D13CF"/>
    <w:rsid w:val="003D397D"/>
    <w:rsid w:val="003D4394"/>
    <w:rsid w:val="003D4579"/>
    <w:rsid w:val="003D6CB8"/>
    <w:rsid w:val="003D6D30"/>
    <w:rsid w:val="003D7ED6"/>
    <w:rsid w:val="003E0394"/>
    <w:rsid w:val="003E04D5"/>
    <w:rsid w:val="003E2436"/>
    <w:rsid w:val="003E26AC"/>
    <w:rsid w:val="003E3277"/>
    <w:rsid w:val="003E414C"/>
    <w:rsid w:val="003E5EF5"/>
    <w:rsid w:val="003F1185"/>
    <w:rsid w:val="003F24E4"/>
    <w:rsid w:val="003F2BFC"/>
    <w:rsid w:val="003F3099"/>
    <w:rsid w:val="003F3733"/>
    <w:rsid w:val="003F3F1A"/>
    <w:rsid w:val="003F4436"/>
    <w:rsid w:val="003F4ABE"/>
    <w:rsid w:val="003F4D4B"/>
    <w:rsid w:val="003F56F7"/>
    <w:rsid w:val="003F63A8"/>
    <w:rsid w:val="003F6CB0"/>
    <w:rsid w:val="003F701E"/>
    <w:rsid w:val="003F7474"/>
    <w:rsid w:val="00400020"/>
    <w:rsid w:val="00400C4B"/>
    <w:rsid w:val="004014B2"/>
    <w:rsid w:val="00401E7E"/>
    <w:rsid w:val="00403AE2"/>
    <w:rsid w:val="00405FF5"/>
    <w:rsid w:val="00407288"/>
    <w:rsid w:val="0040775B"/>
    <w:rsid w:val="004077C3"/>
    <w:rsid w:val="00407BC3"/>
    <w:rsid w:val="004104F8"/>
    <w:rsid w:val="004121B0"/>
    <w:rsid w:val="00415588"/>
    <w:rsid w:val="004166D6"/>
    <w:rsid w:val="004167B0"/>
    <w:rsid w:val="00416D01"/>
    <w:rsid w:val="00416EB2"/>
    <w:rsid w:val="0042031C"/>
    <w:rsid w:val="00422D5F"/>
    <w:rsid w:val="00423209"/>
    <w:rsid w:val="00425296"/>
    <w:rsid w:val="004263D2"/>
    <w:rsid w:val="004311B2"/>
    <w:rsid w:val="004316D7"/>
    <w:rsid w:val="00431957"/>
    <w:rsid w:val="0043257E"/>
    <w:rsid w:val="004361E8"/>
    <w:rsid w:val="004372C9"/>
    <w:rsid w:val="00440D19"/>
    <w:rsid w:val="00441590"/>
    <w:rsid w:val="004420BC"/>
    <w:rsid w:val="004425A5"/>
    <w:rsid w:val="00445481"/>
    <w:rsid w:val="00446A7B"/>
    <w:rsid w:val="00447BCB"/>
    <w:rsid w:val="004500B6"/>
    <w:rsid w:val="004501F0"/>
    <w:rsid w:val="0045218B"/>
    <w:rsid w:val="00453198"/>
    <w:rsid w:val="00453D66"/>
    <w:rsid w:val="004552BC"/>
    <w:rsid w:val="00456300"/>
    <w:rsid w:val="00457D09"/>
    <w:rsid w:val="004601EA"/>
    <w:rsid w:val="0046327B"/>
    <w:rsid w:val="00463C80"/>
    <w:rsid w:val="004644C7"/>
    <w:rsid w:val="00466299"/>
    <w:rsid w:val="00466338"/>
    <w:rsid w:val="00467258"/>
    <w:rsid w:val="00470E75"/>
    <w:rsid w:val="00470F9D"/>
    <w:rsid w:val="00472151"/>
    <w:rsid w:val="00475145"/>
    <w:rsid w:val="00475552"/>
    <w:rsid w:val="00475F49"/>
    <w:rsid w:val="004779BF"/>
    <w:rsid w:val="0048147D"/>
    <w:rsid w:val="00482BD1"/>
    <w:rsid w:val="00483721"/>
    <w:rsid w:val="00485652"/>
    <w:rsid w:val="00485E36"/>
    <w:rsid w:val="00487734"/>
    <w:rsid w:val="0048775B"/>
    <w:rsid w:val="00491561"/>
    <w:rsid w:val="0049293E"/>
    <w:rsid w:val="00492BFF"/>
    <w:rsid w:val="00493F02"/>
    <w:rsid w:val="00494572"/>
    <w:rsid w:val="00495A13"/>
    <w:rsid w:val="00496953"/>
    <w:rsid w:val="00496CAB"/>
    <w:rsid w:val="004A46F5"/>
    <w:rsid w:val="004A51AC"/>
    <w:rsid w:val="004A5357"/>
    <w:rsid w:val="004A5853"/>
    <w:rsid w:val="004A63D8"/>
    <w:rsid w:val="004A66E2"/>
    <w:rsid w:val="004B0181"/>
    <w:rsid w:val="004B1889"/>
    <w:rsid w:val="004B2C40"/>
    <w:rsid w:val="004B2FAC"/>
    <w:rsid w:val="004B451C"/>
    <w:rsid w:val="004B4AED"/>
    <w:rsid w:val="004B55CE"/>
    <w:rsid w:val="004B5A9A"/>
    <w:rsid w:val="004B5ABE"/>
    <w:rsid w:val="004B5F96"/>
    <w:rsid w:val="004B6042"/>
    <w:rsid w:val="004B69B7"/>
    <w:rsid w:val="004B6CE2"/>
    <w:rsid w:val="004B6D00"/>
    <w:rsid w:val="004B6E00"/>
    <w:rsid w:val="004C05BF"/>
    <w:rsid w:val="004C16C3"/>
    <w:rsid w:val="004C2C68"/>
    <w:rsid w:val="004C41D3"/>
    <w:rsid w:val="004C4F31"/>
    <w:rsid w:val="004C6B6B"/>
    <w:rsid w:val="004C7315"/>
    <w:rsid w:val="004D0863"/>
    <w:rsid w:val="004D23E5"/>
    <w:rsid w:val="004D59BC"/>
    <w:rsid w:val="004D732C"/>
    <w:rsid w:val="004D7357"/>
    <w:rsid w:val="004D75E9"/>
    <w:rsid w:val="004D7FF3"/>
    <w:rsid w:val="004E2289"/>
    <w:rsid w:val="004E403D"/>
    <w:rsid w:val="004E507E"/>
    <w:rsid w:val="004E57B7"/>
    <w:rsid w:val="004E608A"/>
    <w:rsid w:val="004E6774"/>
    <w:rsid w:val="004E69F2"/>
    <w:rsid w:val="004E6DA4"/>
    <w:rsid w:val="004E6DC5"/>
    <w:rsid w:val="004E756A"/>
    <w:rsid w:val="004E7A86"/>
    <w:rsid w:val="004F062C"/>
    <w:rsid w:val="004F118F"/>
    <w:rsid w:val="004F184A"/>
    <w:rsid w:val="004F2205"/>
    <w:rsid w:val="004F2BBD"/>
    <w:rsid w:val="004F47F5"/>
    <w:rsid w:val="004F5551"/>
    <w:rsid w:val="004F6C53"/>
    <w:rsid w:val="004F7CA2"/>
    <w:rsid w:val="004F7F58"/>
    <w:rsid w:val="00500265"/>
    <w:rsid w:val="005005CF"/>
    <w:rsid w:val="00500674"/>
    <w:rsid w:val="00502236"/>
    <w:rsid w:val="00502746"/>
    <w:rsid w:val="00502AC2"/>
    <w:rsid w:val="00503179"/>
    <w:rsid w:val="005031C5"/>
    <w:rsid w:val="00503E3A"/>
    <w:rsid w:val="0050489B"/>
    <w:rsid w:val="00504E99"/>
    <w:rsid w:val="0050601B"/>
    <w:rsid w:val="0050702E"/>
    <w:rsid w:val="00507612"/>
    <w:rsid w:val="00510152"/>
    <w:rsid w:val="0051056E"/>
    <w:rsid w:val="00510B49"/>
    <w:rsid w:val="00510E6F"/>
    <w:rsid w:val="00513816"/>
    <w:rsid w:val="005159D3"/>
    <w:rsid w:val="00516180"/>
    <w:rsid w:val="005164EF"/>
    <w:rsid w:val="00516BCD"/>
    <w:rsid w:val="0052089F"/>
    <w:rsid w:val="00521067"/>
    <w:rsid w:val="00521BEE"/>
    <w:rsid w:val="00522865"/>
    <w:rsid w:val="00524167"/>
    <w:rsid w:val="00524A9E"/>
    <w:rsid w:val="005252A6"/>
    <w:rsid w:val="00525BAE"/>
    <w:rsid w:val="00525C13"/>
    <w:rsid w:val="00525DFA"/>
    <w:rsid w:val="00525EE8"/>
    <w:rsid w:val="00527B0A"/>
    <w:rsid w:val="005329B7"/>
    <w:rsid w:val="00534643"/>
    <w:rsid w:val="00534C7E"/>
    <w:rsid w:val="00534E30"/>
    <w:rsid w:val="00536648"/>
    <w:rsid w:val="0053665A"/>
    <w:rsid w:val="00537FD1"/>
    <w:rsid w:val="00541573"/>
    <w:rsid w:val="00542028"/>
    <w:rsid w:val="00542148"/>
    <w:rsid w:val="005429EE"/>
    <w:rsid w:val="005478CF"/>
    <w:rsid w:val="00547903"/>
    <w:rsid w:val="00550398"/>
    <w:rsid w:val="00550581"/>
    <w:rsid w:val="00552CE0"/>
    <w:rsid w:val="00553FC2"/>
    <w:rsid w:val="0055436D"/>
    <w:rsid w:val="00556604"/>
    <w:rsid w:val="005579E3"/>
    <w:rsid w:val="00560859"/>
    <w:rsid w:val="00561CEC"/>
    <w:rsid w:val="0056282A"/>
    <w:rsid w:val="005640CE"/>
    <w:rsid w:val="00564B9C"/>
    <w:rsid w:val="00567861"/>
    <w:rsid w:val="00567BED"/>
    <w:rsid w:val="00567F5F"/>
    <w:rsid w:val="00570678"/>
    <w:rsid w:val="00570ABF"/>
    <w:rsid w:val="00572131"/>
    <w:rsid w:val="005727A4"/>
    <w:rsid w:val="00572E85"/>
    <w:rsid w:val="005735C2"/>
    <w:rsid w:val="00573B00"/>
    <w:rsid w:val="00574502"/>
    <w:rsid w:val="005745EF"/>
    <w:rsid w:val="005760B5"/>
    <w:rsid w:val="00577A48"/>
    <w:rsid w:val="00580D75"/>
    <w:rsid w:val="00582266"/>
    <w:rsid w:val="00583E7E"/>
    <w:rsid w:val="005841DE"/>
    <w:rsid w:val="00585375"/>
    <w:rsid w:val="005864D6"/>
    <w:rsid w:val="00587346"/>
    <w:rsid w:val="0059013E"/>
    <w:rsid w:val="005912C6"/>
    <w:rsid w:val="00592F3B"/>
    <w:rsid w:val="0059306F"/>
    <w:rsid w:val="00595583"/>
    <w:rsid w:val="005964BC"/>
    <w:rsid w:val="0059685D"/>
    <w:rsid w:val="00596917"/>
    <w:rsid w:val="005A0EA0"/>
    <w:rsid w:val="005A3205"/>
    <w:rsid w:val="005A401F"/>
    <w:rsid w:val="005A55FF"/>
    <w:rsid w:val="005A5CA3"/>
    <w:rsid w:val="005A7848"/>
    <w:rsid w:val="005B00B9"/>
    <w:rsid w:val="005B0AFB"/>
    <w:rsid w:val="005B1CC4"/>
    <w:rsid w:val="005B209A"/>
    <w:rsid w:val="005B244A"/>
    <w:rsid w:val="005B2B74"/>
    <w:rsid w:val="005B354A"/>
    <w:rsid w:val="005B36DA"/>
    <w:rsid w:val="005B3EAF"/>
    <w:rsid w:val="005B462A"/>
    <w:rsid w:val="005B4B31"/>
    <w:rsid w:val="005B60CB"/>
    <w:rsid w:val="005B6DA4"/>
    <w:rsid w:val="005B7351"/>
    <w:rsid w:val="005C06AB"/>
    <w:rsid w:val="005C1A6E"/>
    <w:rsid w:val="005C249D"/>
    <w:rsid w:val="005C3A96"/>
    <w:rsid w:val="005C4558"/>
    <w:rsid w:val="005C50B5"/>
    <w:rsid w:val="005C5CD8"/>
    <w:rsid w:val="005C643A"/>
    <w:rsid w:val="005C6B23"/>
    <w:rsid w:val="005C6CA0"/>
    <w:rsid w:val="005C7539"/>
    <w:rsid w:val="005D04F0"/>
    <w:rsid w:val="005D3428"/>
    <w:rsid w:val="005D39D8"/>
    <w:rsid w:val="005D487B"/>
    <w:rsid w:val="005D49A1"/>
    <w:rsid w:val="005D5D47"/>
    <w:rsid w:val="005D6378"/>
    <w:rsid w:val="005D7871"/>
    <w:rsid w:val="005E061C"/>
    <w:rsid w:val="005E09C5"/>
    <w:rsid w:val="005E1597"/>
    <w:rsid w:val="005E25F4"/>
    <w:rsid w:val="005E3549"/>
    <w:rsid w:val="005E3898"/>
    <w:rsid w:val="005E469E"/>
    <w:rsid w:val="005E4926"/>
    <w:rsid w:val="005E4BA9"/>
    <w:rsid w:val="005E652F"/>
    <w:rsid w:val="005F0DB5"/>
    <w:rsid w:val="005F2F1D"/>
    <w:rsid w:val="005F30F0"/>
    <w:rsid w:val="005F3CF6"/>
    <w:rsid w:val="005F428F"/>
    <w:rsid w:val="005F519C"/>
    <w:rsid w:val="005F53E1"/>
    <w:rsid w:val="005F686F"/>
    <w:rsid w:val="005F76E5"/>
    <w:rsid w:val="00600403"/>
    <w:rsid w:val="00600512"/>
    <w:rsid w:val="0060117B"/>
    <w:rsid w:val="00601381"/>
    <w:rsid w:val="00603C83"/>
    <w:rsid w:val="00606143"/>
    <w:rsid w:val="00610359"/>
    <w:rsid w:val="00610DE9"/>
    <w:rsid w:val="006134EF"/>
    <w:rsid w:val="00613728"/>
    <w:rsid w:val="00614343"/>
    <w:rsid w:val="00614999"/>
    <w:rsid w:val="00614A44"/>
    <w:rsid w:val="00614C7D"/>
    <w:rsid w:val="00615B4A"/>
    <w:rsid w:val="00615EFF"/>
    <w:rsid w:val="00617141"/>
    <w:rsid w:val="00617C9E"/>
    <w:rsid w:val="006217D9"/>
    <w:rsid w:val="0062257B"/>
    <w:rsid w:val="006227CA"/>
    <w:rsid w:val="006228E6"/>
    <w:rsid w:val="00622E57"/>
    <w:rsid w:val="00623C55"/>
    <w:rsid w:val="0062539E"/>
    <w:rsid w:val="00625A52"/>
    <w:rsid w:val="006264CC"/>
    <w:rsid w:val="00626ACD"/>
    <w:rsid w:val="00630F36"/>
    <w:rsid w:val="00631556"/>
    <w:rsid w:val="00631F75"/>
    <w:rsid w:val="00633EA6"/>
    <w:rsid w:val="0064229A"/>
    <w:rsid w:val="00642DD4"/>
    <w:rsid w:val="0064320E"/>
    <w:rsid w:val="0064439E"/>
    <w:rsid w:val="00644564"/>
    <w:rsid w:val="006502A1"/>
    <w:rsid w:val="00651608"/>
    <w:rsid w:val="00651888"/>
    <w:rsid w:val="00651C11"/>
    <w:rsid w:val="0065388A"/>
    <w:rsid w:val="00653BDD"/>
    <w:rsid w:val="00653C2E"/>
    <w:rsid w:val="00653EF2"/>
    <w:rsid w:val="006561C1"/>
    <w:rsid w:val="00657905"/>
    <w:rsid w:val="00661033"/>
    <w:rsid w:val="00661797"/>
    <w:rsid w:val="00664367"/>
    <w:rsid w:val="0066483C"/>
    <w:rsid w:val="006653F2"/>
    <w:rsid w:val="00665AD6"/>
    <w:rsid w:val="006663D0"/>
    <w:rsid w:val="00666E84"/>
    <w:rsid w:val="006670DA"/>
    <w:rsid w:val="00671F21"/>
    <w:rsid w:val="00672C4C"/>
    <w:rsid w:val="00674087"/>
    <w:rsid w:val="0067487D"/>
    <w:rsid w:val="00674AA8"/>
    <w:rsid w:val="006758A2"/>
    <w:rsid w:val="0067635B"/>
    <w:rsid w:val="006815BC"/>
    <w:rsid w:val="006827E0"/>
    <w:rsid w:val="00682940"/>
    <w:rsid w:val="00682BF0"/>
    <w:rsid w:val="0068314A"/>
    <w:rsid w:val="006837F9"/>
    <w:rsid w:val="00684838"/>
    <w:rsid w:val="00685D5B"/>
    <w:rsid w:val="00690C16"/>
    <w:rsid w:val="00691234"/>
    <w:rsid w:val="006918D2"/>
    <w:rsid w:val="00692E45"/>
    <w:rsid w:val="0069394E"/>
    <w:rsid w:val="00694581"/>
    <w:rsid w:val="00694F6C"/>
    <w:rsid w:val="00695384"/>
    <w:rsid w:val="006964B9"/>
    <w:rsid w:val="0069789F"/>
    <w:rsid w:val="00697D54"/>
    <w:rsid w:val="006A1F6C"/>
    <w:rsid w:val="006A23C8"/>
    <w:rsid w:val="006A2BE9"/>
    <w:rsid w:val="006A548D"/>
    <w:rsid w:val="006A55E7"/>
    <w:rsid w:val="006A5E6A"/>
    <w:rsid w:val="006B01D9"/>
    <w:rsid w:val="006B03D9"/>
    <w:rsid w:val="006B1705"/>
    <w:rsid w:val="006B1D9D"/>
    <w:rsid w:val="006B2C57"/>
    <w:rsid w:val="006B30D0"/>
    <w:rsid w:val="006B43FB"/>
    <w:rsid w:val="006B476C"/>
    <w:rsid w:val="006B4B6B"/>
    <w:rsid w:val="006B4FD8"/>
    <w:rsid w:val="006B5674"/>
    <w:rsid w:val="006B662C"/>
    <w:rsid w:val="006C0B97"/>
    <w:rsid w:val="006C17DE"/>
    <w:rsid w:val="006C1B5C"/>
    <w:rsid w:val="006C1E3E"/>
    <w:rsid w:val="006C2262"/>
    <w:rsid w:val="006C3E3F"/>
    <w:rsid w:val="006C4059"/>
    <w:rsid w:val="006C4DD7"/>
    <w:rsid w:val="006C5113"/>
    <w:rsid w:val="006C5531"/>
    <w:rsid w:val="006C593C"/>
    <w:rsid w:val="006C5C26"/>
    <w:rsid w:val="006C6DC3"/>
    <w:rsid w:val="006D1FD0"/>
    <w:rsid w:val="006D228C"/>
    <w:rsid w:val="006D28EE"/>
    <w:rsid w:val="006D2BA7"/>
    <w:rsid w:val="006D4090"/>
    <w:rsid w:val="006D4677"/>
    <w:rsid w:val="006D4F42"/>
    <w:rsid w:val="006D657E"/>
    <w:rsid w:val="006D6B08"/>
    <w:rsid w:val="006D6C14"/>
    <w:rsid w:val="006D7F57"/>
    <w:rsid w:val="006E011F"/>
    <w:rsid w:val="006E07E8"/>
    <w:rsid w:val="006E0B0D"/>
    <w:rsid w:val="006E280F"/>
    <w:rsid w:val="006E310F"/>
    <w:rsid w:val="006E772F"/>
    <w:rsid w:val="006F1C95"/>
    <w:rsid w:val="006F225E"/>
    <w:rsid w:val="006F2E2E"/>
    <w:rsid w:val="006F2EBC"/>
    <w:rsid w:val="006F4AA3"/>
    <w:rsid w:val="0070088C"/>
    <w:rsid w:val="00703834"/>
    <w:rsid w:val="00704338"/>
    <w:rsid w:val="007044DE"/>
    <w:rsid w:val="00704635"/>
    <w:rsid w:val="00705D73"/>
    <w:rsid w:val="007072B6"/>
    <w:rsid w:val="0070789A"/>
    <w:rsid w:val="00707B17"/>
    <w:rsid w:val="0071082F"/>
    <w:rsid w:val="007120F3"/>
    <w:rsid w:val="0071268A"/>
    <w:rsid w:val="00714C00"/>
    <w:rsid w:val="00717FDE"/>
    <w:rsid w:val="007215CE"/>
    <w:rsid w:val="00722286"/>
    <w:rsid w:val="007227B1"/>
    <w:rsid w:val="00724D50"/>
    <w:rsid w:val="00726866"/>
    <w:rsid w:val="00726FB7"/>
    <w:rsid w:val="007276F8"/>
    <w:rsid w:val="00727B3C"/>
    <w:rsid w:val="007308C8"/>
    <w:rsid w:val="00730E81"/>
    <w:rsid w:val="007312FB"/>
    <w:rsid w:val="00731EAA"/>
    <w:rsid w:val="007324C9"/>
    <w:rsid w:val="007328C0"/>
    <w:rsid w:val="00732C79"/>
    <w:rsid w:val="00732EE1"/>
    <w:rsid w:val="007331A1"/>
    <w:rsid w:val="00734BB8"/>
    <w:rsid w:val="00734C73"/>
    <w:rsid w:val="0073554A"/>
    <w:rsid w:val="00735AF7"/>
    <w:rsid w:val="007363C9"/>
    <w:rsid w:val="00736996"/>
    <w:rsid w:val="00736D66"/>
    <w:rsid w:val="00736DCF"/>
    <w:rsid w:val="00736E7A"/>
    <w:rsid w:val="007371D4"/>
    <w:rsid w:val="007373BA"/>
    <w:rsid w:val="0074143C"/>
    <w:rsid w:val="0074176E"/>
    <w:rsid w:val="00743949"/>
    <w:rsid w:val="007440F4"/>
    <w:rsid w:val="007445FE"/>
    <w:rsid w:val="0074470B"/>
    <w:rsid w:val="00746C02"/>
    <w:rsid w:val="00746ECE"/>
    <w:rsid w:val="0074788B"/>
    <w:rsid w:val="00747E61"/>
    <w:rsid w:val="00750577"/>
    <w:rsid w:val="0075072C"/>
    <w:rsid w:val="00750976"/>
    <w:rsid w:val="00750EBF"/>
    <w:rsid w:val="00750EE6"/>
    <w:rsid w:val="00751F2A"/>
    <w:rsid w:val="007529FA"/>
    <w:rsid w:val="0075472F"/>
    <w:rsid w:val="00756564"/>
    <w:rsid w:val="00757164"/>
    <w:rsid w:val="00760A1F"/>
    <w:rsid w:val="00762C2C"/>
    <w:rsid w:val="007648B1"/>
    <w:rsid w:val="0076790C"/>
    <w:rsid w:val="00770206"/>
    <w:rsid w:val="007710E9"/>
    <w:rsid w:val="00774300"/>
    <w:rsid w:val="00776649"/>
    <w:rsid w:val="00777698"/>
    <w:rsid w:val="007776AF"/>
    <w:rsid w:val="007811B2"/>
    <w:rsid w:val="0078152A"/>
    <w:rsid w:val="00781E08"/>
    <w:rsid w:val="00782083"/>
    <w:rsid w:val="0078217C"/>
    <w:rsid w:val="0078263D"/>
    <w:rsid w:val="007842D3"/>
    <w:rsid w:val="007846D1"/>
    <w:rsid w:val="007849B3"/>
    <w:rsid w:val="00784CF5"/>
    <w:rsid w:val="00791529"/>
    <w:rsid w:val="0079296B"/>
    <w:rsid w:val="007952F1"/>
    <w:rsid w:val="007A056D"/>
    <w:rsid w:val="007A0E11"/>
    <w:rsid w:val="007A1DF3"/>
    <w:rsid w:val="007A1EFE"/>
    <w:rsid w:val="007A2516"/>
    <w:rsid w:val="007A3B13"/>
    <w:rsid w:val="007A3F14"/>
    <w:rsid w:val="007A608C"/>
    <w:rsid w:val="007A66F2"/>
    <w:rsid w:val="007A68E2"/>
    <w:rsid w:val="007A6B25"/>
    <w:rsid w:val="007A6D1D"/>
    <w:rsid w:val="007A7346"/>
    <w:rsid w:val="007A753C"/>
    <w:rsid w:val="007A7931"/>
    <w:rsid w:val="007B0223"/>
    <w:rsid w:val="007B254B"/>
    <w:rsid w:val="007B2E20"/>
    <w:rsid w:val="007B2ED7"/>
    <w:rsid w:val="007B5573"/>
    <w:rsid w:val="007B5DE5"/>
    <w:rsid w:val="007B62C3"/>
    <w:rsid w:val="007B68CA"/>
    <w:rsid w:val="007B7114"/>
    <w:rsid w:val="007B72B5"/>
    <w:rsid w:val="007C0AB5"/>
    <w:rsid w:val="007C38C3"/>
    <w:rsid w:val="007C45A4"/>
    <w:rsid w:val="007C4806"/>
    <w:rsid w:val="007C491F"/>
    <w:rsid w:val="007C5407"/>
    <w:rsid w:val="007C5CC5"/>
    <w:rsid w:val="007C7294"/>
    <w:rsid w:val="007D0C08"/>
    <w:rsid w:val="007D0C43"/>
    <w:rsid w:val="007D2143"/>
    <w:rsid w:val="007D3A5A"/>
    <w:rsid w:val="007D4CD6"/>
    <w:rsid w:val="007D5524"/>
    <w:rsid w:val="007D6299"/>
    <w:rsid w:val="007E09A6"/>
    <w:rsid w:val="007E29D1"/>
    <w:rsid w:val="007E32CA"/>
    <w:rsid w:val="007E3935"/>
    <w:rsid w:val="007E60C3"/>
    <w:rsid w:val="007E6CA6"/>
    <w:rsid w:val="007F252C"/>
    <w:rsid w:val="007F4914"/>
    <w:rsid w:val="007F4AE8"/>
    <w:rsid w:val="007F4E9C"/>
    <w:rsid w:val="007F5183"/>
    <w:rsid w:val="007F608A"/>
    <w:rsid w:val="00800B7F"/>
    <w:rsid w:val="00801093"/>
    <w:rsid w:val="008018B0"/>
    <w:rsid w:val="008027A8"/>
    <w:rsid w:val="00804068"/>
    <w:rsid w:val="00806C1E"/>
    <w:rsid w:val="00806F01"/>
    <w:rsid w:val="008075BC"/>
    <w:rsid w:val="00810E6F"/>
    <w:rsid w:val="00811A4F"/>
    <w:rsid w:val="008120EE"/>
    <w:rsid w:val="00812A95"/>
    <w:rsid w:val="00813673"/>
    <w:rsid w:val="0081435C"/>
    <w:rsid w:val="00814512"/>
    <w:rsid w:val="00815402"/>
    <w:rsid w:val="00815CDA"/>
    <w:rsid w:val="00820D36"/>
    <w:rsid w:val="00821B77"/>
    <w:rsid w:val="00821C0E"/>
    <w:rsid w:val="008223BB"/>
    <w:rsid w:val="008236D2"/>
    <w:rsid w:val="008240EC"/>
    <w:rsid w:val="0082633D"/>
    <w:rsid w:val="00826583"/>
    <w:rsid w:val="00827627"/>
    <w:rsid w:val="00830FC2"/>
    <w:rsid w:val="0083126E"/>
    <w:rsid w:val="008320D9"/>
    <w:rsid w:val="00832201"/>
    <w:rsid w:val="008327EB"/>
    <w:rsid w:val="00832A6D"/>
    <w:rsid w:val="00833E5E"/>
    <w:rsid w:val="008357CF"/>
    <w:rsid w:val="008358AB"/>
    <w:rsid w:val="00835A20"/>
    <w:rsid w:val="00837AF8"/>
    <w:rsid w:val="00840F51"/>
    <w:rsid w:val="0084216C"/>
    <w:rsid w:val="0084270F"/>
    <w:rsid w:val="0084343A"/>
    <w:rsid w:val="00844A91"/>
    <w:rsid w:val="00846AD4"/>
    <w:rsid w:val="00846E22"/>
    <w:rsid w:val="00847CFC"/>
    <w:rsid w:val="00850749"/>
    <w:rsid w:val="00850D9C"/>
    <w:rsid w:val="00851036"/>
    <w:rsid w:val="00851B0C"/>
    <w:rsid w:val="008526F3"/>
    <w:rsid w:val="00853F75"/>
    <w:rsid w:val="00855240"/>
    <w:rsid w:val="0085721D"/>
    <w:rsid w:val="0086442C"/>
    <w:rsid w:val="00865B5B"/>
    <w:rsid w:val="0087054D"/>
    <w:rsid w:val="008705D5"/>
    <w:rsid w:val="00870609"/>
    <w:rsid w:val="008714D2"/>
    <w:rsid w:val="00872274"/>
    <w:rsid w:val="00874106"/>
    <w:rsid w:val="00874182"/>
    <w:rsid w:val="00874195"/>
    <w:rsid w:val="00875AF6"/>
    <w:rsid w:val="008768BC"/>
    <w:rsid w:val="0087694A"/>
    <w:rsid w:val="00876AF1"/>
    <w:rsid w:val="00877177"/>
    <w:rsid w:val="008813AF"/>
    <w:rsid w:val="00881D51"/>
    <w:rsid w:val="0088274D"/>
    <w:rsid w:val="008848EF"/>
    <w:rsid w:val="0088518E"/>
    <w:rsid w:val="008857E7"/>
    <w:rsid w:val="008908ED"/>
    <w:rsid w:val="00892397"/>
    <w:rsid w:val="0089270C"/>
    <w:rsid w:val="00893A46"/>
    <w:rsid w:val="00893EE7"/>
    <w:rsid w:val="00897547"/>
    <w:rsid w:val="008A0220"/>
    <w:rsid w:val="008A0561"/>
    <w:rsid w:val="008A09EC"/>
    <w:rsid w:val="008A0DF5"/>
    <w:rsid w:val="008A17E3"/>
    <w:rsid w:val="008A21AF"/>
    <w:rsid w:val="008A226C"/>
    <w:rsid w:val="008A2E4D"/>
    <w:rsid w:val="008A4D8A"/>
    <w:rsid w:val="008A5655"/>
    <w:rsid w:val="008A729A"/>
    <w:rsid w:val="008B0330"/>
    <w:rsid w:val="008B04E4"/>
    <w:rsid w:val="008B1534"/>
    <w:rsid w:val="008B5DDA"/>
    <w:rsid w:val="008B5E49"/>
    <w:rsid w:val="008B5EC7"/>
    <w:rsid w:val="008B6316"/>
    <w:rsid w:val="008B740B"/>
    <w:rsid w:val="008C27BC"/>
    <w:rsid w:val="008C35C8"/>
    <w:rsid w:val="008C360E"/>
    <w:rsid w:val="008C40F1"/>
    <w:rsid w:val="008C4D37"/>
    <w:rsid w:val="008C51A5"/>
    <w:rsid w:val="008C5944"/>
    <w:rsid w:val="008C5B47"/>
    <w:rsid w:val="008C64DF"/>
    <w:rsid w:val="008C6529"/>
    <w:rsid w:val="008C73C4"/>
    <w:rsid w:val="008C7AE1"/>
    <w:rsid w:val="008D261D"/>
    <w:rsid w:val="008D5C52"/>
    <w:rsid w:val="008D6339"/>
    <w:rsid w:val="008D6A91"/>
    <w:rsid w:val="008D6C3C"/>
    <w:rsid w:val="008D6E14"/>
    <w:rsid w:val="008D78F2"/>
    <w:rsid w:val="008E00DD"/>
    <w:rsid w:val="008E0557"/>
    <w:rsid w:val="008E0B0C"/>
    <w:rsid w:val="008E121A"/>
    <w:rsid w:val="008E40B0"/>
    <w:rsid w:val="008E528F"/>
    <w:rsid w:val="008E5FE6"/>
    <w:rsid w:val="008E75A0"/>
    <w:rsid w:val="008F0C5E"/>
    <w:rsid w:val="008F34B7"/>
    <w:rsid w:val="008F3B9F"/>
    <w:rsid w:val="008F7E84"/>
    <w:rsid w:val="008F7FFE"/>
    <w:rsid w:val="009006AD"/>
    <w:rsid w:val="00901069"/>
    <w:rsid w:val="009014FC"/>
    <w:rsid w:val="009015C6"/>
    <w:rsid w:val="00901656"/>
    <w:rsid w:val="00902A76"/>
    <w:rsid w:val="00903988"/>
    <w:rsid w:val="00903D6F"/>
    <w:rsid w:val="00905818"/>
    <w:rsid w:val="00905F41"/>
    <w:rsid w:val="009078C8"/>
    <w:rsid w:val="00910BE9"/>
    <w:rsid w:val="0091205E"/>
    <w:rsid w:val="00913DE9"/>
    <w:rsid w:val="00913F7E"/>
    <w:rsid w:val="00913FA3"/>
    <w:rsid w:val="00914E79"/>
    <w:rsid w:val="00915246"/>
    <w:rsid w:val="00915F3B"/>
    <w:rsid w:val="009167AB"/>
    <w:rsid w:val="00917182"/>
    <w:rsid w:val="00917607"/>
    <w:rsid w:val="00920642"/>
    <w:rsid w:val="00920A8D"/>
    <w:rsid w:val="009212DD"/>
    <w:rsid w:val="00921C94"/>
    <w:rsid w:val="0092460D"/>
    <w:rsid w:val="00925430"/>
    <w:rsid w:val="00925831"/>
    <w:rsid w:val="00930DF0"/>
    <w:rsid w:val="00931D43"/>
    <w:rsid w:val="00932E8E"/>
    <w:rsid w:val="00933DCA"/>
    <w:rsid w:val="00937632"/>
    <w:rsid w:val="0094073B"/>
    <w:rsid w:val="009416B5"/>
    <w:rsid w:val="0094182F"/>
    <w:rsid w:val="00943FB9"/>
    <w:rsid w:val="00944323"/>
    <w:rsid w:val="00944F8D"/>
    <w:rsid w:val="009452F9"/>
    <w:rsid w:val="00945403"/>
    <w:rsid w:val="009474D3"/>
    <w:rsid w:val="00947E05"/>
    <w:rsid w:val="00947E3B"/>
    <w:rsid w:val="00952A78"/>
    <w:rsid w:val="0095349C"/>
    <w:rsid w:val="00953675"/>
    <w:rsid w:val="009555F0"/>
    <w:rsid w:val="00955ADB"/>
    <w:rsid w:val="00955E8F"/>
    <w:rsid w:val="009560B6"/>
    <w:rsid w:val="009603A6"/>
    <w:rsid w:val="0096157A"/>
    <w:rsid w:val="00961EBC"/>
    <w:rsid w:val="009622BB"/>
    <w:rsid w:val="00966BE8"/>
    <w:rsid w:val="00967D3E"/>
    <w:rsid w:val="00970AAD"/>
    <w:rsid w:val="00971502"/>
    <w:rsid w:val="00971EA3"/>
    <w:rsid w:val="0097241A"/>
    <w:rsid w:val="00975B8E"/>
    <w:rsid w:val="00977209"/>
    <w:rsid w:val="009774EE"/>
    <w:rsid w:val="0098077A"/>
    <w:rsid w:val="00981132"/>
    <w:rsid w:val="00981789"/>
    <w:rsid w:val="009837D1"/>
    <w:rsid w:val="0098486F"/>
    <w:rsid w:val="00985C0A"/>
    <w:rsid w:val="009861EA"/>
    <w:rsid w:val="00986703"/>
    <w:rsid w:val="00986A87"/>
    <w:rsid w:val="00987AEF"/>
    <w:rsid w:val="00993B27"/>
    <w:rsid w:val="0099464C"/>
    <w:rsid w:val="0099489B"/>
    <w:rsid w:val="00994949"/>
    <w:rsid w:val="0099687E"/>
    <w:rsid w:val="009A039A"/>
    <w:rsid w:val="009A1088"/>
    <w:rsid w:val="009A19C5"/>
    <w:rsid w:val="009A1A7A"/>
    <w:rsid w:val="009A36CE"/>
    <w:rsid w:val="009A38DB"/>
    <w:rsid w:val="009A3A9A"/>
    <w:rsid w:val="009A3D48"/>
    <w:rsid w:val="009A68BA"/>
    <w:rsid w:val="009A6B53"/>
    <w:rsid w:val="009A745F"/>
    <w:rsid w:val="009B0144"/>
    <w:rsid w:val="009B0219"/>
    <w:rsid w:val="009B2183"/>
    <w:rsid w:val="009B2473"/>
    <w:rsid w:val="009B3229"/>
    <w:rsid w:val="009B38F0"/>
    <w:rsid w:val="009B43E6"/>
    <w:rsid w:val="009B470C"/>
    <w:rsid w:val="009B4D4A"/>
    <w:rsid w:val="009B5051"/>
    <w:rsid w:val="009B524B"/>
    <w:rsid w:val="009B52FC"/>
    <w:rsid w:val="009B6050"/>
    <w:rsid w:val="009B634F"/>
    <w:rsid w:val="009B6CD7"/>
    <w:rsid w:val="009B6F87"/>
    <w:rsid w:val="009C03EE"/>
    <w:rsid w:val="009C1DE5"/>
    <w:rsid w:val="009C36D7"/>
    <w:rsid w:val="009C6228"/>
    <w:rsid w:val="009C7037"/>
    <w:rsid w:val="009D16A4"/>
    <w:rsid w:val="009D1869"/>
    <w:rsid w:val="009D1BD3"/>
    <w:rsid w:val="009D2014"/>
    <w:rsid w:val="009D216D"/>
    <w:rsid w:val="009D3911"/>
    <w:rsid w:val="009D3AB8"/>
    <w:rsid w:val="009D3FBF"/>
    <w:rsid w:val="009D5283"/>
    <w:rsid w:val="009D6C6D"/>
    <w:rsid w:val="009D7C0C"/>
    <w:rsid w:val="009E0913"/>
    <w:rsid w:val="009E1F1F"/>
    <w:rsid w:val="009E38E8"/>
    <w:rsid w:val="009E4520"/>
    <w:rsid w:val="009E5C52"/>
    <w:rsid w:val="009E62EC"/>
    <w:rsid w:val="009F04E1"/>
    <w:rsid w:val="009F17F8"/>
    <w:rsid w:val="009F1EBF"/>
    <w:rsid w:val="009F3745"/>
    <w:rsid w:val="009F3F50"/>
    <w:rsid w:val="009F4C7A"/>
    <w:rsid w:val="009F4F7A"/>
    <w:rsid w:val="009F5597"/>
    <w:rsid w:val="009F5AF7"/>
    <w:rsid w:val="009F7349"/>
    <w:rsid w:val="009F772B"/>
    <w:rsid w:val="00A006B3"/>
    <w:rsid w:val="00A02272"/>
    <w:rsid w:val="00A03067"/>
    <w:rsid w:val="00A051D4"/>
    <w:rsid w:val="00A06364"/>
    <w:rsid w:val="00A11C2C"/>
    <w:rsid w:val="00A15880"/>
    <w:rsid w:val="00A15B80"/>
    <w:rsid w:val="00A15DFD"/>
    <w:rsid w:val="00A15FE5"/>
    <w:rsid w:val="00A21CCF"/>
    <w:rsid w:val="00A2305F"/>
    <w:rsid w:val="00A27E09"/>
    <w:rsid w:val="00A3142F"/>
    <w:rsid w:val="00A31660"/>
    <w:rsid w:val="00A32C5B"/>
    <w:rsid w:val="00A33EC5"/>
    <w:rsid w:val="00A34DA3"/>
    <w:rsid w:val="00A35BD6"/>
    <w:rsid w:val="00A401A6"/>
    <w:rsid w:val="00A41D4D"/>
    <w:rsid w:val="00A432FE"/>
    <w:rsid w:val="00A45964"/>
    <w:rsid w:val="00A46300"/>
    <w:rsid w:val="00A4750D"/>
    <w:rsid w:val="00A47DE6"/>
    <w:rsid w:val="00A5005A"/>
    <w:rsid w:val="00A52A6D"/>
    <w:rsid w:val="00A533AD"/>
    <w:rsid w:val="00A53812"/>
    <w:rsid w:val="00A53AA7"/>
    <w:rsid w:val="00A53D14"/>
    <w:rsid w:val="00A545B7"/>
    <w:rsid w:val="00A54F0F"/>
    <w:rsid w:val="00A576A9"/>
    <w:rsid w:val="00A61621"/>
    <w:rsid w:val="00A61AE4"/>
    <w:rsid w:val="00A62FC3"/>
    <w:rsid w:val="00A64249"/>
    <w:rsid w:val="00A65245"/>
    <w:rsid w:val="00A66733"/>
    <w:rsid w:val="00A70ADB"/>
    <w:rsid w:val="00A70D25"/>
    <w:rsid w:val="00A70FEC"/>
    <w:rsid w:val="00A72BE6"/>
    <w:rsid w:val="00A72E75"/>
    <w:rsid w:val="00A7396C"/>
    <w:rsid w:val="00A74C5F"/>
    <w:rsid w:val="00A7558F"/>
    <w:rsid w:val="00A75D4E"/>
    <w:rsid w:val="00A76B07"/>
    <w:rsid w:val="00A7764E"/>
    <w:rsid w:val="00A776DC"/>
    <w:rsid w:val="00A81FEC"/>
    <w:rsid w:val="00A83E84"/>
    <w:rsid w:val="00A84F55"/>
    <w:rsid w:val="00A85947"/>
    <w:rsid w:val="00A85A65"/>
    <w:rsid w:val="00A864A5"/>
    <w:rsid w:val="00A86CC2"/>
    <w:rsid w:val="00A875A5"/>
    <w:rsid w:val="00A87703"/>
    <w:rsid w:val="00A87BB4"/>
    <w:rsid w:val="00A9076E"/>
    <w:rsid w:val="00A90F05"/>
    <w:rsid w:val="00A91F53"/>
    <w:rsid w:val="00A9292B"/>
    <w:rsid w:val="00A9395F"/>
    <w:rsid w:val="00A95C0A"/>
    <w:rsid w:val="00A95EC7"/>
    <w:rsid w:val="00A960B5"/>
    <w:rsid w:val="00A9611C"/>
    <w:rsid w:val="00A97B22"/>
    <w:rsid w:val="00A97BC4"/>
    <w:rsid w:val="00AA01BA"/>
    <w:rsid w:val="00AA07B9"/>
    <w:rsid w:val="00AA1CA2"/>
    <w:rsid w:val="00AA271B"/>
    <w:rsid w:val="00AA3ED5"/>
    <w:rsid w:val="00AA4762"/>
    <w:rsid w:val="00AA4AE0"/>
    <w:rsid w:val="00AA4BB9"/>
    <w:rsid w:val="00AA5E82"/>
    <w:rsid w:val="00AA5ED1"/>
    <w:rsid w:val="00AA6A66"/>
    <w:rsid w:val="00AA7A6B"/>
    <w:rsid w:val="00AA7CBB"/>
    <w:rsid w:val="00AB11B8"/>
    <w:rsid w:val="00AB212F"/>
    <w:rsid w:val="00AB3902"/>
    <w:rsid w:val="00AB42CA"/>
    <w:rsid w:val="00AB4709"/>
    <w:rsid w:val="00AB52F3"/>
    <w:rsid w:val="00AB59D0"/>
    <w:rsid w:val="00AB6025"/>
    <w:rsid w:val="00AC1327"/>
    <w:rsid w:val="00AC5170"/>
    <w:rsid w:val="00AC7404"/>
    <w:rsid w:val="00AD055E"/>
    <w:rsid w:val="00AD197A"/>
    <w:rsid w:val="00AD31B3"/>
    <w:rsid w:val="00AD50A8"/>
    <w:rsid w:val="00AD5EB4"/>
    <w:rsid w:val="00AD64EC"/>
    <w:rsid w:val="00AD70B5"/>
    <w:rsid w:val="00AD7F27"/>
    <w:rsid w:val="00AE0177"/>
    <w:rsid w:val="00AE27B8"/>
    <w:rsid w:val="00AE2BAF"/>
    <w:rsid w:val="00AE670C"/>
    <w:rsid w:val="00AE673F"/>
    <w:rsid w:val="00AE709F"/>
    <w:rsid w:val="00AE74DE"/>
    <w:rsid w:val="00AF023D"/>
    <w:rsid w:val="00AF03CC"/>
    <w:rsid w:val="00AF0452"/>
    <w:rsid w:val="00AF06DB"/>
    <w:rsid w:val="00AF0FE1"/>
    <w:rsid w:val="00AF25D4"/>
    <w:rsid w:val="00AF49D3"/>
    <w:rsid w:val="00AF4E84"/>
    <w:rsid w:val="00AF50B2"/>
    <w:rsid w:val="00AF619C"/>
    <w:rsid w:val="00AF633E"/>
    <w:rsid w:val="00AF74C6"/>
    <w:rsid w:val="00B01B65"/>
    <w:rsid w:val="00B03690"/>
    <w:rsid w:val="00B0402B"/>
    <w:rsid w:val="00B05093"/>
    <w:rsid w:val="00B073EC"/>
    <w:rsid w:val="00B11D80"/>
    <w:rsid w:val="00B1316D"/>
    <w:rsid w:val="00B13B4A"/>
    <w:rsid w:val="00B143F6"/>
    <w:rsid w:val="00B165FB"/>
    <w:rsid w:val="00B16A8B"/>
    <w:rsid w:val="00B16F6A"/>
    <w:rsid w:val="00B17BA1"/>
    <w:rsid w:val="00B20B15"/>
    <w:rsid w:val="00B23672"/>
    <w:rsid w:val="00B24608"/>
    <w:rsid w:val="00B26240"/>
    <w:rsid w:val="00B315CE"/>
    <w:rsid w:val="00B3188F"/>
    <w:rsid w:val="00B32BC5"/>
    <w:rsid w:val="00B334DC"/>
    <w:rsid w:val="00B3494F"/>
    <w:rsid w:val="00B36766"/>
    <w:rsid w:val="00B37A10"/>
    <w:rsid w:val="00B40D3A"/>
    <w:rsid w:val="00B41718"/>
    <w:rsid w:val="00B41BC8"/>
    <w:rsid w:val="00B42147"/>
    <w:rsid w:val="00B42B58"/>
    <w:rsid w:val="00B43DF7"/>
    <w:rsid w:val="00B4465C"/>
    <w:rsid w:val="00B446EE"/>
    <w:rsid w:val="00B44744"/>
    <w:rsid w:val="00B44FD2"/>
    <w:rsid w:val="00B4595D"/>
    <w:rsid w:val="00B46AE6"/>
    <w:rsid w:val="00B46D24"/>
    <w:rsid w:val="00B46E0A"/>
    <w:rsid w:val="00B5041E"/>
    <w:rsid w:val="00B50673"/>
    <w:rsid w:val="00B50EEA"/>
    <w:rsid w:val="00B525B8"/>
    <w:rsid w:val="00B54468"/>
    <w:rsid w:val="00B54B1A"/>
    <w:rsid w:val="00B5681C"/>
    <w:rsid w:val="00B56C10"/>
    <w:rsid w:val="00B57303"/>
    <w:rsid w:val="00B57E73"/>
    <w:rsid w:val="00B60308"/>
    <w:rsid w:val="00B605DB"/>
    <w:rsid w:val="00B62ABF"/>
    <w:rsid w:val="00B64300"/>
    <w:rsid w:val="00B64624"/>
    <w:rsid w:val="00B6583C"/>
    <w:rsid w:val="00B659BA"/>
    <w:rsid w:val="00B66D44"/>
    <w:rsid w:val="00B70E0C"/>
    <w:rsid w:val="00B71726"/>
    <w:rsid w:val="00B722A6"/>
    <w:rsid w:val="00B72F98"/>
    <w:rsid w:val="00B76BEB"/>
    <w:rsid w:val="00B77C57"/>
    <w:rsid w:val="00B82762"/>
    <w:rsid w:val="00B82E3C"/>
    <w:rsid w:val="00B835E3"/>
    <w:rsid w:val="00B847F3"/>
    <w:rsid w:val="00B855B9"/>
    <w:rsid w:val="00B86369"/>
    <w:rsid w:val="00B913A2"/>
    <w:rsid w:val="00B91976"/>
    <w:rsid w:val="00B91AC3"/>
    <w:rsid w:val="00B91EFE"/>
    <w:rsid w:val="00B935CC"/>
    <w:rsid w:val="00B93B60"/>
    <w:rsid w:val="00B93C57"/>
    <w:rsid w:val="00B94146"/>
    <w:rsid w:val="00B94AAA"/>
    <w:rsid w:val="00B95679"/>
    <w:rsid w:val="00B971E8"/>
    <w:rsid w:val="00B9784B"/>
    <w:rsid w:val="00BA110D"/>
    <w:rsid w:val="00BA1518"/>
    <w:rsid w:val="00BA1A09"/>
    <w:rsid w:val="00BA1BC0"/>
    <w:rsid w:val="00BA2D73"/>
    <w:rsid w:val="00BA4C1C"/>
    <w:rsid w:val="00BA5433"/>
    <w:rsid w:val="00BA64FE"/>
    <w:rsid w:val="00BB0095"/>
    <w:rsid w:val="00BB1326"/>
    <w:rsid w:val="00BB17CF"/>
    <w:rsid w:val="00BB2EB4"/>
    <w:rsid w:val="00BB37D9"/>
    <w:rsid w:val="00BB4933"/>
    <w:rsid w:val="00BB5A61"/>
    <w:rsid w:val="00BB77B5"/>
    <w:rsid w:val="00BC1879"/>
    <w:rsid w:val="00BC1CBE"/>
    <w:rsid w:val="00BC1E12"/>
    <w:rsid w:val="00BC28AF"/>
    <w:rsid w:val="00BC319B"/>
    <w:rsid w:val="00BC3A22"/>
    <w:rsid w:val="00BC3BC0"/>
    <w:rsid w:val="00BC45EC"/>
    <w:rsid w:val="00BC4EA1"/>
    <w:rsid w:val="00BC5B2F"/>
    <w:rsid w:val="00BC5BB3"/>
    <w:rsid w:val="00BC5D51"/>
    <w:rsid w:val="00BC64F3"/>
    <w:rsid w:val="00BC7EF4"/>
    <w:rsid w:val="00BD0424"/>
    <w:rsid w:val="00BD0F13"/>
    <w:rsid w:val="00BD120B"/>
    <w:rsid w:val="00BD19BF"/>
    <w:rsid w:val="00BD2161"/>
    <w:rsid w:val="00BD359C"/>
    <w:rsid w:val="00BD3FFB"/>
    <w:rsid w:val="00BD5D60"/>
    <w:rsid w:val="00BE0E33"/>
    <w:rsid w:val="00BE2CFF"/>
    <w:rsid w:val="00BE3AC4"/>
    <w:rsid w:val="00BE4B3C"/>
    <w:rsid w:val="00BE4D02"/>
    <w:rsid w:val="00BE4EEF"/>
    <w:rsid w:val="00BE7878"/>
    <w:rsid w:val="00BF10C1"/>
    <w:rsid w:val="00BF2230"/>
    <w:rsid w:val="00BF2500"/>
    <w:rsid w:val="00BF2CD8"/>
    <w:rsid w:val="00BF5A5B"/>
    <w:rsid w:val="00BF76E2"/>
    <w:rsid w:val="00BF7F0F"/>
    <w:rsid w:val="00C003B2"/>
    <w:rsid w:val="00C00E03"/>
    <w:rsid w:val="00C011A5"/>
    <w:rsid w:val="00C02B72"/>
    <w:rsid w:val="00C05055"/>
    <w:rsid w:val="00C05521"/>
    <w:rsid w:val="00C072B4"/>
    <w:rsid w:val="00C07F00"/>
    <w:rsid w:val="00C10BDD"/>
    <w:rsid w:val="00C12DF5"/>
    <w:rsid w:val="00C1324A"/>
    <w:rsid w:val="00C139A2"/>
    <w:rsid w:val="00C14DEA"/>
    <w:rsid w:val="00C14F30"/>
    <w:rsid w:val="00C1565F"/>
    <w:rsid w:val="00C15DCD"/>
    <w:rsid w:val="00C16EF8"/>
    <w:rsid w:val="00C17290"/>
    <w:rsid w:val="00C1764B"/>
    <w:rsid w:val="00C1766C"/>
    <w:rsid w:val="00C214B3"/>
    <w:rsid w:val="00C21F18"/>
    <w:rsid w:val="00C221E8"/>
    <w:rsid w:val="00C22842"/>
    <w:rsid w:val="00C24EE3"/>
    <w:rsid w:val="00C26260"/>
    <w:rsid w:val="00C30FE1"/>
    <w:rsid w:val="00C31035"/>
    <w:rsid w:val="00C3133D"/>
    <w:rsid w:val="00C31E1D"/>
    <w:rsid w:val="00C343DA"/>
    <w:rsid w:val="00C357E4"/>
    <w:rsid w:val="00C35A43"/>
    <w:rsid w:val="00C37041"/>
    <w:rsid w:val="00C37E5B"/>
    <w:rsid w:val="00C42DD0"/>
    <w:rsid w:val="00C436E8"/>
    <w:rsid w:val="00C43762"/>
    <w:rsid w:val="00C45D17"/>
    <w:rsid w:val="00C460F0"/>
    <w:rsid w:val="00C462B9"/>
    <w:rsid w:val="00C50555"/>
    <w:rsid w:val="00C50C5F"/>
    <w:rsid w:val="00C52133"/>
    <w:rsid w:val="00C5352A"/>
    <w:rsid w:val="00C54ECB"/>
    <w:rsid w:val="00C62538"/>
    <w:rsid w:val="00C65B12"/>
    <w:rsid w:val="00C66C12"/>
    <w:rsid w:val="00C66F72"/>
    <w:rsid w:val="00C67145"/>
    <w:rsid w:val="00C71D37"/>
    <w:rsid w:val="00C7362D"/>
    <w:rsid w:val="00C73E8F"/>
    <w:rsid w:val="00C7437D"/>
    <w:rsid w:val="00C74568"/>
    <w:rsid w:val="00C75151"/>
    <w:rsid w:val="00C75E0C"/>
    <w:rsid w:val="00C76CF4"/>
    <w:rsid w:val="00C77A0F"/>
    <w:rsid w:val="00C80609"/>
    <w:rsid w:val="00C813FE"/>
    <w:rsid w:val="00C829BA"/>
    <w:rsid w:val="00C82F92"/>
    <w:rsid w:val="00C83AE9"/>
    <w:rsid w:val="00C83CF1"/>
    <w:rsid w:val="00C8521A"/>
    <w:rsid w:val="00C86904"/>
    <w:rsid w:val="00C871BF"/>
    <w:rsid w:val="00C87DD7"/>
    <w:rsid w:val="00C9201F"/>
    <w:rsid w:val="00C93439"/>
    <w:rsid w:val="00C9497B"/>
    <w:rsid w:val="00C95273"/>
    <w:rsid w:val="00C95358"/>
    <w:rsid w:val="00C9623A"/>
    <w:rsid w:val="00C970E0"/>
    <w:rsid w:val="00CA020A"/>
    <w:rsid w:val="00CA028B"/>
    <w:rsid w:val="00CA08F9"/>
    <w:rsid w:val="00CA11A7"/>
    <w:rsid w:val="00CA2658"/>
    <w:rsid w:val="00CA4179"/>
    <w:rsid w:val="00CA41CB"/>
    <w:rsid w:val="00CA4427"/>
    <w:rsid w:val="00CA4444"/>
    <w:rsid w:val="00CA4C8E"/>
    <w:rsid w:val="00CA58E6"/>
    <w:rsid w:val="00CA5BAA"/>
    <w:rsid w:val="00CA69F1"/>
    <w:rsid w:val="00CA7651"/>
    <w:rsid w:val="00CB071C"/>
    <w:rsid w:val="00CB08A2"/>
    <w:rsid w:val="00CB0D09"/>
    <w:rsid w:val="00CB253A"/>
    <w:rsid w:val="00CB3CC3"/>
    <w:rsid w:val="00CB3D8B"/>
    <w:rsid w:val="00CB409A"/>
    <w:rsid w:val="00CB51CE"/>
    <w:rsid w:val="00CB5825"/>
    <w:rsid w:val="00CB740B"/>
    <w:rsid w:val="00CB7C4A"/>
    <w:rsid w:val="00CB7ED4"/>
    <w:rsid w:val="00CC1B6B"/>
    <w:rsid w:val="00CC1D6D"/>
    <w:rsid w:val="00CC4474"/>
    <w:rsid w:val="00CC53C8"/>
    <w:rsid w:val="00CC54C5"/>
    <w:rsid w:val="00CC5D1F"/>
    <w:rsid w:val="00CC723E"/>
    <w:rsid w:val="00CC7DE8"/>
    <w:rsid w:val="00CD01EA"/>
    <w:rsid w:val="00CD1B88"/>
    <w:rsid w:val="00CD20B5"/>
    <w:rsid w:val="00CD437A"/>
    <w:rsid w:val="00CD6ED6"/>
    <w:rsid w:val="00CD711A"/>
    <w:rsid w:val="00CE36F9"/>
    <w:rsid w:val="00CE4981"/>
    <w:rsid w:val="00CE4EC7"/>
    <w:rsid w:val="00CE5078"/>
    <w:rsid w:val="00CE5592"/>
    <w:rsid w:val="00CE579A"/>
    <w:rsid w:val="00CE610F"/>
    <w:rsid w:val="00CF3073"/>
    <w:rsid w:val="00CF35F5"/>
    <w:rsid w:val="00CF3ACB"/>
    <w:rsid w:val="00CF771B"/>
    <w:rsid w:val="00CF7840"/>
    <w:rsid w:val="00D00380"/>
    <w:rsid w:val="00D00543"/>
    <w:rsid w:val="00D00B73"/>
    <w:rsid w:val="00D01B3C"/>
    <w:rsid w:val="00D03791"/>
    <w:rsid w:val="00D05798"/>
    <w:rsid w:val="00D10056"/>
    <w:rsid w:val="00D106CE"/>
    <w:rsid w:val="00D123E1"/>
    <w:rsid w:val="00D12929"/>
    <w:rsid w:val="00D15B54"/>
    <w:rsid w:val="00D1687E"/>
    <w:rsid w:val="00D16A26"/>
    <w:rsid w:val="00D170F2"/>
    <w:rsid w:val="00D200ED"/>
    <w:rsid w:val="00D20B14"/>
    <w:rsid w:val="00D21103"/>
    <w:rsid w:val="00D215D1"/>
    <w:rsid w:val="00D21B58"/>
    <w:rsid w:val="00D22290"/>
    <w:rsid w:val="00D224D4"/>
    <w:rsid w:val="00D22F3A"/>
    <w:rsid w:val="00D234D5"/>
    <w:rsid w:val="00D2484E"/>
    <w:rsid w:val="00D24B7B"/>
    <w:rsid w:val="00D264AE"/>
    <w:rsid w:val="00D26E9B"/>
    <w:rsid w:val="00D307D0"/>
    <w:rsid w:val="00D30C2F"/>
    <w:rsid w:val="00D315A7"/>
    <w:rsid w:val="00D315DD"/>
    <w:rsid w:val="00D318C6"/>
    <w:rsid w:val="00D31BEE"/>
    <w:rsid w:val="00D3251E"/>
    <w:rsid w:val="00D32A09"/>
    <w:rsid w:val="00D32BAF"/>
    <w:rsid w:val="00D33E47"/>
    <w:rsid w:val="00D349F9"/>
    <w:rsid w:val="00D34BF8"/>
    <w:rsid w:val="00D41475"/>
    <w:rsid w:val="00D417CE"/>
    <w:rsid w:val="00D42B9B"/>
    <w:rsid w:val="00D439FE"/>
    <w:rsid w:val="00D466CA"/>
    <w:rsid w:val="00D50136"/>
    <w:rsid w:val="00D50C40"/>
    <w:rsid w:val="00D51691"/>
    <w:rsid w:val="00D51E48"/>
    <w:rsid w:val="00D53F39"/>
    <w:rsid w:val="00D53F6B"/>
    <w:rsid w:val="00D54560"/>
    <w:rsid w:val="00D54E58"/>
    <w:rsid w:val="00D55641"/>
    <w:rsid w:val="00D55CBF"/>
    <w:rsid w:val="00D60349"/>
    <w:rsid w:val="00D607A4"/>
    <w:rsid w:val="00D61B3F"/>
    <w:rsid w:val="00D625A6"/>
    <w:rsid w:val="00D62F08"/>
    <w:rsid w:val="00D65F80"/>
    <w:rsid w:val="00D66BC7"/>
    <w:rsid w:val="00D70933"/>
    <w:rsid w:val="00D72435"/>
    <w:rsid w:val="00D7371D"/>
    <w:rsid w:val="00D738FC"/>
    <w:rsid w:val="00D73F92"/>
    <w:rsid w:val="00D747BD"/>
    <w:rsid w:val="00D748DC"/>
    <w:rsid w:val="00D74984"/>
    <w:rsid w:val="00D7512B"/>
    <w:rsid w:val="00D80052"/>
    <w:rsid w:val="00D80DD6"/>
    <w:rsid w:val="00D8455D"/>
    <w:rsid w:val="00D8634F"/>
    <w:rsid w:val="00D86979"/>
    <w:rsid w:val="00D86B2B"/>
    <w:rsid w:val="00D8787F"/>
    <w:rsid w:val="00D90028"/>
    <w:rsid w:val="00D906DA"/>
    <w:rsid w:val="00D91586"/>
    <w:rsid w:val="00D91770"/>
    <w:rsid w:val="00D91FE7"/>
    <w:rsid w:val="00D92A23"/>
    <w:rsid w:val="00D93619"/>
    <w:rsid w:val="00D94677"/>
    <w:rsid w:val="00D96487"/>
    <w:rsid w:val="00D96718"/>
    <w:rsid w:val="00DA3D8E"/>
    <w:rsid w:val="00DA4681"/>
    <w:rsid w:val="00DA48D3"/>
    <w:rsid w:val="00DA75D0"/>
    <w:rsid w:val="00DB0242"/>
    <w:rsid w:val="00DB10D0"/>
    <w:rsid w:val="00DB161D"/>
    <w:rsid w:val="00DB250D"/>
    <w:rsid w:val="00DB2A77"/>
    <w:rsid w:val="00DB35E0"/>
    <w:rsid w:val="00DB3BE6"/>
    <w:rsid w:val="00DB47C4"/>
    <w:rsid w:val="00DB4973"/>
    <w:rsid w:val="00DB565A"/>
    <w:rsid w:val="00DB67C9"/>
    <w:rsid w:val="00DB6C47"/>
    <w:rsid w:val="00DB7882"/>
    <w:rsid w:val="00DB7B88"/>
    <w:rsid w:val="00DC001D"/>
    <w:rsid w:val="00DC22B1"/>
    <w:rsid w:val="00DC3C0B"/>
    <w:rsid w:val="00DC3E30"/>
    <w:rsid w:val="00DC4BE5"/>
    <w:rsid w:val="00DC4CD5"/>
    <w:rsid w:val="00DC524A"/>
    <w:rsid w:val="00DC629E"/>
    <w:rsid w:val="00DD1270"/>
    <w:rsid w:val="00DD1D83"/>
    <w:rsid w:val="00DD34A1"/>
    <w:rsid w:val="00DD4EAF"/>
    <w:rsid w:val="00DD549A"/>
    <w:rsid w:val="00DD5B64"/>
    <w:rsid w:val="00DD63C9"/>
    <w:rsid w:val="00DD7F30"/>
    <w:rsid w:val="00DE02BA"/>
    <w:rsid w:val="00DE0876"/>
    <w:rsid w:val="00DE088A"/>
    <w:rsid w:val="00DE2E6F"/>
    <w:rsid w:val="00DE64F4"/>
    <w:rsid w:val="00DE7468"/>
    <w:rsid w:val="00DF1D92"/>
    <w:rsid w:val="00DF3DEC"/>
    <w:rsid w:val="00DF4704"/>
    <w:rsid w:val="00DF57EF"/>
    <w:rsid w:val="00DF5BF6"/>
    <w:rsid w:val="00DF6036"/>
    <w:rsid w:val="00DF68CF"/>
    <w:rsid w:val="00E0002F"/>
    <w:rsid w:val="00E00BFC"/>
    <w:rsid w:val="00E00FA5"/>
    <w:rsid w:val="00E02AEF"/>
    <w:rsid w:val="00E03A0A"/>
    <w:rsid w:val="00E054F3"/>
    <w:rsid w:val="00E0551C"/>
    <w:rsid w:val="00E06157"/>
    <w:rsid w:val="00E06BD5"/>
    <w:rsid w:val="00E073E6"/>
    <w:rsid w:val="00E105BF"/>
    <w:rsid w:val="00E10F1E"/>
    <w:rsid w:val="00E10F42"/>
    <w:rsid w:val="00E11E87"/>
    <w:rsid w:val="00E120C6"/>
    <w:rsid w:val="00E12E47"/>
    <w:rsid w:val="00E1335E"/>
    <w:rsid w:val="00E139F9"/>
    <w:rsid w:val="00E146C4"/>
    <w:rsid w:val="00E147FB"/>
    <w:rsid w:val="00E14932"/>
    <w:rsid w:val="00E14BAE"/>
    <w:rsid w:val="00E14DCD"/>
    <w:rsid w:val="00E15872"/>
    <w:rsid w:val="00E16CAC"/>
    <w:rsid w:val="00E17518"/>
    <w:rsid w:val="00E17D05"/>
    <w:rsid w:val="00E204C6"/>
    <w:rsid w:val="00E20C29"/>
    <w:rsid w:val="00E212BC"/>
    <w:rsid w:val="00E21A5C"/>
    <w:rsid w:val="00E21EF9"/>
    <w:rsid w:val="00E22DD7"/>
    <w:rsid w:val="00E22DFF"/>
    <w:rsid w:val="00E23769"/>
    <w:rsid w:val="00E23A2F"/>
    <w:rsid w:val="00E26108"/>
    <w:rsid w:val="00E26CFC"/>
    <w:rsid w:val="00E31000"/>
    <w:rsid w:val="00E326E0"/>
    <w:rsid w:val="00E338D9"/>
    <w:rsid w:val="00E3519B"/>
    <w:rsid w:val="00E35FFC"/>
    <w:rsid w:val="00E3646D"/>
    <w:rsid w:val="00E3679B"/>
    <w:rsid w:val="00E3751E"/>
    <w:rsid w:val="00E4103C"/>
    <w:rsid w:val="00E413B6"/>
    <w:rsid w:val="00E41E4C"/>
    <w:rsid w:val="00E450E6"/>
    <w:rsid w:val="00E453A5"/>
    <w:rsid w:val="00E45AA7"/>
    <w:rsid w:val="00E461D7"/>
    <w:rsid w:val="00E46504"/>
    <w:rsid w:val="00E46E56"/>
    <w:rsid w:val="00E46F4D"/>
    <w:rsid w:val="00E47570"/>
    <w:rsid w:val="00E47A98"/>
    <w:rsid w:val="00E47B98"/>
    <w:rsid w:val="00E51572"/>
    <w:rsid w:val="00E51F6D"/>
    <w:rsid w:val="00E52131"/>
    <w:rsid w:val="00E5311B"/>
    <w:rsid w:val="00E533C8"/>
    <w:rsid w:val="00E53F38"/>
    <w:rsid w:val="00E54480"/>
    <w:rsid w:val="00E54671"/>
    <w:rsid w:val="00E54E24"/>
    <w:rsid w:val="00E56004"/>
    <w:rsid w:val="00E57F39"/>
    <w:rsid w:val="00E620CD"/>
    <w:rsid w:val="00E6261E"/>
    <w:rsid w:val="00E64241"/>
    <w:rsid w:val="00E65D8E"/>
    <w:rsid w:val="00E65D9C"/>
    <w:rsid w:val="00E66C83"/>
    <w:rsid w:val="00E674EC"/>
    <w:rsid w:val="00E67699"/>
    <w:rsid w:val="00E67B7F"/>
    <w:rsid w:val="00E70105"/>
    <w:rsid w:val="00E70ECA"/>
    <w:rsid w:val="00E71449"/>
    <w:rsid w:val="00E716E3"/>
    <w:rsid w:val="00E71C81"/>
    <w:rsid w:val="00E71F75"/>
    <w:rsid w:val="00E73F69"/>
    <w:rsid w:val="00E7469A"/>
    <w:rsid w:val="00E76227"/>
    <w:rsid w:val="00E76708"/>
    <w:rsid w:val="00E772BC"/>
    <w:rsid w:val="00E77AB9"/>
    <w:rsid w:val="00E808B3"/>
    <w:rsid w:val="00E810AD"/>
    <w:rsid w:val="00E814BB"/>
    <w:rsid w:val="00E81748"/>
    <w:rsid w:val="00E81E3F"/>
    <w:rsid w:val="00E821A4"/>
    <w:rsid w:val="00E8441B"/>
    <w:rsid w:val="00E84CFE"/>
    <w:rsid w:val="00E85194"/>
    <w:rsid w:val="00E91CDF"/>
    <w:rsid w:val="00E93218"/>
    <w:rsid w:val="00E93843"/>
    <w:rsid w:val="00E9466B"/>
    <w:rsid w:val="00E94BCC"/>
    <w:rsid w:val="00E97624"/>
    <w:rsid w:val="00E976F8"/>
    <w:rsid w:val="00E97ECF"/>
    <w:rsid w:val="00EA0B2B"/>
    <w:rsid w:val="00EA5FA6"/>
    <w:rsid w:val="00EA6596"/>
    <w:rsid w:val="00EA719D"/>
    <w:rsid w:val="00EA7985"/>
    <w:rsid w:val="00EB193C"/>
    <w:rsid w:val="00EB4C40"/>
    <w:rsid w:val="00EB4E2B"/>
    <w:rsid w:val="00EB6763"/>
    <w:rsid w:val="00EC0C78"/>
    <w:rsid w:val="00EC0D8D"/>
    <w:rsid w:val="00EC0ED2"/>
    <w:rsid w:val="00EC10A8"/>
    <w:rsid w:val="00EC18E2"/>
    <w:rsid w:val="00EC2850"/>
    <w:rsid w:val="00EC3628"/>
    <w:rsid w:val="00EC3A79"/>
    <w:rsid w:val="00EC3D90"/>
    <w:rsid w:val="00EC42BA"/>
    <w:rsid w:val="00EC4671"/>
    <w:rsid w:val="00EC48F6"/>
    <w:rsid w:val="00EC6B6A"/>
    <w:rsid w:val="00EC759E"/>
    <w:rsid w:val="00ED07F1"/>
    <w:rsid w:val="00ED0DB2"/>
    <w:rsid w:val="00ED1308"/>
    <w:rsid w:val="00ED18AE"/>
    <w:rsid w:val="00ED2991"/>
    <w:rsid w:val="00ED4002"/>
    <w:rsid w:val="00ED4153"/>
    <w:rsid w:val="00ED4C9E"/>
    <w:rsid w:val="00ED61F8"/>
    <w:rsid w:val="00ED6B3F"/>
    <w:rsid w:val="00EE0B91"/>
    <w:rsid w:val="00EE1EC0"/>
    <w:rsid w:val="00EE24EA"/>
    <w:rsid w:val="00EE45EB"/>
    <w:rsid w:val="00EE4B7C"/>
    <w:rsid w:val="00EE4C11"/>
    <w:rsid w:val="00EF0D38"/>
    <w:rsid w:val="00EF11DC"/>
    <w:rsid w:val="00EF1EBC"/>
    <w:rsid w:val="00EF3EB5"/>
    <w:rsid w:val="00EF42A1"/>
    <w:rsid w:val="00EF433F"/>
    <w:rsid w:val="00EF6640"/>
    <w:rsid w:val="00F00E6D"/>
    <w:rsid w:val="00F0258E"/>
    <w:rsid w:val="00F046DF"/>
    <w:rsid w:val="00F048AF"/>
    <w:rsid w:val="00F07419"/>
    <w:rsid w:val="00F1126B"/>
    <w:rsid w:val="00F11301"/>
    <w:rsid w:val="00F11EEC"/>
    <w:rsid w:val="00F133BD"/>
    <w:rsid w:val="00F139EE"/>
    <w:rsid w:val="00F176EC"/>
    <w:rsid w:val="00F20483"/>
    <w:rsid w:val="00F2068A"/>
    <w:rsid w:val="00F21B3B"/>
    <w:rsid w:val="00F23C03"/>
    <w:rsid w:val="00F26036"/>
    <w:rsid w:val="00F27448"/>
    <w:rsid w:val="00F27A13"/>
    <w:rsid w:val="00F30155"/>
    <w:rsid w:val="00F30280"/>
    <w:rsid w:val="00F3092E"/>
    <w:rsid w:val="00F351DF"/>
    <w:rsid w:val="00F363BE"/>
    <w:rsid w:val="00F37717"/>
    <w:rsid w:val="00F37B5E"/>
    <w:rsid w:val="00F4101C"/>
    <w:rsid w:val="00F417E8"/>
    <w:rsid w:val="00F41EE0"/>
    <w:rsid w:val="00F438F9"/>
    <w:rsid w:val="00F4427C"/>
    <w:rsid w:val="00F46166"/>
    <w:rsid w:val="00F46DCE"/>
    <w:rsid w:val="00F47AD7"/>
    <w:rsid w:val="00F47F4D"/>
    <w:rsid w:val="00F50C2B"/>
    <w:rsid w:val="00F5194F"/>
    <w:rsid w:val="00F5232D"/>
    <w:rsid w:val="00F525B4"/>
    <w:rsid w:val="00F52778"/>
    <w:rsid w:val="00F53DED"/>
    <w:rsid w:val="00F55698"/>
    <w:rsid w:val="00F55913"/>
    <w:rsid w:val="00F62944"/>
    <w:rsid w:val="00F635AE"/>
    <w:rsid w:val="00F64424"/>
    <w:rsid w:val="00F65DB4"/>
    <w:rsid w:val="00F66959"/>
    <w:rsid w:val="00F7389C"/>
    <w:rsid w:val="00F738EA"/>
    <w:rsid w:val="00F74D27"/>
    <w:rsid w:val="00F75605"/>
    <w:rsid w:val="00F756F3"/>
    <w:rsid w:val="00F75718"/>
    <w:rsid w:val="00F76D11"/>
    <w:rsid w:val="00F802EA"/>
    <w:rsid w:val="00F809D8"/>
    <w:rsid w:val="00F81BB1"/>
    <w:rsid w:val="00F82A8C"/>
    <w:rsid w:val="00F82DAB"/>
    <w:rsid w:val="00F82EC7"/>
    <w:rsid w:val="00F8385E"/>
    <w:rsid w:val="00F8461E"/>
    <w:rsid w:val="00F84E81"/>
    <w:rsid w:val="00F86C5A"/>
    <w:rsid w:val="00F90788"/>
    <w:rsid w:val="00F909BC"/>
    <w:rsid w:val="00F90A19"/>
    <w:rsid w:val="00F914C7"/>
    <w:rsid w:val="00F91FE6"/>
    <w:rsid w:val="00F93953"/>
    <w:rsid w:val="00F94CED"/>
    <w:rsid w:val="00F94FCD"/>
    <w:rsid w:val="00F95ADB"/>
    <w:rsid w:val="00F97B43"/>
    <w:rsid w:val="00F97F12"/>
    <w:rsid w:val="00FA06A5"/>
    <w:rsid w:val="00FA0BC8"/>
    <w:rsid w:val="00FA0E9E"/>
    <w:rsid w:val="00FA17D5"/>
    <w:rsid w:val="00FA2AF6"/>
    <w:rsid w:val="00FA50B0"/>
    <w:rsid w:val="00FA5168"/>
    <w:rsid w:val="00FA623F"/>
    <w:rsid w:val="00FA7466"/>
    <w:rsid w:val="00FA74E9"/>
    <w:rsid w:val="00FA7CAE"/>
    <w:rsid w:val="00FA7DB2"/>
    <w:rsid w:val="00FA7E12"/>
    <w:rsid w:val="00FB01B9"/>
    <w:rsid w:val="00FB1D28"/>
    <w:rsid w:val="00FB2560"/>
    <w:rsid w:val="00FB2994"/>
    <w:rsid w:val="00FB60AE"/>
    <w:rsid w:val="00FB6983"/>
    <w:rsid w:val="00FC2626"/>
    <w:rsid w:val="00FC27D0"/>
    <w:rsid w:val="00FC3A5A"/>
    <w:rsid w:val="00FC4C87"/>
    <w:rsid w:val="00FD0113"/>
    <w:rsid w:val="00FD0D12"/>
    <w:rsid w:val="00FD2165"/>
    <w:rsid w:val="00FD27EF"/>
    <w:rsid w:val="00FD2EB8"/>
    <w:rsid w:val="00FD42E0"/>
    <w:rsid w:val="00FD610F"/>
    <w:rsid w:val="00FD6769"/>
    <w:rsid w:val="00FD7863"/>
    <w:rsid w:val="00FE0C91"/>
    <w:rsid w:val="00FE15F2"/>
    <w:rsid w:val="00FE218D"/>
    <w:rsid w:val="00FE3C16"/>
    <w:rsid w:val="00FE4396"/>
    <w:rsid w:val="00FE49E5"/>
    <w:rsid w:val="00FE504B"/>
    <w:rsid w:val="00FE5362"/>
    <w:rsid w:val="00FE5E43"/>
    <w:rsid w:val="00FE61BD"/>
    <w:rsid w:val="00FE72B7"/>
    <w:rsid w:val="00FE7A57"/>
    <w:rsid w:val="00FF0069"/>
    <w:rsid w:val="00FF0E5A"/>
    <w:rsid w:val="00FF2015"/>
    <w:rsid w:val="00FF27EC"/>
    <w:rsid w:val="00FF40BE"/>
    <w:rsid w:val="00FF42BB"/>
    <w:rsid w:val="00FF64C6"/>
    <w:rsid w:val="00FF64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035"/>
  </w:style>
  <w:style w:type="paragraph" w:styleId="1">
    <w:name w:val="heading 1"/>
    <w:basedOn w:val="a"/>
    <w:next w:val="a"/>
    <w:link w:val="10"/>
    <w:qFormat/>
    <w:rsid w:val="007D5524"/>
    <w:pPr>
      <w:keepNext/>
      <w:spacing w:before="240" w:after="60" w:line="240" w:lineRule="auto"/>
      <w:outlineLvl w:val="0"/>
    </w:pPr>
    <w:rPr>
      <w:rFonts w:ascii="Cambria" w:eastAsia="Times New Roman" w:hAnsi="Cambria" w:cs="Times New Roman"/>
      <w:b/>
      <w:bCs/>
      <w:kern w:val="32"/>
      <w:sz w:val="32"/>
      <w:szCs w:val="32"/>
      <w:lang w:val="x-none" w:eastAsia="ru-RU"/>
    </w:rPr>
  </w:style>
  <w:style w:type="paragraph" w:styleId="2">
    <w:name w:val="heading 2"/>
    <w:basedOn w:val="a"/>
    <w:next w:val="a"/>
    <w:link w:val="20"/>
    <w:qFormat/>
    <w:rsid w:val="007D5524"/>
    <w:pPr>
      <w:keepNext/>
      <w:spacing w:before="240" w:after="60" w:line="240" w:lineRule="auto"/>
      <w:outlineLvl w:val="1"/>
    </w:pPr>
    <w:rPr>
      <w:rFonts w:ascii="Cambria" w:eastAsia="Times New Roman" w:hAnsi="Cambria" w:cs="Times New Roman"/>
      <w:b/>
      <w:bCs/>
      <w:i/>
      <w:iCs/>
      <w:sz w:val="28"/>
      <w:szCs w:val="28"/>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D5524"/>
    <w:rPr>
      <w:rFonts w:ascii="Cambria" w:eastAsia="Times New Roman" w:hAnsi="Cambria" w:cs="Times New Roman"/>
      <w:b/>
      <w:bCs/>
      <w:kern w:val="32"/>
      <w:sz w:val="32"/>
      <w:szCs w:val="32"/>
      <w:lang w:val="x-none" w:eastAsia="ru-RU"/>
    </w:rPr>
  </w:style>
  <w:style w:type="character" w:customStyle="1" w:styleId="20">
    <w:name w:val="Заголовок 2 Знак"/>
    <w:basedOn w:val="a0"/>
    <w:link w:val="2"/>
    <w:rsid w:val="007D5524"/>
    <w:rPr>
      <w:rFonts w:ascii="Cambria" w:eastAsia="Times New Roman" w:hAnsi="Cambria" w:cs="Times New Roman"/>
      <w:b/>
      <w:bCs/>
      <w:i/>
      <w:iCs/>
      <w:sz w:val="28"/>
      <w:szCs w:val="28"/>
      <w:lang w:val="x-none" w:eastAsia="ru-RU"/>
    </w:rPr>
  </w:style>
  <w:style w:type="numbering" w:customStyle="1" w:styleId="11">
    <w:name w:val="Нет списка1"/>
    <w:next w:val="a2"/>
    <w:semiHidden/>
    <w:rsid w:val="007D5524"/>
  </w:style>
  <w:style w:type="paragraph" w:styleId="a3">
    <w:name w:val="Subtitle"/>
    <w:basedOn w:val="a"/>
    <w:next w:val="a"/>
    <w:link w:val="a4"/>
    <w:qFormat/>
    <w:rsid w:val="007D5524"/>
    <w:pPr>
      <w:spacing w:after="60" w:line="240" w:lineRule="auto"/>
      <w:jc w:val="center"/>
      <w:outlineLvl w:val="1"/>
    </w:pPr>
    <w:rPr>
      <w:rFonts w:ascii="Cambria" w:eastAsia="Times New Roman" w:hAnsi="Cambria" w:cs="Times New Roman"/>
      <w:sz w:val="24"/>
      <w:szCs w:val="24"/>
      <w:lang w:val="x-none" w:eastAsia="ru-RU"/>
    </w:rPr>
  </w:style>
  <w:style w:type="character" w:customStyle="1" w:styleId="a4">
    <w:name w:val="Подзаголовок Знак"/>
    <w:basedOn w:val="a0"/>
    <w:link w:val="a3"/>
    <w:rsid w:val="007D5524"/>
    <w:rPr>
      <w:rFonts w:ascii="Cambria" w:eastAsia="Times New Roman" w:hAnsi="Cambria" w:cs="Times New Roman"/>
      <w:sz w:val="24"/>
      <w:szCs w:val="24"/>
      <w:lang w:val="x-none" w:eastAsia="ru-RU"/>
    </w:rPr>
  </w:style>
  <w:style w:type="table" w:styleId="a5">
    <w:name w:val="Table Grid"/>
    <w:basedOn w:val="a1"/>
    <w:rsid w:val="007D552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Абзац списка1"/>
    <w:basedOn w:val="a"/>
    <w:rsid w:val="007D5524"/>
    <w:pPr>
      <w:spacing w:after="0" w:line="240" w:lineRule="auto"/>
      <w:ind w:left="720"/>
    </w:pPr>
    <w:rPr>
      <w:rFonts w:ascii="Times New Roman" w:eastAsia="Times New Roman" w:hAnsi="Times New Roman" w:cs="Times New Roman"/>
      <w:sz w:val="28"/>
      <w:szCs w:val="24"/>
      <w:lang w:eastAsia="ru-RU"/>
    </w:rPr>
  </w:style>
  <w:style w:type="paragraph" w:styleId="a6">
    <w:name w:val="footnote text"/>
    <w:basedOn w:val="a"/>
    <w:link w:val="a7"/>
    <w:semiHidden/>
    <w:rsid w:val="007D5524"/>
    <w:pPr>
      <w:spacing w:after="0" w:line="240" w:lineRule="auto"/>
    </w:pPr>
    <w:rPr>
      <w:rFonts w:ascii="Times New Roman" w:eastAsia="Times New Roman" w:hAnsi="Times New Roman" w:cs="Times New Roman"/>
      <w:sz w:val="20"/>
      <w:szCs w:val="20"/>
      <w:lang w:val="x-none" w:eastAsia="ru-RU"/>
    </w:rPr>
  </w:style>
  <w:style w:type="character" w:customStyle="1" w:styleId="a7">
    <w:name w:val="Текст сноски Знак"/>
    <w:basedOn w:val="a0"/>
    <w:link w:val="a6"/>
    <w:semiHidden/>
    <w:rsid w:val="007D5524"/>
    <w:rPr>
      <w:rFonts w:ascii="Times New Roman" w:eastAsia="Times New Roman" w:hAnsi="Times New Roman" w:cs="Times New Roman"/>
      <w:sz w:val="20"/>
      <w:szCs w:val="20"/>
      <w:lang w:val="x-none" w:eastAsia="ru-RU"/>
    </w:rPr>
  </w:style>
  <w:style w:type="character" w:styleId="a8">
    <w:name w:val="footnote reference"/>
    <w:semiHidden/>
    <w:rsid w:val="007D5524"/>
    <w:rPr>
      <w:rFonts w:cs="Times New Roman"/>
      <w:vertAlign w:val="superscript"/>
    </w:rPr>
  </w:style>
  <w:style w:type="paragraph" w:styleId="a9">
    <w:name w:val="header"/>
    <w:basedOn w:val="a"/>
    <w:link w:val="aa"/>
    <w:uiPriority w:val="99"/>
    <w:rsid w:val="007D5524"/>
    <w:pPr>
      <w:tabs>
        <w:tab w:val="center" w:pos="4677"/>
        <w:tab w:val="right" w:pos="9355"/>
      </w:tabs>
      <w:spacing w:after="0" w:line="240" w:lineRule="auto"/>
    </w:pPr>
    <w:rPr>
      <w:rFonts w:ascii="Times New Roman" w:eastAsia="Times New Roman" w:hAnsi="Times New Roman" w:cs="Times New Roman"/>
      <w:sz w:val="28"/>
      <w:szCs w:val="24"/>
      <w:lang w:val="x-none" w:eastAsia="x-none"/>
    </w:rPr>
  </w:style>
  <w:style w:type="character" w:customStyle="1" w:styleId="aa">
    <w:name w:val="Верхний колонтитул Знак"/>
    <w:basedOn w:val="a0"/>
    <w:link w:val="a9"/>
    <w:uiPriority w:val="99"/>
    <w:rsid w:val="007D5524"/>
    <w:rPr>
      <w:rFonts w:ascii="Times New Roman" w:eastAsia="Times New Roman" w:hAnsi="Times New Roman" w:cs="Times New Roman"/>
      <w:sz w:val="28"/>
      <w:szCs w:val="24"/>
      <w:lang w:val="x-none" w:eastAsia="x-none"/>
    </w:rPr>
  </w:style>
  <w:style w:type="paragraph" w:styleId="ab">
    <w:name w:val="footer"/>
    <w:basedOn w:val="a"/>
    <w:link w:val="ac"/>
    <w:rsid w:val="007D5524"/>
    <w:pPr>
      <w:tabs>
        <w:tab w:val="center" w:pos="4677"/>
        <w:tab w:val="right" w:pos="9355"/>
      </w:tabs>
      <w:spacing w:after="0" w:line="240" w:lineRule="auto"/>
    </w:pPr>
    <w:rPr>
      <w:rFonts w:ascii="Times New Roman" w:eastAsia="Times New Roman" w:hAnsi="Times New Roman" w:cs="Times New Roman"/>
      <w:sz w:val="28"/>
      <w:szCs w:val="24"/>
      <w:lang w:val="x-none" w:eastAsia="x-none"/>
    </w:rPr>
  </w:style>
  <w:style w:type="character" w:customStyle="1" w:styleId="ac">
    <w:name w:val="Нижний колонтитул Знак"/>
    <w:basedOn w:val="a0"/>
    <w:link w:val="ab"/>
    <w:uiPriority w:val="99"/>
    <w:rsid w:val="007D5524"/>
    <w:rPr>
      <w:rFonts w:ascii="Times New Roman" w:eastAsia="Times New Roman" w:hAnsi="Times New Roman" w:cs="Times New Roman"/>
      <w:sz w:val="28"/>
      <w:szCs w:val="24"/>
      <w:lang w:val="x-none" w:eastAsia="x-none"/>
    </w:rPr>
  </w:style>
  <w:style w:type="paragraph" w:styleId="ad">
    <w:name w:val="Balloon Text"/>
    <w:basedOn w:val="a"/>
    <w:link w:val="ae"/>
    <w:rsid w:val="007D5524"/>
    <w:pPr>
      <w:spacing w:after="0" w:line="240" w:lineRule="auto"/>
    </w:pPr>
    <w:rPr>
      <w:rFonts w:ascii="Tahoma" w:eastAsia="Times New Roman" w:hAnsi="Tahoma" w:cs="Times New Roman"/>
      <w:sz w:val="16"/>
      <w:szCs w:val="16"/>
      <w:lang w:val="x-none" w:eastAsia="x-none"/>
    </w:rPr>
  </w:style>
  <w:style w:type="character" w:customStyle="1" w:styleId="ae">
    <w:name w:val="Текст выноски Знак"/>
    <w:basedOn w:val="a0"/>
    <w:link w:val="ad"/>
    <w:rsid w:val="007D5524"/>
    <w:rPr>
      <w:rFonts w:ascii="Tahoma" w:eastAsia="Times New Roman" w:hAnsi="Tahoma" w:cs="Times New Roman"/>
      <w:sz w:val="16"/>
      <w:szCs w:val="16"/>
      <w:lang w:val="x-none" w:eastAsia="x-none"/>
    </w:rPr>
  </w:style>
  <w:style w:type="paragraph" w:customStyle="1" w:styleId="ConsPlusNormal">
    <w:name w:val="ConsPlusNormal"/>
    <w:link w:val="ConsPlusNormal0"/>
    <w:rsid w:val="007D55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7D5524"/>
    <w:rPr>
      <w:rFonts w:ascii="Arial" w:eastAsia="Times New Roman" w:hAnsi="Arial" w:cs="Arial"/>
      <w:sz w:val="20"/>
      <w:szCs w:val="20"/>
      <w:lang w:eastAsia="ru-RU"/>
    </w:rPr>
  </w:style>
  <w:style w:type="character" w:styleId="af">
    <w:name w:val="Hyperlink"/>
    <w:unhideWhenUsed/>
    <w:rsid w:val="007D5524"/>
    <w:rPr>
      <w:color w:val="0000FF"/>
      <w:u w:val="single"/>
    </w:rPr>
  </w:style>
  <w:style w:type="table" w:customStyle="1" w:styleId="100">
    <w:name w:val="Сетка таблицы10"/>
    <w:basedOn w:val="a1"/>
    <w:next w:val="a5"/>
    <w:uiPriority w:val="59"/>
    <w:rsid w:val="007D55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DTNormal">
    <w:name w:val="ConsDTNormal"/>
    <w:uiPriority w:val="99"/>
    <w:rsid w:val="007D5524"/>
    <w:pPr>
      <w:spacing w:after="0" w:line="240" w:lineRule="auto"/>
      <w:jc w:val="both"/>
    </w:pPr>
    <w:rPr>
      <w:rFonts w:ascii="Times New Roman" w:eastAsia="Times New Roman" w:hAnsi="Times New Roman" w:cs="Times New Roman"/>
      <w:sz w:val="24"/>
      <w:szCs w:val="20"/>
      <w:lang w:eastAsia="ru-RU"/>
    </w:rPr>
  </w:style>
  <w:style w:type="paragraph" w:customStyle="1" w:styleId="110">
    <w:name w:val="Абзац списка11"/>
    <w:basedOn w:val="a"/>
    <w:rsid w:val="007D5524"/>
    <w:pPr>
      <w:spacing w:after="0" w:line="240" w:lineRule="auto"/>
      <w:ind w:left="720"/>
    </w:pPr>
    <w:rPr>
      <w:rFonts w:ascii="Times New Roman" w:eastAsia="Times New Roman" w:hAnsi="Times New Roman" w:cs="Times New Roman"/>
      <w:sz w:val="28"/>
      <w:szCs w:val="24"/>
      <w:lang w:eastAsia="ru-RU"/>
    </w:rPr>
  </w:style>
  <w:style w:type="numbering" w:customStyle="1" w:styleId="111">
    <w:name w:val="Нет списка11"/>
    <w:next w:val="a2"/>
    <w:uiPriority w:val="99"/>
    <w:semiHidden/>
    <w:unhideWhenUsed/>
    <w:rsid w:val="007D5524"/>
  </w:style>
  <w:style w:type="paragraph" w:customStyle="1" w:styleId="af0">
    <w:name w:val="Нормальный (таблица)"/>
    <w:basedOn w:val="a"/>
    <w:next w:val="a"/>
    <w:uiPriority w:val="99"/>
    <w:rsid w:val="007D5524"/>
    <w:pPr>
      <w:widowControl w:val="0"/>
      <w:autoSpaceDE w:val="0"/>
      <w:autoSpaceDN w:val="0"/>
      <w:adjustRightInd w:val="0"/>
      <w:spacing w:after="0" w:line="240" w:lineRule="auto"/>
      <w:jc w:val="both"/>
    </w:pPr>
    <w:rPr>
      <w:rFonts w:ascii="Times New Roman CYR" w:eastAsia="Times New Roman" w:hAnsi="Times New Roman CYR" w:cs="Times New Roman CYR"/>
      <w:sz w:val="24"/>
      <w:szCs w:val="24"/>
      <w:lang w:eastAsia="ru-RU"/>
    </w:rPr>
  </w:style>
  <w:style w:type="table" w:customStyle="1" w:styleId="13">
    <w:name w:val="Сетка таблицы1"/>
    <w:basedOn w:val="a1"/>
    <w:next w:val="a5"/>
    <w:uiPriority w:val="59"/>
    <w:rsid w:val="007D55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2"/>
    <w:semiHidden/>
    <w:rsid w:val="007D5524"/>
  </w:style>
  <w:style w:type="table" w:customStyle="1" w:styleId="112">
    <w:name w:val="Сетка таблицы11"/>
    <w:basedOn w:val="a1"/>
    <w:next w:val="a5"/>
    <w:rsid w:val="007D552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
    <w:name w:val="Сетка таблицы101"/>
    <w:basedOn w:val="a1"/>
    <w:next w:val="a5"/>
    <w:uiPriority w:val="59"/>
    <w:rsid w:val="007D55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7D5524"/>
    <w:pPr>
      <w:widowControl w:val="0"/>
      <w:autoSpaceDE w:val="0"/>
      <w:autoSpaceDN w:val="0"/>
      <w:adjustRightInd w:val="0"/>
      <w:spacing w:after="0" w:line="240" w:lineRule="auto"/>
      <w:ind w:left="720" w:firstLine="720"/>
      <w:contextualSpacing/>
      <w:jc w:val="both"/>
    </w:pPr>
    <w:rPr>
      <w:rFonts w:ascii="Times New Roman CYR" w:eastAsia="Times New Roman" w:hAnsi="Times New Roman CYR" w:cs="Times New Roman CYR"/>
      <w:sz w:val="24"/>
      <w:szCs w:val="24"/>
      <w:lang w:eastAsia="ru-RU"/>
    </w:rPr>
  </w:style>
  <w:style w:type="table" w:customStyle="1" w:styleId="21">
    <w:name w:val="Сетка таблицы2"/>
    <w:basedOn w:val="a1"/>
    <w:next w:val="a5"/>
    <w:uiPriority w:val="59"/>
    <w:rsid w:val="007D55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
    <w:name w:val="Знак2 Знак Знак"/>
    <w:basedOn w:val="a"/>
    <w:rsid w:val="007D5524"/>
    <w:pPr>
      <w:widowControl w:val="0"/>
      <w:adjustRightInd w:val="0"/>
      <w:spacing w:after="160" w:line="240" w:lineRule="exact"/>
      <w:jc w:val="right"/>
    </w:pPr>
    <w:rPr>
      <w:rFonts w:ascii="Times New Roman" w:eastAsia="Times New Roman" w:hAnsi="Times New Roman" w:cs="Times New Roman"/>
      <w:sz w:val="20"/>
      <w:szCs w:val="20"/>
      <w:lang w:val="en-GB"/>
    </w:rPr>
  </w:style>
  <w:style w:type="numbering" w:customStyle="1" w:styleId="23">
    <w:name w:val="Нет списка2"/>
    <w:next w:val="a2"/>
    <w:semiHidden/>
    <w:rsid w:val="007D5524"/>
  </w:style>
  <w:style w:type="paragraph" w:customStyle="1" w:styleId="ConsPlusTitle">
    <w:name w:val="ConsPlusTitle"/>
    <w:rsid w:val="007D5524"/>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113">
    <w:name w:val="Знак1 Знак Знак1 Знак Знак Знак Знак Знак Знак Знак Знак Знак Знак Знак Знак Знак"/>
    <w:basedOn w:val="a"/>
    <w:rsid w:val="007D5524"/>
    <w:pPr>
      <w:spacing w:before="100" w:beforeAutospacing="1" w:after="100" w:afterAutospacing="1" w:line="240" w:lineRule="auto"/>
    </w:pPr>
    <w:rPr>
      <w:rFonts w:ascii="Tahoma" w:eastAsia="Times New Roman" w:hAnsi="Tahoma" w:cs="Times New Roman"/>
      <w:sz w:val="20"/>
      <w:szCs w:val="20"/>
      <w:lang w:val="en-US"/>
    </w:rPr>
  </w:style>
  <w:style w:type="character" w:styleId="af2">
    <w:name w:val="page number"/>
    <w:basedOn w:val="a0"/>
    <w:rsid w:val="007D5524"/>
  </w:style>
  <w:style w:type="character" w:customStyle="1" w:styleId="3">
    <w:name w:val="Основной текст (3)_"/>
    <w:link w:val="30"/>
    <w:locked/>
    <w:rsid w:val="007D5524"/>
    <w:rPr>
      <w:b/>
      <w:bCs/>
      <w:sz w:val="26"/>
      <w:szCs w:val="26"/>
      <w:shd w:val="clear" w:color="auto" w:fill="FFFFFF"/>
    </w:rPr>
  </w:style>
  <w:style w:type="paragraph" w:customStyle="1" w:styleId="30">
    <w:name w:val="Основной текст (3)"/>
    <w:basedOn w:val="a"/>
    <w:link w:val="3"/>
    <w:rsid w:val="007D5524"/>
    <w:pPr>
      <w:widowControl w:val="0"/>
      <w:shd w:val="clear" w:color="auto" w:fill="FFFFFF"/>
      <w:spacing w:before="420" w:after="120" w:line="317" w:lineRule="exact"/>
      <w:jc w:val="center"/>
    </w:pPr>
    <w:rPr>
      <w:b/>
      <w:bCs/>
      <w:sz w:val="26"/>
      <w:szCs w:val="26"/>
    </w:rPr>
  </w:style>
  <w:style w:type="paragraph" w:customStyle="1" w:styleId="ConsPlusNonformat">
    <w:name w:val="ConsPlusNonformat"/>
    <w:uiPriority w:val="99"/>
    <w:rsid w:val="007D55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4">
    <w:name w:val="Основной текст (2)_"/>
    <w:link w:val="25"/>
    <w:rsid w:val="007D5524"/>
    <w:rPr>
      <w:b/>
      <w:bCs/>
      <w:sz w:val="25"/>
      <w:szCs w:val="25"/>
      <w:shd w:val="clear" w:color="auto" w:fill="FFFFFF"/>
    </w:rPr>
  </w:style>
  <w:style w:type="paragraph" w:customStyle="1" w:styleId="25">
    <w:name w:val="Основной текст (2)"/>
    <w:basedOn w:val="a"/>
    <w:link w:val="24"/>
    <w:rsid w:val="007D5524"/>
    <w:pPr>
      <w:widowControl w:val="0"/>
      <w:shd w:val="clear" w:color="auto" w:fill="FFFFFF"/>
      <w:spacing w:after="180" w:line="307" w:lineRule="exact"/>
      <w:jc w:val="center"/>
    </w:pPr>
    <w:rPr>
      <w:b/>
      <w:bCs/>
      <w:sz w:val="25"/>
      <w:szCs w:val="25"/>
    </w:rPr>
  </w:style>
  <w:style w:type="table" w:customStyle="1" w:styleId="31">
    <w:name w:val="Сетка таблицы3"/>
    <w:basedOn w:val="a1"/>
    <w:next w:val="a5"/>
    <w:uiPriority w:val="59"/>
    <w:rsid w:val="007D55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6">
    <w:name w:val="Знак2 Знак Знак"/>
    <w:basedOn w:val="a"/>
    <w:rsid w:val="007C0AB5"/>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3">
    <w:name w:val="Содержимое таблицы"/>
    <w:basedOn w:val="a"/>
    <w:rsid w:val="007C0AB5"/>
    <w:pPr>
      <w:suppressLineNumbers/>
      <w:suppressAutoHyphens/>
      <w:spacing w:after="0" w:line="240" w:lineRule="auto"/>
    </w:pPr>
    <w:rPr>
      <w:rFonts w:ascii="Times New Roman" w:eastAsia="Times New Roman" w:hAnsi="Times New Roman" w:cs="Times New Roman"/>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035"/>
  </w:style>
  <w:style w:type="paragraph" w:styleId="1">
    <w:name w:val="heading 1"/>
    <w:basedOn w:val="a"/>
    <w:next w:val="a"/>
    <w:link w:val="10"/>
    <w:qFormat/>
    <w:rsid w:val="007D5524"/>
    <w:pPr>
      <w:keepNext/>
      <w:spacing w:before="240" w:after="60" w:line="240" w:lineRule="auto"/>
      <w:outlineLvl w:val="0"/>
    </w:pPr>
    <w:rPr>
      <w:rFonts w:ascii="Cambria" w:eastAsia="Times New Roman" w:hAnsi="Cambria" w:cs="Times New Roman"/>
      <w:b/>
      <w:bCs/>
      <w:kern w:val="32"/>
      <w:sz w:val="32"/>
      <w:szCs w:val="32"/>
      <w:lang w:val="x-none" w:eastAsia="ru-RU"/>
    </w:rPr>
  </w:style>
  <w:style w:type="paragraph" w:styleId="2">
    <w:name w:val="heading 2"/>
    <w:basedOn w:val="a"/>
    <w:next w:val="a"/>
    <w:link w:val="20"/>
    <w:qFormat/>
    <w:rsid w:val="007D5524"/>
    <w:pPr>
      <w:keepNext/>
      <w:spacing w:before="240" w:after="60" w:line="240" w:lineRule="auto"/>
      <w:outlineLvl w:val="1"/>
    </w:pPr>
    <w:rPr>
      <w:rFonts w:ascii="Cambria" w:eastAsia="Times New Roman" w:hAnsi="Cambria" w:cs="Times New Roman"/>
      <w:b/>
      <w:bCs/>
      <w:i/>
      <w:iCs/>
      <w:sz w:val="28"/>
      <w:szCs w:val="28"/>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D5524"/>
    <w:rPr>
      <w:rFonts w:ascii="Cambria" w:eastAsia="Times New Roman" w:hAnsi="Cambria" w:cs="Times New Roman"/>
      <w:b/>
      <w:bCs/>
      <w:kern w:val="32"/>
      <w:sz w:val="32"/>
      <w:szCs w:val="32"/>
      <w:lang w:val="x-none" w:eastAsia="ru-RU"/>
    </w:rPr>
  </w:style>
  <w:style w:type="character" w:customStyle="1" w:styleId="20">
    <w:name w:val="Заголовок 2 Знак"/>
    <w:basedOn w:val="a0"/>
    <w:link w:val="2"/>
    <w:rsid w:val="007D5524"/>
    <w:rPr>
      <w:rFonts w:ascii="Cambria" w:eastAsia="Times New Roman" w:hAnsi="Cambria" w:cs="Times New Roman"/>
      <w:b/>
      <w:bCs/>
      <w:i/>
      <w:iCs/>
      <w:sz w:val="28"/>
      <w:szCs w:val="28"/>
      <w:lang w:val="x-none" w:eastAsia="ru-RU"/>
    </w:rPr>
  </w:style>
  <w:style w:type="numbering" w:customStyle="1" w:styleId="11">
    <w:name w:val="Нет списка1"/>
    <w:next w:val="a2"/>
    <w:semiHidden/>
    <w:rsid w:val="007D5524"/>
  </w:style>
  <w:style w:type="paragraph" w:styleId="a3">
    <w:name w:val="Subtitle"/>
    <w:basedOn w:val="a"/>
    <w:next w:val="a"/>
    <w:link w:val="a4"/>
    <w:qFormat/>
    <w:rsid w:val="007D5524"/>
    <w:pPr>
      <w:spacing w:after="60" w:line="240" w:lineRule="auto"/>
      <w:jc w:val="center"/>
      <w:outlineLvl w:val="1"/>
    </w:pPr>
    <w:rPr>
      <w:rFonts w:ascii="Cambria" w:eastAsia="Times New Roman" w:hAnsi="Cambria" w:cs="Times New Roman"/>
      <w:sz w:val="24"/>
      <w:szCs w:val="24"/>
      <w:lang w:val="x-none" w:eastAsia="ru-RU"/>
    </w:rPr>
  </w:style>
  <w:style w:type="character" w:customStyle="1" w:styleId="a4">
    <w:name w:val="Подзаголовок Знак"/>
    <w:basedOn w:val="a0"/>
    <w:link w:val="a3"/>
    <w:rsid w:val="007D5524"/>
    <w:rPr>
      <w:rFonts w:ascii="Cambria" w:eastAsia="Times New Roman" w:hAnsi="Cambria" w:cs="Times New Roman"/>
      <w:sz w:val="24"/>
      <w:szCs w:val="24"/>
      <w:lang w:val="x-none" w:eastAsia="ru-RU"/>
    </w:rPr>
  </w:style>
  <w:style w:type="table" w:styleId="a5">
    <w:name w:val="Table Grid"/>
    <w:basedOn w:val="a1"/>
    <w:rsid w:val="007D552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Абзац списка1"/>
    <w:basedOn w:val="a"/>
    <w:rsid w:val="007D5524"/>
    <w:pPr>
      <w:spacing w:after="0" w:line="240" w:lineRule="auto"/>
      <w:ind w:left="720"/>
    </w:pPr>
    <w:rPr>
      <w:rFonts w:ascii="Times New Roman" w:eastAsia="Times New Roman" w:hAnsi="Times New Roman" w:cs="Times New Roman"/>
      <w:sz w:val="28"/>
      <w:szCs w:val="24"/>
      <w:lang w:eastAsia="ru-RU"/>
    </w:rPr>
  </w:style>
  <w:style w:type="paragraph" w:styleId="a6">
    <w:name w:val="footnote text"/>
    <w:basedOn w:val="a"/>
    <w:link w:val="a7"/>
    <w:semiHidden/>
    <w:rsid w:val="007D5524"/>
    <w:pPr>
      <w:spacing w:after="0" w:line="240" w:lineRule="auto"/>
    </w:pPr>
    <w:rPr>
      <w:rFonts w:ascii="Times New Roman" w:eastAsia="Times New Roman" w:hAnsi="Times New Roman" w:cs="Times New Roman"/>
      <w:sz w:val="20"/>
      <w:szCs w:val="20"/>
      <w:lang w:val="x-none" w:eastAsia="ru-RU"/>
    </w:rPr>
  </w:style>
  <w:style w:type="character" w:customStyle="1" w:styleId="a7">
    <w:name w:val="Текст сноски Знак"/>
    <w:basedOn w:val="a0"/>
    <w:link w:val="a6"/>
    <w:semiHidden/>
    <w:rsid w:val="007D5524"/>
    <w:rPr>
      <w:rFonts w:ascii="Times New Roman" w:eastAsia="Times New Roman" w:hAnsi="Times New Roman" w:cs="Times New Roman"/>
      <w:sz w:val="20"/>
      <w:szCs w:val="20"/>
      <w:lang w:val="x-none" w:eastAsia="ru-RU"/>
    </w:rPr>
  </w:style>
  <w:style w:type="character" w:styleId="a8">
    <w:name w:val="footnote reference"/>
    <w:semiHidden/>
    <w:rsid w:val="007D5524"/>
    <w:rPr>
      <w:rFonts w:cs="Times New Roman"/>
      <w:vertAlign w:val="superscript"/>
    </w:rPr>
  </w:style>
  <w:style w:type="paragraph" w:styleId="a9">
    <w:name w:val="header"/>
    <w:basedOn w:val="a"/>
    <w:link w:val="aa"/>
    <w:uiPriority w:val="99"/>
    <w:rsid w:val="007D5524"/>
    <w:pPr>
      <w:tabs>
        <w:tab w:val="center" w:pos="4677"/>
        <w:tab w:val="right" w:pos="9355"/>
      </w:tabs>
      <w:spacing w:after="0" w:line="240" w:lineRule="auto"/>
    </w:pPr>
    <w:rPr>
      <w:rFonts w:ascii="Times New Roman" w:eastAsia="Times New Roman" w:hAnsi="Times New Roman" w:cs="Times New Roman"/>
      <w:sz w:val="28"/>
      <w:szCs w:val="24"/>
      <w:lang w:val="x-none" w:eastAsia="x-none"/>
    </w:rPr>
  </w:style>
  <w:style w:type="character" w:customStyle="1" w:styleId="aa">
    <w:name w:val="Верхний колонтитул Знак"/>
    <w:basedOn w:val="a0"/>
    <w:link w:val="a9"/>
    <w:uiPriority w:val="99"/>
    <w:rsid w:val="007D5524"/>
    <w:rPr>
      <w:rFonts w:ascii="Times New Roman" w:eastAsia="Times New Roman" w:hAnsi="Times New Roman" w:cs="Times New Roman"/>
      <w:sz w:val="28"/>
      <w:szCs w:val="24"/>
      <w:lang w:val="x-none" w:eastAsia="x-none"/>
    </w:rPr>
  </w:style>
  <w:style w:type="paragraph" w:styleId="ab">
    <w:name w:val="footer"/>
    <w:basedOn w:val="a"/>
    <w:link w:val="ac"/>
    <w:rsid w:val="007D5524"/>
    <w:pPr>
      <w:tabs>
        <w:tab w:val="center" w:pos="4677"/>
        <w:tab w:val="right" w:pos="9355"/>
      </w:tabs>
      <w:spacing w:after="0" w:line="240" w:lineRule="auto"/>
    </w:pPr>
    <w:rPr>
      <w:rFonts w:ascii="Times New Roman" w:eastAsia="Times New Roman" w:hAnsi="Times New Roman" w:cs="Times New Roman"/>
      <w:sz w:val="28"/>
      <w:szCs w:val="24"/>
      <w:lang w:val="x-none" w:eastAsia="x-none"/>
    </w:rPr>
  </w:style>
  <w:style w:type="character" w:customStyle="1" w:styleId="ac">
    <w:name w:val="Нижний колонтитул Знак"/>
    <w:basedOn w:val="a0"/>
    <w:link w:val="ab"/>
    <w:uiPriority w:val="99"/>
    <w:rsid w:val="007D5524"/>
    <w:rPr>
      <w:rFonts w:ascii="Times New Roman" w:eastAsia="Times New Roman" w:hAnsi="Times New Roman" w:cs="Times New Roman"/>
      <w:sz w:val="28"/>
      <w:szCs w:val="24"/>
      <w:lang w:val="x-none" w:eastAsia="x-none"/>
    </w:rPr>
  </w:style>
  <w:style w:type="paragraph" w:styleId="ad">
    <w:name w:val="Balloon Text"/>
    <w:basedOn w:val="a"/>
    <w:link w:val="ae"/>
    <w:rsid w:val="007D5524"/>
    <w:pPr>
      <w:spacing w:after="0" w:line="240" w:lineRule="auto"/>
    </w:pPr>
    <w:rPr>
      <w:rFonts w:ascii="Tahoma" w:eastAsia="Times New Roman" w:hAnsi="Tahoma" w:cs="Times New Roman"/>
      <w:sz w:val="16"/>
      <w:szCs w:val="16"/>
      <w:lang w:val="x-none" w:eastAsia="x-none"/>
    </w:rPr>
  </w:style>
  <w:style w:type="character" w:customStyle="1" w:styleId="ae">
    <w:name w:val="Текст выноски Знак"/>
    <w:basedOn w:val="a0"/>
    <w:link w:val="ad"/>
    <w:rsid w:val="007D5524"/>
    <w:rPr>
      <w:rFonts w:ascii="Tahoma" w:eastAsia="Times New Roman" w:hAnsi="Tahoma" w:cs="Times New Roman"/>
      <w:sz w:val="16"/>
      <w:szCs w:val="16"/>
      <w:lang w:val="x-none" w:eastAsia="x-none"/>
    </w:rPr>
  </w:style>
  <w:style w:type="paragraph" w:customStyle="1" w:styleId="ConsPlusNormal">
    <w:name w:val="ConsPlusNormal"/>
    <w:link w:val="ConsPlusNormal0"/>
    <w:rsid w:val="007D55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7D5524"/>
    <w:rPr>
      <w:rFonts w:ascii="Arial" w:eastAsia="Times New Roman" w:hAnsi="Arial" w:cs="Arial"/>
      <w:sz w:val="20"/>
      <w:szCs w:val="20"/>
      <w:lang w:eastAsia="ru-RU"/>
    </w:rPr>
  </w:style>
  <w:style w:type="character" w:styleId="af">
    <w:name w:val="Hyperlink"/>
    <w:unhideWhenUsed/>
    <w:rsid w:val="007D5524"/>
    <w:rPr>
      <w:color w:val="0000FF"/>
      <w:u w:val="single"/>
    </w:rPr>
  </w:style>
  <w:style w:type="table" w:customStyle="1" w:styleId="100">
    <w:name w:val="Сетка таблицы10"/>
    <w:basedOn w:val="a1"/>
    <w:next w:val="a5"/>
    <w:uiPriority w:val="59"/>
    <w:rsid w:val="007D55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DTNormal">
    <w:name w:val="ConsDTNormal"/>
    <w:uiPriority w:val="99"/>
    <w:rsid w:val="007D5524"/>
    <w:pPr>
      <w:spacing w:after="0" w:line="240" w:lineRule="auto"/>
      <w:jc w:val="both"/>
    </w:pPr>
    <w:rPr>
      <w:rFonts w:ascii="Times New Roman" w:eastAsia="Times New Roman" w:hAnsi="Times New Roman" w:cs="Times New Roman"/>
      <w:sz w:val="24"/>
      <w:szCs w:val="20"/>
      <w:lang w:eastAsia="ru-RU"/>
    </w:rPr>
  </w:style>
  <w:style w:type="paragraph" w:customStyle="1" w:styleId="110">
    <w:name w:val="Абзац списка11"/>
    <w:basedOn w:val="a"/>
    <w:rsid w:val="007D5524"/>
    <w:pPr>
      <w:spacing w:after="0" w:line="240" w:lineRule="auto"/>
      <w:ind w:left="720"/>
    </w:pPr>
    <w:rPr>
      <w:rFonts w:ascii="Times New Roman" w:eastAsia="Times New Roman" w:hAnsi="Times New Roman" w:cs="Times New Roman"/>
      <w:sz w:val="28"/>
      <w:szCs w:val="24"/>
      <w:lang w:eastAsia="ru-RU"/>
    </w:rPr>
  </w:style>
  <w:style w:type="numbering" w:customStyle="1" w:styleId="111">
    <w:name w:val="Нет списка11"/>
    <w:next w:val="a2"/>
    <w:uiPriority w:val="99"/>
    <w:semiHidden/>
    <w:unhideWhenUsed/>
    <w:rsid w:val="007D5524"/>
  </w:style>
  <w:style w:type="paragraph" w:customStyle="1" w:styleId="af0">
    <w:name w:val="Нормальный (таблица)"/>
    <w:basedOn w:val="a"/>
    <w:next w:val="a"/>
    <w:uiPriority w:val="99"/>
    <w:rsid w:val="007D5524"/>
    <w:pPr>
      <w:widowControl w:val="0"/>
      <w:autoSpaceDE w:val="0"/>
      <w:autoSpaceDN w:val="0"/>
      <w:adjustRightInd w:val="0"/>
      <w:spacing w:after="0" w:line="240" w:lineRule="auto"/>
      <w:jc w:val="both"/>
    </w:pPr>
    <w:rPr>
      <w:rFonts w:ascii="Times New Roman CYR" w:eastAsia="Times New Roman" w:hAnsi="Times New Roman CYR" w:cs="Times New Roman CYR"/>
      <w:sz w:val="24"/>
      <w:szCs w:val="24"/>
      <w:lang w:eastAsia="ru-RU"/>
    </w:rPr>
  </w:style>
  <w:style w:type="table" w:customStyle="1" w:styleId="13">
    <w:name w:val="Сетка таблицы1"/>
    <w:basedOn w:val="a1"/>
    <w:next w:val="a5"/>
    <w:uiPriority w:val="59"/>
    <w:rsid w:val="007D55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2"/>
    <w:semiHidden/>
    <w:rsid w:val="007D5524"/>
  </w:style>
  <w:style w:type="table" w:customStyle="1" w:styleId="112">
    <w:name w:val="Сетка таблицы11"/>
    <w:basedOn w:val="a1"/>
    <w:next w:val="a5"/>
    <w:rsid w:val="007D552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
    <w:name w:val="Сетка таблицы101"/>
    <w:basedOn w:val="a1"/>
    <w:next w:val="a5"/>
    <w:uiPriority w:val="59"/>
    <w:rsid w:val="007D55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7D5524"/>
    <w:pPr>
      <w:widowControl w:val="0"/>
      <w:autoSpaceDE w:val="0"/>
      <w:autoSpaceDN w:val="0"/>
      <w:adjustRightInd w:val="0"/>
      <w:spacing w:after="0" w:line="240" w:lineRule="auto"/>
      <w:ind w:left="720" w:firstLine="720"/>
      <w:contextualSpacing/>
      <w:jc w:val="both"/>
    </w:pPr>
    <w:rPr>
      <w:rFonts w:ascii="Times New Roman CYR" w:eastAsia="Times New Roman" w:hAnsi="Times New Roman CYR" w:cs="Times New Roman CYR"/>
      <w:sz w:val="24"/>
      <w:szCs w:val="24"/>
      <w:lang w:eastAsia="ru-RU"/>
    </w:rPr>
  </w:style>
  <w:style w:type="table" w:customStyle="1" w:styleId="21">
    <w:name w:val="Сетка таблицы2"/>
    <w:basedOn w:val="a1"/>
    <w:next w:val="a5"/>
    <w:uiPriority w:val="59"/>
    <w:rsid w:val="007D55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
    <w:name w:val="Знак2 Знак Знак"/>
    <w:basedOn w:val="a"/>
    <w:rsid w:val="007D5524"/>
    <w:pPr>
      <w:widowControl w:val="0"/>
      <w:adjustRightInd w:val="0"/>
      <w:spacing w:after="160" w:line="240" w:lineRule="exact"/>
      <w:jc w:val="right"/>
    </w:pPr>
    <w:rPr>
      <w:rFonts w:ascii="Times New Roman" w:eastAsia="Times New Roman" w:hAnsi="Times New Roman" w:cs="Times New Roman"/>
      <w:sz w:val="20"/>
      <w:szCs w:val="20"/>
      <w:lang w:val="en-GB"/>
    </w:rPr>
  </w:style>
  <w:style w:type="numbering" w:customStyle="1" w:styleId="23">
    <w:name w:val="Нет списка2"/>
    <w:next w:val="a2"/>
    <w:semiHidden/>
    <w:rsid w:val="007D5524"/>
  </w:style>
  <w:style w:type="paragraph" w:customStyle="1" w:styleId="ConsPlusTitle">
    <w:name w:val="ConsPlusTitle"/>
    <w:rsid w:val="007D5524"/>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113">
    <w:name w:val="Знак1 Знак Знак1 Знак Знак Знак Знак Знак Знак Знак Знак Знак Знак Знак Знак Знак"/>
    <w:basedOn w:val="a"/>
    <w:rsid w:val="007D5524"/>
    <w:pPr>
      <w:spacing w:before="100" w:beforeAutospacing="1" w:after="100" w:afterAutospacing="1" w:line="240" w:lineRule="auto"/>
    </w:pPr>
    <w:rPr>
      <w:rFonts w:ascii="Tahoma" w:eastAsia="Times New Roman" w:hAnsi="Tahoma" w:cs="Times New Roman"/>
      <w:sz w:val="20"/>
      <w:szCs w:val="20"/>
      <w:lang w:val="en-US"/>
    </w:rPr>
  </w:style>
  <w:style w:type="character" w:styleId="af2">
    <w:name w:val="page number"/>
    <w:basedOn w:val="a0"/>
    <w:rsid w:val="007D5524"/>
  </w:style>
  <w:style w:type="character" w:customStyle="1" w:styleId="3">
    <w:name w:val="Основной текст (3)_"/>
    <w:link w:val="30"/>
    <w:locked/>
    <w:rsid w:val="007D5524"/>
    <w:rPr>
      <w:b/>
      <w:bCs/>
      <w:sz w:val="26"/>
      <w:szCs w:val="26"/>
      <w:shd w:val="clear" w:color="auto" w:fill="FFFFFF"/>
    </w:rPr>
  </w:style>
  <w:style w:type="paragraph" w:customStyle="1" w:styleId="30">
    <w:name w:val="Основной текст (3)"/>
    <w:basedOn w:val="a"/>
    <w:link w:val="3"/>
    <w:rsid w:val="007D5524"/>
    <w:pPr>
      <w:widowControl w:val="0"/>
      <w:shd w:val="clear" w:color="auto" w:fill="FFFFFF"/>
      <w:spacing w:before="420" w:after="120" w:line="317" w:lineRule="exact"/>
      <w:jc w:val="center"/>
    </w:pPr>
    <w:rPr>
      <w:b/>
      <w:bCs/>
      <w:sz w:val="26"/>
      <w:szCs w:val="26"/>
    </w:rPr>
  </w:style>
  <w:style w:type="paragraph" w:customStyle="1" w:styleId="ConsPlusNonformat">
    <w:name w:val="ConsPlusNonformat"/>
    <w:uiPriority w:val="99"/>
    <w:rsid w:val="007D55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4">
    <w:name w:val="Основной текст (2)_"/>
    <w:link w:val="25"/>
    <w:rsid w:val="007D5524"/>
    <w:rPr>
      <w:b/>
      <w:bCs/>
      <w:sz w:val="25"/>
      <w:szCs w:val="25"/>
      <w:shd w:val="clear" w:color="auto" w:fill="FFFFFF"/>
    </w:rPr>
  </w:style>
  <w:style w:type="paragraph" w:customStyle="1" w:styleId="25">
    <w:name w:val="Основной текст (2)"/>
    <w:basedOn w:val="a"/>
    <w:link w:val="24"/>
    <w:rsid w:val="007D5524"/>
    <w:pPr>
      <w:widowControl w:val="0"/>
      <w:shd w:val="clear" w:color="auto" w:fill="FFFFFF"/>
      <w:spacing w:after="180" w:line="307" w:lineRule="exact"/>
      <w:jc w:val="center"/>
    </w:pPr>
    <w:rPr>
      <w:b/>
      <w:bCs/>
      <w:sz w:val="25"/>
      <w:szCs w:val="25"/>
    </w:rPr>
  </w:style>
  <w:style w:type="table" w:customStyle="1" w:styleId="31">
    <w:name w:val="Сетка таблицы3"/>
    <w:basedOn w:val="a1"/>
    <w:next w:val="a5"/>
    <w:uiPriority w:val="59"/>
    <w:rsid w:val="007D55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6">
    <w:name w:val="Знак2 Знак Знак"/>
    <w:basedOn w:val="a"/>
    <w:rsid w:val="007C0AB5"/>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3">
    <w:name w:val="Содержимое таблицы"/>
    <w:basedOn w:val="a"/>
    <w:rsid w:val="007C0AB5"/>
    <w:pPr>
      <w:suppressLineNumbers/>
      <w:suppressAutoHyphens/>
      <w:spacing w:after="0" w:line="240" w:lineRule="auto"/>
    </w:pPr>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428250E26208CDD6283890780C8BB38AC3A31138A0A77F84A83AD1C5F180D1B06D1C15F6578CB74850443A49B2605FH" TargetMode="External"/><Relationship Id="rId18" Type="http://schemas.openxmlformats.org/officeDocument/2006/relationships/hyperlink" Target="consultantplus://offline/ref=C6FF1C0284D4D7C1B6F0ECCCA0577E701E40AC1DD20ACE33600396D8AAF1BD8Ap1BE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428250E26208CDD6283890780C8BB38AC3A31138A0A77F84A83AD1C5F180D1B06D1C15F6578CB74850443A49B2605FH" TargetMode="External"/><Relationship Id="rId17" Type="http://schemas.openxmlformats.org/officeDocument/2006/relationships/hyperlink" Target="consultantplus://offline/ref=C6FF1C0284D4D7C1B6F0ECCCA0577E701E40AC1DD208C037620396D8AAF1BD8Ap1BEM" TargetMode="External"/><Relationship Id="rId2" Type="http://schemas.openxmlformats.org/officeDocument/2006/relationships/numbering" Target="numbering.xml"/><Relationship Id="rId16" Type="http://schemas.openxmlformats.org/officeDocument/2006/relationships/hyperlink" Target="consultantplus://offline/ref=C6FF1C0284D4D7C1B6F0ECCCA0577E701E40AC1DD20CC635650396D8AAF1BD8Ap1BE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X:\&#1065;&#1077;&#1083;&#1099;&#1082;&#1072;&#1083;&#1080;&#1085;&#1072;_&#1054;&#1042;\&#1055;&#1056;&#1048;&#1051;&#1054;&#1046;&#1045;&#1053;&#1048;&#1071;%20&#1082;%20&#1043;&#1055;\&#1048;&#1058;&#1054;&#1043;&#1054;&#1042;&#1040;&#1071;%20&#1056;&#1045;&#1044;&#1040;&#1050;&#1062;&#1048;&#1071;%20&#1043;&#1055;%20&#1054;&#1058;%2015.09.2016.rtf" TargetMode="External"/><Relationship Id="rId5" Type="http://schemas.openxmlformats.org/officeDocument/2006/relationships/settings" Target="settings.xml"/><Relationship Id="rId15" Type="http://schemas.openxmlformats.org/officeDocument/2006/relationships/hyperlink" Target="consultantplus://offline/ref=C6FF1C0284D4D7C1B6F0ECDAA33B207A1B4EF710D205906C3105C187pFBAM" TargetMode="External"/><Relationship Id="rId10" Type="http://schemas.openxmlformats.org/officeDocument/2006/relationships/hyperlink" Target="consultantplus://offline/ref=C6FF1C0284D4D7C1B6F0ECCCA0577E701E40AC1DD20ACE33600396D8AAF1BD8Ap1BEM"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C6FF1C0284D4D7C1B6F0ECCCA0577E701E40AC1DD208C037620396D8AAF1BD8Ap1BEM" TargetMode="External"/><Relationship Id="rId14" Type="http://schemas.openxmlformats.org/officeDocument/2006/relationships/hyperlink" Target="file:///X:\&#1065;&#1077;&#1083;&#1099;&#1082;&#1072;&#1083;&#1080;&#1085;&#1072;_&#1054;&#1042;\&#1055;&#1056;&#1048;&#1051;&#1054;&#1046;&#1045;&#1053;&#1048;&#1071;%20&#1082;%20&#1043;&#1055;\&#1048;&#1058;&#1054;&#1043;&#1054;&#1042;&#1040;&#1071;%20&#1056;&#1045;&#1044;&#1040;&#1050;&#1062;&#1048;&#1071;%20&#1043;&#1055;%20&#1054;&#1058;%2015.09.2016.rt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F1488D-629E-4242-AD0A-9EDCDFC1D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70</Pages>
  <Words>24424</Words>
  <Characters>139223</Characters>
  <Application>Microsoft Office Word</Application>
  <DocSecurity>0</DocSecurity>
  <Lines>1160</Lines>
  <Paragraphs>326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2021-01-28T06:18:00Z</cp:lastPrinted>
  <dcterms:created xsi:type="dcterms:W3CDTF">2021-01-29T08:32:00Z</dcterms:created>
  <dcterms:modified xsi:type="dcterms:W3CDTF">2021-01-29T08:42:00Z</dcterms:modified>
</cp:coreProperties>
</file>